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5D" w:rsidRPr="00CE4C8A" w:rsidRDefault="00235A05">
      <w:pPr>
        <w:rPr>
          <w:sz w:val="36"/>
          <w:szCs w:val="36"/>
        </w:rPr>
      </w:pPr>
      <w:r>
        <w:rPr>
          <w:rFonts w:hint="eastAsia"/>
        </w:rPr>
        <w:t xml:space="preserve">                       </w:t>
      </w:r>
      <w:r w:rsidR="0012048C" w:rsidRPr="00CE4C8A">
        <w:rPr>
          <w:rFonts w:hint="eastAsia"/>
          <w:sz w:val="36"/>
          <w:szCs w:val="36"/>
        </w:rPr>
        <w:t>语音交互</w:t>
      </w:r>
      <w:r w:rsidR="00C553B9">
        <w:rPr>
          <w:rFonts w:hint="eastAsia"/>
          <w:sz w:val="36"/>
          <w:szCs w:val="36"/>
        </w:rPr>
        <w:t>功能及</w:t>
      </w:r>
      <w:r>
        <w:rPr>
          <w:rFonts w:hint="eastAsia"/>
          <w:sz w:val="36"/>
          <w:szCs w:val="36"/>
        </w:rPr>
        <w:t>示例</w:t>
      </w:r>
    </w:p>
    <w:p w:rsidR="00CE5D15" w:rsidRPr="00CE4C8A" w:rsidRDefault="00CE4C8A">
      <w:pPr>
        <w:rPr>
          <w:b/>
        </w:rPr>
      </w:pPr>
      <w:r w:rsidRPr="00CE4C8A">
        <w:rPr>
          <w:rFonts w:hint="eastAsia"/>
          <w:b/>
        </w:rPr>
        <w:t>音乐点播</w:t>
      </w:r>
    </w:p>
    <w:p w:rsidR="00CE4C8A" w:rsidRDefault="00CE4C8A">
      <w:r w:rsidRPr="00CE4C8A">
        <w:rPr>
          <w:rFonts w:hint="eastAsia"/>
        </w:rPr>
        <w:t>1.</w:t>
      </w:r>
      <w:r w:rsidR="0064226C">
        <w:rPr>
          <w:rFonts w:hint="eastAsia"/>
        </w:rPr>
        <w:t>随意歌曲播放：例：放首歌</w:t>
      </w:r>
    </w:p>
    <w:p w:rsidR="0064226C" w:rsidRDefault="0064226C">
      <w:r>
        <w:rPr>
          <w:rFonts w:hint="eastAsia"/>
        </w:rPr>
        <w:t>2.</w:t>
      </w:r>
      <w:r>
        <w:rPr>
          <w:rFonts w:hint="eastAsia"/>
        </w:rPr>
        <w:t>指定歌曲播放：例：播放</w:t>
      </w:r>
      <w:r w:rsidR="00C553B9">
        <w:rPr>
          <w:rFonts w:hint="eastAsia"/>
        </w:rPr>
        <w:t>歌曲</w:t>
      </w:r>
      <w:r>
        <w:rPr>
          <w:rFonts w:hint="eastAsia"/>
        </w:rPr>
        <w:t>《忘情水》</w:t>
      </w:r>
    </w:p>
    <w:p w:rsidR="0064226C" w:rsidRDefault="0064226C">
      <w:r>
        <w:rPr>
          <w:rFonts w:hint="eastAsia"/>
        </w:rPr>
        <w:t>3.</w:t>
      </w:r>
      <w:r>
        <w:rPr>
          <w:rFonts w:hint="eastAsia"/>
        </w:rPr>
        <w:t>指定艺术家歌曲播放：例：播放凤凰传奇的歌</w:t>
      </w:r>
    </w:p>
    <w:p w:rsidR="00C553B9" w:rsidRDefault="00C553B9">
      <w:r>
        <w:rPr>
          <w:rFonts w:hint="eastAsia"/>
        </w:rPr>
        <w:t>4.</w:t>
      </w:r>
      <w:r>
        <w:rPr>
          <w:rFonts w:hint="eastAsia"/>
        </w:rPr>
        <w:t>切换上</w:t>
      </w:r>
      <w:r>
        <w:rPr>
          <w:rFonts w:hint="eastAsia"/>
        </w:rPr>
        <w:t>/</w:t>
      </w:r>
      <w:r>
        <w:rPr>
          <w:rFonts w:hint="eastAsia"/>
        </w:rPr>
        <w:t>下一曲：例：切换到上</w:t>
      </w:r>
      <w:r>
        <w:rPr>
          <w:rFonts w:hint="eastAsia"/>
        </w:rPr>
        <w:t>/</w:t>
      </w:r>
      <w:r>
        <w:rPr>
          <w:rFonts w:hint="eastAsia"/>
        </w:rPr>
        <w:t>下一曲</w:t>
      </w:r>
    </w:p>
    <w:p w:rsidR="00C553B9" w:rsidRDefault="00C553B9">
      <w:r>
        <w:rPr>
          <w:rFonts w:hint="eastAsia"/>
        </w:rPr>
        <w:t>5.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继续播放：例：暂停</w:t>
      </w:r>
      <w:r>
        <w:rPr>
          <w:rFonts w:hint="eastAsia"/>
        </w:rPr>
        <w:t>/</w:t>
      </w:r>
      <w:r>
        <w:rPr>
          <w:rFonts w:hint="eastAsia"/>
        </w:rPr>
        <w:t>继续播放</w:t>
      </w:r>
    </w:p>
    <w:p w:rsidR="0064226C" w:rsidRDefault="0064226C"/>
    <w:p w:rsidR="0064226C" w:rsidRPr="0064226C" w:rsidRDefault="0064226C">
      <w:pPr>
        <w:rPr>
          <w:b/>
        </w:rPr>
      </w:pPr>
      <w:r w:rsidRPr="0064226C">
        <w:rPr>
          <w:rFonts w:hint="eastAsia"/>
          <w:b/>
        </w:rPr>
        <w:t>讲故事</w:t>
      </w:r>
      <w:r>
        <w:rPr>
          <w:rFonts w:hint="eastAsia"/>
          <w:b/>
        </w:rPr>
        <w:t>/</w:t>
      </w:r>
      <w:r>
        <w:rPr>
          <w:rFonts w:hint="eastAsia"/>
          <w:b/>
        </w:rPr>
        <w:t>笑话</w:t>
      </w:r>
    </w:p>
    <w:p w:rsidR="0064226C" w:rsidRDefault="0064226C">
      <w:r>
        <w:rPr>
          <w:rFonts w:hint="eastAsia"/>
        </w:rPr>
        <w:t>1.</w:t>
      </w:r>
      <w:r>
        <w:rPr>
          <w:rFonts w:hint="eastAsia"/>
        </w:rPr>
        <w:t>指定名称公司故事：例：讲个《白雪公主》的故事</w:t>
      </w:r>
    </w:p>
    <w:p w:rsidR="0064226C" w:rsidRDefault="0064226C">
      <w:r>
        <w:rPr>
          <w:rFonts w:hint="eastAsia"/>
        </w:rPr>
        <w:t>2.</w:t>
      </w:r>
      <w:r>
        <w:rPr>
          <w:rFonts w:hint="eastAsia"/>
        </w:rPr>
        <w:t>讲笑话：例：讲个笑话</w:t>
      </w:r>
    </w:p>
    <w:p w:rsidR="0064226C" w:rsidRDefault="0064226C"/>
    <w:p w:rsidR="0064226C" w:rsidRPr="0064226C" w:rsidRDefault="0064226C">
      <w:pPr>
        <w:rPr>
          <w:b/>
        </w:rPr>
      </w:pPr>
      <w:r w:rsidRPr="0064226C">
        <w:rPr>
          <w:rFonts w:hint="eastAsia"/>
          <w:b/>
        </w:rPr>
        <w:t>天气查询</w:t>
      </w:r>
    </w:p>
    <w:p w:rsidR="0064226C" w:rsidRDefault="0064226C">
      <w:r>
        <w:rPr>
          <w:rFonts w:hint="eastAsia"/>
        </w:rPr>
        <w:t>1.</w:t>
      </w:r>
      <w:r>
        <w:rPr>
          <w:rFonts w:hint="eastAsia"/>
        </w:rPr>
        <w:t>指定城市天气：例：北京市天气</w:t>
      </w:r>
    </w:p>
    <w:p w:rsidR="0064226C" w:rsidRDefault="0064226C">
      <w:r>
        <w:rPr>
          <w:rFonts w:hint="eastAsia"/>
        </w:rPr>
        <w:t>2.</w:t>
      </w:r>
      <w:r w:rsidR="00C553B9">
        <w:rPr>
          <w:rFonts w:hint="eastAsia"/>
        </w:rPr>
        <w:t>不指定城市天气：例：今天天气（为所在城市天气）</w:t>
      </w:r>
    </w:p>
    <w:p w:rsidR="00C553B9" w:rsidRDefault="00C553B9"/>
    <w:p w:rsidR="00C553B9" w:rsidRPr="00C553B9" w:rsidRDefault="00C553B9">
      <w:pPr>
        <w:rPr>
          <w:b/>
        </w:rPr>
      </w:pPr>
      <w:r w:rsidRPr="00C553B9">
        <w:rPr>
          <w:rFonts w:hint="eastAsia"/>
          <w:b/>
        </w:rPr>
        <w:t>定时</w:t>
      </w:r>
      <w:r w:rsidR="002075F6">
        <w:rPr>
          <w:rFonts w:hint="eastAsia"/>
          <w:b/>
        </w:rPr>
        <w:t>提醒</w:t>
      </w:r>
    </w:p>
    <w:p w:rsidR="0064226C" w:rsidRDefault="00C553B9">
      <w:r>
        <w:rPr>
          <w:rFonts w:hint="eastAsia"/>
        </w:rPr>
        <w:t>1.</w:t>
      </w:r>
      <w:r>
        <w:rPr>
          <w:rFonts w:hint="eastAsia"/>
        </w:rPr>
        <w:t>设定事件提醒：例：</w:t>
      </w:r>
      <w:r>
        <w:rPr>
          <w:rFonts w:hint="eastAsia"/>
        </w:rPr>
        <w:t>5</w:t>
      </w:r>
      <w:r>
        <w:rPr>
          <w:rFonts w:hint="eastAsia"/>
        </w:rPr>
        <w:t>分钟后提醒我开会</w:t>
      </w:r>
    </w:p>
    <w:p w:rsidR="00C553B9" w:rsidRDefault="00C553B9"/>
    <w:p w:rsidR="00C553B9" w:rsidRPr="00C553B9" w:rsidRDefault="00C553B9">
      <w:pPr>
        <w:rPr>
          <w:b/>
        </w:rPr>
      </w:pPr>
      <w:r w:rsidRPr="00C553B9">
        <w:rPr>
          <w:rFonts w:hint="eastAsia"/>
          <w:b/>
        </w:rPr>
        <w:t>音量调节</w:t>
      </w:r>
    </w:p>
    <w:p w:rsidR="00C553B9" w:rsidRPr="00C553B9" w:rsidRDefault="00C553B9">
      <w:r>
        <w:rPr>
          <w:rFonts w:hint="eastAsia"/>
        </w:rPr>
        <w:t>1.</w:t>
      </w:r>
      <w:r>
        <w:rPr>
          <w:rFonts w:hint="eastAsia"/>
        </w:rPr>
        <w:t>调到最大</w:t>
      </w:r>
      <w:r>
        <w:rPr>
          <w:rFonts w:hint="eastAsia"/>
        </w:rPr>
        <w:t>/</w:t>
      </w:r>
      <w:r>
        <w:rPr>
          <w:rFonts w:hint="eastAsia"/>
        </w:rPr>
        <w:t>最小：</w:t>
      </w:r>
      <w:r>
        <w:rPr>
          <w:rFonts w:hint="eastAsia"/>
        </w:rPr>
        <w:t xml:space="preserve"> </w:t>
      </w:r>
      <w:r>
        <w:rPr>
          <w:rFonts w:hint="eastAsia"/>
        </w:rPr>
        <w:t>例：音量调到最大</w:t>
      </w:r>
      <w:r>
        <w:rPr>
          <w:rFonts w:hint="eastAsia"/>
        </w:rPr>
        <w:t>/</w:t>
      </w:r>
      <w:r>
        <w:rPr>
          <w:rFonts w:hint="eastAsia"/>
        </w:rPr>
        <w:t>小</w:t>
      </w:r>
    </w:p>
    <w:p w:rsidR="00C553B9" w:rsidRDefault="00C553B9">
      <w:r>
        <w:rPr>
          <w:rFonts w:hint="eastAsia"/>
        </w:rPr>
        <w:t>2.</w:t>
      </w:r>
      <w:r>
        <w:rPr>
          <w:rFonts w:hint="eastAsia"/>
        </w:rPr>
        <w:t>调到指定值：例：音量调到</w:t>
      </w:r>
      <w:r>
        <w:rPr>
          <w:rFonts w:hint="eastAsia"/>
        </w:rPr>
        <w:t>80</w:t>
      </w:r>
    </w:p>
    <w:p w:rsidR="00C553B9" w:rsidRDefault="00C553B9">
      <w:r>
        <w:rPr>
          <w:rFonts w:hint="eastAsia"/>
        </w:rPr>
        <w:t>3.</w:t>
      </w:r>
      <w:r>
        <w:rPr>
          <w:rFonts w:hint="eastAsia"/>
        </w:rPr>
        <w:t>调大</w:t>
      </w:r>
      <w:r>
        <w:rPr>
          <w:rFonts w:hint="eastAsia"/>
        </w:rPr>
        <w:t>/</w:t>
      </w:r>
      <w:r>
        <w:rPr>
          <w:rFonts w:hint="eastAsia"/>
        </w:rPr>
        <w:t>小音量：例调大</w:t>
      </w:r>
      <w:r>
        <w:rPr>
          <w:rFonts w:hint="eastAsia"/>
        </w:rPr>
        <w:t>/</w:t>
      </w:r>
      <w:r>
        <w:rPr>
          <w:rFonts w:hint="eastAsia"/>
        </w:rPr>
        <w:t>小音量</w:t>
      </w:r>
    </w:p>
    <w:p w:rsidR="00C553B9" w:rsidRDefault="00C553B9"/>
    <w:p w:rsidR="00C553B9" w:rsidRPr="00C553B9" w:rsidRDefault="00C553B9">
      <w:pPr>
        <w:rPr>
          <w:b/>
        </w:rPr>
      </w:pPr>
      <w:r w:rsidRPr="00C553B9">
        <w:rPr>
          <w:rFonts w:hint="eastAsia"/>
          <w:b/>
        </w:rPr>
        <w:t>聊天模式</w:t>
      </w:r>
    </w:p>
    <w:p w:rsidR="00C553B9" w:rsidRDefault="00C553B9">
      <w:r>
        <w:rPr>
          <w:rFonts w:hint="eastAsia"/>
        </w:rPr>
        <w:t>1.</w:t>
      </w:r>
      <w:r>
        <w:rPr>
          <w:rFonts w:hint="eastAsia"/>
        </w:rPr>
        <w:t>加减乘除计算：例</w:t>
      </w:r>
      <w:r>
        <w:rPr>
          <w:rFonts w:hint="eastAsia"/>
        </w:rPr>
        <w:t>1+1=</w:t>
      </w:r>
      <w:r>
        <w:rPr>
          <w:rFonts w:hint="eastAsia"/>
        </w:rPr>
        <w:t>？</w:t>
      </w:r>
    </w:p>
    <w:p w:rsidR="00C553B9" w:rsidRDefault="00C553B9">
      <w:r>
        <w:rPr>
          <w:rFonts w:hint="eastAsia"/>
        </w:rPr>
        <w:t>2.</w:t>
      </w:r>
      <w:r>
        <w:rPr>
          <w:rFonts w:hint="eastAsia"/>
        </w:rPr>
        <w:t>名词解析：例：</w:t>
      </w:r>
      <w:r w:rsidR="00872467">
        <w:rPr>
          <w:rFonts w:hint="eastAsia"/>
        </w:rPr>
        <w:t>电子书</w:t>
      </w:r>
    </w:p>
    <w:p w:rsidR="00872467" w:rsidRPr="00C553B9" w:rsidRDefault="00872467">
      <w:r>
        <w:rPr>
          <w:rFonts w:hint="eastAsia"/>
        </w:rPr>
        <w:t>3.</w:t>
      </w:r>
      <w:r>
        <w:rPr>
          <w:rFonts w:hint="eastAsia"/>
        </w:rPr>
        <w:t>语言问答：例：你今年几岁？</w:t>
      </w:r>
    </w:p>
    <w:p w:rsidR="0064226C" w:rsidRDefault="00FF7712">
      <w:r>
        <w:rPr>
          <w:rFonts w:hint="eastAsia"/>
        </w:rPr>
        <w:t>4.</w:t>
      </w:r>
      <w:r w:rsidR="00F40372">
        <w:rPr>
          <w:rFonts w:hint="eastAsia"/>
        </w:rPr>
        <w:t>诗词</w:t>
      </w:r>
      <w:r>
        <w:rPr>
          <w:rFonts w:hint="eastAsia"/>
        </w:rPr>
        <w:t>对接：例：白日依山尽</w:t>
      </w:r>
    </w:p>
    <w:p w:rsidR="00725114" w:rsidRPr="00722ADE" w:rsidRDefault="00FF7712">
      <w:r>
        <w:rPr>
          <w:rFonts w:hint="eastAsia"/>
        </w:rPr>
        <w:t>5.</w:t>
      </w:r>
      <w:r>
        <w:rPr>
          <w:rFonts w:hint="eastAsia"/>
        </w:rPr>
        <w:t>背诵古诗</w:t>
      </w:r>
      <w:r w:rsidR="00F40372">
        <w:rPr>
          <w:rFonts w:hint="eastAsia"/>
        </w:rPr>
        <w:t>词</w:t>
      </w:r>
      <w:r>
        <w:rPr>
          <w:rFonts w:hint="eastAsia"/>
        </w:rPr>
        <w:t>：例：背诵李白的诗</w:t>
      </w:r>
      <w:r w:rsidR="00725114">
        <w:rPr>
          <w:rFonts w:hint="eastAsia"/>
          <w:color w:val="FF0000"/>
        </w:rPr>
        <w:t>；</w:t>
      </w:r>
    </w:p>
    <w:sectPr w:rsidR="00725114" w:rsidRPr="00722ADE" w:rsidSect="00E7675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6B7" w:rsidRDefault="00BB66B7" w:rsidP="0012048C">
      <w:r>
        <w:separator/>
      </w:r>
    </w:p>
  </w:endnote>
  <w:endnote w:type="continuationSeparator" w:id="1">
    <w:p w:rsidR="00BB66B7" w:rsidRDefault="00BB66B7" w:rsidP="00120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E83" w:rsidRDefault="00704E83" w:rsidP="00704E83">
    <w:pPr>
      <w:pStyle w:val="a4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-305435</wp:posOffset>
          </wp:positionH>
          <wp:positionV relativeFrom="paragraph">
            <wp:posOffset>107315</wp:posOffset>
          </wp:positionV>
          <wp:extent cx="672465" cy="262255"/>
          <wp:effectExtent l="19050" t="0" r="0" b="0"/>
          <wp:wrapSquare wrapText="bothSides"/>
          <wp:docPr id="4" name="图片 21" descr="9298394a-e8ac-402f-bfb7-af33efa3f4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1" descr="9298394a-e8ac-402f-bfb7-af33efa3f46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262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  <w:p w:rsidR="00704E83" w:rsidRPr="00FF7639" w:rsidRDefault="00704E83" w:rsidP="00704E83">
    <w:pPr>
      <w:spacing w:line="200" w:lineRule="exact"/>
      <w:ind w:leftChars="100" w:left="210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>
      <w:rPr>
        <w:rFonts w:ascii="Arial Unicode MS" w:eastAsia="Arial Unicode MS" w:hAnsi="Arial Unicode MS" w:cs="Arial" w:hint="eastAsia"/>
        <w:i/>
        <w:iCs/>
        <w:kern w:val="0"/>
        <w:sz w:val="16"/>
        <w:szCs w:val="16"/>
      </w:rPr>
      <w:t xml:space="preserve">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博鹏发科技集团——股票代码：834491        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                    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第 </w:t>
    </w:r>
    <w:r w:rsidR="00C95AA4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begin"/>
    </w:r>
    <w:r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instrText xml:space="preserve"> PAGE  \* MERGEFORMAT </w:instrText>
    </w:r>
    <w:r w:rsidR="00C95AA4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separate"/>
    </w:r>
    <w:r w:rsidR="00722ADE" w:rsidRPr="00722ADE">
      <w:rPr>
        <w:rFonts w:ascii="微软雅黑" w:eastAsia="微软雅黑" w:hAnsi="微软雅黑" w:cs="微软雅黑"/>
        <w:i/>
        <w:noProof/>
        <w:sz w:val="15"/>
        <w:szCs w:val="15"/>
      </w:rPr>
      <w:t>1</w:t>
    </w:r>
    <w:r w:rsidR="00C95AA4" w:rsidRPr="00FF7639">
      <w:rPr>
        <w:rFonts w:ascii="微软雅黑" w:eastAsia="微软雅黑" w:hAnsi="微软雅黑" w:cs="微软雅黑" w:hint="eastAsia"/>
        <w:bCs/>
        <w:i/>
        <w:iCs/>
        <w:kern w:val="0"/>
        <w:sz w:val="15"/>
        <w:szCs w:val="15"/>
      </w:rPr>
      <w:fldChar w:fldCharType="end"/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页 共 </w:t>
    </w:r>
    <w:fldSimple w:instr=" NUMPAGES  \* MERGEFORMAT ">
      <w:r w:rsidR="00722ADE" w:rsidRPr="00722ADE">
        <w:rPr>
          <w:rFonts w:ascii="微软雅黑" w:eastAsia="微软雅黑" w:hAnsi="微软雅黑" w:cs="微软雅黑"/>
          <w:bCs/>
          <w:i/>
          <w:iCs/>
          <w:noProof/>
          <w:kern w:val="0"/>
          <w:sz w:val="15"/>
          <w:szCs w:val="15"/>
        </w:rPr>
        <w:t>1</w:t>
      </w:r>
    </w:fldSimple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页 </w:t>
    </w:r>
  </w:p>
  <w:p w:rsidR="00704E83" w:rsidRPr="00FF7639" w:rsidRDefault="00704E83" w:rsidP="00704E83">
    <w:pPr>
      <w:spacing w:line="200" w:lineRule="exact"/>
      <w:rPr>
        <w:rFonts w:ascii="微软雅黑" w:eastAsia="微软雅黑" w:hAnsi="微软雅黑" w:cs="微软雅黑"/>
        <w:i/>
        <w:iCs/>
        <w:kern w:val="0"/>
        <w:sz w:val="15"/>
        <w:szCs w:val="15"/>
      </w:rPr>
    </w:pP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</w:t>
    </w:r>
    <w:r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 xml:space="preserve">      </w:t>
    </w:r>
    <w:r w:rsidRPr="00FF7639">
      <w:rPr>
        <w:rFonts w:ascii="微软雅黑" w:eastAsia="微软雅黑" w:hAnsi="微软雅黑" w:cs="微软雅黑" w:hint="eastAsia"/>
        <w:i/>
        <w:iCs/>
        <w:kern w:val="0"/>
        <w:sz w:val="15"/>
        <w:szCs w:val="15"/>
      </w:rPr>
      <w:t>www.rf-link.com</w:t>
    </w:r>
  </w:p>
  <w:p w:rsidR="00704E83" w:rsidRDefault="00704E83">
    <w:pPr>
      <w:pStyle w:val="a4"/>
    </w:pPr>
  </w:p>
  <w:p w:rsidR="00704E83" w:rsidRDefault="00704E8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6B7" w:rsidRDefault="00BB66B7" w:rsidP="0012048C">
      <w:r>
        <w:separator/>
      </w:r>
    </w:p>
  </w:footnote>
  <w:footnote w:type="continuationSeparator" w:id="1">
    <w:p w:rsidR="00BB66B7" w:rsidRDefault="00BB66B7" w:rsidP="001204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E83" w:rsidRDefault="00704E83">
    <w:pPr>
      <w:pStyle w:val="a3"/>
    </w:pPr>
    <w:r w:rsidRPr="00704E83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13087</wp:posOffset>
          </wp:positionH>
          <wp:positionV relativeFrom="margin">
            <wp:posOffset>-389614</wp:posOffset>
          </wp:positionV>
          <wp:extent cx="894080" cy="294198"/>
          <wp:effectExtent l="19050" t="0" r="1270" b="0"/>
          <wp:wrapSquare wrapText="bothSides"/>
          <wp:docPr id="1" name="图片 19" descr="logo 定稿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9" descr="logo 定稿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080" cy="292100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>语音交互功能及示例</w:t>
    </w:r>
  </w:p>
  <w:p w:rsidR="00704E83" w:rsidRDefault="00704E8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48C"/>
    <w:rsid w:val="0012048C"/>
    <w:rsid w:val="00164A00"/>
    <w:rsid w:val="00195121"/>
    <w:rsid w:val="002075F6"/>
    <w:rsid w:val="00235A05"/>
    <w:rsid w:val="002D417E"/>
    <w:rsid w:val="0035191F"/>
    <w:rsid w:val="005E4CEB"/>
    <w:rsid w:val="0064226C"/>
    <w:rsid w:val="00704E83"/>
    <w:rsid w:val="00722ADE"/>
    <w:rsid w:val="00725114"/>
    <w:rsid w:val="008408EA"/>
    <w:rsid w:val="00864935"/>
    <w:rsid w:val="00872467"/>
    <w:rsid w:val="00931611"/>
    <w:rsid w:val="00B253D0"/>
    <w:rsid w:val="00B52B29"/>
    <w:rsid w:val="00B95BA4"/>
    <w:rsid w:val="00BB66B7"/>
    <w:rsid w:val="00C553B9"/>
    <w:rsid w:val="00C95AA4"/>
    <w:rsid w:val="00CE3500"/>
    <w:rsid w:val="00CE4C8A"/>
    <w:rsid w:val="00CE5D15"/>
    <w:rsid w:val="00E7675D"/>
    <w:rsid w:val="00F40372"/>
    <w:rsid w:val="00FD5D36"/>
    <w:rsid w:val="00FF7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4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4E8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4E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2016-10-17T08:53:00Z</dcterms:created>
  <dcterms:modified xsi:type="dcterms:W3CDTF">2016-11-08T09:18:00Z</dcterms:modified>
</cp:coreProperties>
</file>