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342277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207D9" w:rsidRDefault="009207D9">
          <w:pPr>
            <w:pStyle w:val="TOC"/>
          </w:pPr>
          <w:r>
            <w:rPr>
              <w:lang w:val="zh-CN"/>
            </w:rPr>
            <w:t>目录</w:t>
          </w:r>
        </w:p>
        <w:p w:rsidR="00517286" w:rsidRDefault="0070218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9207D9">
            <w:instrText xml:space="preserve"> TOC \o "1-3" \h \z \u </w:instrText>
          </w:r>
          <w:r>
            <w:fldChar w:fldCharType="separate"/>
          </w:r>
          <w:hyperlink w:anchor="_Toc527535706" w:history="1">
            <w:r w:rsidR="00517286" w:rsidRPr="00763BEB">
              <w:rPr>
                <w:rStyle w:val="a7"/>
                <w:noProof/>
              </w:rPr>
              <w:t>0.</w:t>
            </w:r>
            <w:r w:rsidR="00517286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17286" w:rsidRPr="00763BEB">
              <w:rPr>
                <w:rStyle w:val="a7"/>
                <w:rFonts w:hint="eastAsia"/>
                <w:noProof/>
              </w:rPr>
              <w:t>测试环境需求</w:t>
            </w:r>
            <w:r w:rsidR="00517286">
              <w:rPr>
                <w:noProof/>
                <w:webHidden/>
              </w:rPr>
              <w:tab/>
            </w:r>
            <w:r w:rsidR="00517286">
              <w:rPr>
                <w:noProof/>
                <w:webHidden/>
              </w:rPr>
              <w:fldChar w:fldCharType="begin"/>
            </w:r>
            <w:r w:rsidR="00517286">
              <w:rPr>
                <w:noProof/>
                <w:webHidden/>
              </w:rPr>
              <w:instrText xml:space="preserve"> PAGEREF _Toc527535706 \h </w:instrText>
            </w:r>
            <w:r w:rsidR="00517286">
              <w:rPr>
                <w:noProof/>
                <w:webHidden/>
              </w:rPr>
            </w:r>
            <w:r w:rsidR="00517286">
              <w:rPr>
                <w:noProof/>
                <w:webHidden/>
              </w:rPr>
              <w:fldChar w:fldCharType="separate"/>
            </w:r>
            <w:r w:rsidR="00517286">
              <w:rPr>
                <w:noProof/>
                <w:webHidden/>
              </w:rPr>
              <w:t>1</w:t>
            </w:r>
            <w:r w:rsidR="00517286">
              <w:rPr>
                <w:noProof/>
                <w:webHidden/>
              </w:rPr>
              <w:fldChar w:fldCharType="end"/>
            </w:r>
          </w:hyperlink>
        </w:p>
        <w:p w:rsidR="00517286" w:rsidRDefault="0051728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7535707" w:history="1">
            <w:r w:rsidRPr="00763BEB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63BEB">
              <w:rPr>
                <w:rStyle w:val="a7"/>
                <w:rFonts w:hint="eastAsia"/>
                <w:noProof/>
              </w:rPr>
              <w:t>烧录工具界面及配置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286" w:rsidRDefault="0051728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7535708" w:history="1">
            <w:r w:rsidRPr="00763BEB">
              <w:rPr>
                <w:rStyle w:val="a7"/>
                <w:noProof/>
              </w:rPr>
              <w:t>2.</w:t>
            </w:r>
            <w:r w:rsidRPr="00763BEB">
              <w:rPr>
                <w:rStyle w:val="a7"/>
                <w:rFonts w:hint="eastAsia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286" w:rsidRDefault="0051728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7535709" w:history="1">
            <w:r w:rsidRPr="00763BEB">
              <w:rPr>
                <w:rStyle w:val="a7"/>
                <w:noProof/>
              </w:rPr>
              <w:t>3.</w:t>
            </w:r>
            <w:r w:rsidRPr="00763BEB">
              <w:rPr>
                <w:rStyle w:val="a7"/>
                <w:rFonts w:hint="eastAsia"/>
                <w:noProof/>
              </w:rPr>
              <w:t>故障排除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_Toc527535709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7D9" w:rsidRDefault="0070218F">
          <w:pPr>
            <w:rPr>
              <w:rFonts w:hint="eastAsia"/>
            </w:rPr>
          </w:pPr>
          <w:r>
            <w:fldChar w:fldCharType="end"/>
          </w:r>
        </w:p>
      </w:sdtContent>
    </w:sdt>
    <w:p w:rsidR="00517286" w:rsidRDefault="00517286" w:rsidP="00517286">
      <w:pPr>
        <w:pStyle w:val="a5"/>
        <w:numPr>
          <w:ilvl w:val="0"/>
          <w:numId w:val="3"/>
        </w:numPr>
        <w:rPr>
          <w:rFonts w:hint="eastAsia"/>
        </w:rPr>
      </w:pPr>
      <w:bookmarkStart w:id="0" w:name="_Toc527535706"/>
      <w:r>
        <w:rPr>
          <w:rFonts w:hint="eastAsia"/>
        </w:rPr>
        <w:t>测试环境需求</w:t>
      </w:r>
      <w:bookmarkEnd w:id="0"/>
    </w:p>
    <w:p w:rsidR="00517286" w:rsidRDefault="00517286" w:rsidP="00DC653A">
      <w:pPr>
        <w:ind w:firstLineChars="100" w:firstLine="220"/>
      </w:pPr>
      <w:r>
        <w:rPr>
          <w:rFonts w:hint="eastAsia"/>
        </w:rPr>
        <w:t xml:space="preserve">a.Win7 32bit + .net 4.5 </w:t>
      </w:r>
      <w:r>
        <w:rPr>
          <w:rFonts w:hint="eastAsia"/>
        </w:rPr>
        <w:t>以上</w:t>
      </w:r>
    </w:p>
    <w:p w:rsidR="004358AB" w:rsidRDefault="006B3D05" w:rsidP="00AC7ED3">
      <w:pPr>
        <w:pStyle w:val="a5"/>
        <w:numPr>
          <w:ilvl w:val="0"/>
          <w:numId w:val="3"/>
        </w:numPr>
      </w:pPr>
      <w:bookmarkStart w:id="1" w:name="_Toc527535707"/>
      <w:r>
        <w:rPr>
          <w:rFonts w:hint="eastAsia"/>
        </w:rPr>
        <w:t>烧录工具界面</w:t>
      </w:r>
      <w:r w:rsidR="00AC7ED3">
        <w:rPr>
          <w:rFonts w:hint="eastAsia"/>
        </w:rPr>
        <w:t>及配置</w:t>
      </w:r>
      <w:bookmarkEnd w:id="1"/>
    </w:p>
    <w:p w:rsidR="00AC7ED3" w:rsidRPr="00AC7ED3" w:rsidRDefault="00AC7ED3" w:rsidP="00AE05D9">
      <w:pPr>
        <w:ind w:firstLineChars="100" w:firstLine="220"/>
      </w:pPr>
      <w:r>
        <w:rPr>
          <w:rFonts w:hint="eastAsia"/>
        </w:rPr>
        <w:t>a.</w:t>
      </w:r>
      <w:r>
        <w:rPr>
          <w:rFonts w:hint="eastAsia"/>
        </w:rPr>
        <w:t>程式界面</w:t>
      </w:r>
      <w:r w:rsidR="00F76326">
        <w:rPr>
          <w:rFonts w:hint="eastAsia"/>
        </w:rPr>
        <w:t>，固件下载及烧录界面</w:t>
      </w:r>
    </w:p>
    <w:p w:rsidR="006B3D05" w:rsidRDefault="006B3D05" w:rsidP="006B3D05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2381250" cy="1952624"/>
            <wp:effectExtent l="1905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354" cy="195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7ED3">
        <w:rPr>
          <w:rFonts w:hint="eastAsia"/>
        </w:rPr>
        <w:t xml:space="preserve"> </w:t>
      </w:r>
      <w:r w:rsidR="00AC7ED3" w:rsidRPr="00AC7ED3">
        <w:rPr>
          <w:rFonts w:hint="eastAsia"/>
          <w:noProof/>
        </w:rPr>
        <w:drawing>
          <wp:inline distT="0" distB="0" distL="0" distR="0">
            <wp:extent cx="2286000" cy="1952625"/>
            <wp:effectExtent l="19050" t="0" r="0" b="0"/>
            <wp:docPr id="2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D3" w:rsidRDefault="00AC7ED3" w:rsidP="006B3D0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b.</w:t>
      </w:r>
      <w:r>
        <w:rPr>
          <w:rFonts w:hint="eastAsia"/>
        </w:rPr>
        <w:t>配置</w:t>
      </w:r>
      <w:r w:rsidR="006C3214">
        <w:rPr>
          <w:rFonts w:hint="eastAsia"/>
        </w:rPr>
        <w:t>文件</w:t>
      </w:r>
      <w:r>
        <w:rPr>
          <w:rFonts w:hint="eastAsia"/>
        </w:rPr>
        <w:t>在主目录的</w:t>
      </w:r>
      <w:r>
        <w:rPr>
          <w:rFonts w:hint="eastAsia"/>
        </w:rPr>
        <w:t>Config</w:t>
      </w:r>
      <w:r>
        <w:rPr>
          <w:rFonts w:hint="eastAsia"/>
        </w:rPr>
        <w:t>文件夹下</w:t>
      </w:r>
      <w:r w:rsidR="006C3214">
        <w:rPr>
          <w:rFonts w:hint="eastAsia"/>
        </w:rPr>
        <w:t>。</w:t>
      </w:r>
      <w:r w:rsidRPr="00AC7ED3">
        <w:t>Mozi_cfg.ini</w:t>
      </w:r>
      <w:r w:rsidR="006C3214">
        <w:rPr>
          <w:rFonts w:hint="eastAsia"/>
          <w:noProof/>
        </w:rPr>
        <w:drawing>
          <wp:inline distT="0" distB="0" distL="0" distR="0">
            <wp:extent cx="4838700" cy="1905000"/>
            <wp:effectExtent l="19050" t="0" r="0" b="0"/>
            <wp:docPr id="32" name="图片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FD1" w:rsidRDefault="00A73FD1" w:rsidP="006B3D05">
      <w:pPr>
        <w:pStyle w:val="a3"/>
        <w:spacing w:line="220" w:lineRule="atLeast"/>
        <w:ind w:left="360" w:firstLineChars="0" w:firstLine="0"/>
      </w:pPr>
    </w:p>
    <w:p w:rsidR="009207D9" w:rsidRDefault="009207D9" w:rsidP="006B3D05">
      <w:pPr>
        <w:pStyle w:val="a3"/>
        <w:spacing w:line="220" w:lineRule="atLeast"/>
        <w:ind w:left="360" w:firstLineChars="0" w:firstLine="0"/>
      </w:pPr>
    </w:p>
    <w:p w:rsidR="009207D9" w:rsidRDefault="009207D9" w:rsidP="006B3D05">
      <w:pPr>
        <w:pStyle w:val="a3"/>
        <w:spacing w:line="220" w:lineRule="atLeast"/>
        <w:ind w:left="360" w:firstLineChars="0" w:firstLine="0"/>
      </w:pPr>
    </w:p>
    <w:p w:rsidR="009207D9" w:rsidRDefault="009207D9" w:rsidP="006B3D05">
      <w:pPr>
        <w:pStyle w:val="a3"/>
        <w:spacing w:line="220" w:lineRule="atLeast"/>
        <w:ind w:left="360" w:firstLineChars="0" w:firstLine="0"/>
      </w:pPr>
    </w:p>
    <w:p w:rsidR="009207D9" w:rsidRDefault="009207D9" w:rsidP="006B3D05">
      <w:pPr>
        <w:pStyle w:val="a3"/>
        <w:spacing w:line="220" w:lineRule="atLeast"/>
        <w:ind w:left="360" w:firstLineChars="0" w:firstLine="0"/>
      </w:pPr>
    </w:p>
    <w:p w:rsidR="009207D9" w:rsidRDefault="009207D9" w:rsidP="006B3D05">
      <w:pPr>
        <w:pStyle w:val="a3"/>
        <w:spacing w:line="220" w:lineRule="atLeast"/>
        <w:ind w:left="360" w:firstLineChars="0" w:firstLine="0"/>
      </w:pPr>
    </w:p>
    <w:p w:rsidR="00A73FD1" w:rsidRDefault="00EF716E" w:rsidP="00EF716E">
      <w:pPr>
        <w:pStyle w:val="a5"/>
      </w:pPr>
      <w:bookmarkStart w:id="2" w:name="_Toc527535708"/>
      <w:r>
        <w:rPr>
          <w:rFonts w:hint="eastAsia"/>
        </w:rPr>
        <w:t>2.</w:t>
      </w:r>
      <w:r w:rsidR="00A73FD1">
        <w:rPr>
          <w:rFonts w:hint="eastAsia"/>
        </w:rPr>
        <w:t>操作步骤</w:t>
      </w:r>
      <w:bookmarkEnd w:id="2"/>
    </w:p>
    <w:p w:rsidR="00A73FD1" w:rsidRDefault="00A73FD1" w:rsidP="00A73FD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打开</w:t>
      </w:r>
      <w:r>
        <w:object w:dxaOrig="142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4.25pt" o:ole="">
            <v:imagedata r:id="rId9" o:title=""/>
          </v:shape>
          <o:OLEObject Type="Embed" ProgID="StaticDib" ShapeID="_x0000_i1025" DrawAspect="Content" ObjectID="_1601277544" r:id="rId10"/>
        </w:object>
      </w:r>
      <w:r>
        <w:rPr>
          <w:rFonts w:hint="eastAsia"/>
        </w:rPr>
        <w:t xml:space="preserve"> </w:t>
      </w:r>
    </w:p>
    <w:p w:rsidR="00A73FD1" w:rsidRDefault="00A73FD1" w:rsidP="00A73FD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点击【</w:t>
      </w:r>
      <w:r w:rsidRPr="00EF716E">
        <w:rPr>
          <w:rFonts w:hint="eastAsia"/>
          <w:b/>
        </w:rPr>
        <w:t>云端下载</w:t>
      </w:r>
      <w:r w:rsidRPr="00EF716E">
        <w:rPr>
          <w:rFonts w:hint="eastAsia"/>
          <w:b/>
        </w:rPr>
        <w:t xml:space="preserve"> BIN </w:t>
      </w:r>
      <w:r w:rsidRPr="00EF716E">
        <w:rPr>
          <w:rFonts w:hint="eastAsia"/>
          <w:b/>
        </w:rPr>
        <w:t>文件</w:t>
      </w:r>
      <w:r>
        <w:rPr>
          <w:rFonts w:hint="eastAsia"/>
        </w:rPr>
        <w:t>】</w:t>
      </w:r>
    </w:p>
    <w:p w:rsidR="00AE05D9" w:rsidRDefault="00AE05D9" w:rsidP="00AE05D9">
      <w:pPr>
        <w:pStyle w:val="a3"/>
        <w:spacing w:line="220" w:lineRule="atLeast"/>
        <w:ind w:left="720" w:firstLineChars="0" w:firstLine="0"/>
      </w:pPr>
      <w:r w:rsidRPr="00AE05D9">
        <w:rPr>
          <w:noProof/>
        </w:rPr>
        <w:drawing>
          <wp:inline distT="0" distB="0" distL="0" distR="0">
            <wp:extent cx="3238500" cy="2520000"/>
            <wp:effectExtent l="19050" t="0" r="0" b="0"/>
            <wp:docPr id="3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FD1" w:rsidRDefault="00EF716E" w:rsidP="00A73FD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填写</w:t>
      </w:r>
      <w:r>
        <w:rPr>
          <w:rFonts w:hint="eastAsia"/>
        </w:rPr>
        <w:t>bin</w:t>
      </w:r>
      <w:r>
        <w:rPr>
          <w:rFonts w:hint="eastAsia"/>
        </w:rPr>
        <w:t>文件名字（可任意填写），并保存</w:t>
      </w:r>
    </w:p>
    <w:p w:rsidR="00EF716E" w:rsidRDefault="00EF716E" w:rsidP="00EF716E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3238500" cy="2124075"/>
            <wp:effectExtent l="19050" t="0" r="0" b="0"/>
            <wp:docPr id="1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2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16E" w:rsidRDefault="00EF716E" w:rsidP="00EF716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待固件自动下载完毕后，点击【</w:t>
      </w:r>
      <w:r w:rsidRPr="00EF716E">
        <w:rPr>
          <w:rFonts w:hint="eastAsia"/>
          <w:b/>
        </w:rPr>
        <w:t>烧录</w:t>
      </w:r>
      <w:r w:rsidRPr="00EF716E">
        <w:rPr>
          <w:rFonts w:hint="eastAsia"/>
          <w:b/>
        </w:rPr>
        <w:t>bin</w:t>
      </w:r>
      <w:r>
        <w:rPr>
          <w:rFonts w:hint="eastAsia"/>
        </w:rPr>
        <w:t>】，打开烧录界面。</w:t>
      </w:r>
    </w:p>
    <w:p w:rsidR="00EF716E" w:rsidRDefault="00EF716E" w:rsidP="00EF716E">
      <w:pPr>
        <w:pStyle w:val="a3"/>
        <w:spacing w:line="220" w:lineRule="atLeast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3238500" cy="1905000"/>
            <wp:effectExtent l="19050" t="0" r="0" b="0"/>
            <wp:docPr id="1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16E" w:rsidRDefault="00EF716E" w:rsidP="00EF716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在烧录界面上，确认</w:t>
      </w:r>
      <w:r>
        <w:rPr>
          <w:rFonts w:hint="eastAsia"/>
        </w:rPr>
        <w:t xml:space="preserve">COM </w:t>
      </w:r>
      <w:r>
        <w:rPr>
          <w:rFonts w:hint="eastAsia"/>
        </w:rPr>
        <w:t>口有打开，点击【</w:t>
      </w:r>
      <w:r w:rsidRPr="00EF716E">
        <w:rPr>
          <w:rFonts w:hint="eastAsia"/>
          <w:b/>
        </w:rPr>
        <w:t>Download</w:t>
      </w:r>
      <w:r>
        <w:rPr>
          <w:rFonts w:hint="eastAsia"/>
        </w:rPr>
        <w:t>】开始烧录</w:t>
      </w:r>
    </w:p>
    <w:p w:rsidR="00EF716E" w:rsidRDefault="00EF716E" w:rsidP="00EF716E">
      <w:pPr>
        <w:pStyle w:val="a3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238500" cy="2333625"/>
            <wp:effectExtent l="19050" t="0" r="0" b="0"/>
            <wp:docPr id="14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16E" w:rsidRDefault="00EF716E" w:rsidP="00EF716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烧录完成，将板子取出，再执行</w:t>
      </w:r>
      <w:r>
        <w:rPr>
          <w:rFonts w:hint="eastAsia"/>
        </w:rPr>
        <w:t>e</w:t>
      </w:r>
      <w:r>
        <w:rPr>
          <w:rFonts w:hint="eastAsia"/>
        </w:rPr>
        <w:t>即可。</w:t>
      </w:r>
    </w:p>
    <w:p w:rsidR="00EF716E" w:rsidRDefault="00EF716E" w:rsidP="00EF716E">
      <w:pPr>
        <w:pStyle w:val="a3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238500" cy="2105025"/>
            <wp:effectExtent l="19050" t="0" r="0" b="0"/>
            <wp:docPr id="20" name="图片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EF716E" w:rsidRDefault="00EF716E" w:rsidP="00EF716E">
      <w:pPr>
        <w:pStyle w:val="a5"/>
      </w:pPr>
      <w:bookmarkStart w:id="3" w:name="_Toc527535709"/>
      <w:r>
        <w:rPr>
          <w:rFonts w:hint="eastAsia"/>
        </w:rPr>
        <w:t>3.</w:t>
      </w:r>
      <w:r>
        <w:rPr>
          <w:rFonts w:hint="eastAsia"/>
        </w:rPr>
        <w:t>故障排除</w:t>
      </w:r>
      <w:bookmarkEnd w:id="3"/>
    </w:p>
    <w:p w:rsidR="00AE05D9" w:rsidRDefault="00EF716E" w:rsidP="009207D9">
      <w:pPr>
        <w:spacing w:line="220" w:lineRule="atLeast"/>
        <w:ind w:firstLineChars="150" w:firstLine="330"/>
      </w:pPr>
      <w:r>
        <w:rPr>
          <w:rFonts w:hint="eastAsia"/>
        </w:rPr>
        <w:t>a.</w:t>
      </w:r>
      <w:r w:rsidR="00AE05D9">
        <w:rPr>
          <w:rFonts w:hint="eastAsia"/>
        </w:rPr>
        <w:t>没网络或者填写云端服务器地址有误</w:t>
      </w:r>
    </w:p>
    <w:p w:rsidR="00AE05D9" w:rsidRDefault="00AE05D9" w:rsidP="00EF716E">
      <w:r w:rsidRPr="00AE05D9">
        <w:rPr>
          <w:rFonts w:hint="eastAsia"/>
          <w:noProof/>
        </w:rPr>
        <w:drawing>
          <wp:inline distT="0" distB="0" distL="0" distR="0">
            <wp:extent cx="3581400" cy="2520000"/>
            <wp:effectExtent l="19050" t="0" r="0" b="0"/>
            <wp:docPr id="4" name="图片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CA" w:rsidRDefault="00AE05D9" w:rsidP="00EF716E">
      <w:r>
        <w:rPr>
          <w:rFonts w:hint="eastAsia"/>
        </w:rPr>
        <w:t>b.</w:t>
      </w:r>
      <w:r w:rsidR="00E33ACA">
        <w:rPr>
          <w:rFonts w:hint="eastAsia"/>
        </w:rPr>
        <w:t>确认板子是否有放好</w:t>
      </w:r>
    </w:p>
    <w:p w:rsidR="00E33ACA" w:rsidRDefault="00E33ACA" w:rsidP="00EF716E">
      <w:r>
        <w:rPr>
          <w:rFonts w:hint="eastAsia"/>
          <w:noProof/>
        </w:rPr>
        <w:drawing>
          <wp:inline distT="0" distB="0" distL="0" distR="0">
            <wp:extent cx="3238500" cy="2520000"/>
            <wp:effectExtent l="19050" t="0" r="0" b="0"/>
            <wp:docPr id="45" name="图片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5D9" w:rsidRPr="00EF716E" w:rsidRDefault="00AE05D9" w:rsidP="00EF716E"/>
    <w:p w:rsidR="00EF716E" w:rsidRDefault="00EF716E" w:rsidP="00EF716E">
      <w:pPr>
        <w:pStyle w:val="a3"/>
        <w:spacing w:line="220" w:lineRule="atLeast"/>
        <w:ind w:left="360" w:firstLineChars="0" w:firstLine="0"/>
      </w:pPr>
    </w:p>
    <w:p w:rsidR="00EF716E" w:rsidRDefault="00EF716E" w:rsidP="00EF716E">
      <w:pPr>
        <w:pStyle w:val="a3"/>
        <w:spacing w:line="220" w:lineRule="atLeast"/>
        <w:ind w:left="720" w:firstLineChars="0" w:firstLine="0"/>
      </w:pPr>
    </w:p>
    <w:sectPr w:rsidR="00EF71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1E3D"/>
    <w:multiLevelType w:val="hybridMultilevel"/>
    <w:tmpl w:val="D7B037AE"/>
    <w:lvl w:ilvl="0" w:tplc="8E328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92477"/>
    <w:multiLevelType w:val="hybridMultilevel"/>
    <w:tmpl w:val="9BFA3F90"/>
    <w:lvl w:ilvl="0" w:tplc="1EAABC0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0A7AB6"/>
    <w:multiLevelType w:val="hybridMultilevel"/>
    <w:tmpl w:val="FC00166C"/>
    <w:lvl w:ilvl="0" w:tplc="4F6EBD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17286"/>
    <w:rsid w:val="006B3D05"/>
    <w:rsid w:val="006C3214"/>
    <w:rsid w:val="0070218F"/>
    <w:rsid w:val="00777172"/>
    <w:rsid w:val="0086376E"/>
    <w:rsid w:val="008B7726"/>
    <w:rsid w:val="009207D9"/>
    <w:rsid w:val="00A73FD1"/>
    <w:rsid w:val="00AC7ED3"/>
    <w:rsid w:val="00AE05D9"/>
    <w:rsid w:val="00AF7F7D"/>
    <w:rsid w:val="00D31D50"/>
    <w:rsid w:val="00DC653A"/>
    <w:rsid w:val="00E33ACA"/>
    <w:rsid w:val="00EF716E"/>
    <w:rsid w:val="00F76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F7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D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3D0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3D0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716E"/>
    <w:rPr>
      <w:rFonts w:ascii="Tahoma" w:hAnsi="Tahoma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EF71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EF716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semiHidden/>
    <w:unhideWhenUsed/>
    <w:qFormat/>
    <w:rsid w:val="00F76326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9207D9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207D9"/>
  </w:style>
  <w:style w:type="character" w:styleId="a7">
    <w:name w:val="Hyperlink"/>
    <w:basedOn w:val="a0"/>
    <w:uiPriority w:val="99"/>
    <w:unhideWhenUsed/>
    <w:rsid w:val="009207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019275-FDBA-46B1-AD46-262A66901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2018-10-17T02:33:00Z</dcterms:modified>
</cp:coreProperties>
</file>