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工作证明</w:t>
      </w:r>
    </w:p>
    <w:p>
      <w:pPr>
        <w:pStyle w:val="Normal.0"/>
        <w:ind w:firstLine="420"/>
        <w:rPr>
          <w:rFonts w:ascii="微软雅黑" w:cs="微软雅黑" w:hAnsi="微软雅黑" w:eastAsia="微软雅黑"/>
          <w:color w:val="191f25"/>
          <w:u w:color="191f25"/>
          <w:shd w:val="clear" w:color="auto" w:fill="ffffff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兹证明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程海娜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女士，性别：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女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rtl w:val="0"/>
          <w:lang w:val="zh-TW" w:eastAsia="zh-TW"/>
        </w:rPr>
        <w:t>，身份证号：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    </w:t>
      </w:r>
      <w:r>
        <w:rPr>
          <w:rFonts w:ascii="微软雅黑" w:cs="微软雅黑" w:hAnsi="微软雅黑" w:eastAsia="微软雅黑"/>
          <w:rtl w:val="0"/>
          <w:lang w:val="zh-CN" w:eastAsia="zh-CN"/>
        </w:rPr>
        <w:t>411222198905230066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 </w:t>
      </w:r>
      <w:r>
        <w:rPr>
          <w:rFonts w:ascii="微软雅黑" w:cs="微软雅黑" w:hAnsi="微软雅黑" w:eastAsia="微软雅黑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，自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2019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年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29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日至今在我司工作，目前服务于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 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EA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 </w:t>
      </w:r>
      <w:r>
        <w:rPr>
          <w:rFonts w:ascii="微软雅黑" w:cs="微软雅黑" w:hAnsi="微软雅黑" w:eastAsia="微软雅黑"/>
          <w:color w:val="191f25"/>
          <w:u w:val="single" w:color="191f25"/>
          <w:shd w:val="clear" w:color="auto" w:fill="ffffff"/>
          <w:lang w:val="en-US"/>
        </w:rPr>
        <w:tab/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（部门），担任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</w:t>
      </w:r>
      <w:r>
        <w:rPr>
          <w:rFonts w:ascii="微软雅黑" w:cs="微软雅黑" w:hAnsi="微软雅黑" w:eastAsia="微软雅黑"/>
          <w:u w:val="single"/>
          <w:rtl w:val="0"/>
          <w:lang w:val="zh-CN" w:eastAsia="zh-CN"/>
        </w:rPr>
        <w:t>测试组长</w:t>
      </w:r>
      <w:r>
        <w:rPr>
          <w:rFonts w:ascii="微软雅黑" w:cs="微软雅黑" w:hAnsi="微软雅黑" w:eastAsia="微软雅黑"/>
          <w:u w:val="single"/>
          <w:rtl w:val="0"/>
          <w:lang w:val="en-US"/>
        </w:rPr>
        <w:t xml:space="preserve">     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（职位）。根据北京市疫情防控相关政策规定，我司于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2020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年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10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日开始上班。</w:t>
      </w: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  <w:lang w:val="zh-TW" w:eastAsia="zh-TW"/>
        </w:rPr>
      </w:pP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公司名称：软通动力信息技术（集团）有限公司</w:t>
      </w: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</w:rPr>
      </w:pP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公司地址：北京市海淀区西北旺东路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10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号院东区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16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号楼</w:t>
      </w: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</w:rPr>
      </w:pP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公司电话：</w:t>
      </w: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>010-58749007</w:t>
      </w: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</w:rPr>
      </w:pP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  <w:lang w:val="zh-TW" w:eastAsia="zh-TW"/>
        </w:rPr>
      </w:pP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zh-TW" w:eastAsia="zh-TW"/>
        </w:rPr>
        <w:t>特此证明！（仅限办理新型冠状病毒肺炎疫情期间小区出入证使用）</w:t>
      </w:r>
    </w:p>
    <w:p>
      <w:pPr>
        <w:pStyle w:val="Normal.0"/>
        <w:rPr>
          <w:rFonts w:ascii="微软雅黑" w:cs="微软雅黑" w:hAnsi="微软雅黑" w:eastAsia="微软雅黑"/>
          <w:color w:val="191f25"/>
          <w:u w:color="191f25"/>
          <w:shd w:val="clear" w:color="auto" w:fill="ffffff"/>
        </w:rPr>
      </w:pPr>
    </w:p>
    <w:p>
      <w:pPr>
        <w:pStyle w:val="Normal.0"/>
      </w:pPr>
      <w:r>
        <w:rPr>
          <w:rFonts w:ascii="微软雅黑" w:cs="微软雅黑" w:hAnsi="微软雅黑" w:eastAsia="微软雅黑"/>
          <w:color w:val="191f25"/>
          <w:u w:color="191f25"/>
          <w:shd w:val="clear" w:color="auto" w:fill="ffffff"/>
          <w:rtl w:val="0"/>
          <w:lang w:val="en-US"/>
        </w:rPr>
        <w:t xml:space="preserve">                                                                                                    </w:t>
      </w:r>
      <w:r>
        <w:rPr>
          <w:rFonts w:ascii="微软雅黑" w:cs="微软雅黑" w:hAnsi="微软雅黑" w:eastAsia="微软雅黑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