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39CC93" w14:textId="7474973F" w:rsidR="00766BDC" w:rsidRDefault="00766BDC" w:rsidP="00766BDC">
      <w:pPr>
        <w:ind w:firstLine="420"/>
        <w:rPr>
          <w:rFonts w:hint="eastAsia"/>
        </w:rPr>
      </w:pPr>
      <w:r>
        <w:rPr>
          <w:rFonts w:hint="eastAsia"/>
        </w:rPr>
        <w:t>随着科技的快速发展，人工智能已经成为现代社会不可或缺的一部分。从智能家居到自动驾驶汽车，</w:t>
      </w:r>
      <w:r>
        <w:t>AI技术正在改变我们的生活方式。在教育领域，智能教学系统通过个性化学习路径帮助学生提高学习效率。医疗行业也受益于AI，通过分析大量医疗数据，AI能够辅助医生做出更准确的诊断。此外，AI在环境保护方面也发挥着重要作用，例如通过智能监测系统来追踪污染源和生态变化。</w:t>
      </w:r>
    </w:p>
    <w:p w14:paraId="18780A91" w14:textId="7095FC09" w:rsidR="00336D83" w:rsidRPr="00766BDC" w:rsidRDefault="00766BDC" w:rsidP="00766BDC">
      <w:pPr>
        <w:ind w:firstLine="420"/>
      </w:pPr>
      <w:r>
        <w:rPr>
          <w:rFonts w:hint="eastAsia"/>
        </w:rPr>
        <w:t>在当今社会，人工智能的影响力日益显著，它在多个领域都展现出了巨大的潜力。从家庭自动化到智能驾驶，</w:t>
      </w:r>
      <w:r>
        <w:t>AI正在革新我们的日常体验。教育领域尤其受益于AI技术，智能教育平台通过定制化的学习方案帮助学生实现个性化学习。医疗领域也见证了AI技术的突破，通过分析复杂的医疗数据，AI能够协助医生进行更精确的疾病诊断。同时，AI在生态监测和环境保护方面也扮演着关键角色，例如利用智能系统来监控环境变化和污染情况。</w:t>
      </w:r>
    </w:p>
    <w:sectPr w:rsidR="00336D83" w:rsidRPr="00766B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BDC"/>
    <w:rsid w:val="00336D83"/>
    <w:rsid w:val="00766BDC"/>
    <w:rsid w:val="00CB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CF61A"/>
  <w15:chartTrackingRefBased/>
  <w15:docId w15:val="{4AC03BBC-867B-4AD8-8979-510D8BE55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34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垂青 陈</dc:creator>
  <cp:keywords/>
  <dc:description/>
  <cp:lastModifiedBy>垂青 陈</cp:lastModifiedBy>
  <cp:revision>1</cp:revision>
  <dcterms:created xsi:type="dcterms:W3CDTF">2024-06-04T08:18:00Z</dcterms:created>
  <dcterms:modified xsi:type="dcterms:W3CDTF">2024-06-04T08:19:00Z</dcterms:modified>
</cp:coreProperties>
</file>