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D4D34" w14:textId="77777777" w:rsidR="005C489E" w:rsidRPr="00AB63E3" w:rsidRDefault="000C143C">
      <w:pPr>
        <w:spacing w:before="1600"/>
        <w:jc w:val="center"/>
        <w:rPr>
          <w:sz w:val="28"/>
          <w:szCs w:val="32"/>
          <w:lang w:eastAsia="zh-CN"/>
        </w:rPr>
      </w:pPr>
      <w:r w:rsidRPr="00AB63E3">
        <w:rPr>
          <w:b/>
          <w:color w:val="1F4E79"/>
          <w:sz w:val="72"/>
          <w:szCs w:val="32"/>
          <w:lang w:eastAsia="zh-CN"/>
        </w:rPr>
        <w:t xml:space="preserve">NS3-BELLHOP </w:t>
      </w:r>
      <w:r w:rsidRPr="00AB63E3">
        <w:rPr>
          <w:b/>
          <w:color w:val="1F4E79"/>
          <w:sz w:val="72"/>
          <w:szCs w:val="32"/>
          <w:lang w:eastAsia="zh-CN"/>
        </w:rPr>
        <w:t>水声网络仿真平台</w:t>
      </w:r>
    </w:p>
    <w:p w14:paraId="3C779557" w14:textId="77777777" w:rsidR="005C489E" w:rsidRPr="00AB63E3" w:rsidRDefault="000C143C">
      <w:pPr>
        <w:jc w:val="center"/>
        <w:rPr>
          <w:sz w:val="28"/>
          <w:szCs w:val="32"/>
          <w:lang w:eastAsia="zh-CN"/>
        </w:rPr>
      </w:pPr>
      <w:r w:rsidRPr="00AB63E3">
        <w:rPr>
          <w:b/>
          <w:color w:val="2E74B5"/>
          <w:sz w:val="56"/>
          <w:szCs w:val="32"/>
          <w:lang w:eastAsia="zh-CN"/>
        </w:rPr>
        <w:t xml:space="preserve">P0.4 </w:t>
      </w:r>
      <w:r w:rsidRPr="00AB63E3">
        <w:rPr>
          <w:b/>
          <w:color w:val="2E74B5"/>
          <w:sz w:val="56"/>
          <w:szCs w:val="32"/>
          <w:lang w:eastAsia="zh-CN"/>
        </w:rPr>
        <w:t>软件架构与开发实施设计基线</w:t>
      </w:r>
    </w:p>
    <w:p w14:paraId="52A8EF17" w14:textId="77777777" w:rsidR="005C489E" w:rsidRPr="00AB63E3" w:rsidRDefault="000C143C">
      <w:pPr>
        <w:spacing w:before="360"/>
        <w:jc w:val="center"/>
        <w:rPr>
          <w:sz w:val="28"/>
          <w:szCs w:val="32"/>
          <w:lang w:eastAsia="zh-CN"/>
        </w:rPr>
      </w:pPr>
      <w:r w:rsidRPr="00AB63E3">
        <w:rPr>
          <w:color w:val="505050"/>
          <w:sz w:val="32"/>
          <w:szCs w:val="32"/>
          <w:lang w:eastAsia="zh-CN"/>
        </w:rPr>
        <w:t>面向事件驱动内核、周期协议规划、波形</w:t>
      </w:r>
      <w:r w:rsidRPr="00AB63E3">
        <w:rPr>
          <w:color w:val="505050"/>
          <w:sz w:val="32"/>
          <w:szCs w:val="32"/>
          <w:lang w:eastAsia="zh-CN"/>
        </w:rPr>
        <w:t>/</w:t>
      </w:r>
      <w:r w:rsidRPr="00AB63E3">
        <w:rPr>
          <w:color w:val="505050"/>
          <w:sz w:val="32"/>
          <w:szCs w:val="32"/>
          <w:lang w:eastAsia="zh-CN"/>
        </w:rPr>
        <w:t>抽象物理层与</w:t>
      </w:r>
      <w:r w:rsidRPr="00AB63E3">
        <w:rPr>
          <w:color w:val="505050"/>
          <w:sz w:val="32"/>
          <w:szCs w:val="32"/>
          <w:lang w:eastAsia="zh-CN"/>
        </w:rPr>
        <w:t xml:space="preserve"> Bellhop </w:t>
      </w:r>
      <w:r w:rsidRPr="00AB63E3">
        <w:rPr>
          <w:color w:val="505050"/>
          <w:sz w:val="32"/>
          <w:szCs w:val="32"/>
          <w:lang w:eastAsia="zh-CN"/>
        </w:rPr>
        <w:t>环境资产的统一设计</w:t>
      </w:r>
    </w:p>
    <w:p w14:paraId="35E91FF2" w14:textId="77777777" w:rsidR="005C489E" w:rsidRPr="00AB63E3" w:rsidRDefault="005C489E">
      <w:pPr>
        <w:spacing w:before="1100"/>
        <w:rPr>
          <w:sz w:val="28"/>
          <w:szCs w:val="32"/>
          <w:lang w:eastAsia="zh-CN"/>
        </w:rPr>
      </w:pPr>
    </w:p>
    <w:tbl>
      <w:tblPr>
        <w:tblStyle w:val="aff1"/>
        <w:tblW w:w="0" w:type="auto"/>
        <w:jc w:val="center"/>
        <w:tblLook w:val="04A0" w:firstRow="1" w:lastRow="0" w:firstColumn="1" w:lastColumn="0" w:noHBand="0" w:noVBand="1"/>
      </w:tblPr>
      <w:tblGrid>
        <w:gridCol w:w="2381"/>
        <w:gridCol w:w="6520"/>
      </w:tblGrid>
      <w:tr w:rsidR="005C489E" w:rsidRPr="00AB63E3" w14:paraId="334B099B" w14:textId="77777777">
        <w:trPr>
          <w:tblHeader/>
          <w:jc w:val="center"/>
        </w:trPr>
        <w:tc>
          <w:tcPr>
            <w:tcW w:w="2381" w:type="dxa"/>
            <w:shd w:val="clear" w:color="auto" w:fill="D9EAF7"/>
            <w:tcMar>
              <w:top w:w="80" w:type="dxa"/>
              <w:left w:w="100" w:type="dxa"/>
              <w:bottom w:w="80" w:type="dxa"/>
              <w:right w:w="100" w:type="dxa"/>
            </w:tcMar>
            <w:vAlign w:val="center"/>
          </w:tcPr>
          <w:p w14:paraId="4B7B518B" w14:textId="77777777" w:rsidR="005C489E" w:rsidRPr="00AB63E3" w:rsidRDefault="000C143C">
            <w:pPr>
              <w:jc w:val="center"/>
              <w:rPr>
                <w:sz w:val="28"/>
                <w:szCs w:val="32"/>
              </w:rPr>
            </w:pPr>
            <w:r w:rsidRPr="00AB63E3">
              <w:rPr>
                <w:b/>
                <w:sz w:val="22"/>
                <w:szCs w:val="32"/>
              </w:rPr>
              <w:t>项目</w:t>
            </w:r>
          </w:p>
        </w:tc>
        <w:tc>
          <w:tcPr>
            <w:tcW w:w="6520" w:type="dxa"/>
            <w:shd w:val="clear" w:color="auto" w:fill="D9EAF7"/>
            <w:tcMar>
              <w:top w:w="80" w:type="dxa"/>
              <w:left w:w="100" w:type="dxa"/>
              <w:bottom w:w="80" w:type="dxa"/>
              <w:right w:w="100" w:type="dxa"/>
            </w:tcMar>
            <w:vAlign w:val="center"/>
          </w:tcPr>
          <w:p w14:paraId="54F4180A" w14:textId="77777777" w:rsidR="005C489E" w:rsidRPr="00AB63E3" w:rsidRDefault="000C143C">
            <w:pPr>
              <w:jc w:val="center"/>
              <w:rPr>
                <w:sz w:val="28"/>
                <w:szCs w:val="32"/>
              </w:rPr>
            </w:pPr>
            <w:r w:rsidRPr="00AB63E3">
              <w:rPr>
                <w:b/>
                <w:sz w:val="22"/>
                <w:szCs w:val="32"/>
              </w:rPr>
              <w:t>内容</w:t>
            </w:r>
          </w:p>
        </w:tc>
      </w:tr>
      <w:tr w:rsidR="005C489E" w:rsidRPr="00AB63E3" w14:paraId="34B935AD" w14:textId="77777777">
        <w:trPr>
          <w:jc w:val="center"/>
        </w:trPr>
        <w:tc>
          <w:tcPr>
            <w:tcW w:w="2381" w:type="dxa"/>
            <w:tcMar>
              <w:top w:w="80" w:type="dxa"/>
              <w:left w:w="100" w:type="dxa"/>
              <w:bottom w:w="80" w:type="dxa"/>
              <w:right w:w="100" w:type="dxa"/>
            </w:tcMar>
            <w:vAlign w:val="center"/>
          </w:tcPr>
          <w:p w14:paraId="60BC4E35" w14:textId="77777777" w:rsidR="005C489E" w:rsidRPr="00AB63E3" w:rsidRDefault="000C143C">
            <w:pPr>
              <w:spacing w:line="252" w:lineRule="auto"/>
              <w:rPr>
                <w:sz w:val="28"/>
                <w:szCs w:val="32"/>
              </w:rPr>
            </w:pPr>
            <w:r w:rsidRPr="00AB63E3">
              <w:rPr>
                <w:sz w:val="22"/>
                <w:szCs w:val="32"/>
              </w:rPr>
              <w:t>文档版本</w:t>
            </w:r>
          </w:p>
        </w:tc>
        <w:tc>
          <w:tcPr>
            <w:tcW w:w="6520" w:type="dxa"/>
            <w:tcMar>
              <w:top w:w="80" w:type="dxa"/>
              <w:left w:w="100" w:type="dxa"/>
              <w:bottom w:w="80" w:type="dxa"/>
              <w:right w:w="100" w:type="dxa"/>
            </w:tcMar>
            <w:vAlign w:val="center"/>
          </w:tcPr>
          <w:p w14:paraId="33112B5C" w14:textId="77777777" w:rsidR="005C489E" w:rsidRPr="00AB63E3" w:rsidRDefault="000C143C">
            <w:pPr>
              <w:spacing w:line="252" w:lineRule="auto"/>
              <w:rPr>
                <w:sz w:val="28"/>
                <w:szCs w:val="32"/>
              </w:rPr>
            </w:pPr>
            <w:r w:rsidRPr="00AB63E3">
              <w:rPr>
                <w:sz w:val="22"/>
                <w:szCs w:val="32"/>
              </w:rPr>
              <w:t>P0.4</w:t>
            </w:r>
          </w:p>
        </w:tc>
      </w:tr>
      <w:tr w:rsidR="005C489E" w:rsidRPr="00AB63E3" w14:paraId="30B43CD8" w14:textId="77777777">
        <w:trPr>
          <w:jc w:val="center"/>
        </w:trPr>
        <w:tc>
          <w:tcPr>
            <w:tcW w:w="2381" w:type="dxa"/>
            <w:tcMar>
              <w:top w:w="80" w:type="dxa"/>
              <w:left w:w="100" w:type="dxa"/>
              <w:bottom w:w="80" w:type="dxa"/>
              <w:right w:w="100" w:type="dxa"/>
            </w:tcMar>
            <w:vAlign w:val="center"/>
          </w:tcPr>
          <w:p w14:paraId="404CEBBD" w14:textId="77777777" w:rsidR="005C489E" w:rsidRPr="00AB63E3" w:rsidRDefault="000C143C">
            <w:pPr>
              <w:spacing w:line="252" w:lineRule="auto"/>
              <w:rPr>
                <w:sz w:val="28"/>
                <w:szCs w:val="32"/>
              </w:rPr>
            </w:pPr>
            <w:r w:rsidRPr="00AB63E3">
              <w:rPr>
                <w:sz w:val="22"/>
                <w:szCs w:val="32"/>
              </w:rPr>
              <w:t>文档性质</w:t>
            </w:r>
          </w:p>
        </w:tc>
        <w:tc>
          <w:tcPr>
            <w:tcW w:w="6520" w:type="dxa"/>
            <w:tcMar>
              <w:top w:w="80" w:type="dxa"/>
              <w:left w:w="100" w:type="dxa"/>
              <w:bottom w:w="80" w:type="dxa"/>
              <w:right w:w="100" w:type="dxa"/>
            </w:tcMar>
            <w:vAlign w:val="center"/>
          </w:tcPr>
          <w:p w14:paraId="61FC8CD9" w14:textId="77777777" w:rsidR="005C489E" w:rsidRPr="00AB63E3" w:rsidRDefault="000C143C">
            <w:pPr>
              <w:spacing w:line="252" w:lineRule="auto"/>
              <w:rPr>
                <w:sz w:val="28"/>
                <w:szCs w:val="32"/>
                <w:lang w:eastAsia="zh-CN"/>
              </w:rPr>
            </w:pPr>
            <w:r w:rsidRPr="00AB63E3">
              <w:rPr>
                <w:sz w:val="22"/>
                <w:szCs w:val="32"/>
                <w:lang w:eastAsia="zh-CN"/>
              </w:rPr>
              <w:t>架构设计</w:t>
            </w:r>
            <w:r w:rsidRPr="00AB63E3">
              <w:rPr>
                <w:sz w:val="22"/>
                <w:szCs w:val="32"/>
                <w:lang w:eastAsia="zh-CN"/>
              </w:rPr>
              <w:t xml:space="preserve"> + </w:t>
            </w:r>
            <w:r w:rsidRPr="00AB63E3">
              <w:rPr>
                <w:sz w:val="22"/>
                <w:szCs w:val="32"/>
                <w:lang w:eastAsia="zh-CN"/>
              </w:rPr>
              <w:t>接口契约</w:t>
            </w:r>
            <w:r w:rsidRPr="00AB63E3">
              <w:rPr>
                <w:sz w:val="22"/>
                <w:szCs w:val="32"/>
                <w:lang w:eastAsia="zh-CN"/>
              </w:rPr>
              <w:t xml:space="preserve"> + </w:t>
            </w:r>
            <w:r w:rsidRPr="00AB63E3">
              <w:rPr>
                <w:sz w:val="22"/>
                <w:szCs w:val="32"/>
                <w:lang w:eastAsia="zh-CN"/>
              </w:rPr>
              <w:t>开发实施</w:t>
            </w:r>
            <w:r w:rsidRPr="00AB63E3">
              <w:rPr>
                <w:sz w:val="22"/>
                <w:szCs w:val="32"/>
                <w:lang w:eastAsia="zh-CN"/>
              </w:rPr>
              <w:t xml:space="preserve"> + </w:t>
            </w:r>
            <w:r w:rsidRPr="00AB63E3">
              <w:rPr>
                <w:sz w:val="22"/>
                <w:szCs w:val="32"/>
                <w:lang w:eastAsia="zh-CN"/>
              </w:rPr>
              <w:t>旧系统迁移基线</w:t>
            </w:r>
          </w:p>
        </w:tc>
      </w:tr>
      <w:tr w:rsidR="005C489E" w:rsidRPr="00AB63E3" w14:paraId="62F1D6D7" w14:textId="77777777">
        <w:trPr>
          <w:jc w:val="center"/>
        </w:trPr>
        <w:tc>
          <w:tcPr>
            <w:tcW w:w="2381" w:type="dxa"/>
            <w:tcMar>
              <w:top w:w="80" w:type="dxa"/>
              <w:left w:w="100" w:type="dxa"/>
              <w:bottom w:w="80" w:type="dxa"/>
              <w:right w:w="100" w:type="dxa"/>
            </w:tcMar>
            <w:vAlign w:val="center"/>
          </w:tcPr>
          <w:p w14:paraId="0D8F0669" w14:textId="77777777" w:rsidR="005C489E" w:rsidRPr="00AB63E3" w:rsidRDefault="000C143C">
            <w:pPr>
              <w:spacing w:line="252" w:lineRule="auto"/>
              <w:rPr>
                <w:sz w:val="28"/>
                <w:szCs w:val="32"/>
              </w:rPr>
            </w:pPr>
            <w:r w:rsidRPr="00AB63E3">
              <w:rPr>
                <w:sz w:val="22"/>
                <w:szCs w:val="32"/>
              </w:rPr>
              <w:t>适用阶段</w:t>
            </w:r>
          </w:p>
        </w:tc>
        <w:tc>
          <w:tcPr>
            <w:tcW w:w="6520" w:type="dxa"/>
            <w:tcMar>
              <w:top w:w="80" w:type="dxa"/>
              <w:left w:w="100" w:type="dxa"/>
              <w:bottom w:w="80" w:type="dxa"/>
              <w:right w:w="100" w:type="dxa"/>
            </w:tcMar>
            <w:vAlign w:val="center"/>
          </w:tcPr>
          <w:p w14:paraId="42F598C0" w14:textId="77777777" w:rsidR="005C489E" w:rsidRPr="00AB63E3" w:rsidRDefault="000C143C">
            <w:pPr>
              <w:spacing w:line="252" w:lineRule="auto"/>
              <w:rPr>
                <w:sz w:val="28"/>
                <w:szCs w:val="32"/>
                <w:lang w:eastAsia="zh-CN"/>
              </w:rPr>
            </w:pPr>
            <w:r w:rsidRPr="00AB63E3">
              <w:rPr>
                <w:sz w:val="22"/>
                <w:szCs w:val="32"/>
                <w:lang w:eastAsia="zh-CN"/>
              </w:rPr>
              <w:t xml:space="preserve">P0 </w:t>
            </w:r>
            <w:r w:rsidRPr="00AB63E3">
              <w:rPr>
                <w:sz w:val="22"/>
                <w:szCs w:val="32"/>
                <w:lang w:eastAsia="zh-CN"/>
              </w:rPr>
              <w:t>主干开发与首轮集成</w:t>
            </w:r>
          </w:p>
        </w:tc>
      </w:tr>
      <w:tr w:rsidR="005C489E" w:rsidRPr="00AB63E3" w14:paraId="59CE4798" w14:textId="77777777">
        <w:trPr>
          <w:jc w:val="center"/>
        </w:trPr>
        <w:tc>
          <w:tcPr>
            <w:tcW w:w="2381" w:type="dxa"/>
            <w:tcMar>
              <w:top w:w="80" w:type="dxa"/>
              <w:left w:w="100" w:type="dxa"/>
              <w:bottom w:w="80" w:type="dxa"/>
              <w:right w:w="100" w:type="dxa"/>
            </w:tcMar>
            <w:vAlign w:val="center"/>
          </w:tcPr>
          <w:p w14:paraId="72CBCED1" w14:textId="77777777" w:rsidR="005C489E" w:rsidRPr="00AB63E3" w:rsidRDefault="000C143C">
            <w:pPr>
              <w:spacing w:line="252" w:lineRule="auto"/>
              <w:rPr>
                <w:sz w:val="28"/>
                <w:szCs w:val="32"/>
              </w:rPr>
            </w:pPr>
            <w:r w:rsidRPr="00AB63E3">
              <w:rPr>
                <w:sz w:val="22"/>
                <w:szCs w:val="32"/>
              </w:rPr>
              <w:t>状态</w:t>
            </w:r>
          </w:p>
        </w:tc>
        <w:tc>
          <w:tcPr>
            <w:tcW w:w="6520" w:type="dxa"/>
            <w:tcMar>
              <w:top w:w="80" w:type="dxa"/>
              <w:left w:w="100" w:type="dxa"/>
              <w:bottom w:w="80" w:type="dxa"/>
              <w:right w:w="100" w:type="dxa"/>
            </w:tcMar>
            <w:vAlign w:val="center"/>
          </w:tcPr>
          <w:p w14:paraId="0FCA2A87" w14:textId="77777777" w:rsidR="005C489E" w:rsidRPr="00AB63E3" w:rsidRDefault="000C143C">
            <w:pPr>
              <w:spacing w:line="252" w:lineRule="auto"/>
              <w:rPr>
                <w:sz w:val="28"/>
                <w:szCs w:val="32"/>
                <w:lang w:eastAsia="zh-CN"/>
              </w:rPr>
            </w:pPr>
            <w:r w:rsidRPr="00AB63E3">
              <w:rPr>
                <w:sz w:val="22"/>
                <w:szCs w:val="32"/>
                <w:lang w:eastAsia="zh-CN"/>
              </w:rPr>
              <w:t>可作为开发小组当前执行基线；文中</w:t>
            </w:r>
            <w:r w:rsidRPr="00AB63E3">
              <w:rPr>
                <w:sz w:val="22"/>
                <w:szCs w:val="32"/>
                <w:lang w:eastAsia="zh-CN"/>
              </w:rPr>
              <w:t>“</w:t>
            </w:r>
            <w:r w:rsidRPr="00AB63E3">
              <w:rPr>
                <w:sz w:val="22"/>
                <w:szCs w:val="32"/>
                <w:lang w:eastAsia="zh-CN"/>
              </w:rPr>
              <w:t>待确定</w:t>
            </w:r>
            <w:r w:rsidRPr="00AB63E3">
              <w:rPr>
                <w:sz w:val="22"/>
                <w:szCs w:val="32"/>
                <w:lang w:eastAsia="zh-CN"/>
              </w:rPr>
              <w:t>”</w:t>
            </w:r>
            <w:r w:rsidRPr="00AB63E3">
              <w:rPr>
                <w:sz w:val="22"/>
                <w:szCs w:val="32"/>
                <w:lang w:eastAsia="zh-CN"/>
              </w:rPr>
              <w:t>项除外</w:t>
            </w:r>
          </w:p>
        </w:tc>
      </w:tr>
      <w:tr w:rsidR="005C489E" w:rsidRPr="00AB63E3" w14:paraId="5E8B94A6" w14:textId="77777777">
        <w:trPr>
          <w:jc w:val="center"/>
        </w:trPr>
        <w:tc>
          <w:tcPr>
            <w:tcW w:w="2381" w:type="dxa"/>
            <w:tcMar>
              <w:top w:w="80" w:type="dxa"/>
              <w:left w:w="100" w:type="dxa"/>
              <w:bottom w:w="80" w:type="dxa"/>
              <w:right w:w="100" w:type="dxa"/>
            </w:tcMar>
            <w:vAlign w:val="center"/>
          </w:tcPr>
          <w:p w14:paraId="599D8828" w14:textId="77777777" w:rsidR="005C489E" w:rsidRPr="00AB63E3" w:rsidRDefault="000C143C">
            <w:pPr>
              <w:spacing w:line="252" w:lineRule="auto"/>
              <w:rPr>
                <w:sz w:val="28"/>
                <w:szCs w:val="32"/>
              </w:rPr>
            </w:pPr>
            <w:r w:rsidRPr="00AB63E3">
              <w:rPr>
                <w:sz w:val="22"/>
                <w:szCs w:val="32"/>
              </w:rPr>
              <w:t>日期</w:t>
            </w:r>
          </w:p>
        </w:tc>
        <w:tc>
          <w:tcPr>
            <w:tcW w:w="6520" w:type="dxa"/>
            <w:tcMar>
              <w:top w:w="80" w:type="dxa"/>
              <w:left w:w="100" w:type="dxa"/>
              <w:bottom w:w="80" w:type="dxa"/>
              <w:right w:w="100" w:type="dxa"/>
            </w:tcMar>
            <w:vAlign w:val="center"/>
          </w:tcPr>
          <w:p w14:paraId="0B7D3CA1" w14:textId="77777777" w:rsidR="005C489E" w:rsidRPr="00AB63E3" w:rsidRDefault="000C143C">
            <w:pPr>
              <w:spacing w:line="252" w:lineRule="auto"/>
              <w:rPr>
                <w:sz w:val="28"/>
                <w:szCs w:val="32"/>
              </w:rPr>
            </w:pPr>
            <w:r w:rsidRPr="00AB63E3">
              <w:rPr>
                <w:sz w:val="22"/>
                <w:szCs w:val="32"/>
              </w:rPr>
              <w:t>2026-08-16</w:t>
            </w:r>
          </w:p>
        </w:tc>
      </w:tr>
    </w:tbl>
    <w:p w14:paraId="2BD28BEF" w14:textId="77777777" w:rsidR="005C489E" w:rsidRPr="00AB63E3" w:rsidRDefault="005C489E">
      <w:pPr>
        <w:spacing w:after="0"/>
        <w:rPr>
          <w:sz w:val="28"/>
          <w:szCs w:val="32"/>
        </w:rPr>
      </w:pPr>
    </w:p>
    <w:p w14:paraId="474F0B51" w14:textId="77777777" w:rsidR="005C489E" w:rsidRPr="00AB63E3" w:rsidRDefault="000C143C">
      <w:pPr>
        <w:spacing w:before="400"/>
        <w:jc w:val="center"/>
        <w:rPr>
          <w:sz w:val="28"/>
          <w:szCs w:val="32"/>
          <w:lang w:eastAsia="zh-CN"/>
        </w:rPr>
      </w:pPr>
      <w:r w:rsidRPr="00AB63E3">
        <w:rPr>
          <w:color w:val="5A5A5A"/>
          <w:sz w:val="22"/>
          <w:szCs w:val="32"/>
          <w:lang w:eastAsia="zh-CN"/>
        </w:rPr>
        <w:t>说明：本文件整合现有</w:t>
      </w:r>
      <w:r w:rsidRPr="00AB63E3">
        <w:rPr>
          <w:color w:val="5A5A5A"/>
          <w:sz w:val="22"/>
          <w:szCs w:val="32"/>
          <w:lang w:eastAsia="zh-CN"/>
        </w:rPr>
        <w:t xml:space="preserve"> P0 </w:t>
      </w:r>
      <w:r w:rsidRPr="00AB63E3">
        <w:rPr>
          <w:color w:val="5A5A5A"/>
          <w:sz w:val="22"/>
          <w:szCs w:val="32"/>
          <w:lang w:eastAsia="zh-CN"/>
        </w:rPr>
        <w:t>架构基线、旧系统总结、会议结论及</w:t>
      </w:r>
      <w:r w:rsidRPr="00AB63E3">
        <w:rPr>
          <w:color w:val="5A5A5A"/>
          <w:sz w:val="22"/>
          <w:szCs w:val="32"/>
          <w:lang w:eastAsia="zh-CN"/>
        </w:rPr>
        <w:t xml:space="preserve"> </w:t>
      </w:r>
      <w:r w:rsidRPr="00AB63E3">
        <w:rPr>
          <w:color w:val="5A5A5A"/>
          <w:sz w:val="22"/>
          <w:szCs w:val="32"/>
          <w:lang w:eastAsia="zh-CN"/>
        </w:rPr>
        <w:t xml:space="preserve">AS-MAC/AB-MAC </w:t>
      </w:r>
      <w:r w:rsidRPr="00AB63E3">
        <w:rPr>
          <w:color w:val="5A5A5A"/>
          <w:sz w:val="22"/>
          <w:szCs w:val="32"/>
          <w:lang w:eastAsia="zh-CN"/>
        </w:rPr>
        <w:t>复现需求。</w:t>
      </w:r>
    </w:p>
    <w:p w14:paraId="3E7204CF" w14:textId="77777777" w:rsidR="005C489E" w:rsidRPr="00AB63E3" w:rsidRDefault="000C143C">
      <w:pPr>
        <w:rPr>
          <w:sz w:val="28"/>
          <w:szCs w:val="32"/>
          <w:lang w:eastAsia="zh-CN"/>
        </w:rPr>
      </w:pPr>
      <w:r w:rsidRPr="00AB63E3">
        <w:rPr>
          <w:sz w:val="28"/>
          <w:szCs w:val="32"/>
          <w:lang w:eastAsia="zh-CN"/>
        </w:rPr>
        <w:br w:type="page"/>
      </w:r>
    </w:p>
    <w:p w14:paraId="372F3FA2" w14:textId="77777777" w:rsidR="005C489E" w:rsidRPr="00AB63E3" w:rsidRDefault="000C143C">
      <w:pPr>
        <w:pStyle w:val="1"/>
        <w:spacing w:before="200" w:after="100"/>
        <w:rPr>
          <w:sz w:val="44"/>
          <w:szCs w:val="40"/>
        </w:rPr>
      </w:pPr>
      <w:r w:rsidRPr="00AB63E3">
        <w:rPr>
          <w:rFonts w:eastAsia="Noto Sans CJK SC"/>
          <w:sz w:val="44"/>
          <w:szCs w:val="40"/>
        </w:rPr>
        <w:lastRenderedPageBreak/>
        <w:t xml:space="preserve">0. </w:t>
      </w:r>
      <w:r w:rsidRPr="00AB63E3">
        <w:rPr>
          <w:rFonts w:eastAsia="Noto Sans CJK SC"/>
          <w:sz w:val="44"/>
          <w:szCs w:val="40"/>
        </w:rPr>
        <w:t>文档结论与使用说明</w:t>
      </w:r>
    </w:p>
    <w:tbl>
      <w:tblPr>
        <w:tblStyle w:val="aff1"/>
        <w:tblW w:w="0" w:type="auto"/>
        <w:jc w:val="center"/>
        <w:tblLook w:val="04A0" w:firstRow="1" w:lastRow="0" w:firstColumn="1" w:lastColumn="0" w:noHBand="0" w:noVBand="1"/>
      </w:tblPr>
      <w:tblGrid>
        <w:gridCol w:w="9859"/>
      </w:tblGrid>
      <w:tr w:rsidR="005C489E" w:rsidRPr="00AB63E3" w14:paraId="707D7C7E" w14:textId="77777777">
        <w:trPr>
          <w:jc w:val="center"/>
        </w:trPr>
        <w:tc>
          <w:tcPr>
            <w:tcW w:w="9859" w:type="dxa"/>
            <w:shd w:val="clear" w:color="auto" w:fill="E2F0D9"/>
            <w:tcMar>
              <w:top w:w="120" w:type="dxa"/>
              <w:left w:w="150" w:type="dxa"/>
              <w:bottom w:w="120" w:type="dxa"/>
              <w:right w:w="150" w:type="dxa"/>
            </w:tcMar>
          </w:tcPr>
          <w:p w14:paraId="2AA8F9CD" w14:textId="77777777" w:rsidR="005C489E" w:rsidRPr="00AB63E3" w:rsidRDefault="000C143C">
            <w:pPr>
              <w:spacing w:after="80"/>
              <w:rPr>
                <w:sz w:val="28"/>
                <w:szCs w:val="32"/>
                <w:lang w:eastAsia="zh-CN"/>
              </w:rPr>
            </w:pPr>
            <w:r w:rsidRPr="00AB63E3">
              <w:rPr>
                <w:b/>
                <w:color w:val="1F4E79"/>
                <w:sz w:val="28"/>
                <w:szCs w:val="32"/>
                <w:lang w:eastAsia="zh-CN"/>
              </w:rPr>
              <w:t>结论：当前信息已经足够启动</w:t>
            </w:r>
            <w:r w:rsidRPr="00AB63E3">
              <w:rPr>
                <w:b/>
                <w:color w:val="1F4E79"/>
                <w:sz w:val="28"/>
                <w:szCs w:val="32"/>
                <w:lang w:eastAsia="zh-CN"/>
              </w:rPr>
              <w:t xml:space="preserve"> P0 </w:t>
            </w:r>
            <w:r w:rsidRPr="00AB63E3">
              <w:rPr>
                <w:b/>
                <w:color w:val="1F4E79"/>
                <w:sz w:val="28"/>
                <w:szCs w:val="32"/>
                <w:lang w:eastAsia="zh-CN"/>
              </w:rPr>
              <w:t>主干并行开发</w:t>
            </w:r>
          </w:p>
          <w:p w14:paraId="2F84000C" w14:textId="77777777" w:rsidR="005C489E" w:rsidRPr="00AB63E3" w:rsidRDefault="000C143C">
            <w:pPr>
              <w:spacing w:after="20" w:line="276" w:lineRule="auto"/>
              <w:rPr>
                <w:sz w:val="28"/>
                <w:szCs w:val="32"/>
                <w:lang w:eastAsia="zh-CN"/>
              </w:rPr>
            </w:pPr>
            <w:r w:rsidRPr="00AB63E3">
              <w:rPr>
                <w:sz w:val="22"/>
                <w:szCs w:val="32"/>
                <w:lang w:eastAsia="zh-CN"/>
              </w:rPr>
              <w:t xml:space="preserve">• </w:t>
            </w:r>
            <w:r w:rsidRPr="00AB63E3">
              <w:rPr>
                <w:sz w:val="22"/>
                <w:szCs w:val="32"/>
                <w:lang w:eastAsia="zh-CN"/>
              </w:rPr>
              <w:t>运行时、状态、周期提交、</w:t>
            </w:r>
            <w:r w:rsidRPr="00AB63E3">
              <w:rPr>
                <w:sz w:val="22"/>
                <w:szCs w:val="32"/>
                <w:lang w:eastAsia="zh-CN"/>
              </w:rPr>
              <w:t xml:space="preserve">M3/M4 </w:t>
            </w:r>
            <w:r w:rsidRPr="00AB63E3">
              <w:rPr>
                <w:sz w:val="22"/>
                <w:szCs w:val="32"/>
                <w:lang w:eastAsia="zh-CN"/>
              </w:rPr>
              <w:t>边界、基础路由与</w:t>
            </w:r>
            <w:r w:rsidRPr="00AB63E3">
              <w:rPr>
                <w:sz w:val="22"/>
                <w:szCs w:val="32"/>
                <w:lang w:eastAsia="zh-CN"/>
              </w:rPr>
              <w:t xml:space="preserve"> MAC</w:t>
            </w:r>
            <w:r w:rsidRPr="00AB63E3">
              <w:rPr>
                <w:sz w:val="22"/>
                <w:szCs w:val="32"/>
                <w:lang w:eastAsia="zh-CN"/>
              </w:rPr>
              <w:t>、并发收发语义、环境资产、</w:t>
            </w:r>
            <w:r w:rsidRPr="00AB63E3">
              <w:rPr>
                <w:sz w:val="22"/>
                <w:szCs w:val="32"/>
                <w:lang w:eastAsia="zh-CN"/>
              </w:rPr>
              <w:t xml:space="preserve">Bellhop </w:t>
            </w:r>
            <w:r w:rsidRPr="00AB63E3">
              <w:rPr>
                <w:sz w:val="22"/>
                <w:szCs w:val="32"/>
                <w:lang w:eastAsia="zh-CN"/>
              </w:rPr>
              <w:t>查询、物理层公共接口、可观测性和旧系统迁移路径均已达到可编码程度。</w:t>
            </w:r>
          </w:p>
          <w:p w14:paraId="76028647" w14:textId="77777777" w:rsidR="005C489E" w:rsidRPr="00AB63E3" w:rsidRDefault="000C143C">
            <w:pPr>
              <w:spacing w:after="20" w:line="276" w:lineRule="auto"/>
              <w:rPr>
                <w:sz w:val="28"/>
                <w:szCs w:val="32"/>
                <w:lang w:eastAsia="zh-CN"/>
              </w:rPr>
            </w:pPr>
            <w:r w:rsidRPr="00AB63E3">
              <w:rPr>
                <w:sz w:val="22"/>
                <w:szCs w:val="32"/>
                <w:lang w:eastAsia="zh-CN"/>
              </w:rPr>
              <w:t xml:space="preserve">• </w:t>
            </w:r>
            <w:r w:rsidRPr="00AB63E3">
              <w:rPr>
                <w:sz w:val="22"/>
                <w:szCs w:val="32"/>
                <w:lang w:eastAsia="zh-CN"/>
              </w:rPr>
              <w:t>仍未确定的内容主要集中在物理层内部细节、外部</w:t>
            </w:r>
            <w:r w:rsidRPr="00AB63E3">
              <w:rPr>
                <w:sz w:val="22"/>
                <w:szCs w:val="32"/>
                <w:lang w:eastAsia="zh-CN"/>
              </w:rPr>
              <w:t xml:space="preserve"> 16 </w:t>
            </w:r>
            <w:r w:rsidRPr="00AB63E3">
              <w:rPr>
                <w:sz w:val="22"/>
                <w:szCs w:val="32"/>
                <w:lang w:eastAsia="zh-CN"/>
              </w:rPr>
              <w:t>位</w:t>
            </w:r>
            <w:r w:rsidRPr="00AB63E3">
              <w:rPr>
                <w:sz w:val="22"/>
                <w:szCs w:val="32"/>
                <w:lang w:eastAsia="zh-CN"/>
              </w:rPr>
              <w:t xml:space="preserve"> BIN </w:t>
            </w:r>
            <w:r w:rsidRPr="00AB63E3">
              <w:rPr>
                <w:sz w:val="22"/>
                <w:szCs w:val="32"/>
                <w:lang w:eastAsia="zh-CN"/>
              </w:rPr>
              <w:t>文件格式、真实帧结构和严格实时半实物模式；这些均已被隔离在独立接口后，不应阻塞主干开发。</w:t>
            </w:r>
          </w:p>
          <w:p w14:paraId="59E63B4A" w14:textId="77777777" w:rsidR="005C489E" w:rsidRPr="00AB63E3" w:rsidRDefault="000C143C">
            <w:pPr>
              <w:spacing w:after="20" w:line="276" w:lineRule="auto"/>
              <w:rPr>
                <w:sz w:val="28"/>
                <w:szCs w:val="32"/>
                <w:lang w:eastAsia="zh-CN"/>
              </w:rPr>
            </w:pPr>
            <w:r w:rsidRPr="00AB63E3">
              <w:rPr>
                <w:sz w:val="22"/>
                <w:szCs w:val="32"/>
                <w:lang w:eastAsia="zh-CN"/>
              </w:rPr>
              <w:t xml:space="preserve">• </w:t>
            </w:r>
            <w:r w:rsidRPr="00AB63E3">
              <w:rPr>
                <w:sz w:val="22"/>
                <w:szCs w:val="32"/>
                <w:lang w:eastAsia="zh-CN"/>
              </w:rPr>
              <w:t>本文件应作为当前代码评审和接口变更的依据；需要突破</w:t>
            </w:r>
            <w:r w:rsidRPr="00AB63E3">
              <w:rPr>
                <w:sz w:val="22"/>
                <w:szCs w:val="32"/>
                <w:lang w:eastAsia="zh-CN"/>
              </w:rPr>
              <w:t>“</w:t>
            </w:r>
            <w:r w:rsidRPr="00AB63E3">
              <w:rPr>
                <w:sz w:val="22"/>
                <w:szCs w:val="32"/>
                <w:lang w:eastAsia="zh-CN"/>
              </w:rPr>
              <w:t>冻结</w:t>
            </w:r>
            <w:r w:rsidRPr="00AB63E3">
              <w:rPr>
                <w:sz w:val="22"/>
                <w:szCs w:val="32"/>
                <w:lang w:eastAsia="zh-CN"/>
              </w:rPr>
              <w:t>”</w:t>
            </w:r>
            <w:r w:rsidRPr="00AB63E3">
              <w:rPr>
                <w:sz w:val="22"/>
                <w:szCs w:val="32"/>
                <w:lang w:eastAsia="zh-CN"/>
              </w:rPr>
              <w:t>规则时，必须记录架构变更原因和兼容策略。</w:t>
            </w:r>
          </w:p>
        </w:tc>
      </w:tr>
    </w:tbl>
    <w:p w14:paraId="191DDC38" w14:textId="77777777" w:rsidR="005C489E" w:rsidRPr="00AB63E3" w:rsidRDefault="005C489E">
      <w:pPr>
        <w:spacing w:after="0"/>
        <w:rPr>
          <w:sz w:val="28"/>
          <w:szCs w:val="32"/>
          <w:lang w:eastAsia="zh-CN"/>
        </w:rPr>
      </w:pPr>
    </w:p>
    <w:p w14:paraId="2996204B" w14:textId="77777777" w:rsidR="005C489E" w:rsidRPr="00AB63E3" w:rsidRDefault="000C143C">
      <w:pPr>
        <w:spacing w:after="80" w:line="300" w:lineRule="auto"/>
        <w:ind w:firstLine="420"/>
        <w:rPr>
          <w:sz w:val="28"/>
          <w:szCs w:val="32"/>
          <w:lang w:eastAsia="zh-CN"/>
        </w:rPr>
      </w:pPr>
      <w:r w:rsidRPr="00AB63E3">
        <w:rPr>
          <w:sz w:val="28"/>
          <w:szCs w:val="32"/>
          <w:lang w:eastAsia="zh-CN"/>
        </w:rPr>
        <w:t>从软件工程角度看，现有讨论已经从</w:t>
      </w:r>
      <w:r w:rsidRPr="00AB63E3">
        <w:rPr>
          <w:sz w:val="28"/>
          <w:szCs w:val="32"/>
          <w:lang w:eastAsia="zh-CN"/>
        </w:rPr>
        <w:t>“</w:t>
      </w:r>
      <w:r w:rsidRPr="00AB63E3">
        <w:rPr>
          <w:sz w:val="28"/>
          <w:szCs w:val="32"/>
          <w:lang w:eastAsia="zh-CN"/>
        </w:rPr>
        <w:t>系统功能设想</w:t>
      </w:r>
      <w:r w:rsidRPr="00AB63E3">
        <w:rPr>
          <w:sz w:val="28"/>
          <w:szCs w:val="32"/>
          <w:lang w:eastAsia="zh-CN"/>
        </w:rPr>
        <w:t>”</w:t>
      </w:r>
      <w:r w:rsidRPr="00AB63E3">
        <w:rPr>
          <w:sz w:val="28"/>
          <w:szCs w:val="32"/>
          <w:lang w:eastAsia="zh-CN"/>
        </w:rPr>
        <w:t>进入</w:t>
      </w:r>
      <w:r w:rsidRPr="00AB63E3">
        <w:rPr>
          <w:sz w:val="28"/>
          <w:szCs w:val="32"/>
          <w:lang w:eastAsia="zh-CN"/>
        </w:rPr>
        <w:t>“</w:t>
      </w:r>
      <w:r w:rsidRPr="00AB63E3">
        <w:rPr>
          <w:sz w:val="28"/>
          <w:szCs w:val="32"/>
          <w:lang w:eastAsia="zh-CN"/>
        </w:rPr>
        <w:t>可实施架构</w:t>
      </w:r>
      <w:r w:rsidRPr="00AB63E3">
        <w:rPr>
          <w:sz w:val="28"/>
          <w:szCs w:val="32"/>
          <w:lang w:eastAsia="zh-CN"/>
        </w:rPr>
        <w:t>”</w:t>
      </w:r>
      <w:r w:rsidRPr="00AB63E3">
        <w:rPr>
          <w:sz w:val="28"/>
          <w:szCs w:val="32"/>
          <w:lang w:eastAsia="zh-CN"/>
        </w:rPr>
        <w:t>阶段。旧版</w:t>
      </w:r>
      <w:r w:rsidRPr="00AB63E3">
        <w:rPr>
          <w:sz w:val="28"/>
          <w:szCs w:val="32"/>
          <w:lang w:eastAsia="zh-CN"/>
        </w:rPr>
        <w:t xml:space="preserve"> P0 </w:t>
      </w:r>
      <w:r w:rsidRPr="00AB63E3">
        <w:rPr>
          <w:sz w:val="28"/>
          <w:szCs w:val="32"/>
          <w:lang w:eastAsia="zh-CN"/>
        </w:rPr>
        <w:t>已经确立</w:t>
      </w:r>
      <w:r w:rsidRPr="00AB63E3">
        <w:rPr>
          <w:sz w:val="28"/>
          <w:szCs w:val="32"/>
          <w:lang w:eastAsia="zh-CN"/>
        </w:rPr>
        <w:t xml:space="preserve"> M1</w:t>
      </w:r>
      <w:r w:rsidRPr="00AB63E3">
        <w:rPr>
          <w:sz w:val="28"/>
          <w:szCs w:val="32"/>
          <w:lang w:eastAsia="zh-CN"/>
        </w:rPr>
        <w:t>、</w:t>
      </w:r>
      <w:r w:rsidRPr="00AB63E3">
        <w:rPr>
          <w:sz w:val="28"/>
          <w:szCs w:val="32"/>
          <w:lang w:eastAsia="zh-CN"/>
        </w:rPr>
        <w:t>M2</w:t>
      </w:r>
      <w:r w:rsidRPr="00AB63E3">
        <w:rPr>
          <w:sz w:val="28"/>
          <w:szCs w:val="32"/>
          <w:lang w:eastAsia="zh-CN"/>
        </w:rPr>
        <w:t>、</w:t>
      </w:r>
      <w:r w:rsidRPr="00AB63E3">
        <w:rPr>
          <w:sz w:val="28"/>
          <w:szCs w:val="32"/>
          <w:lang w:eastAsia="zh-CN"/>
        </w:rPr>
        <w:t>M3</w:t>
      </w:r>
      <w:r w:rsidRPr="00AB63E3">
        <w:rPr>
          <w:sz w:val="28"/>
          <w:szCs w:val="32"/>
          <w:lang w:eastAsia="zh-CN"/>
        </w:rPr>
        <w:t>、</w:t>
      </w:r>
      <w:r w:rsidRPr="00AB63E3">
        <w:rPr>
          <w:sz w:val="28"/>
          <w:szCs w:val="32"/>
          <w:lang w:eastAsia="zh-CN"/>
        </w:rPr>
        <w:t xml:space="preserve">M4 </w:t>
      </w:r>
      <w:r w:rsidRPr="00AB63E3">
        <w:rPr>
          <w:sz w:val="28"/>
          <w:szCs w:val="32"/>
          <w:lang w:eastAsia="zh-CN"/>
        </w:rPr>
        <w:t>的基本职责、权威状态和单次正式提交原则；本轮设计进一步补齐了离散事件与协议周期的关系、协议认知状态、网络连通性生成、复合协议适配、物理层双模式、声场资产、并发发送</w:t>
      </w:r>
      <w:r w:rsidRPr="00AB63E3">
        <w:rPr>
          <w:sz w:val="28"/>
          <w:szCs w:val="32"/>
          <w:lang w:eastAsia="zh-CN"/>
        </w:rPr>
        <w:t>/</w:t>
      </w:r>
      <w:r w:rsidRPr="00AB63E3">
        <w:rPr>
          <w:sz w:val="28"/>
          <w:szCs w:val="32"/>
          <w:lang w:eastAsia="zh-CN"/>
        </w:rPr>
        <w:t>接收以及旧系统迁移边界。</w:t>
      </w:r>
    </w:p>
    <w:p w14:paraId="7F61AFD0" w14:textId="77777777" w:rsidR="005C489E" w:rsidRPr="00AB63E3" w:rsidRDefault="000C143C">
      <w:pPr>
        <w:spacing w:after="80" w:line="300" w:lineRule="auto"/>
        <w:ind w:firstLine="420"/>
        <w:rPr>
          <w:sz w:val="28"/>
          <w:szCs w:val="32"/>
          <w:lang w:eastAsia="zh-CN"/>
        </w:rPr>
      </w:pPr>
      <w:r w:rsidRPr="00AB63E3">
        <w:rPr>
          <w:sz w:val="28"/>
          <w:szCs w:val="32"/>
          <w:lang w:eastAsia="zh-CN"/>
        </w:rPr>
        <w:t>因此，</w:t>
      </w:r>
      <w:r w:rsidRPr="00AB63E3">
        <w:rPr>
          <w:sz w:val="28"/>
          <w:szCs w:val="32"/>
          <w:lang w:eastAsia="zh-CN"/>
        </w:rPr>
        <w:t>开发小组现在可以直接建立公共接口目录并并行开发。需要注意的是，</w:t>
      </w:r>
      <w:r w:rsidRPr="00AB63E3">
        <w:rPr>
          <w:sz w:val="28"/>
          <w:szCs w:val="32"/>
          <w:lang w:eastAsia="zh-CN"/>
        </w:rPr>
        <w:t>“</w:t>
      </w:r>
      <w:r w:rsidRPr="00AB63E3">
        <w:rPr>
          <w:sz w:val="28"/>
          <w:szCs w:val="32"/>
          <w:lang w:eastAsia="zh-CN"/>
        </w:rPr>
        <w:t>可以开发</w:t>
      </w:r>
      <w:r w:rsidRPr="00AB63E3">
        <w:rPr>
          <w:sz w:val="28"/>
          <w:szCs w:val="32"/>
          <w:lang w:eastAsia="zh-CN"/>
        </w:rPr>
        <w:t>”</w:t>
      </w:r>
      <w:r w:rsidRPr="00AB63E3">
        <w:rPr>
          <w:sz w:val="28"/>
          <w:szCs w:val="32"/>
          <w:lang w:eastAsia="zh-CN"/>
        </w:rPr>
        <w:t>不等于所有模型参数都已经最终确定。本文件明确区分四种状态：冻结、推荐默认、占位、待确定。开发人员不得把</w:t>
      </w:r>
      <w:r w:rsidRPr="00AB63E3">
        <w:rPr>
          <w:sz w:val="28"/>
          <w:szCs w:val="32"/>
          <w:lang w:eastAsia="zh-CN"/>
        </w:rPr>
        <w:t>“</w:t>
      </w:r>
      <w:r w:rsidRPr="00AB63E3">
        <w:rPr>
          <w:sz w:val="28"/>
          <w:szCs w:val="32"/>
          <w:lang w:eastAsia="zh-CN"/>
        </w:rPr>
        <w:t>占位</w:t>
      </w:r>
      <w:r w:rsidRPr="00AB63E3">
        <w:rPr>
          <w:sz w:val="28"/>
          <w:szCs w:val="32"/>
          <w:lang w:eastAsia="zh-CN"/>
        </w:rPr>
        <w:t>/</w:t>
      </w:r>
      <w:r w:rsidRPr="00AB63E3">
        <w:rPr>
          <w:sz w:val="28"/>
          <w:szCs w:val="32"/>
          <w:lang w:eastAsia="zh-CN"/>
        </w:rPr>
        <w:t>待确定</w:t>
      </w:r>
      <w:r w:rsidRPr="00AB63E3">
        <w:rPr>
          <w:sz w:val="28"/>
          <w:szCs w:val="32"/>
          <w:lang w:eastAsia="zh-CN"/>
        </w:rPr>
        <w:t>”</w:t>
      </w:r>
      <w:r w:rsidRPr="00AB63E3">
        <w:rPr>
          <w:sz w:val="28"/>
          <w:szCs w:val="32"/>
          <w:lang w:eastAsia="zh-CN"/>
        </w:rPr>
        <w:t>自行实现成不可替换的硬编码。</w:t>
      </w:r>
    </w:p>
    <w:p w14:paraId="61A2C535" w14:textId="77777777" w:rsidR="005C489E" w:rsidRPr="00AB63E3" w:rsidRDefault="000C143C">
      <w:pPr>
        <w:pStyle w:val="21"/>
        <w:spacing w:before="120" w:after="100"/>
        <w:rPr>
          <w:sz w:val="36"/>
          <w:szCs w:val="36"/>
        </w:rPr>
      </w:pPr>
      <w:r w:rsidRPr="00AB63E3">
        <w:rPr>
          <w:rFonts w:eastAsia="Noto Sans CJK SC"/>
          <w:sz w:val="36"/>
          <w:szCs w:val="36"/>
        </w:rPr>
        <w:t xml:space="preserve">0.1 </w:t>
      </w:r>
      <w:r w:rsidRPr="00AB63E3">
        <w:rPr>
          <w:rFonts w:eastAsia="Noto Sans CJK SC"/>
          <w:sz w:val="36"/>
          <w:szCs w:val="36"/>
        </w:rPr>
        <w:t>状态标记</w:t>
      </w:r>
    </w:p>
    <w:tbl>
      <w:tblPr>
        <w:tblStyle w:val="aff1"/>
        <w:tblW w:w="0" w:type="auto"/>
        <w:jc w:val="center"/>
        <w:tblLook w:val="04A0" w:firstRow="1" w:lastRow="0" w:firstColumn="1" w:lastColumn="0" w:noHBand="0" w:noVBand="1"/>
      </w:tblPr>
      <w:tblGrid>
        <w:gridCol w:w="1247"/>
        <w:gridCol w:w="3515"/>
        <w:gridCol w:w="4082"/>
      </w:tblGrid>
      <w:tr w:rsidR="005C489E" w:rsidRPr="00AB63E3" w14:paraId="28C792A7" w14:textId="77777777">
        <w:trPr>
          <w:tblHeader/>
          <w:jc w:val="center"/>
        </w:trPr>
        <w:tc>
          <w:tcPr>
            <w:tcW w:w="1247" w:type="dxa"/>
            <w:shd w:val="clear" w:color="auto" w:fill="D9EAF7"/>
            <w:tcMar>
              <w:top w:w="80" w:type="dxa"/>
              <w:left w:w="100" w:type="dxa"/>
              <w:bottom w:w="80" w:type="dxa"/>
              <w:right w:w="100" w:type="dxa"/>
            </w:tcMar>
            <w:vAlign w:val="center"/>
          </w:tcPr>
          <w:p w14:paraId="3C746BD4" w14:textId="77777777" w:rsidR="005C489E" w:rsidRPr="00AB63E3" w:rsidRDefault="000C143C">
            <w:pPr>
              <w:jc w:val="center"/>
              <w:rPr>
                <w:sz w:val="28"/>
                <w:szCs w:val="32"/>
              </w:rPr>
            </w:pPr>
            <w:r w:rsidRPr="00AB63E3">
              <w:rPr>
                <w:b/>
                <w:szCs w:val="32"/>
              </w:rPr>
              <w:t>标记</w:t>
            </w:r>
          </w:p>
        </w:tc>
        <w:tc>
          <w:tcPr>
            <w:tcW w:w="3515" w:type="dxa"/>
            <w:shd w:val="clear" w:color="auto" w:fill="D9EAF7"/>
            <w:tcMar>
              <w:top w:w="80" w:type="dxa"/>
              <w:left w:w="100" w:type="dxa"/>
              <w:bottom w:w="80" w:type="dxa"/>
              <w:right w:w="100" w:type="dxa"/>
            </w:tcMar>
            <w:vAlign w:val="center"/>
          </w:tcPr>
          <w:p w14:paraId="59597B3B" w14:textId="77777777" w:rsidR="005C489E" w:rsidRPr="00AB63E3" w:rsidRDefault="000C143C">
            <w:pPr>
              <w:jc w:val="center"/>
              <w:rPr>
                <w:sz w:val="28"/>
                <w:szCs w:val="32"/>
              </w:rPr>
            </w:pPr>
            <w:r w:rsidRPr="00AB63E3">
              <w:rPr>
                <w:b/>
                <w:szCs w:val="32"/>
              </w:rPr>
              <w:t>含义</w:t>
            </w:r>
          </w:p>
        </w:tc>
        <w:tc>
          <w:tcPr>
            <w:tcW w:w="4082" w:type="dxa"/>
            <w:shd w:val="clear" w:color="auto" w:fill="D9EAF7"/>
            <w:tcMar>
              <w:top w:w="80" w:type="dxa"/>
              <w:left w:w="100" w:type="dxa"/>
              <w:bottom w:w="80" w:type="dxa"/>
              <w:right w:w="100" w:type="dxa"/>
            </w:tcMar>
            <w:vAlign w:val="center"/>
          </w:tcPr>
          <w:p w14:paraId="58D970C1" w14:textId="77777777" w:rsidR="005C489E" w:rsidRPr="00AB63E3" w:rsidRDefault="000C143C">
            <w:pPr>
              <w:jc w:val="center"/>
              <w:rPr>
                <w:sz w:val="28"/>
                <w:szCs w:val="32"/>
              </w:rPr>
            </w:pPr>
            <w:r w:rsidRPr="00AB63E3">
              <w:rPr>
                <w:b/>
                <w:szCs w:val="32"/>
              </w:rPr>
              <w:t>开发要求</w:t>
            </w:r>
          </w:p>
        </w:tc>
      </w:tr>
      <w:tr w:rsidR="005C489E" w:rsidRPr="00AB63E3" w14:paraId="2EC2FD3A" w14:textId="77777777">
        <w:trPr>
          <w:jc w:val="center"/>
        </w:trPr>
        <w:tc>
          <w:tcPr>
            <w:tcW w:w="1247" w:type="dxa"/>
            <w:tcMar>
              <w:top w:w="80" w:type="dxa"/>
              <w:left w:w="100" w:type="dxa"/>
              <w:bottom w:w="80" w:type="dxa"/>
              <w:right w:w="100" w:type="dxa"/>
            </w:tcMar>
            <w:vAlign w:val="center"/>
          </w:tcPr>
          <w:p w14:paraId="0B51D1C9" w14:textId="77777777" w:rsidR="005C489E" w:rsidRPr="00AB63E3" w:rsidRDefault="000C143C">
            <w:pPr>
              <w:spacing w:line="252" w:lineRule="auto"/>
              <w:rPr>
                <w:sz w:val="28"/>
                <w:szCs w:val="32"/>
              </w:rPr>
            </w:pPr>
            <w:r w:rsidRPr="00AB63E3">
              <w:rPr>
                <w:szCs w:val="32"/>
              </w:rPr>
              <w:t>冻结</w:t>
            </w:r>
          </w:p>
        </w:tc>
        <w:tc>
          <w:tcPr>
            <w:tcW w:w="3515" w:type="dxa"/>
            <w:tcMar>
              <w:top w:w="80" w:type="dxa"/>
              <w:left w:w="100" w:type="dxa"/>
              <w:bottom w:w="80" w:type="dxa"/>
              <w:right w:w="100" w:type="dxa"/>
            </w:tcMar>
            <w:vAlign w:val="center"/>
          </w:tcPr>
          <w:p w14:paraId="5CE9B993" w14:textId="77777777" w:rsidR="005C489E" w:rsidRPr="00AB63E3" w:rsidRDefault="000C143C">
            <w:pPr>
              <w:spacing w:line="252" w:lineRule="auto"/>
              <w:rPr>
                <w:sz w:val="28"/>
                <w:szCs w:val="32"/>
                <w:lang w:eastAsia="zh-CN"/>
              </w:rPr>
            </w:pPr>
            <w:r w:rsidRPr="00AB63E3">
              <w:rPr>
                <w:szCs w:val="32"/>
                <w:lang w:eastAsia="zh-CN"/>
              </w:rPr>
              <w:t>当前</w:t>
            </w:r>
            <w:r w:rsidRPr="00AB63E3">
              <w:rPr>
                <w:szCs w:val="32"/>
                <w:lang w:eastAsia="zh-CN"/>
              </w:rPr>
              <w:t xml:space="preserve"> P0 </w:t>
            </w:r>
            <w:r w:rsidRPr="00AB63E3">
              <w:rPr>
                <w:szCs w:val="32"/>
                <w:lang w:eastAsia="zh-CN"/>
              </w:rPr>
              <w:t>必须遵守的架构契约</w:t>
            </w:r>
          </w:p>
        </w:tc>
        <w:tc>
          <w:tcPr>
            <w:tcW w:w="4082" w:type="dxa"/>
            <w:tcMar>
              <w:top w:w="80" w:type="dxa"/>
              <w:left w:w="100" w:type="dxa"/>
              <w:bottom w:w="80" w:type="dxa"/>
              <w:right w:w="100" w:type="dxa"/>
            </w:tcMar>
            <w:vAlign w:val="center"/>
          </w:tcPr>
          <w:p w14:paraId="0D812707" w14:textId="77777777" w:rsidR="005C489E" w:rsidRPr="00AB63E3" w:rsidRDefault="000C143C">
            <w:pPr>
              <w:spacing w:line="252" w:lineRule="auto"/>
              <w:rPr>
                <w:sz w:val="28"/>
                <w:szCs w:val="32"/>
                <w:lang w:eastAsia="zh-CN"/>
              </w:rPr>
            </w:pPr>
            <w:r w:rsidRPr="00AB63E3">
              <w:rPr>
                <w:szCs w:val="32"/>
                <w:lang w:eastAsia="zh-CN"/>
              </w:rPr>
              <w:t>按此实现；变更必须形成架构决策记录</w:t>
            </w:r>
          </w:p>
        </w:tc>
      </w:tr>
      <w:tr w:rsidR="005C489E" w:rsidRPr="00AB63E3" w14:paraId="5FD19F72" w14:textId="77777777">
        <w:trPr>
          <w:jc w:val="center"/>
        </w:trPr>
        <w:tc>
          <w:tcPr>
            <w:tcW w:w="1247" w:type="dxa"/>
            <w:tcMar>
              <w:top w:w="80" w:type="dxa"/>
              <w:left w:w="100" w:type="dxa"/>
              <w:bottom w:w="80" w:type="dxa"/>
              <w:right w:w="100" w:type="dxa"/>
            </w:tcMar>
            <w:vAlign w:val="center"/>
          </w:tcPr>
          <w:p w14:paraId="09797111" w14:textId="77777777" w:rsidR="005C489E" w:rsidRPr="00AB63E3" w:rsidRDefault="000C143C">
            <w:pPr>
              <w:spacing w:line="252" w:lineRule="auto"/>
              <w:rPr>
                <w:sz w:val="28"/>
                <w:szCs w:val="32"/>
              </w:rPr>
            </w:pPr>
            <w:r w:rsidRPr="00AB63E3">
              <w:rPr>
                <w:szCs w:val="32"/>
              </w:rPr>
              <w:t>推荐默认</w:t>
            </w:r>
          </w:p>
        </w:tc>
        <w:tc>
          <w:tcPr>
            <w:tcW w:w="3515" w:type="dxa"/>
            <w:tcMar>
              <w:top w:w="80" w:type="dxa"/>
              <w:left w:w="100" w:type="dxa"/>
              <w:bottom w:w="80" w:type="dxa"/>
              <w:right w:w="100" w:type="dxa"/>
            </w:tcMar>
            <w:vAlign w:val="center"/>
          </w:tcPr>
          <w:p w14:paraId="12F3483C" w14:textId="77777777" w:rsidR="005C489E" w:rsidRPr="00AB63E3" w:rsidRDefault="000C143C">
            <w:pPr>
              <w:spacing w:line="252" w:lineRule="auto"/>
              <w:rPr>
                <w:sz w:val="28"/>
                <w:szCs w:val="32"/>
                <w:lang w:eastAsia="zh-CN"/>
              </w:rPr>
            </w:pPr>
            <w:r w:rsidRPr="00AB63E3">
              <w:rPr>
                <w:szCs w:val="32"/>
                <w:lang w:eastAsia="zh-CN"/>
              </w:rPr>
              <w:t>为保证首版闭环给出的默认实现</w:t>
            </w:r>
          </w:p>
        </w:tc>
        <w:tc>
          <w:tcPr>
            <w:tcW w:w="4082" w:type="dxa"/>
            <w:tcMar>
              <w:top w:w="80" w:type="dxa"/>
              <w:left w:w="100" w:type="dxa"/>
              <w:bottom w:w="80" w:type="dxa"/>
              <w:right w:w="100" w:type="dxa"/>
            </w:tcMar>
            <w:vAlign w:val="center"/>
          </w:tcPr>
          <w:p w14:paraId="1A26DBF9" w14:textId="77777777" w:rsidR="005C489E" w:rsidRPr="00AB63E3" w:rsidRDefault="000C143C">
            <w:pPr>
              <w:spacing w:line="252" w:lineRule="auto"/>
              <w:rPr>
                <w:sz w:val="28"/>
                <w:szCs w:val="32"/>
                <w:lang w:eastAsia="zh-CN"/>
              </w:rPr>
            </w:pPr>
            <w:r w:rsidRPr="00AB63E3">
              <w:rPr>
                <w:szCs w:val="32"/>
                <w:lang w:eastAsia="zh-CN"/>
              </w:rPr>
              <w:t>可以配置替换，不得写死在公共接口</w:t>
            </w:r>
          </w:p>
        </w:tc>
      </w:tr>
      <w:tr w:rsidR="005C489E" w:rsidRPr="00AB63E3" w14:paraId="3CD7EB71" w14:textId="77777777">
        <w:trPr>
          <w:jc w:val="center"/>
        </w:trPr>
        <w:tc>
          <w:tcPr>
            <w:tcW w:w="1247" w:type="dxa"/>
            <w:tcMar>
              <w:top w:w="80" w:type="dxa"/>
              <w:left w:w="100" w:type="dxa"/>
              <w:bottom w:w="80" w:type="dxa"/>
              <w:right w:w="100" w:type="dxa"/>
            </w:tcMar>
            <w:vAlign w:val="center"/>
          </w:tcPr>
          <w:p w14:paraId="07DEB6E7" w14:textId="77777777" w:rsidR="005C489E" w:rsidRPr="00AB63E3" w:rsidRDefault="000C143C">
            <w:pPr>
              <w:spacing w:line="252" w:lineRule="auto"/>
              <w:rPr>
                <w:sz w:val="28"/>
                <w:szCs w:val="32"/>
              </w:rPr>
            </w:pPr>
            <w:r w:rsidRPr="00AB63E3">
              <w:rPr>
                <w:szCs w:val="32"/>
              </w:rPr>
              <w:t>占位</w:t>
            </w:r>
          </w:p>
        </w:tc>
        <w:tc>
          <w:tcPr>
            <w:tcW w:w="3515" w:type="dxa"/>
            <w:tcMar>
              <w:top w:w="80" w:type="dxa"/>
              <w:left w:w="100" w:type="dxa"/>
              <w:bottom w:w="80" w:type="dxa"/>
              <w:right w:w="100" w:type="dxa"/>
            </w:tcMar>
            <w:vAlign w:val="center"/>
          </w:tcPr>
          <w:p w14:paraId="061B7145" w14:textId="77777777" w:rsidR="005C489E" w:rsidRPr="00AB63E3" w:rsidRDefault="000C143C">
            <w:pPr>
              <w:spacing w:line="252" w:lineRule="auto"/>
              <w:rPr>
                <w:sz w:val="28"/>
                <w:szCs w:val="32"/>
                <w:lang w:eastAsia="zh-CN"/>
              </w:rPr>
            </w:pPr>
            <w:r w:rsidRPr="00AB63E3">
              <w:rPr>
                <w:szCs w:val="32"/>
                <w:lang w:eastAsia="zh-CN"/>
              </w:rPr>
              <w:t>接口已确定，但内部实现可后补</w:t>
            </w:r>
          </w:p>
        </w:tc>
        <w:tc>
          <w:tcPr>
            <w:tcW w:w="4082" w:type="dxa"/>
            <w:tcMar>
              <w:top w:w="80" w:type="dxa"/>
              <w:left w:w="100" w:type="dxa"/>
              <w:bottom w:w="80" w:type="dxa"/>
              <w:right w:w="100" w:type="dxa"/>
            </w:tcMar>
            <w:vAlign w:val="center"/>
          </w:tcPr>
          <w:p w14:paraId="65D52421" w14:textId="77777777" w:rsidR="005C489E" w:rsidRPr="00AB63E3" w:rsidRDefault="000C143C">
            <w:pPr>
              <w:spacing w:line="252" w:lineRule="auto"/>
              <w:rPr>
                <w:sz w:val="28"/>
                <w:szCs w:val="32"/>
                <w:lang w:eastAsia="zh-CN"/>
              </w:rPr>
            </w:pPr>
            <w:r w:rsidRPr="00AB63E3">
              <w:rPr>
                <w:szCs w:val="32"/>
                <w:lang w:eastAsia="zh-CN"/>
              </w:rPr>
              <w:t>先提供空实现、模拟实现或适配器</w:t>
            </w:r>
          </w:p>
        </w:tc>
      </w:tr>
      <w:tr w:rsidR="005C489E" w:rsidRPr="00AB63E3" w14:paraId="6F82BCF8" w14:textId="77777777">
        <w:trPr>
          <w:jc w:val="center"/>
        </w:trPr>
        <w:tc>
          <w:tcPr>
            <w:tcW w:w="1247" w:type="dxa"/>
            <w:tcMar>
              <w:top w:w="80" w:type="dxa"/>
              <w:left w:w="100" w:type="dxa"/>
              <w:bottom w:w="80" w:type="dxa"/>
              <w:right w:w="100" w:type="dxa"/>
            </w:tcMar>
            <w:vAlign w:val="center"/>
          </w:tcPr>
          <w:p w14:paraId="427025A4" w14:textId="77777777" w:rsidR="005C489E" w:rsidRPr="00AB63E3" w:rsidRDefault="000C143C">
            <w:pPr>
              <w:spacing w:line="252" w:lineRule="auto"/>
              <w:rPr>
                <w:sz w:val="28"/>
                <w:szCs w:val="32"/>
              </w:rPr>
            </w:pPr>
            <w:r w:rsidRPr="00AB63E3">
              <w:rPr>
                <w:szCs w:val="32"/>
              </w:rPr>
              <w:t>待确定</w:t>
            </w:r>
          </w:p>
        </w:tc>
        <w:tc>
          <w:tcPr>
            <w:tcW w:w="3515" w:type="dxa"/>
            <w:tcMar>
              <w:top w:w="80" w:type="dxa"/>
              <w:left w:w="100" w:type="dxa"/>
              <w:bottom w:w="80" w:type="dxa"/>
              <w:right w:w="100" w:type="dxa"/>
            </w:tcMar>
            <w:vAlign w:val="center"/>
          </w:tcPr>
          <w:p w14:paraId="6360EB61" w14:textId="77777777" w:rsidR="005C489E" w:rsidRPr="00AB63E3" w:rsidRDefault="000C143C">
            <w:pPr>
              <w:spacing w:line="252" w:lineRule="auto"/>
              <w:rPr>
                <w:sz w:val="28"/>
                <w:szCs w:val="32"/>
                <w:lang w:eastAsia="zh-CN"/>
              </w:rPr>
            </w:pPr>
            <w:r w:rsidRPr="00AB63E3">
              <w:rPr>
                <w:szCs w:val="32"/>
                <w:lang w:eastAsia="zh-CN"/>
              </w:rPr>
              <w:t>信息不足，当前不能做事实性假设</w:t>
            </w:r>
          </w:p>
        </w:tc>
        <w:tc>
          <w:tcPr>
            <w:tcW w:w="4082" w:type="dxa"/>
            <w:tcMar>
              <w:top w:w="80" w:type="dxa"/>
              <w:left w:w="100" w:type="dxa"/>
              <w:bottom w:w="80" w:type="dxa"/>
              <w:right w:w="100" w:type="dxa"/>
            </w:tcMar>
            <w:vAlign w:val="center"/>
          </w:tcPr>
          <w:p w14:paraId="1832CA2C" w14:textId="77777777" w:rsidR="005C489E" w:rsidRPr="00AB63E3" w:rsidRDefault="000C143C">
            <w:pPr>
              <w:spacing w:line="252" w:lineRule="auto"/>
              <w:rPr>
                <w:sz w:val="28"/>
                <w:szCs w:val="32"/>
                <w:lang w:eastAsia="zh-CN"/>
              </w:rPr>
            </w:pPr>
            <w:r w:rsidRPr="00AB63E3">
              <w:rPr>
                <w:szCs w:val="32"/>
                <w:lang w:eastAsia="zh-CN"/>
              </w:rPr>
              <w:t>不得擅自固定格式、算法或参数</w:t>
            </w:r>
          </w:p>
        </w:tc>
      </w:tr>
    </w:tbl>
    <w:p w14:paraId="05985EC6" w14:textId="77777777" w:rsidR="005C489E" w:rsidRPr="00AB63E3" w:rsidRDefault="005C489E">
      <w:pPr>
        <w:spacing w:after="0"/>
        <w:rPr>
          <w:sz w:val="28"/>
          <w:szCs w:val="32"/>
          <w:lang w:eastAsia="zh-CN"/>
        </w:rPr>
      </w:pPr>
    </w:p>
    <w:p w14:paraId="41787BF7" w14:textId="77777777" w:rsidR="005C489E" w:rsidRPr="00AB63E3" w:rsidRDefault="000C143C">
      <w:pPr>
        <w:pStyle w:val="21"/>
        <w:spacing w:before="120" w:after="100"/>
        <w:rPr>
          <w:sz w:val="36"/>
          <w:szCs w:val="36"/>
        </w:rPr>
      </w:pPr>
      <w:r w:rsidRPr="00AB63E3">
        <w:rPr>
          <w:rFonts w:eastAsia="Noto Sans CJK SC"/>
          <w:sz w:val="36"/>
          <w:szCs w:val="36"/>
        </w:rPr>
        <w:t xml:space="preserve">0.2 </w:t>
      </w:r>
      <w:r w:rsidRPr="00AB63E3">
        <w:rPr>
          <w:rFonts w:eastAsia="Noto Sans CJK SC"/>
          <w:sz w:val="36"/>
          <w:szCs w:val="36"/>
        </w:rPr>
        <w:t>设计依据</w:t>
      </w:r>
    </w:p>
    <w:p w14:paraId="463888C0" w14:textId="77777777" w:rsidR="005C489E" w:rsidRPr="00AB63E3" w:rsidRDefault="000C143C">
      <w:pPr>
        <w:pStyle w:val="a0"/>
        <w:spacing w:after="40"/>
        <w:rPr>
          <w:sz w:val="28"/>
          <w:szCs w:val="32"/>
          <w:lang w:eastAsia="zh-CN"/>
        </w:rPr>
      </w:pPr>
      <w:r w:rsidRPr="00AB63E3">
        <w:rPr>
          <w:sz w:val="24"/>
          <w:szCs w:val="32"/>
          <w:lang w:eastAsia="zh-CN"/>
        </w:rPr>
        <w:t>《水声网络仿真平台</w:t>
      </w:r>
      <w:r w:rsidRPr="00AB63E3">
        <w:rPr>
          <w:sz w:val="24"/>
          <w:szCs w:val="32"/>
          <w:lang w:eastAsia="zh-CN"/>
        </w:rPr>
        <w:t xml:space="preserve"> P0 </w:t>
      </w:r>
      <w:r w:rsidRPr="00AB63E3">
        <w:rPr>
          <w:sz w:val="24"/>
          <w:szCs w:val="32"/>
          <w:lang w:eastAsia="zh-CN"/>
        </w:rPr>
        <w:t>底层架构设计基线》：提供</w:t>
      </w:r>
      <w:r w:rsidRPr="00AB63E3">
        <w:rPr>
          <w:sz w:val="24"/>
          <w:szCs w:val="32"/>
          <w:lang w:eastAsia="zh-CN"/>
        </w:rPr>
        <w:t xml:space="preserve"> M1-M4 </w:t>
      </w:r>
      <w:r w:rsidRPr="00AB63E3">
        <w:rPr>
          <w:sz w:val="24"/>
          <w:szCs w:val="32"/>
          <w:lang w:eastAsia="zh-CN"/>
        </w:rPr>
        <w:t>基本职责、</w:t>
      </w:r>
      <w:r w:rsidRPr="00AB63E3">
        <w:rPr>
          <w:sz w:val="24"/>
          <w:szCs w:val="32"/>
          <w:lang w:eastAsia="zh-CN"/>
        </w:rPr>
        <w:t>WorldSnapshot</w:t>
      </w:r>
      <w:r w:rsidRPr="00AB63E3">
        <w:rPr>
          <w:sz w:val="24"/>
          <w:szCs w:val="32"/>
          <w:lang w:eastAsia="zh-CN"/>
        </w:rPr>
        <w:t>、计划表、批处理、稳定排序、</w:t>
      </w:r>
      <w:r w:rsidRPr="00AB63E3">
        <w:rPr>
          <w:sz w:val="24"/>
          <w:szCs w:val="32"/>
          <w:lang w:eastAsia="zh-CN"/>
        </w:rPr>
        <w:t xml:space="preserve">OneStep </w:t>
      </w:r>
      <w:r w:rsidRPr="00AB63E3">
        <w:rPr>
          <w:sz w:val="24"/>
          <w:szCs w:val="32"/>
          <w:lang w:eastAsia="zh-CN"/>
        </w:rPr>
        <w:t>与原子提交等基础约束。</w:t>
      </w:r>
    </w:p>
    <w:p w14:paraId="01E2F550" w14:textId="77777777" w:rsidR="005C489E" w:rsidRPr="00AB63E3" w:rsidRDefault="000C143C">
      <w:pPr>
        <w:pStyle w:val="a0"/>
        <w:spacing w:after="40"/>
        <w:rPr>
          <w:sz w:val="28"/>
          <w:szCs w:val="32"/>
          <w:lang w:eastAsia="zh-CN"/>
        </w:rPr>
      </w:pPr>
      <w:r w:rsidRPr="00AB63E3">
        <w:rPr>
          <w:sz w:val="24"/>
          <w:szCs w:val="32"/>
          <w:lang w:eastAsia="zh-CN"/>
        </w:rPr>
        <w:t>《</w:t>
      </w:r>
      <w:r w:rsidRPr="00AB63E3">
        <w:rPr>
          <w:sz w:val="24"/>
          <w:szCs w:val="32"/>
          <w:lang w:eastAsia="zh-CN"/>
        </w:rPr>
        <w:t xml:space="preserve">NS3-BELLHOP </w:t>
      </w:r>
      <w:r w:rsidRPr="00AB63E3">
        <w:rPr>
          <w:sz w:val="24"/>
          <w:szCs w:val="32"/>
          <w:lang w:eastAsia="zh-CN"/>
        </w:rPr>
        <w:t>水声网络数字孪生平台技术总结报告》：提供旧系统的</w:t>
      </w:r>
      <w:r w:rsidRPr="00AB63E3">
        <w:rPr>
          <w:sz w:val="24"/>
          <w:szCs w:val="32"/>
          <w:lang w:eastAsia="zh-CN"/>
        </w:rPr>
        <w:t xml:space="preserve"> WOA/Argo</w:t>
      </w:r>
      <w:r w:rsidRPr="00AB63E3">
        <w:rPr>
          <w:sz w:val="24"/>
          <w:szCs w:val="32"/>
          <w:lang w:eastAsia="zh-CN"/>
        </w:rPr>
        <w:t>、</w:t>
      </w:r>
      <w:r w:rsidRPr="00AB63E3">
        <w:rPr>
          <w:sz w:val="24"/>
          <w:szCs w:val="32"/>
          <w:lang w:eastAsia="zh-CN"/>
        </w:rPr>
        <w:t>GEBCO</w:t>
      </w:r>
      <w:r w:rsidRPr="00AB63E3">
        <w:rPr>
          <w:sz w:val="24"/>
          <w:szCs w:val="32"/>
          <w:lang w:eastAsia="zh-CN"/>
        </w:rPr>
        <w:t>、</w:t>
      </w:r>
      <w:r w:rsidRPr="00AB63E3">
        <w:rPr>
          <w:sz w:val="24"/>
          <w:szCs w:val="32"/>
          <w:lang w:eastAsia="zh-CN"/>
        </w:rPr>
        <w:t>Bellhop</w:t>
      </w:r>
      <w:r w:rsidRPr="00AB63E3">
        <w:rPr>
          <w:sz w:val="24"/>
          <w:szCs w:val="32"/>
          <w:lang w:eastAsia="zh-CN"/>
        </w:rPr>
        <w:t>、传播模型、噪声模型、定位算法、前后端和半实物资产现状。</w:t>
      </w:r>
    </w:p>
    <w:p w14:paraId="7AE99D14" w14:textId="77777777" w:rsidR="005C489E" w:rsidRPr="00AB63E3" w:rsidRDefault="000C143C">
      <w:pPr>
        <w:pStyle w:val="a0"/>
        <w:spacing w:after="40"/>
        <w:rPr>
          <w:sz w:val="28"/>
          <w:szCs w:val="32"/>
          <w:lang w:eastAsia="zh-CN"/>
        </w:rPr>
      </w:pPr>
      <w:r w:rsidRPr="00AB63E3">
        <w:rPr>
          <w:sz w:val="24"/>
          <w:szCs w:val="32"/>
          <w:lang w:eastAsia="zh-CN"/>
        </w:rPr>
        <w:lastRenderedPageBreak/>
        <w:t>AS-MAC</w:t>
      </w:r>
      <w:r w:rsidRPr="00AB63E3">
        <w:rPr>
          <w:sz w:val="24"/>
          <w:szCs w:val="32"/>
          <w:lang w:eastAsia="zh-CN"/>
        </w:rPr>
        <w:t>、</w:t>
      </w:r>
      <w:r w:rsidRPr="00AB63E3">
        <w:rPr>
          <w:sz w:val="24"/>
          <w:szCs w:val="32"/>
          <w:lang w:eastAsia="zh-CN"/>
        </w:rPr>
        <w:t xml:space="preserve">AB-MAC </w:t>
      </w:r>
      <w:r w:rsidRPr="00AB63E3">
        <w:rPr>
          <w:sz w:val="24"/>
          <w:szCs w:val="32"/>
          <w:lang w:eastAsia="zh-CN"/>
        </w:rPr>
        <w:t>论文复现需求：验证</w:t>
      </w:r>
      <w:r w:rsidRPr="00AB63E3">
        <w:rPr>
          <w:sz w:val="24"/>
          <w:szCs w:val="32"/>
          <w:lang w:eastAsia="zh-CN"/>
        </w:rPr>
        <w:t>“</w:t>
      </w:r>
      <w:r w:rsidRPr="00AB63E3">
        <w:rPr>
          <w:sz w:val="24"/>
          <w:szCs w:val="32"/>
          <w:lang w:eastAsia="zh-CN"/>
        </w:rPr>
        <w:t>上一周期收集状态</w:t>
      </w:r>
      <w:r w:rsidRPr="00AB63E3">
        <w:rPr>
          <w:sz w:val="24"/>
          <w:szCs w:val="32"/>
          <w:lang w:eastAsia="zh-CN"/>
        </w:rPr>
        <w:t>—</w:t>
      </w:r>
      <w:r w:rsidRPr="00AB63E3">
        <w:rPr>
          <w:sz w:val="24"/>
          <w:szCs w:val="32"/>
          <w:lang w:eastAsia="zh-CN"/>
        </w:rPr>
        <w:t>周期边界重新选择</w:t>
      </w:r>
      <w:r w:rsidRPr="00AB63E3">
        <w:rPr>
          <w:sz w:val="24"/>
          <w:szCs w:val="32"/>
          <w:lang w:eastAsia="zh-CN"/>
        </w:rPr>
        <w:t>角色</w:t>
      </w:r>
      <w:r w:rsidRPr="00AB63E3">
        <w:rPr>
          <w:sz w:val="24"/>
          <w:szCs w:val="32"/>
          <w:lang w:eastAsia="zh-CN"/>
        </w:rPr>
        <w:t>/</w:t>
      </w:r>
      <w:r w:rsidRPr="00AB63E3">
        <w:rPr>
          <w:sz w:val="24"/>
          <w:szCs w:val="32"/>
          <w:lang w:eastAsia="zh-CN"/>
        </w:rPr>
        <w:t>生成调度</w:t>
      </w:r>
      <w:r w:rsidRPr="00AB63E3">
        <w:rPr>
          <w:sz w:val="24"/>
          <w:szCs w:val="32"/>
          <w:lang w:eastAsia="zh-CN"/>
        </w:rPr>
        <w:t>—</w:t>
      </w:r>
      <w:r w:rsidRPr="00AB63E3">
        <w:rPr>
          <w:sz w:val="24"/>
          <w:szCs w:val="32"/>
          <w:lang w:eastAsia="zh-CN"/>
        </w:rPr>
        <w:t>下一周期执行</w:t>
      </w:r>
      <w:r w:rsidRPr="00AB63E3">
        <w:rPr>
          <w:sz w:val="24"/>
          <w:szCs w:val="32"/>
          <w:lang w:eastAsia="zh-CN"/>
        </w:rPr>
        <w:t>”</w:t>
      </w:r>
      <w:r w:rsidRPr="00AB63E3">
        <w:rPr>
          <w:sz w:val="24"/>
          <w:szCs w:val="32"/>
          <w:lang w:eastAsia="zh-CN"/>
        </w:rPr>
        <w:t>的协议模式，并暴露</w:t>
      </w:r>
      <w:r w:rsidRPr="00AB63E3">
        <w:rPr>
          <w:sz w:val="24"/>
          <w:szCs w:val="32"/>
          <w:lang w:eastAsia="zh-CN"/>
        </w:rPr>
        <w:t>“</w:t>
      </w:r>
      <w:r w:rsidRPr="00AB63E3">
        <w:rPr>
          <w:sz w:val="24"/>
          <w:szCs w:val="32"/>
          <w:lang w:eastAsia="zh-CN"/>
        </w:rPr>
        <w:t>协议实际认知不等于全局真实状态</w:t>
      </w:r>
      <w:r w:rsidRPr="00AB63E3">
        <w:rPr>
          <w:sz w:val="24"/>
          <w:szCs w:val="32"/>
          <w:lang w:eastAsia="zh-CN"/>
        </w:rPr>
        <w:t>”</w:t>
      </w:r>
      <w:r w:rsidRPr="00AB63E3">
        <w:rPr>
          <w:sz w:val="24"/>
          <w:szCs w:val="32"/>
          <w:lang w:eastAsia="zh-CN"/>
        </w:rPr>
        <w:t>的需求。</w:t>
      </w:r>
    </w:p>
    <w:p w14:paraId="6F3C101C" w14:textId="77777777" w:rsidR="005C489E" w:rsidRPr="00AB63E3" w:rsidRDefault="000C143C">
      <w:pPr>
        <w:pStyle w:val="a0"/>
        <w:spacing w:after="40"/>
        <w:rPr>
          <w:sz w:val="28"/>
          <w:szCs w:val="32"/>
          <w:lang w:eastAsia="zh-CN"/>
        </w:rPr>
      </w:pPr>
      <w:r w:rsidRPr="00AB63E3">
        <w:rPr>
          <w:sz w:val="24"/>
          <w:szCs w:val="32"/>
          <w:lang w:eastAsia="zh-CN"/>
        </w:rPr>
        <w:t>近期会议结论：接口先行、</w:t>
      </w:r>
      <w:r w:rsidRPr="00AB63E3">
        <w:rPr>
          <w:sz w:val="24"/>
          <w:szCs w:val="32"/>
          <w:lang w:eastAsia="zh-CN"/>
        </w:rPr>
        <w:t xml:space="preserve">M3/M4 </w:t>
      </w:r>
      <w:r w:rsidRPr="00AB63E3">
        <w:rPr>
          <w:sz w:val="24"/>
          <w:szCs w:val="32"/>
          <w:lang w:eastAsia="zh-CN"/>
        </w:rPr>
        <w:t>拆分、物理层数字包与波形并存、理想</w:t>
      </w:r>
      <w:r w:rsidRPr="00AB63E3">
        <w:rPr>
          <w:sz w:val="24"/>
          <w:szCs w:val="32"/>
          <w:lang w:eastAsia="zh-CN"/>
        </w:rPr>
        <w:t xml:space="preserve"> DAC/ADC</w:t>
      </w:r>
      <w:r w:rsidRPr="00AB63E3">
        <w:rPr>
          <w:sz w:val="24"/>
          <w:szCs w:val="32"/>
          <w:lang w:eastAsia="zh-CN"/>
        </w:rPr>
        <w:t>、噪声模型统一接口、并行开发以及节点类与信息类拆分。</w:t>
      </w:r>
    </w:p>
    <w:p w14:paraId="6E42FF13"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1. </w:t>
      </w:r>
      <w:r w:rsidRPr="00AB63E3">
        <w:rPr>
          <w:rFonts w:eastAsia="Noto Sans CJK SC"/>
          <w:sz w:val="44"/>
          <w:szCs w:val="40"/>
          <w:lang w:eastAsia="zh-CN"/>
        </w:rPr>
        <w:t>设计目标、范围与非目标</w:t>
      </w:r>
    </w:p>
    <w:p w14:paraId="1B407451" w14:textId="77777777" w:rsidR="005C489E" w:rsidRPr="00AB63E3" w:rsidRDefault="000C143C">
      <w:pPr>
        <w:pStyle w:val="21"/>
        <w:spacing w:before="120" w:after="100"/>
        <w:rPr>
          <w:sz w:val="36"/>
          <w:szCs w:val="36"/>
        </w:rPr>
      </w:pPr>
      <w:r w:rsidRPr="00AB63E3">
        <w:rPr>
          <w:rFonts w:eastAsia="Noto Sans CJK SC"/>
          <w:sz w:val="36"/>
          <w:szCs w:val="36"/>
        </w:rPr>
        <w:t xml:space="preserve">1.1 P0.4 </w:t>
      </w:r>
      <w:r w:rsidRPr="00AB63E3">
        <w:rPr>
          <w:rFonts w:eastAsia="Noto Sans CJK SC"/>
          <w:sz w:val="36"/>
          <w:szCs w:val="36"/>
        </w:rPr>
        <w:t>目标</w:t>
      </w:r>
    </w:p>
    <w:p w14:paraId="12BAF702" w14:textId="77777777" w:rsidR="005C489E" w:rsidRPr="00AB63E3" w:rsidRDefault="000C143C">
      <w:pPr>
        <w:pStyle w:val="a"/>
        <w:spacing w:after="40"/>
        <w:rPr>
          <w:sz w:val="28"/>
          <w:szCs w:val="32"/>
          <w:lang w:eastAsia="zh-CN"/>
        </w:rPr>
      </w:pPr>
      <w:r w:rsidRPr="00AB63E3">
        <w:rPr>
          <w:sz w:val="24"/>
          <w:szCs w:val="32"/>
          <w:lang w:eastAsia="zh-CN"/>
        </w:rPr>
        <w:t>建立一个以</w:t>
      </w:r>
      <w:r w:rsidRPr="00AB63E3">
        <w:rPr>
          <w:sz w:val="24"/>
          <w:szCs w:val="32"/>
          <w:lang w:eastAsia="zh-CN"/>
        </w:rPr>
        <w:t xml:space="preserve"> ns-3 </w:t>
      </w:r>
      <w:r w:rsidRPr="00AB63E3">
        <w:rPr>
          <w:sz w:val="24"/>
          <w:szCs w:val="32"/>
          <w:lang w:eastAsia="zh-CN"/>
        </w:rPr>
        <w:t>离散事件时间轴为基础的水声网络仿真运行内核，不再依赖固定时间步轮询主循环。</w:t>
      </w:r>
    </w:p>
    <w:p w14:paraId="29A2C851" w14:textId="77777777" w:rsidR="005C489E" w:rsidRPr="00AB63E3" w:rsidRDefault="000C143C">
      <w:pPr>
        <w:pStyle w:val="a"/>
        <w:spacing w:after="40"/>
        <w:rPr>
          <w:sz w:val="28"/>
          <w:szCs w:val="32"/>
          <w:lang w:eastAsia="zh-CN"/>
        </w:rPr>
      </w:pPr>
      <w:r w:rsidRPr="00AB63E3">
        <w:rPr>
          <w:sz w:val="24"/>
          <w:szCs w:val="32"/>
          <w:lang w:eastAsia="zh-CN"/>
        </w:rPr>
        <w:t>支持按协议规划周期进行角色、拓扑、路由和</w:t>
      </w:r>
      <w:r w:rsidRPr="00AB63E3">
        <w:rPr>
          <w:sz w:val="24"/>
          <w:szCs w:val="32"/>
          <w:lang w:eastAsia="zh-CN"/>
        </w:rPr>
        <w:t xml:space="preserve"> MAC </w:t>
      </w:r>
      <w:r w:rsidRPr="00AB63E3">
        <w:rPr>
          <w:sz w:val="24"/>
          <w:szCs w:val="32"/>
          <w:lang w:eastAsia="zh-CN"/>
        </w:rPr>
        <w:t>规划；周期内部由离散事件精确执行，周期结束统一形成下一周期正式状态。</w:t>
      </w:r>
    </w:p>
    <w:p w14:paraId="64EB94EE" w14:textId="77777777" w:rsidR="005C489E" w:rsidRPr="00AB63E3" w:rsidRDefault="000C143C">
      <w:pPr>
        <w:pStyle w:val="a"/>
        <w:spacing w:after="40"/>
        <w:rPr>
          <w:sz w:val="28"/>
          <w:szCs w:val="32"/>
          <w:lang w:eastAsia="zh-CN"/>
        </w:rPr>
      </w:pPr>
      <w:r w:rsidRPr="00AB63E3">
        <w:rPr>
          <w:sz w:val="24"/>
          <w:szCs w:val="32"/>
          <w:lang w:eastAsia="zh-CN"/>
        </w:rPr>
        <w:t>把节点状</w:t>
      </w:r>
      <w:r w:rsidRPr="00AB63E3">
        <w:rPr>
          <w:sz w:val="24"/>
          <w:szCs w:val="32"/>
          <w:lang w:eastAsia="zh-CN"/>
        </w:rPr>
        <w:t>态、协议认知、信息包、发送动作、接收过程、物理信道和实验记录拆成稳定的公共数据结构。</w:t>
      </w:r>
    </w:p>
    <w:p w14:paraId="3CBD4F92" w14:textId="77777777" w:rsidR="005C489E" w:rsidRPr="00AB63E3" w:rsidRDefault="000C143C">
      <w:pPr>
        <w:pStyle w:val="a"/>
        <w:spacing w:after="40"/>
        <w:rPr>
          <w:sz w:val="28"/>
          <w:szCs w:val="32"/>
        </w:rPr>
      </w:pPr>
      <w:r w:rsidRPr="00AB63E3">
        <w:rPr>
          <w:sz w:val="24"/>
          <w:szCs w:val="32"/>
        </w:rPr>
        <w:t>支持对等、星型等基础组网方式，以及</w:t>
      </w:r>
      <w:r w:rsidRPr="00AB63E3">
        <w:rPr>
          <w:sz w:val="24"/>
          <w:szCs w:val="32"/>
        </w:rPr>
        <w:t xml:space="preserve"> Pure ALOHA</w:t>
      </w:r>
      <w:r w:rsidRPr="00AB63E3">
        <w:rPr>
          <w:sz w:val="24"/>
          <w:szCs w:val="32"/>
        </w:rPr>
        <w:t>、</w:t>
      </w:r>
      <w:r w:rsidRPr="00AB63E3">
        <w:rPr>
          <w:sz w:val="24"/>
          <w:szCs w:val="32"/>
        </w:rPr>
        <w:t>TDMA</w:t>
      </w:r>
      <w:r w:rsidRPr="00AB63E3">
        <w:rPr>
          <w:sz w:val="24"/>
          <w:szCs w:val="32"/>
        </w:rPr>
        <w:t>、</w:t>
      </w:r>
      <w:r w:rsidRPr="00AB63E3">
        <w:rPr>
          <w:sz w:val="24"/>
          <w:szCs w:val="32"/>
        </w:rPr>
        <w:t>FDMA</w:t>
      </w:r>
      <w:r w:rsidRPr="00AB63E3">
        <w:rPr>
          <w:sz w:val="24"/>
          <w:szCs w:val="32"/>
        </w:rPr>
        <w:t>、基础</w:t>
      </w:r>
      <w:r w:rsidRPr="00AB63E3">
        <w:rPr>
          <w:sz w:val="24"/>
          <w:szCs w:val="32"/>
        </w:rPr>
        <w:t xml:space="preserve"> CSMA/CA</w:t>
      </w:r>
      <w:r w:rsidRPr="00AB63E3">
        <w:rPr>
          <w:sz w:val="24"/>
          <w:szCs w:val="32"/>
        </w:rPr>
        <w:t>、基础路由算法。</w:t>
      </w:r>
    </w:p>
    <w:p w14:paraId="45A2571A" w14:textId="77777777" w:rsidR="005C489E" w:rsidRPr="00AB63E3" w:rsidRDefault="000C143C">
      <w:pPr>
        <w:pStyle w:val="a"/>
        <w:spacing w:after="40"/>
        <w:rPr>
          <w:sz w:val="28"/>
          <w:szCs w:val="32"/>
          <w:lang w:eastAsia="zh-CN"/>
        </w:rPr>
      </w:pPr>
      <w:r w:rsidRPr="00AB63E3">
        <w:rPr>
          <w:sz w:val="24"/>
          <w:szCs w:val="32"/>
          <w:lang w:eastAsia="zh-CN"/>
        </w:rPr>
        <w:t>支持抽象物理层和波形物理层共用一套上层接口，并为</w:t>
      </w:r>
      <w:r w:rsidRPr="00AB63E3">
        <w:rPr>
          <w:sz w:val="24"/>
          <w:szCs w:val="32"/>
          <w:lang w:eastAsia="zh-CN"/>
        </w:rPr>
        <w:t xml:space="preserve"> Bellhop</w:t>
      </w:r>
      <w:r w:rsidRPr="00AB63E3">
        <w:rPr>
          <w:sz w:val="24"/>
          <w:szCs w:val="32"/>
          <w:lang w:eastAsia="zh-CN"/>
        </w:rPr>
        <w:t>、实测数据、半实物和未来更复杂模型预留扩展点。</w:t>
      </w:r>
    </w:p>
    <w:p w14:paraId="7FF449B9" w14:textId="77777777" w:rsidR="005C489E" w:rsidRPr="00AB63E3" w:rsidRDefault="000C143C">
      <w:pPr>
        <w:pStyle w:val="a"/>
        <w:spacing w:after="40"/>
        <w:rPr>
          <w:sz w:val="28"/>
          <w:szCs w:val="32"/>
          <w:lang w:eastAsia="zh-CN"/>
        </w:rPr>
      </w:pPr>
      <w:r w:rsidRPr="00AB63E3">
        <w:rPr>
          <w:sz w:val="24"/>
          <w:szCs w:val="32"/>
          <w:lang w:eastAsia="zh-CN"/>
        </w:rPr>
        <w:t>保留旧系统中可复用的环境数据、</w:t>
      </w:r>
      <w:r w:rsidRPr="00AB63E3">
        <w:rPr>
          <w:sz w:val="24"/>
          <w:szCs w:val="32"/>
          <w:lang w:eastAsia="zh-CN"/>
        </w:rPr>
        <w:t>Bellhop</w:t>
      </w:r>
      <w:r w:rsidRPr="00AB63E3">
        <w:rPr>
          <w:sz w:val="24"/>
          <w:szCs w:val="32"/>
          <w:lang w:eastAsia="zh-CN"/>
        </w:rPr>
        <w:t>、定位、前后端和实验资产，避免整体重写。</w:t>
      </w:r>
    </w:p>
    <w:p w14:paraId="59BD30C5" w14:textId="77777777" w:rsidR="005C489E" w:rsidRPr="00AB63E3" w:rsidRDefault="000C143C">
      <w:pPr>
        <w:pStyle w:val="21"/>
        <w:spacing w:before="120" w:after="100"/>
        <w:rPr>
          <w:sz w:val="36"/>
          <w:szCs w:val="36"/>
        </w:rPr>
      </w:pPr>
      <w:r w:rsidRPr="00AB63E3">
        <w:rPr>
          <w:rFonts w:eastAsia="Noto Sans CJK SC"/>
          <w:sz w:val="36"/>
          <w:szCs w:val="36"/>
        </w:rPr>
        <w:t xml:space="preserve">1.2 P0.4 </w:t>
      </w:r>
      <w:r w:rsidRPr="00AB63E3">
        <w:rPr>
          <w:rFonts w:eastAsia="Noto Sans CJK SC"/>
          <w:sz w:val="36"/>
          <w:szCs w:val="36"/>
        </w:rPr>
        <w:t>非目标</w:t>
      </w:r>
    </w:p>
    <w:p w14:paraId="4A04EB6E" w14:textId="77777777" w:rsidR="005C489E" w:rsidRPr="00AB63E3" w:rsidRDefault="000C143C">
      <w:pPr>
        <w:pStyle w:val="a0"/>
        <w:spacing w:after="40"/>
        <w:rPr>
          <w:sz w:val="28"/>
          <w:szCs w:val="32"/>
        </w:rPr>
      </w:pPr>
      <w:r w:rsidRPr="00AB63E3">
        <w:rPr>
          <w:sz w:val="24"/>
          <w:szCs w:val="32"/>
        </w:rPr>
        <w:t>不要求</w:t>
      </w:r>
      <w:r w:rsidRPr="00AB63E3">
        <w:rPr>
          <w:sz w:val="24"/>
          <w:szCs w:val="32"/>
        </w:rPr>
        <w:t xml:space="preserve"> P0 </w:t>
      </w:r>
      <w:r w:rsidRPr="00AB63E3">
        <w:rPr>
          <w:sz w:val="24"/>
          <w:szCs w:val="32"/>
        </w:rPr>
        <w:t>完整复现</w:t>
      </w:r>
      <w:r w:rsidRPr="00AB63E3">
        <w:rPr>
          <w:sz w:val="24"/>
          <w:szCs w:val="32"/>
        </w:rPr>
        <w:t xml:space="preserve"> </w:t>
      </w:r>
      <w:r w:rsidRPr="00AB63E3">
        <w:rPr>
          <w:sz w:val="24"/>
          <w:szCs w:val="32"/>
        </w:rPr>
        <w:t>AS-MAC</w:t>
      </w:r>
      <w:r w:rsidRPr="00AB63E3">
        <w:rPr>
          <w:sz w:val="24"/>
          <w:szCs w:val="32"/>
        </w:rPr>
        <w:t>、</w:t>
      </w:r>
      <w:r w:rsidRPr="00AB63E3">
        <w:rPr>
          <w:sz w:val="24"/>
          <w:szCs w:val="32"/>
        </w:rPr>
        <w:t>AB-MAC</w:t>
      </w:r>
      <w:r w:rsidRPr="00AB63E3">
        <w:rPr>
          <w:sz w:val="24"/>
          <w:szCs w:val="32"/>
        </w:rPr>
        <w:t>；</w:t>
      </w:r>
      <w:r w:rsidRPr="00AB63E3">
        <w:rPr>
          <w:sz w:val="24"/>
          <w:szCs w:val="32"/>
        </w:rPr>
        <w:t xml:space="preserve">P0 </w:t>
      </w:r>
      <w:r w:rsidRPr="00AB63E3">
        <w:rPr>
          <w:sz w:val="24"/>
          <w:szCs w:val="32"/>
        </w:rPr>
        <w:t>只需证明复合协议能够以统一输出接入。</w:t>
      </w:r>
    </w:p>
    <w:p w14:paraId="39C8AA16" w14:textId="77777777" w:rsidR="005C489E" w:rsidRPr="00AB63E3" w:rsidRDefault="000C143C">
      <w:pPr>
        <w:pStyle w:val="a0"/>
        <w:spacing w:after="40"/>
        <w:rPr>
          <w:sz w:val="28"/>
          <w:szCs w:val="32"/>
          <w:lang w:eastAsia="zh-CN"/>
        </w:rPr>
      </w:pPr>
      <w:r w:rsidRPr="00AB63E3">
        <w:rPr>
          <w:sz w:val="24"/>
          <w:szCs w:val="32"/>
          <w:lang w:eastAsia="zh-CN"/>
        </w:rPr>
        <w:t>不要求</w:t>
      </w:r>
      <w:r w:rsidRPr="00AB63E3">
        <w:rPr>
          <w:sz w:val="24"/>
          <w:szCs w:val="32"/>
          <w:lang w:eastAsia="zh-CN"/>
        </w:rPr>
        <w:t xml:space="preserve"> P0 </w:t>
      </w:r>
      <w:r w:rsidRPr="00AB63E3">
        <w:rPr>
          <w:sz w:val="24"/>
          <w:szCs w:val="32"/>
          <w:lang w:eastAsia="zh-CN"/>
        </w:rPr>
        <w:t>完成真实通信机的严格实时硬件在环闭环。</w:t>
      </w:r>
    </w:p>
    <w:p w14:paraId="6231E0A3" w14:textId="77777777" w:rsidR="005C489E" w:rsidRPr="00AB63E3" w:rsidRDefault="000C143C">
      <w:pPr>
        <w:pStyle w:val="a0"/>
        <w:spacing w:after="40"/>
        <w:rPr>
          <w:sz w:val="28"/>
          <w:szCs w:val="32"/>
          <w:lang w:eastAsia="zh-CN"/>
        </w:rPr>
      </w:pPr>
      <w:r w:rsidRPr="00AB63E3">
        <w:rPr>
          <w:sz w:val="24"/>
          <w:szCs w:val="32"/>
          <w:lang w:eastAsia="zh-CN"/>
        </w:rPr>
        <w:t>不要求</w:t>
      </w:r>
      <w:r w:rsidRPr="00AB63E3">
        <w:rPr>
          <w:sz w:val="24"/>
          <w:szCs w:val="32"/>
          <w:lang w:eastAsia="zh-CN"/>
        </w:rPr>
        <w:t xml:space="preserve"> P0 </w:t>
      </w:r>
      <w:r w:rsidRPr="00AB63E3">
        <w:rPr>
          <w:sz w:val="24"/>
          <w:szCs w:val="32"/>
          <w:lang w:eastAsia="zh-CN"/>
        </w:rPr>
        <w:t>决定外校</w:t>
      </w:r>
      <w:r w:rsidRPr="00AB63E3">
        <w:rPr>
          <w:sz w:val="24"/>
          <w:szCs w:val="32"/>
          <w:lang w:eastAsia="zh-CN"/>
        </w:rPr>
        <w:t xml:space="preserve"> 16 </w:t>
      </w:r>
      <w:r w:rsidRPr="00AB63E3">
        <w:rPr>
          <w:sz w:val="24"/>
          <w:szCs w:val="32"/>
          <w:lang w:eastAsia="zh-CN"/>
        </w:rPr>
        <w:t>位</w:t>
      </w:r>
      <w:r w:rsidRPr="00AB63E3">
        <w:rPr>
          <w:sz w:val="24"/>
          <w:szCs w:val="32"/>
          <w:lang w:eastAsia="zh-CN"/>
        </w:rPr>
        <w:t xml:space="preserve"> BIN </w:t>
      </w:r>
      <w:r w:rsidRPr="00AB63E3">
        <w:rPr>
          <w:sz w:val="24"/>
          <w:szCs w:val="32"/>
          <w:lang w:eastAsia="zh-CN"/>
        </w:rPr>
        <w:t>文件的符号、端序、实数</w:t>
      </w:r>
      <w:r w:rsidRPr="00AB63E3">
        <w:rPr>
          <w:sz w:val="24"/>
          <w:szCs w:val="32"/>
          <w:lang w:eastAsia="zh-CN"/>
        </w:rPr>
        <w:t>/IQ</w:t>
      </w:r>
      <w:r w:rsidRPr="00AB63E3">
        <w:rPr>
          <w:sz w:val="24"/>
          <w:szCs w:val="32"/>
          <w:lang w:eastAsia="zh-CN"/>
        </w:rPr>
        <w:t>、采样率或帧格式。</w:t>
      </w:r>
    </w:p>
    <w:p w14:paraId="2E83B478" w14:textId="77777777" w:rsidR="005C489E" w:rsidRPr="00AB63E3" w:rsidRDefault="000C143C">
      <w:pPr>
        <w:pStyle w:val="a0"/>
        <w:spacing w:after="40"/>
        <w:rPr>
          <w:sz w:val="28"/>
          <w:szCs w:val="32"/>
          <w:lang w:eastAsia="zh-CN"/>
        </w:rPr>
      </w:pPr>
      <w:r w:rsidRPr="00AB63E3">
        <w:rPr>
          <w:sz w:val="24"/>
          <w:szCs w:val="32"/>
          <w:lang w:eastAsia="zh-CN"/>
        </w:rPr>
        <w:t>不要求</w:t>
      </w:r>
      <w:r w:rsidRPr="00AB63E3">
        <w:rPr>
          <w:sz w:val="24"/>
          <w:szCs w:val="32"/>
          <w:lang w:eastAsia="zh-CN"/>
        </w:rPr>
        <w:t xml:space="preserve"> P0 </w:t>
      </w:r>
      <w:r w:rsidRPr="00AB63E3">
        <w:rPr>
          <w:sz w:val="24"/>
          <w:szCs w:val="32"/>
          <w:lang w:eastAsia="zh-CN"/>
        </w:rPr>
        <w:t>实现三维全方位</w:t>
      </w:r>
      <w:r w:rsidRPr="00AB63E3">
        <w:rPr>
          <w:sz w:val="24"/>
          <w:szCs w:val="32"/>
          <w:lang w:eastAsia="zh-CN"/>
        </w:rPr>
        <w:t xml:space="preserve"> Bellhop </w:t>
      </w:r>
      <w:r w:rsidRPr="00AB63E3">
        <w:rPr>
          <w:sz w:val="24"/>
          <w:szCs w:val="32"/>
          <w:lang w:eastAsia="zh-CN"/>
        </w:rPr>
        <w:t>声场；首版采用固定海域环境快照和二维距离</w:t>
      </w:r>
      <w:r w:rsidRPr="00AB63E3">
        <w:rPr>
          <w:sz w:val="24"/>
          <w:szCs w:val="32"/>
          <w:lang w:eastAsia="zh-CN"/>
        </w:rPr>
        <w:t>-</w:t>
      </w:r>
      <w:r w:rsidRPr="00AB63E3">
        <w:rPr>
          <w:sz w:val="24"/>
          <w:szCs w:val="32"/>
          <w:lang w:eastAsia="zh-CN"/>
        </w:rPr>
        <w:t>深度类离线声场资产。</w:t>
      </w:r>
    </w:p>
    <w:p w14:paraId="0DAF1E9D" w14:textId="77777777" w:rsidR="005C489E" w:rsidRPr="00AB63E3" w:rsidRDefault="000C143C">
      <w:pPr>
        <w:pStyle w:val="a0"/>
        <w:spacing w:after="40"/>
        <w:rPr>
          <w:sz w:val="28"/>
          <w:szCs w:val="32"/>
          <w:lang w:eastAsia="zh-CN"/>
        </w:rPr>
      </w:pPr>
      <w:r w:rsidRPr="00AB63E3">
        <w:rPr>
          <w:sz w:val="24"/>
          <w:szCs w:val="32"/>
          <w:lang w:eastAsia="zh-CN"/>
        </w:rPr>
        <w:t>不允许通过增加固定时间步主循环来解决事件难题。</w:t>
      </w:r>
    </w:p>
    <w:p w14:paraId="1236174C"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2. </w:t>
      </w:r>
      <w:r w:rsidRPr="00AB63E3">
        <w:rPr>
          <w:rFonts w:eastAsia="Noto Sans CJK SC"/>
          <w:sz w:val="44"/>
          <w:szCs w:val="40"/>
          <w:lang w:eastAsia="zh-CN"/>
        </w:rPr>
        <w:t>总体架构</w:t>
      </w:r>
    </w:p>
    <w:p w14:paraId="4028832B" w14:textId="77777777" w:rsidR="005C489E" w:rsidRPr="00AB63E3" w:rsidRDefault="000C143C">
      <w:pPr>
        <w:spacing w:after="80" w:line="300" w:lineRule="auto"/>
        <w:ind w:firstLine="420"/>
        <w:rPr>
          <w:sz w:val="28"/>
          <w:szCs w:val="32"/>
          <w:lang w:eastAsia="zh-CN"/>
        </w:rPr>
      </w:pPr>
      <w:r w:rsidRPr="00AB63E3">
        <w:rPr>
          <w:sz w:val="28"/>
          <w:szCs w:val="32"/>
          <w:lang w:eastAsia="zh-CN"/>
        </w:rPr>
        <w:t>系统划分为</w:t>
      </w:r>
      <w:r w:rsidRPr="00AB63E3">
        <w:rPr>
          <w:sz w:val="28"/>
          <w:szCs w:val="32"/>
          <w:lang w:eastAsia="zh-CN"/>
        </w:rPr>
        <w:t>“</w:t>
      </w:r>
      <w:r w:rsidRPr="00AB63E3">
        <w:rPr>
          <w:sz w:val="28"/>
          <w:szCs w:val="32"/>
          <w:lang w:eastAsia="zh-CN"/>
        </w:rPr>
        <w:t>离线环境资产平面</w:t>
      </w:r>
      <w:r w:rsidRPr="00AB63E3">
        <w:rPr>
          <w:sz w:val="28"/>
          <w:szCs w:val="32"/>
          <w:lang w:eastAsia="zh-CN"/>
        </w:rPr>
        <w:t>”</w:t>
      </w:r>
      <w:r w:rsidRPr="00AB63E3">
        <w:rPr>
          <w:sz w:val="28"/>
          <w:szCs w:val="32"/>
          <w:lang w:eastAsia="zh-CN"/>
        </w:rPr>
        <w:t>和</w:t>
      </w:r>
      <w:r w:rsidRPr="00AB63E3">
        <w:rPr>
          <w:sz w:val="28"/>
          <w:szCs w:val="32"/>
          <w:lang w:eastAsia="zh-CN"/>
        </w:rPr>
        <w:t>“</w:t>
      </w:r>
      <w:r w:rsidRPr="00AB63E3">
        <w:rPr>
          <w:sz w:val="28"/>
          <w:szCs w:val="32"/>
          <w:lang w:eastAsia="zh-CN"/>
        </w:rPr>
        <w:t>在线仿真平面</w:t>
      </w:r>
      <w:r w:rsidRPr="00AB63E3">
        <w:rPr>
          <w:sz w:val="28"/>
          <w:szCs w:val="32"/>
          <w:lang w:eastAsia="zh-CN"/>
        </w:rPr>
        <w:t>”</w:t>
      </w:r>
      <w:r w:rsidRPr="00AB63E3">
        <w:rPr>
          <w:sz w:val="28"/>
          <w:szCs w:val="32"/>
          <w:lang w:eastAsia="zh-CN"/>
        </w:rPr>
        <w:t>。前端和后端服务位于两者之上，负责场景配置、资产管理、实验启动、运行监控和</w:t>
      </w:r>
      <w:r w:rsidRPr="00AB63E3">
        <w:rPr>
          <w:sz w:val="28"/>
          <w:szCs w:val="32"/>
          <w:lang w:eastAsia="zh-CN"/>
        </w:rPr>
        <w:t>结果展示。离线部分准备</w:t>
      </w:r>
      <w:r w:rsidRPr="00AB63E3">
        <w:rPr>
          <w:sz w:val="28"/>
          <w:szCs w:val="32"/>
          <w:lang w:eastAsia="zh-CN"/>
        </w:rPr>
        <w:t>“</w:t>
      </w:r>
      <w:r w:rsidRPr="00AB63E3">
        <w:rPr>
          <w:sz w:val="28"/>
          <w:szCs w:val="32"/>
          <w:lang w:eastAsia="zh-CN"/>
        </w:rPr>
        <w:t>世界</w:t>
      </w:r>
      <w:r w:rsidRPr="00AB63E3">
        <w:rPr>
          <w:sz w:val="28"/>
          <w:szCs w:val="32"/>
          <w:lang w:eastAsia="zh-CN"/>
        </w:rPr>
        <w:t>”</w:t>
      </w:r>
      <w:r w:rsidRPr="00AB63E3">
        <w:rPr>
          <w:sz w:val="28"/>
          <w:szCs w:val="32"/>
          <w:lang w:eastAsia="zh-CN"/>
        </w:rPr>
        <w:t>；在线部分执行</w:t>
      </w:r>
      <w:r w:rsidRPr="00AB63E3">
        <w:rPr>
          <w:sz w:val="28"/>
          <w:szCs w:val="32"/>
          <w:lang w:eastAsia="zh-CN"/>
        </w:rPr>
        <w:t>“</w:t>
      </w:r>
      <w:r w:rsidRPr="00AB63E3">
        <w:rPr>
          <w:sz w:val="28"/>
          <w:szCs w:val="32"/>
          <w:lang w:eastAsia="zh-CN"/>
        </w:rPr>
        <w:t>世界中发生的事件</w:t>
      </w:r>
      <w:r w:rsidRPr="00AB63E3">
        <w:rPr>
          <w:sz w:val="28"/>
          <w:szCs w:val="32"/>
          <w:lang w:eastAsia="zh-CN"/>
        </w:rPr>
        <w:t>”</w:t>
      </w:r>
      <w:r w:rsidRPr="00AB63E3">
        <w:rPr>
          <w:sz w:val="28"/>
          <w:szCs w:val="32"/>
          <w:lang w:eastAsia="zh-CN"/>
        </w:rPr>
        <w:t>。</w:t>
      </w:r>
    </w:p>
    <w:p w14:paraId="6D3CEA2D" w14:textId="77777777" w:rsidR="005C489E" w:rsidRPr="00AB63E3" w:rsidRDefault="000C143C">
      <w:pPr>
        <w:pStyle w:val="CodeBlock"/>
        <w:shd w:val="clear" w:color="auto" w:fill="F4F6F7"/>
        <w:rPr>
          <w:sz w:val="21"/>
          <w:szCs w:val="32"/>
          <w:lang w:eastAsia="zh-CN"/>
        </w:rPr>
      </w:pPr>
      <w:r w:rsidRPr="00AB63E3">
        <w:rPr>
          <w:sz w:val="21"/>
          <w:szCs w:val="32"/>
          <w:lang w:eastAsia="zh-CN"/>
        </w:rPr>
        <w:t>用户界面</w:t>
      </w:r>
      <w:r w:rsidRPr="00AB63E3">
        <w:rPr>
          <w:sz w:val="21"/>
          <w:szCs w:val="32"/>
          <w:lang w:eastAsia="zh-CN"/>
        </w:rPr>
        <w:t xml:space="preserve"> / </w:t>
      </w:r>
      <w:r w:rsidRPr="00AB63E3">
        <w:rPr>
          <w:sz w:val="21"/>
          <w:szCs w:val="32"/>
          <w:lang w:eastAsia="zh-CN"/>
        </w:rPr>
        <w:t>后端服务</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 </w:t>
      </w:r>
      <w:r w:rsidRPr="00AB63E3">
        <w:rPr>
          <w:sz w:val="21"/>
          <w:szCs w:val="32"/>
          <w:lang w:eastAsia="zh-CN"/>
        </w:rPr>
        <w:t>环境资产管理</w:t>
      </w:r>
      <w:r w:rsidRPr="00AB63E3">
        <w:rPr>
          <w:sz w:val="21"/>
          <w:szCs w:val="32"/>
          <w:lang w:eastAsia="zh-CN"/>
        </w:rPr>
        <w:t xml:space="preserve"> ────────┐</w:t>
      </w:r>
      <w:r w:rsidRPr="00AB63E3">
        <w:rPr>
          <w:sz w:val="21"/>
          <w:szCs w:val="32"/>
          <w:lang w:eastAsia="zh-CN"/>
        </w:rPr>
        <w:br/>
      </w:r>
      <w:r w:rsidRPr="00AB63E3">
        <w:rPr>
          <w:sz w:val="21"/>
          <w:szCs w:val="32"/>
          <w:lang w:eastAsia="zh-CN"/>
        </w:rPr>
        <w:lastRenderedPageBreak/>
        <w:t xml:space="preserve">        │                              │</w:t>
      </w:r>
      <w:r w:rsidRPr="00AB63E3">
        <w:rPr>
          <w:sz w:val="21"/>
          <w:szCs w:val="32"/>
          <w:lang w:eastAsia="zh-CN"/>
        </w:rPr>
        <w:br/>
      </w:r>
      <w:r w:rsidRPr="00AB63E3">
        <w:rPr>
          <w:sz w:val="21"/>
          <w:szCs w:val="32"/>
          <w:lang w:eastAsia="zh-CN"/>
        </w:rPr>
        <w:t xml:space="preserve">        │                    </w:t>
      </w:r>
      <w:r w:rsidRPr="00AB63E3">
        <w:rPr>
          <w:sz w:val="21"/>
          <w:szCs w:val="32"/>
          <w:lang w:eastAsia="zh-CN"/>
        </w:rPr>
        <w:t>离线环境资产平面</w:t>
      </w:r>
      <w:r w:rsidRPr="00AB63E3">
        <w:rPr>
          <w:sz w:val="21"/>
          <w:szCs w:val="32"/>
          <w:lang w:eastAsia="zh-CN"/>
        </w:rPr>
        <w:br/>
      </w:r>
      <w:r w:rsidRPr="00AB63E3">
        <w:rPr>
          <w:sz w:val="21"/>
          <w:szCs w:val="32"/>
          <w:lang w:eastAsia="zh-CN"/>
        </w:rPr>
        <w:t xml:space="preserve">        │        WOA / Argo / GEBCO / </w:t>
      </w:r>
      <w:r w:rsidRPr="00AB63E3">
        <w:rPr>
          <w:sz w:val="21"/>
          <w:szCs w:val="32"/>
          <w:lang w:eastAsia="zh-CN"/>
        </w:rPr>
        <w:t>手工数据</w:t>
      </w:r>
      <w:r w:rsidRPr="00AB63E3">
        <w:rPr>
          <w:sz w:val="21"/>
          <w:szCs w:val="32"/>
          <w:lang w:eastAsia="zh-CN"/>
        </w:rPr>
        <w:br/>
      </w:r>
      <w:r w:rsidRPr="00AB63E3">
        <w:rPr>
          <w:sz w:val="21"/>
          <w:szCs w:val="32"/>
          <w:lang w:eastAsia="zh-CN"/>
        </w:rPr>
        <w:t xml:space="preserve">        │                    ↓</w:t>
      </w:r>
      <w:r w:rsidRPr="00AB63E3">
        <w:rPr>
          <w:sz w:val="21"/>
          <w:szCs w:val="32"/>
          <w:lang w:eastAsia="zh-CN"/>
        </w:rPr>
        <w:br/>
      </w:r>
      <w:r w:rsidRPr="00AB63E3">
        <w:rPr>
          <w:sz w:val="21"/>
          <w:szCs w:val="32"/>
          <w:lang w:eastAsia="zh-CN"/>
        </w:rPr>
        <w:t xml:space="preserve">        │            SSP / </w:t>
      </w:r>
      <w:r w:rsidRPr="00AB63E3">
        <w:rPr>
          <w:sz w:val="21"/>
          <w:szCs w:val="32"/>
          <w:lang w:eastAsia="zh-CN"/>
        </w:rPr>
        <w:t>地形</w:t>
      </w:r>
      <w:r w:rsidRPr="00AB63E3">
        <w:rPr>
          <w:sz w:val="21"/>
          <w:szCs w:val="32"/>
          <w:lang w:eastAsia="zh-CN"/>
        </w:rPr>
        <w:t xml:space="preserve"> / Bellhop</w:t>
      </w:r>
      <w:r w:rsidRPr="00AB63E3">
        <w:rPr>
          <w:sz w:val="21"/>
          <w:szCs w:val="32"/>
          <w:lang w:eastAsia="zh-CN"/>
        </w:rPr>
        <w:br/>
      </w:r>
      <w:r w:rsidRPr="00AB63E3">
        <w:rPr>
          <w:sz w:val="21"/>
          <w:szCs w:val="32"/>
          <w:lang w:eastAsia="zh-CN"/>
        </w:rPr>
        <w:t xml:space="preserve">        │                    ↓</w:t>
      </w:r>
      <w:r w:rsidRPr="00AB63E3">
        <w:rPr>
          <w:sz w:val="21"/>
          <w:szCs w:val="32"/>
          <w:lang w:eastAsia="zh-CN"/>
        </w:rPr>
        <w:br/>
      </w:r>
      <w:r w:rsidRPr="00AB63E3">
        <w:rPr>
          <w:sz w:val="21"/>
          <w:szCs w:val="32"/>
          <w:lang w:eastAsia="zh-CN"/>
        </w:rPr>
        <w:t xml:space="preserve">        │          AcousticEnvironmentAsset</w:t>
      </w:r>
      <w:r w:rsidRPr="00AB63E3">
        <w:rPr>
          <w:sz w:val="21"/>
          <w:szCs w:val="32"/>
          <w:lang w:eastAsia="zh-CN"/>
        </w:rPr>
        <w:br/>
      </w:r>
      <w:r w:rsidRPr="00AB63E3">
        <w:rPr>
          <w:sz w:val="21"/>
          <w:szCs w:val="32"/>
          <w:lang w:eastAsia="zh-CN"/>
        </w:rPr>
        <w:t xml:space="preserve">        │                              │</w:t>
      </w:r>
      <w:r w:rsidRPr="00AB63E3">
        <w:rPr>
          <w:sz w:val="21"/>
          <w:szCs w:val="32"/>
          <w:lang w:eastAsia="zh-CN"/>
        </w:rPr>
        <w:br/>
      </w:r>
      <w:r w:rsidRPr="00AB63E3">
        <w:rPr>
          <w:sz w:val="21"/>
          <w:szCs w:val="32"/>
          <w:lang w:eastAsia="zh-CN"/>
        </w:rPr>
        <w:t xml:space="preserve">        └──────── </w:t>
      </w:r>
      <w:r w:rsidRPr="00AB63E3">
        <w:rPr>
          <w:sz w:val="21"/>
          <w:szCs w:val="32"/>
          <w:lang w:eastAsia="zh-CN"/>
        </w:rPr>
        <w:t>仿真场景与实验</w:t>
      </w:r>
      <w:r w:rsidRPr="00AB63E3">
        <w:rPr>
          <w:sz w:val="21"/>
          <w:szCs w:val="32"/>
          <w:lang w:eastAsia="zh-CN"/>
        </w:rPr>
        <w:t xml:space="preserve"> ──────┤</w:t>
      </w:r>
      <w:r w:rsidRPr="00AB63E3">
        <w:rPr>
          <w:sz w:val="21"/>
          <w:szCs w:val="32"/>
          <w:lang w:eastAsia="zh-CN"/>
        </w:rPr>
        <w:br/>
      </w:r>
      <w:r w:rsidRPr="00AB63E3">
        <w:rPr>
          <w:sz w:val="21"/>
          <w:szCs w:val="32"/>
          <w:lang w:eastAsia="zh-CN"/>
        </w:rPr>
        <w:t xml:space="preserve">                                   </w:t>
      </w:r>
      <w:r w:rsidRPr="00AB63E3">
        <w:rPr>
          <w:sz w:val="21"/>
          <w:szCs w:val="32"/>
          <w:lang w:eastAsia="zh-CN"/>
        </w:rPr>
        <w:t xml:space="preserve">    ▼</w:t>
      </w:r>
      <w:r w:rsidRPr="00AB63E3">
        <w:rPr>
          <w:sz w:val="21"/>
          <w:szCs w:val="32"/>
          <w:lang w:eastAsia="zh-CN"/>
        </w:rPr>
        <w:br/>
      </w:r>
      <w:r w:rsidRPr="00AB63E3">
        <w:rPr>
          <w:sz w:val="21"/>
          <w:szCs w:val="32"/>
          <w:lang w:eastAsia="zh-CN"/>
        </w:rPr>
        <w:t xml:space="preserve">                              </w:t>
      </w:r>
      <w:r w:rsidRPr="00AB63E3">
        <w:rPr>
          <w:sz w:val="21"/>
          <w:szCs w:val="32"/>
          <w:lang w:eastAsia="zh-CN"/>
        </w:rPr>
        <w:t>在线仿真平面</w:t>
      </w:r>
      <w:r w:rsidRPr="00AB63E3">
        <w:rPr>
          <w:sz w:val="21"/>
          <w:szCs w:val="32"/>
          <w:lang w:eastAsia="zh-CN"/>
        </w:rPr>
        <w:br/>
      </w:r>
      <w:r w:rsidRPr="00AB63E3">
        <w:rPr>
          <w:sz w:val="21"/>
          <w:szCs w:val="32"/>
          <w:lang w:eastAsia="zh-CN"/>
        </w:rPr>
        <w:t xml:space="preserve">       M7 </w:t>
      </w:r>
      <w:r w:rsidRPr="00AB63E3">
        <w:rPr>
          <w:sz w:val="21"/>
          <w:szCs w:val="32"/>
          <w:lang w:eastAsia="zh-CN"/>
        </w:rPr>
        <w:t>场景装配</w:t>
      </w:r>
      <w:r w:rsidRPr="00AB63E3">
        <w:rPr>
          <w:sz w:val="21"/>
          <w:szCs w:val="32"/>
          <w:lang w:eastAsia="zh-CN"/>
        </w:rPr>
        <w:t xml:space="preserve"> / </w:t>
      </w:r>
      <w:r w:rsidRPr="00AB63E3">
        <w:rPr>
          <w:sz w:val="21"/>
          <w:szCs w:val="32"/>
          <w:lang w:eastAsia="zh-CN"/>
        </w:rPr>
        <w:t>协议兼容性</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M3 </w:t>
      </w:r>
      <w:r w:rsidRPr="00AB63E3">
        <w:rPr>
          <w:sz w:val="21"/>
          <w:szCs w:val="32"/>
          <w:lang w:eastAsia="zh-CN"/>
        </w:rPr>
        <w:t>网络结构与角色规划</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M4 </w:t>
      </w:r>
      <w:r w:rsidRPr="00AB63E3">
        <w:rPr>
          <w:sz w:val="21"/>
          <w:szCs w:val="32"/>
          <w:lang w:eastAsia="zh-CN"/>
        </w:rPr>
        <w:t>路由与</w:t>
      </w:r>
      <w:r w:rsidRPr="00AB63E3">
        <w:rPr>
          <w:sz w:val="21"/>
          <w:szCs w:val="32"/>
          <w:lang w:eastAsia="zh-CN"/>
        </w:rPr>
        <w:t xml:space="preserve"> MAC </w:t>
      </w:r>
      <w:r w:rsidRPr="00AB63E3">
        <w:rPr>
          <w:sz w:val="21"/>
          <w:szCs w:val="32"/>
          <w:lang w:eastAsia="zh-CN"/>
        </w:rPr>
        <w:t>规划</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M1 ns-3 </w:t>
      </w:r>
      <w:r w:rsidRPr="00AB63E3">
        <w:rPr>
          <w:sz w:val="21"/>
          <w:szCs w:val="32"/>
          <w:lang w:eastAsia="zh-CN"/>
        </w:rPr>
        <w:t>事件与周期协调</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M2 </w:t>
      </w:r>
      <w:r w:rsidRPr="00AB63E3">
        <w:rPr>
          <w:sz w:val="21"/>
          <w:szCs w:val="32"/>
          <w:lang w:eastAsia="zh-CN"/>
        </w:rPr>
        <w:t>状态与通信执行</w:t>
      </w:r>
      <w:r w:rsidRPr="00AB63E3">
        <w:rPr>
          <w:sz w:val="21"/>
          <w:szCs w:val="32"/>
          <w:lang w:eastAsia="zh-CN"/>
        </w:rPr>
        <w:t xml:space="preserve">  ↔  M5 </w:t>
      </w:r>
      <w:r w:rsidRPr="00AB63E3">
        <w:rPr>
          <w:sz w:val="21"/>
          <w:szCs w:val="32"/>
          <w:lang w:eastAsia="zh-CN"/>
        </w:rPr>
        <w:t>物理层</w:t>
      </w:r>
      <w:r w:rsidRPr="00AB63E3">
        <w:rPr>
          <w:sz w:val="21"/>
          <w:szCs w:val="32"/>
          <w:lang w:eastAsia="zh-CN"/>
        </w:rPr>
        <w:t>/</w:t>
      </w:r>
      <w:r w:rsidRPr="00AB63E3">
        <w:rPr>
          <w:sz w:val="21"/>
          <w:szCs w:val="32"/>
          <w:lang w:eastAsia="zh-CN"/>
        </w:rPr>
        <w:t>信道</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w:t>
      </w:r>
      <w:r w:rsidRPr="00AB63E3">
        <w:rPr>
          <w:sz w:val="21"/>
          <w:szCs w:val="32"/>
          <w:lang w:eastAsia="zh-CN"/>
        </w:rPr>
        <w:t xml:space="preserve">   M6 </w:t>
      </w:r>
      <w:r w:rsidRPr="00AB63E3">
        <w:rPr>
          <w:sz w:val="21"/>
          <w:szCs w:val="32"/>
          <w:lang w:eastAsia="zh-CN"/>
        </w:rPr>
        <w:t>外部数据</w:t>
      </w:r>
      <w:r w:rsidRPr="00AB63E3">
        <w:rPr>
          <w:sz w:val="21"/>
          <w:szCs w:val="32"/>
          <w:lang w:eastAsia="zh-CN"/>
        </w:rPr>
        <w:t>/</w:t>
      </w:r>
      <w:r w:rsidRPr="00AB63E3">
        <w:rPr>
          <w:sz w:val="21"/>
          <w:szCs w:val="32"/>
          <w:lang w:eastAsia="zh-CN"/>
        </w:rPr>
        <w:t>半实物</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       M8 </w:t>
      </w:r>
      <w:r w:rsidRPr="00AB63E3">
        <w:rPr>
          <w:sz w:val="21"/>
          <w:szCs w:val="32"/>
          <w:lang w:eastAsia="zh-CN"/>
        </w:rPr>
        <w:t>日志、指标、检查点、实验归档</w:t>
      </w:r>
    </w:p>
    <w:p w14:paraId="54F0AD38" w14:textId="77777777" w:rsidR="005C489E" w:rsidRPr="00AB63E3" w:rsidRDefault="000C143C">
      <w:pPr>
        <w:pStyle w:val="21"/>
        <w:spacing w:before="120" w:after="100"/>
        <w:rPr>
          <w:sz w:val="36"/>
          <w:szCs w:val="36"/>
        </w:rPr>
      </w:pPr>
      <w:r w:rsidRPr="00AB63E3">
        <w:rPr>
          <w:rFonts w:eastAsia="Noto Sans CJK SC"/>
          <w:sz w:val="36"/>
          <w:szCs w:val="36"/>
        </w:rPr>
        <w:t xml:space="preserve">2.1 M1-M8 </w:t>
      </w:r>
      <w:r w:rsidRPr="00AB63E3">
        <w:rPr>
          <w:rFonts w:eastAsia="Noto Sans CJK SC"/>
          <w:sz w:val="36"/>
          <w:szCs w:val="36"/>
        </w:rPr>
        <w:t>模块职责</w:t>
      </w:r>
    </w:p>
    <w:tbl>
      <w:tblPr>
        <w:tblStyle w:val="aff1"/>
        <w:tblW w:w="0" w:type="auto"/>
        <w:jc w:val="center"/>
        <w:tblLook w:val="04A0" w:firstRow="1" w:lastRow="0" w:firstColumn="1" w:lastColumn="0" w:noHBand="0" w:noVBand="1"/>
      </w:tblPr>
      <w:tblGrid>
        <w:gridCol w:w="1701"/>
        <w:gridCol w:w="3969"/>
        <w:gridCol w:w="3628"/>
      </w:tblGrid>
      <w:tr w:rsidR="005C489E" w:rsidRPr="00AB63E3" w14:paraId="3BAD7FD0" w14:textId="77777777">
        <w:trPr>
          <w:tblHeader/>
          <w:jc w:val="center"/>
        </w:trPr>
        <w:tc>
          <w:tcPr>
            <w:tcW w:w="1701" w:type="dxa"/>
            <w:shd w:val="clear" w:color="auto" w:fill="D9EAF7"/>
            <w:tcMar>
              <w:top w:w="80" w:type="dxa"/>
              <w:left w:w="100" w:type="dxa"/>
              <w:bottom w:w="80" w:type="dxa"/>
              <w:right w:w="100" w:type="dxa"/>
            </w:tcMar>
            <w:vAlign w:val="center"/>
          </w:tcPr>
          <w:p w14:paraId="30321456" w14:textId="77777777" w:rsidR="005C489E" w:rsidRPr="00AB63E3" w:rsidRDefault="000C143C">
            <w:pPr>
              <w:jc w:val="center"/>
              <w:rPr>
                <w:sz w:val="28"/>
                <w:szCs w:val="32"/>
              </w:rPr>
            </w:pPr>
            <w:r w:rsidRPr="00AB63E3">
              <w:rPr>
                <w:b/>
                <w:sz w:val="20"/>
                <w:szCs w:val="32"/>
              </w:rPr>
              <w:t>模块</w:t>
            </w:r>
          </w:p>
        </w:tc>
        <w:tc>
          <w:tcPr>
            <w:tcW w:w="3969" w:type="dxa"/>
            <w:shd w:val="clear" w:color="auto" w:fill="D9EAF7"/>
            <w:tcMar>
              <w:top w:w="80" w:type="dxa"/>
              <w:left w:w="100" w:type="dxa"/>
              <w:bottom w:w="80" w:type="dxa"/>
              <w:right w:w="100" w:type="dxa"/>
            </w:tcMar>
            <w:vAlign w:val="center"/>
          </w:tcPr>
          <w:p w14:paraId="0C42FCAA" w14:textId="77777777" w:rsidR="005C489E" w:rsidRPr="00AB63E3" w:rsidRDefault="000C143C">
            <w:pPr>
              <w:jc w:val="center"/>
              <w:rPr>
                <w:sz w:val="28"/>
                <w:szCs w:val="32"/>
              </w:rPr>
            </w:pPr>
            <w:r w:rsidRPr="00AB63E3">
              <w:rPr>
                <w:b/>
                <w:sz w:val="20"/>
                <w:szCs w:val="32"/>
              </w:rPr>
              <w:t>正式职责</w:t>
            </w:r>
          </w:p>
        </w:tc>
        <w:tc>
          <w:tcPr>
            <w:tcW w:w="3628" w:type="dxa"/>
            <w:shd w:val="clear" w:color="auto" w:fill="D9EAF7"/>
            <w:tcMar>
              <w:top w:w="80" w:type="dxa"/>
              <w:left w:w="100" w:type="dxa"/>
              <w:bottom w:w="80" w:type="dxa"/>
              <w:right w:w="100" w:type="dxa"/>
            </w:tcMar>
            <w:vAlign w:val="center"/>
          </w:tcPr>
          <w:p w14:paraId="00E3BBEF" w14:textId="77777777" w:rsidR="005C489E" w:rsidRPr="00AB63E3" w:rsidRDefault="000C143C">
            <w:pPr>
              <w:jc w:val="center"/>
              <w:rPr>
                <w:sz w:val="28"/>
                <w:szCs w:val="32"/>
              </w:rPr>
            </w:pPr>
            <w:r w:rsidRPr="00AB63E3">
              <w:rPr>
                <w:b/>
                <w:sz w:val="20"/>
                <w:szCs w:val="32"/>
              </w:rPr>
              <w:t>不允许承担的职责</w:t>
            </w:r>
          </w:p>
        </w:tc>
      </w:tr>
      <w:tr w:rsidR="005C489E" w:rsidRPr="00AB63E3" w14:paraId="25753375" w14:textId="77777777">
        <w:trPr>
          <w:jc w:val="center"/>
        </w:trPr>
        <w:tc>
          <w:tcPr>
            <w:tcW w:w="1701" w:type="dxa"/>
            <w:tcMar>
              <w:top w:w="80" w:type="dxa"/>
              <w:left w:w="100" w:type="dxa"/>
              <w:bottom w:w="80" w:type="dxa"/>
              <w:right w:w="100" w:type="dxa"/>
            </w:tcMar>
            <w:vAlign w:val="center"/>
          </w:tcPr>
          <w:p w14:paraId="0A0D2D0D" w14:textId="77777777" w:rsidR="005C489E" w:rsidRPr="00AB63E3" w:rsidRDefault="000C143C">
            <w:pPr>
              <w:spacing w:line="252" w:lineRule="auto"/>
              <w:rPr>
                <w:sz w:val="28"/>
                <w:szCs w:val="32"/>
              </w:rPr>
            </w:pPr>
            <w:r w:rsidRPr="00AB63E3">
              <w:rPr>
                <w:sz w:val="20"/>
                <w:szCs w:val="32"/>
              </w:rPr>
              <w:t xml:space="preserve">M1 </w:t>
            </w:r>
            <w:r w:rsidRPr="00AB63E3">
              <w:rPr>
                <w:sz w:val="20"/>
                <w:szCs w:val="32"/>
              </w:rPr>
              <w:t>仿真运行内核</w:t>
            </w:r>
          </w:p>
        </w:tc>
        <w:tc>
          <w:tcPr>
            <w:tcW w:w="3969" w:type="dxa"/>
            <w:tcMar>
              <w:top w:w="80" w:type="dxa"/>
              <w:left w:w="100" w:type="dxa"/>
              <w:bottom w:w="80" w:type="dxa"/>
              <w:right w:w="100" w:type="dxa"/>
            </w:tcMar>
            <w:vAlign w:val="center"/>
          </w:tcPr>
          <w:p w14:paraId="36860C89" w14:textId="77777777" w:rsidR="005C489E" w:rsidRPr="00AB63E3" w:rsidRDefault="000C143C">
            <w:pPr>
              <w:spacing w:line="252" w:lineRule="auto"/>
              <w:rPr>
                <w:sz w:val="28"/>
                <w:szCs w:val="32"/>
                <w:lang w:eastAsia="zh-CN"/>
              </w:rPr>
            </w:pPr>
            <w:r w:rsidRPr="00AB63E3">
              <w:rPr>
                <w:sz w:val="20"/>
                <w:szCs w:val="32"/>
                <w:lang w:eastAsia="zh-CN"/>
              </w:rPr>
              <w:t>封装</w:t>
            </w:r>
            <w:r w:rsidRPr="00AB63E3">
              <w:rPr>
                <w:sz w:val="20"/>
                <w:szCs w:val="32"/>
                <w:lang w:eastAsia="zh-CN"/>
              </w:rPr>
              <w:t xml:space="preserve"> ns-3 </w:t>
            </w:r>
            <w:r w:rsidRPr="00AB63E3">
              <w:rPr>
                <w:sz w:val="20"/>
                <w:szCs w:val="32"/>
                <w:lang w:eastAsia="zh-CN"/>
              </w:rPr>
              <w:t>时间与事件；安装周期计划；调度</w:t>
            </w:r>
            <w:r w:rsidRPr="00AB63E3">
              <w:rPr>
                <w:sz w:val="20"/>
                <w:szCs w:val="32"/>
                <w:lang w:eastAsia="zh-CN"/>
              </w:rPr>
              <w:t xml:space="preserve"> Tx/Rx/</w:t>
            </w:r>
            <w:r w:rsidRPr="00AB63E3">
              <w:rPr>
                <w:sz w:val="20"/>
                <w:szCs w:val="32"/>
                <w:lang w:eastAsia="zh-CN"/>
              </w:rPr>
              <w:t>定时器</w:t>
            </w:r>
            <w:r w:rsidRPr="00AB63E3">
              <w:rPr>
                <w:sz w:val="20"/>
                <w:szCs w:val="32"/>
                <w:lang w:eastAsia="zh-CN"/>
              </w:rPr>
              <w:t>/CycleEnd</w:t>
            </w:r>
            <w:r w:rsidRPr="00AB63E3">
              <w:rPr>
                <w:sz w:val="20"/>
                <w:szCs w:val="32"/>
                <w:lang w:eastAsia="zh-CN"/>
              </w:rPr>
              <w:t>；协调周期开始与结束</w:t>
            </w:r>
          </w:p>
        </w:tc>
        <w:tc>
          <w:tcPr>
            <w:tcW w:w="3628" w:type="dxa"/>
            <w:tcMar>
              <w:top w:w="80" w:type="dxa"/>
              <w:left w:w="100" w:type="dxa"/>
              <w:bottom w:w="80" w:type="dxa"/>
              <w:right w:w="100" w:type="dxa"/>
            </w:tcMar>
            <w:vAlign w:val="center"/>
          </w:tcPr>
          <w:p w14:paraId="4F9BC22E" w14:textId="77777777" w:rsidR="005C489E" w:rsidRPr="00AB63E3" w:rsidRDefault="000C143C">
            <w:pPr>
              <w:spacing w:line="252" w:lineRule="auto"/>
              <w:rPr>
                <w:sz w:val="28"/>
                <w:szCs w:val="32"/>
                <w:lang w:eastAsia="zh-CN"/>
              </w:rPr>
            </w:pPr>
            <w:r w:rsidRPr="00AB63E3">
              <w:rPr>
                <w:sz w:val="20"/>
                <w:szCs w:val="32"/>
                <w:lang w:eastAsia="zh-CN"/>
              </w:rPr>
              <w:t>不保存权威节点状态；不计算路由、</w:t>
            </w:r>
            <w:r w:rsidRPr="00AB63E3">
              <w:rPr>
                <w:sz w:val="20"/>
                <w:szCs w:val="32"/>
                <w:lang w:eastAsia="zh-CN"/>
              </w:rPr>
              <w:t>MAC</w:t>
            </w:r>
            <w:r w:rsidRPr="00AB63E3">
              <w:rPr>
                <w:sz w:val="20"/>
                <w:szCs w:val="32"/>
                <w:lang w:eastAsia="zh-CN"/>
              </w:rPr>
              <w:t>、物理传播</w:t>
            </w:r>
          </w:p>
        </w:tc>
      </w:tr>
      <w:tr w:rsidR="005C489E" w:rsidRPr="00AB63E3" w14:paraId="2C2EFFB9" w14:textId="77777777">
        <w:trPr>
          <w:jc w:val="center"/>
        </w:trPr>
        <w:tc>
          <w:tcPr>
            <w:tcW w:w="1701" w:type="dxa"/>
            <w:tcMar>
              <w:top w:w="80" w:type="dxa"/>
              <w:left w:w="100" w:type="dxa"/>
              <w:bottom w:w="80" w:type="dxa"/>
              <w:right w:w="100" w:type="dxa"/>
            </w:tcMar>
            <w:vAlign w:val="center"/>
          </w:tcPr>
          <w:p w14:paraId="1C43D3B1" w14:textId="77777777" w:rsidR="005C489E" w:rsidRPr="00AB63E3" w:rsidRDefault="000C143C">
            <w:pPr>
              <w:spacing w:line="252" w:lineRule="auto"/>
              <w:rPr>
                <w:sz w:val="28"/>
                <w:szCs w:val="32"/>
              </w:rPr>
            </w:pPr>
            <w:r w:rsidRPr="00AB63E3">
              <w:rPr>
                <w:sz w:val="20"/>
                <w:szCs w:val="32"/>
              </w:rPr>
              <w:t xml:space="preserve">M2 </w:t>
            </w:r>
            <w:r w:rsidRPr="00AB63E3">
              <w:rPr>
                <w:sz w:val="20"/>
                <w:szCs w:val="32"/>
              </w:rPr>
              <w:t>状态与通信执行</w:t>
            </w:r>
          </w:p>
        </w:tc>
        <w:tc>
          <w:tcPr>
            <w:tcW w:w="3969" w:type="dxa"/>
            <w:tcMar>
              <w:top w:w="80" w:type="dxa"/>
              <w:left w:w="100" w:type="dxa"/>
              <w:bottom w:w="80" w:type="dxa"/>
              <w:right w:w="100" w:type="dxa"/>
            </w:tcMar>
            <w:vAlign w:val="center"/>
          </w:tcPr>
          <w:p w14:paraId="711CEC03" w14:textId="77777777" w:rsidR="005C489E" w:rsidRPr="00AB63E3" w:rsidRDefault="000C143C">
            <w:pPr>
              <w:spacing w:line="252" w:lineRule="auto"/>
              <w:rPr>
                <w:sz w:val="28"/>
                <w:szCs w:val="32"/>
                <w:lang w:eastAsia="zh-CN"/>
              </w:rPr>
            </w:pPr>
            <w:r w:rsidRPr="00AB63E3">
              <w:rPr>
                <w:sz w:val="20"/>
                <w:szCs w:val="32"/>
                <w:lang w:eastAsia="zh-CN"/>
              </w:rPr>
              <w:t>拥有正式世界状态；维护周期内工作状态；执行发送</w:t>
            </w:r>
            <w:r w:rsidRPr="00AB63E3">
              <w:rPr>
                <w:sz w:val="20"/>
                <w:szCs w:val="32"/>
                <w:lang w:eastAsia="zh-CN"/>
              </w:rPr>
              <w:t>/</w:t>
            </w:r>
            <w:r w:rsidRPr="00AB63E3">
              <w:rPr>
                <w:sz w:val="20"/>
                <w:szCs w:val="32"/>
                <w:lang w:eastAsia="zh-CN"/>
              </w:rPr>
              <w:t>接收；更新队列、能量、链路观测；周期结束提交</w:t>
            </w:r>
          </w:p>
        </w:tc>
        <w:tc>
          <w:tcPr>
            <w:tcW w:w="3628" w:type="dxa"/>
            <w:tcMar>
              <w:top w:w="80" w:type="dxa"/>
              <w:left w:w="100" w:type="dxa"/>
              <w:bottom w:w="80" w:type="dxa"/>
              <w:right w:w="100" w:type="dxa"/>
            </w:tcMar>
            <w:vAlign w:val="center"/>
          </w:tcPr>
          <w:p w14:paraId="7D973090" w14:textId="77777777" w:rsidR="005C489E" w:rsidRPr="00AB63E3" w:rsidRDefault="000C143C">
            <w:pPr>
              <w:spacing w:line="252" w:lineRule="auto"/>
              <w:rPr>
                <w:sz w:val="28"/>
                <w:szCs w:val="32"/>
              </w:rPr>
            </w:pPr>
            <w:r w:rsidRPr="00AB63E3">
              <w:rPr>
                <w:sz w:val="20"/>
                <w:szCs w:val="32"/>
              </w:rPr>
              <w:t>不决定下一周期角色、拓扑、路由和</w:t>
            </w:r>
            <w:r w:rsidRPr="00AB63E3">
              <w:rPr>
                <w:sz w:val="20"/>
                <w:szCs w:val="32"/>
              </w:rPr>
              <w:t xml:space="preserve"> MAC</w:t>
            </w:r>
          </w:p>
        </w:tc>
      </w:tr>
      <w:tr w:rsidR="005C489E" w:rsidRPr="00AB63E3" w14:paraId="2B1E930D" w14:textId="77777777">
        <w:trPr>
          <w:jc w:val="center"/>
        </w:trPr>
        <w:tc>
          <w:tcPr>
            <w:tcW w:w="1701" w:type="dxa"/>
            <w:tcMar>
              <w:top w:w="80" w:type="dxa"/>
              <w:left w:w="100" w:type="dxa"/>
              <w:bottom w:w="80" w:type="dxa"/>
              <w:right w:w="100" w:type="dxa"/>
            </w:tcMar>
            <w:vAlign w:val="center"/>
          </w:tcPr>
          <w:p w14:paraId="221515FB" w14:textId="77777777" w:rsidR="005C489E" w:rsidRPr="00AB63E3" w:rsidRDefault="000C143C">
            <w:pPr>
              <w:spacing w:line="252" w:lineRule="auto"/>
              <w:rPr>
                <w:sz w:val="28"/>
                <w:szCs w:val="32"/>
                <w:lang w:eastAsia="zh-CN"/>
              </w:rPr>
            </w:pPr>
            <w:r w:rsidRPr="00AB63E3">
              <w:rPr>
                <w:sz w:val="20"/>
                <w:szCs w:val="32"/>
                <w:lang w:eastAsia="zh-CN"/>
              </w:rPr>
              <w:t xml:space="preserve">M3 </w:t>
            </w:r>
            <w:r w:rsidRPr="00AB63E3">
              <w:rPr>
                <w:sz w:val="20"/>
                <w:szCs w:val="32"/>
                <w:lang w:eastAsia="zh-CN"/>
              </w:rPr>
              <w:t>网络结构与角色规划</w:t>
            </w:r>
          </w:p>
        </w:tc>
        <w:tc>
          <w:tcPr>
            <w:tcW w:w="3969" w:type="dxa"/>
            <w:tcMar>
              <w:top w:w="80" w:type="dxa"/>
              <w:left w:w="100" w:type="dxa"/>
              <w:bottom w:w="80" w:type="dxa"/>
              <w:right w:w="100" w:type="dxa"/>
            </w:tcMar>
            <w:vAlign w:val="center"/>
          </w:tcPr>
          <w:p w14:paraId="1DF8F363" w14:textId="77777777" w:rsidR="005C489E" w:rsidRPr="00AB63E3" w:rsidRDefault="000C143C">
            <w:pPr>
              <w:spacing w:line="252" w:lineRule="auto"/>
              <w:rPr>
                <w:sz w:val="28"/>
                <w:szCs w:val="32"/>
                <w:lang w:eastAsia="zh-CN"/>
              </w:rPr>
            </w:pPr>
            <w:r w:rsidRPr="00AB63E3">
              <w:rPr>
                <w:sz w:val="20"/>
                <w:szCs w:val="32"/>
                <w:lang w:eastAsia="zh-CN"/>
              </w:rPr>
              <w:t>生成角色表、可连通图和逻辑拓扑</w:t>
            </w:r>
          </w:p>
        </w:tc>
        <w:tc>
          <w:tcPr>
            <w:tcW w:w="3628" w:type="dxa"/>
            <w:tcMar>
              <w:top w:w="80" w:type="dxa"/>
              <w:left w:w="100" w:type="dxa"/>
              <w:bottom w:w="80" w:type="dxa"/>
              <w:right w:w="100" w:type="dxa"/>
            </w:tcMar>
            <w:vAlign w:val="center"/>
          </w:tcPr>
          <w:p w14:paraId="729DCF17" w14:textId="77777777" w:rsidR="005C489E" w:rsidRPr="00AB63E3" w:rsidRDefault="000C143C">
            <w:pPr>
              <w:spacing w:line="252" w:lineRule="auto"/>
              <w:rPr>
                <w:sz w:val="28"/>
                <w:szCs w:val="32"/>
                <w:lang w:eastAsia="zh-CN"/>
              </w:rPr>
            </w:pPr>
            <w:r w:rsidRPr="00AB63E3">
              <w:rPr>
                <w:sz w:val="20"/>
                <w:szCs w:val="32"/>
                <w:lang w:eastAsia="zh-CN"/>
              </w:rPr>
              <w:t>不生成具体发送时刻；不直接修改节点状态</w:t>
            </w:r>
          </w:p>
        </w:tc>
      </w:tr>
      <w:tr w:rsidR="005C489E" w:rsidRPr="00AB63E3" w14:paraId="2526354E" w14:textId="77777777">
        <w:trPr>
          <w:jc w:val="center"/>
        </w:trPr>
        <w:tc>
          <w:tcPr>
            <w:tcW w:w="1701" w:type="dxa"/>
            <w:tcMar>
              <w:top w:w="80" w:type="dxa"/>
              <w:left w:w="100" w:type="dxa"/>
              <w:bottom w:w="80" w:type="dxa"/>
              <w:right w:w="100" w:type="dxa"/>
            </w:tcMar>
            <w:vAlign w:val="center"/>
          </w:tcPr>
          <w:p w14:paraId="4EFC3090" w14:textId="77777777" w:rsidR="005C489E" w:rsidRPr="00AB63E3" w:rsidRDefault="000C143C">
            <w:pPr>
              <w:spacing w:line="252" w:lineRule="auto"/>
              <w:rPr>
                <w:sz w:val="28"/>
                <w:szCs w:val="32"/>
              </w:rPr>
            </w:pPr>
            <w:r w:rsidRPr="00AB63E3">
              <w:rPr>
                <w:sz w:val="20"/>
                <w:szCs w:val="32"/>
              </w:rPr>
              <w:t xml:space="preserve">M4 </w:t>
            </w:r>
            <w:r w:rsidRPr="00AB63E3">
              <w:rPr>
                <w:sz w:val="20"/>
                <w:szCs w:val="32"/>
              </w:rPr>
              <w:t>路由与</w:t>
            </w:r>
            <w:r w:rsidRPr="00AB63E3">
              <w:rPr>
                <w:sz w:val="20"/>
                <w:szCs w:val="32"/>
              </w:rPr>
              <w:t xml:space="preserve"> MAC </w:t>
            </w:r>
            <w:r w:rsidRPr="00AB63E3">
              <w:rPr>
                <w:sz w:val="20"/>
                <w:szCs w:val="32"/>
              </w:rPr>
              <w:t>规划</w:t>
            </w:r>
          </w:p>
        </w:tc>
        <w:tc>
          <w:tcPr>
            <w:tcW w:w="3969" w:type="dxa"/>
            <w:tcMar>
              <w:top w:w="80" w:type="dxa"/>
              <w:left w:w="100" w:type="dxa"/>
              <w:bottom w:w="80" w:type="dxa"/>
              <w:right w:w="100" w:type="dxa"/>
            </w:tcMar>
            <w:vAlign w:val="center"/>
          </w:tcPr>
          <w:p w14:paraId="3BDFF228" w14:textId="77777777" w:rsidR="005C489E" w:rsidRPr="00AB63E3" w:rsidRDefault="000C143C">
            <w:pPr>
              <w:spacing w:line="252" w:lineRule="auto"/>
              <w:rPr>
                <w:sz w:val="28"/>
                <w:szCs w:val="32"/>
                <w:lang w:eastAsia="zh-CN"/>
              </w:rPr>
            </w:pPr>
            <w:r w:rsidRPr="00AB63E3">
              <w:rPr>
                <w:sz w:val="20"/>
                <w:szCs w:val="32"/>
                <w:lang w:eastAsia="zh-CN"/>
              </w:rPr>
              <w:t>在</w:t>
            </w:r>
            <w:r w:rsidRPr="00AB63E3">
              <w:rPr>
                <w:sz w:val="20"/>
                <w:szCs w:val="32"/>
                <w:lang w:eastAsia="zh-CN"/>
              </w:rPr>
              <w:t xml:space="preserve"> M3 </w:t>
            </w:r>
            <w:r w:rsidRPr="00AB63E3">
              <w:rPr>
                <w:sz w:val="20"/>
                <w:szCs w:val="32"/>
                <w:lang w:eastAsia="zh-CN"/>
              </w:rPr>
              <w:t>结果上生成信息流、发送机会、时隙和频率安排；基础协议或复合协议规划</w:t>
            </w:r>
          </w:p>
        </w:tc>
        <w:tc>
          <w:tcPr>
            <w:tcW w:w="3628" w:type="dxa"/>
            <w:tcMar>
              <w:top w:w="80" w:type="dxa"/>
              <w:left w:w="100" w:type="dxa"/>
              <w:bottom w:w="80" w:type="dxa"/>
              <w:right w:w="100" w:type="dxa"/>
            </w:tcMar>
            <w:vAlign w:val="center"/>
          </w:tcPr>
          <w:p w14:paraId="1959CD50" w14:textId="77777777" w:rsidR="005C489E" w:rsidRPr="00AB63E3" w:rsidRDefault="000C143C">
            <w:pPr>
              <w:spacing w:line="252" w:lineRule="auto"/>
              <w:rPr>
                <w:sz w:val="28"/>
                <w:szCs w:val="32"/>
                <w:lang w:eastAsia="zh-CN"/>
              </w:rPr>
            </w:pPr>
            <w:r w:rsidRPr="00AB63E3">
              <w:rPr>
                <w:sz w:val="20"/>
                <w:szCs w:val="32"/>
                <w:lang w:eastAsia="zh-CN"/>
              </w:rPr>
              <w:t>不直接调用</w:t>
            </w:r>
            <w:r w:rsidRPr="00AB63E3">
              <w:rPr>
                <w:sz w:val="20"/>
                <w:szCs w:val="32"/>
                <w:lang w:eastAsia="zh-CN"/>
              </w:rPr>
              <w:t xml:space="preserve"> ns-3 </w:t>
            </w:r>
            <w:r w:rsidRPr="00AB63E3">
              <w:rPr>
                <w:sz w:val="20"/>
                <w:szCs w:val="32"/>
                <w:lang w:eastAsia="zh-CN"/>
              </w:rPr>
              <w:t>调度器；不直接调用物理层</w:t>
            </w:r>
          </w:p>
        </w:tc>
      </w:tr>
      <w:tr w:rsidR="005C489E" w:rsidRPr="00AB63E3" w14:paraId="4616D35E" w14:textId="77777777">
        <w:trPr>
          <w:jc w:val="center"/>
        </w:trPr>
        <w:tc>
          <w:tcPr>
            <w:tcW w:w="1701" w:type="dxa"/>
            <w:tcMar>
              <w:top w:w="80" w:type="dxa"/>
              <w:left w:w="100" w:type="dxa"/>
              <w:bottom w:w="80" w:type="dxa"/>
              <w:right w:w="100" w:type="dxa"/>
            </w:tcMar>
            <w:vAlign w:val="center"/>
          </w:tcPr>
          <w:p w14:paraId="45D7B080" w14:textId="77777777" w:rsidR="005C489E" w:rsidRPr="00AB63E3" w:rsidRDefault="000C143C">
            <w:pPr>
              <w:spacing w:line="252" w:lineRule="auto"/>
              <w:rPr>
                <w:sz w:val="28"/>
                <w:szCs w:val="32"/>
              </w:rPr>
            </w:pPr>
            <w:r w:rsidRPr="00AB63E3">
              <w:rPr>
                <w:sz w:val="20"/>
                <w:szCs w:val="32"/>
              </w:rPr>
              <w:t xml:space="preserve">M5 </w:t>
            </w:r>
            <w:r w:rsidRPr="00AB63E3">
              <w:rPr>
                <w:sz w:val="20"/>
                <w:szCs w:val="32"/>
              </w:rPr>
              <w:t>物理层与声学信道</w:t>
            </w:r>
          </w:p>
        </w:tc>
        <w:tc>
          <w:tcPr>
            <w:tcW w:w="3969" w:type="dxa"/>
            <w:tcMar>
              <w:top w:w="80" w:type="dxa"/>
              <w:left w:w="100" w:type="dxa"/>
              <w:bottom w:w="80" w:type="dxa"/>
              <w:right w:w="100" w:type="dxa"/>
            </w:tcMar>
            <w:vAlign w:val="center"/>
          </w:tcPr>
          <w:p w14:paraId="7E9AFD0E" w14:textId="77777777" w:rsidR="005C489E" w:rsidRPr="00AB63E3" w:rsidRDefault="000C143C">
            <w:pPr>
              <w:spacing w:line="252" w:lineRule="auto"/>
              <w:rPr>
                <w:sz w:val="28"/>
                <w:szCs w:val="32"/>
                <w:lang w:eastAsia="zh-CN"/>
              </w:rPr>
            </w:pPr>
            <w:r w:rsidRPr="00AB63E3">
              <w:rPr>
                <w:sz w:val="20"/>
                <w:szCs w:val="32"/>
                <w:lang w:eastAsia="zh-CN"/>
              </w:rPr>
              <w:t>发送端编码</w:t>
            </w:r>
            <w:r w:rsidRPr="00AB63E3">
              <w:rPr>
                <w:sz w:val="20"/>
                <w:szCs w:val="32"/>
                <w:lang w:eastAsia="zh-CN"/>
              </w:rPr>
              <w:t>/</w:t>
            </w:r>
            <w:r w:rsidRPr="00AB63E3">
              <w:rPr>
                <w:sz w:val="20"/>
                <w:szCs w:val="32"/>
                <w:lang w:eastAsia="zh-CN"/>
              </w:rPr>
              <w:t>波形、声传播、噪声</w:t>
            </w:r>
            <w:r w:rsidRPr="00AB63E3">
              <w:rPr>
                <w:sz w:val="20"/>
                <w:szCs w:val="32"/>
                <w:lang w:eastAsia="zh-CN"/>
              </w:rPr>
              <w:t>/</w:t>
            </w:r>
            <w:r w:rsidRPr="00AB63E3">
              <w:rPr>
                <w:sz w:val="20"/>
                <w:szCs w:val="32"/>
                <w:lang w:eastAsia="zh-CN"/>
              </w:rPr>
              <w:t>干扰、接收判决；支持抽象和波形模式</w:t>
            </w:r>
          </w:p>
        </w:tc>
        <w:tc>
          <w:tcPr>
            <w:tcW w:w="3628" w:type="dxa"/>
            <w:tcMar>
              <w:top w:w="80" w:type="dxa"/>
              <w:left w:w="100" w:type="dxa"/>
              <w:bottom w:w="80" w:type="dxa"/>
              <w:right w:w="100" w:type="dxa"/>
            </w:tcMar>
            <w:vAlign w:val="center"/>
          </w:tcPr>
          <w:p w14:paraId="1AEB0B22" w14:textId="77777777" w:rsidR="005C489E" w:rsidRPr="00AB63E3" w:rsidRDefault="000C143C">
            <w:pPr>
              <w:spacing w:line="252" w:lineRule="auto"/>
              <w:rPr>
                <w:sz w:val="28"/>
                <w:szCs w:val="32"/>
                <w:lang w:eastAsia="zh-CN"/>
              </w:rPr>
            </w:pPr>
            <w:r w:rsidRPr="00AB63E3">
              <w:rPr>
                <w:sz w:val="20"/>
                <w:szCs w:val="32"/>
                <w:lang w:eastAsia="zh-CN"/>
              </w:rPr>
              <w:t>不拥有网络状态，不决定路由</w:t>
            </w:r>
            <w:r w:rsidRPr="00AB63E3">
              <w:rPr>
                <w:sz w:val="20"/>
                <w:szCs w:val="32"/>
                <w:lang w:eastAsia="zh-CN"/>
              </w:rPr>
              <w:t>和</w:t>
            </w:r>
            <w:r w:rsidRPr="00AB63E3">
              <w:rPr>
                <w:sz w:val="20"/>
                <w:szCs w:val="32"/>
                <w:lang w:eastAsia="zh-CN"/>
              </w:rPr>
              <w:t xml:space="preserve"> MAC</w:t>
            </w:r>
          </w:p>
        </w:tc>
      </w:tr>
      <w:tr w:rsidR="005C489E" w:rsidRPr="00AB63E3" w14:paraId="1CADF9B7" w14:textId="77777777">
        <w:trPr>
          <w:jc w:val="center"/>
        </w:trPr>
        <w:tc>
          <w:tcPr>
            <w:tcW w:w="1701" w:type="dxa"/>
            <w:tcMar>
              <w:top w:w="80" w:type="dxa"/>
              <w:left w:w="100" w:type="dxa"/>
              <w:bottom w:w="80" w:type="dxa"/>
              <w:right w:w="100" w:type="dxa"/>
            </w:tcMar>
            <w:vAlign w:val="center"/>
          </w:tcPr>
          <w:p w14:paraId="74B7A9F1" w14:textId="77777777" w:rsidR="005C489E" w:rsidRPr="00AB63E3" w:rsidRDefault="000C143C">
            <w:pPr>
              <w:spacing w:line="252" w:lineRule="auto"/>
              <w:rPr>
                <w:sz w:val="28"/>
                <w:szCs w:val="32"/>
                <w:lang w:eastAsia="zh-CN"/>
              </w:rPr>
            </w:pPr>
            <w:r w:rsidRPr="00AB63E3">
              <w:rPr>
                <w:sz w:val="20"/>
                <w:szCs w:val="32"/>
                <w:lang w:eastAsia="zh-CN"/>
              </w:rPr>
              <w:t xml:space="preserve">M6 </w:t>
            </w:r>
            <w:r w:rsidRPr="00AB63E3">
              <w:rPr>
                <w:sz w:val="20"/>
                <w:szCs w:val="32"/>
                <w:lang w:eastAsia="zh-CN"/>
              </w:rPr>
              <w:t>外部数据与半实物适配</w:t>
            </w:r>
          </w:p>
        </w:tc>
        <w:tc>
          <w:tcPr>
            <w:tcW w:w="3969" w:type="dxa"/>
            <w:tcMar>
              <w:top w:w="80" w:type="dxa"/>
              <w:left w:w="100" w:type="dxa"/>
              <w:bottom w:w="80" w:type="dxa"/>
              <w:right w:w="100" w:type="dxa"/>
            </w:tcMar>
            <w:vAlign w:val="center"/>
          </w:tcPr>
          <w:p w14:paraId="44FF78DD" w14:textId="77777777" w:rsidR="005C489E" w:rsidRPr="00AB63E3" w:rsidRDefault="000C143C">
            <w:pPr>
              <w:spacing w:line="252" w:lineRule="auto"/>
              <w:rPr>
                <w:sz w:val="28"/>
                <w:szCs w:val="32"/>
                <w:lang w:eastAsia="zh-CN"/>
              </w:rPr>
            </w:pPr>
            <w:r w:rsidRPr="00AB63E3">
              <w:rPr>
                <w:sz w:val="20"/>
                <w:szCs w:val="32"/>
                <w:lang w:eastAsia="zh-CN"/>
              </w:rPr>
              <w:t>BIN/UDP/</w:t>
            </w:r>
            <w:r w:rsidRPr="00AB63E3">
              <w:rPr>
                <w:sz w:val="20"/>
                <w:szCs w:val="32"/>
                <w:lang w:eastAsia="zh-CN"/>
              </w:rPr>
              <w:t>串口</w:t>
            </w:r>
            <w:r w:rsidRPr="00AB63E3">
              <w:rPr>
                <w:sz w:val="20"/>
                <w:szCs w:val="32"/>
                <w:lang w:eastAsia="zh-CN"/>
              </w:rPr>
              <w:t>/</w:t>
            </w:r>
            <w:r w:rsidRPr="00AB63E3">
              <w:rPr>
                <w:sz w:val="20"/>
                <w:szCs w:val="32"/>
                <w:lang w:eastAsia="zh-CN"/>
              </w:rPr>
              <w:t>容器等外部数据适配；外部时间映射到仿真时间</w:t>
            </w:r>
          </w:p>
        </w:tc>
        <w:tc>
          <w:tcPr>
            <w:tcW w:w="3628" w:type="dxa"/>
            <w:tcMar>
              <w:top w:w="80" w:type="dxa"/>
              <w:left w:w="100" w:type="dxa"/>
              <w:bottom w:w="80" w:type="dxa"/>
              <w:right w:w="100" w:type="dxa"/>
            </w:tcMar>
            <w:vAlign w:val="center"/>
          </w:tcPr>
          <w:p w14:paraId="17CC88EF" w14:textId="77777777" w:rsidR="005C489E" w:rsidRPr="00AB63E3" w:rsidRDefault="000C143C">
            <w:pPr>
              <w:spacing w:line="252" w:lineRule="auto"/>
              <w:rPr>
                <w:sz w:val="28"/>
                <w:szCs w:val="32"/>
                <w:lang w:eastAsia="zh-CN"/>
              </w:rPr>
            </w:pPr>
            <w:r w:rsidRPr="00AB63E3">
              <w:rPr>
                <w:sz w:val="20"/>
                <w:szCs w:val="32"/>
                <w:lang w:eastAsia="zh-CN"/>
              </w:rPr>
              <w:t>不推进全局时间；不绕过</w:t>
            </w:r>
            <w:r w:rsidRPr="00AB63E3">
              <w:rPr>
                <w:sz w:val="20"/>
                <w:szCs w:val="32"/>
                <w:lang w:eastAsia="zh-CN"/>
              </w:rPr>
              <w:t xml:space="preserve"> M1 </w:t>
            </w:r>
            <w:r w:rsidRPr="00AB63E3">
              <w:rPr>
                <w:sz w:val="20"/>
                <w:szCs w:val="32"/>
                <w:lang w:eastAsia="zh-CN"/>
              </w:rPr>
              <w:t>注入事件</w:t>
            </w:r>
          </w:p>
        </w:tc>
      </w:tr>
      <w:tr w:rsidR="005C489E" w:rsidRPr="00AB63E3" w14:paraId="0EFBCB9D" w14:textId="77777777">
        <w:trPr>
          <w:jc w:val="center"/>
        </w:trPr>
        <w:tc>
          <w:tcPr>
            <w:tcW w:w="1701" w:type="dxa"/>
            <w:tcMar>
              <w:top w:w="80" w:type="dxa"/>
              <w:left w:w="100" w:type="dxa"/>
              <w:bottom w:w="80" w:type="dxa"/>
              <w:right w:w="100" w:type="dxa"/>
            </w:tcMar>
            <w:vAlign w:val="center"/>
          </w:tcPr>
          <w:p w14:paraId="5951A07E" w14:textId="77777777" w:rsidR="005C489E" w:rsidRPr="00AB63E3" w:rsidRDefault="000C143C">
            <w:pPr>
              <w:spacing w:line="252" w:lineRule="auto"/>
              <w:rPr>
                <w:sz w:val="28"/>
                <w:szCs w:val="32"/>
              </w:rPr>
            </w:pPr>
            <w:r w:rsidRPr="00AB63E3">
              <w:rPr>
                <w:sz w:val="20"/>
                <w:szCs w:val="32"/>
              </w:rPr>
              <w:t xml:space="preserve">M7 </w:t>
            </w:r>
            <w:r w:rsidRPr="00AB63E3">
              <w:rPr>
                <w:sz w:val="20"/>
                <w:szCs w:val="32"/>
              </w:rPr>
              <w:t>场景装配与兼容性</w:t>
            </w:r>
          </w:p>
        </w:tc>
        <w:tc>
          <w:tcPr>
            <w:tcW w:w="3969" w:type="dxa"/>
            <w:tcMar>
              <w:top w:w="80" w:type="dxa"/>
              <w:left w:w="100" w:type="dxa"/>
              <w:bottom w:w="80" w:type="dxa"/>
              <w:right w:w="100" w:type="dxa"/>
            </w:tcMar>
            <w:vAlign w:val="center"/>
          </w:tcPr>
          <w:p w14:paraId="2B86F8C3" w14:textId="77777777" w:rsidR="005C489E" w:rsidRPr="00AB63E3" w:rsidRDefault="000C143C">
            <w:pPr>
              <w:spacing w:line="252" w:lineRule="auto"/>
              <w:rPr>
                <w:sz w:val="28"/>
                <w:szCs w:val="32"/>
                <w:lang w:eastAsia="zh-CN"/>
              </w:rPr>
            </w:pPr>
            <w:r w:rsidRPr="00AB63E3">
              <w:rPr>
                <w:sz w:val="20"/>
                <w:szCs w:val="32"/>
                <w:lang w:eastAsia="zh-CN"/>
              </w:rPr>
              <w:t>解析配置、装配组件、加载环境资产、协议包和能力约束，启动前校验组合是否合法</w:t>
            </w:r>
          </w:p>
        </w:tc>
        <w:tc>
          <w:tcPr>
            <w:tcW w:w="3628" w:type="dxa"/>
            <w:tcMar>
              <w:top w:w="80" w:type="dxa"/>
              <w:left w:w="100" w:type="dxa"/>
              <w:bottom w:w="80" w:type="dxa"/>
              <w:right w:w="100" w:type="dxa"/>
            </w:tcMar>
            <w:vAlign w:val="center"/>
          </w:tcPr>
          <w:p w14:paraId="74021565" w14:textId="77777777" w:rsidR="005C489E" w:rsidRPr="00AB63E3" w:rsidRDefault="000C143C">
            <w:pPr>
              <w:spacing w:line="252" w:lineRule="auto"/>
              <w:rPr>
                <w:sz w:val="28"/>
                <w:szCs w:val="32"/>
                <w:lang w:eastAsia="zh-CN"/>
              </w:rPr>
            </w:pPr>
            <w:r w:rsidRPr="00AB63E3">
              <w:rPr>
                <w:sz w:val="20"/>
                <w:szCs w:val="32"/>
                <w:lang w:eastAsia="zh-CN"/>
              </w:rPr>
              <w:t>不在运行中替代</w:t>
            </w:r>
            <w:r w:rsidRPr="00AB63E3">
              <w:rPr>
                <w:sz w:val="20"/>
                <w:szCs w:val="32"/>
                <w:lang w:eastAsia="zh-CN"/>
              </w:rPr>
              <w:t xml:space="preserve"> M3/M4 </w:t>
            </w:r>
            <w:r w:rsidRPr="00AB63E3">
              <w:rPr>
                <w:sz w:val="20"/>
                <w:szCs w:val="32"/>
                <w:lang w:eastAsia="zh-CN"/>
              </w:rPr>
              <w:t>做协议决策</w:t>
            </w:r>
          </w:p>
        </w:tc>
      </w:tr>
      <w:tr w:rsidR="005C489E" w:rsidRPr="00AB63E3" w14:paraId="402566E2" w14:textId="77777777">
        <w:trPr>
          <w:jc w:val="center"/>
        </w:trPr>
        <w:tc>
          <w:tcPr>
            <w:tcW w:w="1701" w:type="dxa"/>
            <w:tcMar>
              <w:top w:w="80" w:type="dxa"/>
              <w:left w:w="100" w:type="dxa"/>
              <w:bottom w:w="80" w:type="dxa"/>
              <w:right w:w="100" w:type="dxa"/>
            </w:tcMar>
            <w:vAlign w:val="center"/>
          </w:tcPr>
          <w:p w14:paraId="6CBF0CB1" w14:textId="77777777" w:rsidR="005C489E" w:rsidRPr="00AB63E3" w:rsidRDefault="000C143C">
            <w:pPr>
              <w:spacing w:line="252" w:lineRule="auto"/>
              <w:rPr>
                <w:sz w:val="28"/>
                <w:szCs w:val="32"/>
              </w:rPr>
            </w:pPr>
            <w:r w:rsidRPr="00AB63E3">
              <w:rPr>
                <w:sz w:val="20"/>
                <w:szCs w:val="32"/>
              </w:rPr>
              <w:lastRenderedPageBreak/>
              <w:t xml:space="preserve">M8 </w:t>
            </w:r>
            <w:r w:rsidRPr="00AB63E3">
              <w:rPr>
                <w:sz w:val="20"/>
                <w:szCs w:val="32"/>
              </w:rPr>
              <w:t>观测与实验</w:t>
            </w:r>
          </w:p>
        </w:tc>
        <w:tc>
          <w:tcPr>
            <w:tcW w:w="3969" w:type="dxa"/>
            <w:tcMar>
              <w:top w:w="80" w:type="dxa"/>
              <w:left w:w="100" w:type="dxa"/>
              <w:bottom w:w="80" w:type="dxa"/>
              <w:right w:w="100" w:type="dxa"/>
            </w:tcMar>
            <w:vAlign w:val="center"/>
          </w:tcPr>
          <w:p w14:paraId="7856C727" w14:textId="77777777" w:rsidR="005C489E" w:rsidRPr="00AB63E3" w:rsidRDefault="000C143C">
            <w:pPr>
              <w:spacing w:line="252" w:lineRule="auto"/>
              <w:rPr>
                <w:sz w:val="28"/>
                <w:szCs w:val="32"/>
                <w:lang w:eastAsia="zh-CN"/>
              </w:rPr>
            </w:pPr>
            <w:r w:rsidRPr="00AB63E3">
              <w:rPr>
                <w:sz w:val="20"/>
                <w:szCs w:val="32"/>
                <w:lang w:eastAsia="zh-CN"/>
              </w:rPr>
              <w:t>记录</w:t>
            </w:r>
            <w:r w:rsidRPr="00AB63E3">
              <w:rPr>
                <w:sz w:val="20"/>
                <w:szCs w:val="32"/>
                <w:lang w:eastAsia="zh-CN"/>
              </w:rPr>
              <w:t xml:space="preserve"> Trace</w:t>
            </w:r>
            <w:r w:rsidRPr="00AB63E3">
              <w:rPr>
                <w:sz w:val="20"/>
                <w:szCs w:val="32"/>
                <w:lang w:eastAsia="zh-CN"/>
              </w:rPr>
              <w:t>、指标、检查点、结果和实验归档</w:t>
            </w:r>
          </w:p>
        </w:tc>
        <w:tc>
          <w:tcPr>
            <w:tcW w:w="3628" w:type="dxa"/>
            <w:tcMar>
              <w:top w:w="80" w:type="dxa"/>
              <w:left w:w="100" w:type="dxa"/>
              <w:bottom w:w="80" w:type="dxa"/>
              <w:right w:w="100" w:type="dxa"/>
            </w:tcMar>
            <w:vAlign w:val="center"/>
          </w:tcPr>
          <w:p w14:paraId="34230FE4" w14:textId="77777777" w:rsidR="005C489E" w:rsidRPr="00AB63E3" w:rsidRDefault="000C143C">
            <w:pPr>
              <w:spacing w:line="252" w:lineRule="auto"/>
              <w:rPr>
                <w:sz w:val="28"/>
                <w:szCs w:val="32"/>
                <w:lang w:eastAsia="zh-CN"/>
              </w:rPr>
            </w:pPr>
            <w:r w:rsidRPr="00AB63E3">
              <w:rPr>
                <w:sz w:val="20"/>
                <w:szCs w:val="32"/>
                <w:lang w:eastAsia="zh-CN"/>
              </w:rPr>
              <w:t>不参与控制决策，不允许影响仿真结果</w:t>
            </w:r>
          </w:p>
        </w:tc>
      </w:tr>
    </w:tbl>
    <w:p w14:paraId="75E8C9C2" w14:textId="77777777" w:rsidR="005C489E" w:rsidRPr="00AB63E3" w:rsidRDefault="005C489E">
      <w:pPr>
        <w:spacing w:after="0"/>
        <w:rPr>
          <w:sz w:val="28"/>
          <w:szCs w:val="32"/>
          <w:lang w:eastAsia="zh-CN"/>
        </w:rPr>
      </w:pPr>
    </w:p>
    <w:p w14:paraId="7E9119A0"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2.2 </w:t>
      </w:r>
      <w:r w:rsidRPr="00AB63E3">
        <w:rPr>
          <w:rFonts w:eastAsia="Noto Sans CJK SC"/>
          <w:sz w:val="36"/>
          <w:szCs w:val="36"/>
          <w:lang w:eastAsia="zh-CN"/>
        </w:rPr>
        <w:t>依赖方向</w:t>
      </w:r>
    </w:p>
    <w:p w14:paraId="1F90FC99" w14:textId="77777777" w:rsidR="005C489E" w:rsidRPr="00AB63E3" w:rsidRDefault="000C143C">
      <w:pPr>
        <w:spacing w:after="80" w:line="300" w:lineRule="auto"/>
        <w:ind w:firstLine="420"/>
        <w:rPr>
          <w:sz w:val="28"/>
          <w:szCs w:val="32"/>
          <w:lang w:eastAsia="zh-CN"/>
        </w:rPr>
      </w:pPr>
      <w:r w:rsidRPr="00AB63E3">
        <w:rPr>
          <w:sz w:val="28"/>
          <w:szCs w:val="32"/>
          <w:lang w:eastAsia="zh-CN"/>
        </w:rPr>
        <w:t>核心依赖采用单向调用和接口反转。</w:t>
      </w:r>
      <w:r w:rsidRPr="00AB63E3">
        <w:rPr>
          <w:sz w:val="28"/>
          <w:szCs w:val="32"/>
          <w:lang w:eastAsia="zh-CN"/>
        </w:rPr>
        <w:t xml:space="preserve">M3/M4 </w:t>
      </w:r>
      <w:r w:rsidRPr="00AB63E3">
        <w:rPr>
          <w:sz w:val="28"/>
          <w:szCs w:val="32"/>
          <w:lang w:eastAsia="zh-CN"/>
        </w:rPr>
        <w:t>只看规划视图，不获取可写节点对象；</w:t>
      </w:r>
      <w:r w:rsidRPr="00AB63E3">
        <w:rPr>
          <w:sz w:val="28"/>
          <w:szCs w:val="32"/>
          <w:lang w:eastAsia="zh-CN"/>
        </w:rPr>
        <w:t xml:space="preserve">M5 </w:t>
      </w:r>
      <w:r w:rsidRPr="00AB63E3">
        <w:rPr>
          <w:sz w:val="28"/>
          <w:szCs w:val="32"/>
          <w:lang w:eastAsia="zh-CN"/>
        </w:rPr>
        <w:t>通过接口提供物理结果，不直接访问</w:t>
      </w:r>
      <w:r w:rsidRPr="00AB63E3">
        <w:rPr>
          <w:sz w:val="28"/>
          <w:szCs w:val="32"/>
          <w:lang w:eastAsia="zh-CN"/>
        </w:rPr>
        <w:t xml:space="preserve"> M2 </w:t>
      </w:r>
      <w:r w:rsidRPr="00AB63E3">
        <w:rPr>
          <w:sz w:val="28"/>
          <w:szCs w:val="32"/>
          <w:lang w:eastAsia="zh-CN"/>
        </w:rPr>
        <w:t>内部状态；</w:t>
      </w:r>
      <w:r w:rsidRPr="00AB63E3">
        <w:rPr>
          <w:sz w:val="28"/>
          <w:szCs w:val="32"/>
          <w:lang w:eastAsia="zh-CN"/>
        </w:rPr>
        <w:t xml:space="preserve">M8 </w:t>
      </w:r>
      <w:r w:rsidRPr="00AB63E3">
        <w:rPr>
          <w:sz w:val="28"/>
          <w:szCs w:val="32"/>
          <w:lang w:eastAsia="zh-CN"/>
        </w:rPr>
        <w:t>只订阅事件。这样可以让各组独立编译和单元测试。</w:t>
      </w:r>
    </w:p>
    <w:p w14:paraId="18373B99" w14:textId="77777777" w:rsidR="005C489E" w:rsidRPr="00AB63E3" w:rsidRDefault="000C143C">
      <w:pPr>
        <w:pStyle w:val="CodeBlock"/>
        <w:shd w:val="clear" w:color="auto" w:fill="F4F6F7"/>
        <w:rPr>
          <w:sz w:val="21"/>
          <w:szCs w:val="32"/>
          <w:lang w:eastAsia="zh-CN"/>
        </w:rPr>
      </w:pPr>
      <w:r w:rsidRPr="00AB63E3">
        <w:rPr>
          <w:sz w:val="21"/>
          <w:szCs w:val="32"/>
          <w:lang w:eastAsia="zh-CN"/>
        </w:rPr>
        <w:t>M7 → M3/M4 → M1 → M2 → M5</w:t>
      </w:r>
      <w:r w:rsidRPr="00AB63E3">
        <w:rPr>
          <w:sz w:val="21"/>
          <w:szCs w:val="32"/>
          <w:lang w:eastAsia="zh-CN"/>
        </w:rPr>
        <w:br/>
      </w:r>
      <w:r w:rsidRPr="00AB63E3">
        <w:rPr>
          <w:sz w:val="21"/>
          <w:szCs w:val="32"/>
          <w:lang w:eastAsia="zh-CN"/>
        </w:rPr>
        <w:t xml:space="preserve">                  ↘     ↘</w:t>
      </w:r>
      <w:r w:rsidRPr="00AB63E3">
        <w:rPr>
          <w:sz w:val="21"/>
          <w:szCs w:val="32"/>
          <w:lang w:eastAsia="zh-CN"/>
        </w:rPr>
        <w:br/>
      </w:r>
      <w:r w:rsidRPr="00AB63E3">
        <w:rPr>
          <w:sz w:val="21"/>
          <w:szCs w:val="32"/>
          <w:lang w:eastAsia="zh-CN"/>
        </w:rPr>
        <w:t xml:space="preserve">                    M8   M6(</w:t>
      </w:r>
      <w:r w:rsidRPr="00AB63E3">
        <w:rPr>
          <w:sz w:val="21"/>
          <w:szCs w:val="32"/>
          <w:lang w:eastAsia="zh-CN"/>
        </w:rPr>
        <w:t>经</w:t>
      </w:r>
      <w:r w:rsidRPr="00AB63E3">
        <w:rPr>
          <w:sz w:val="21"/>
          <w:szCs w:val="32"/>
          <w:lang w:eastAsia="zh-CN"/>
        </w:rPr>
        <w:t xml:space="preserve"> M1 </w:t>
      </w:r>
      <w:r w:rsidRPr="00AB63E3">
        <w:rPr>
          <w:sz w:val="21"/>
          <w:szCs w:val="32"/>
          <w:lang w:eastAsia="zh-CN"/>
        </w:rPr>
        <w:t>注入</w:t>
      </w:r>
      <w:r w:rsidRPr="00AB63E3">
        <w:rPr>
          <w:sz w:val="21"/>
          <w:szCs w:val="32"/>
          <w:lang w:eastAsia="zh-CN"/>
        </w:rPr>
        <w:t>)</w:t>
      </w:r>
      <w:r w:rsidRPr="00AB63E3">
        <w:rPr>
          <w:sz w:val="21"/>
          <w:szCs w:val="32"/>
          <w:lang w:eastAsia="zh-CN"/>
        </w:rPr>
        <w:br/>
      </w:r>
      <w:r w:rsidRPr="00AB63E3">
        <w:rPr>
          <w:sz w:val="21"/>
          <w:szCs w:val="32"/>
          <w:lang w:eastAsia="zh-CN"/>
        </w:rPr>
        <w:br/>
      </w:r>
      <w:r w:rsidRPr="00AB63E3">
        <w:rPr>
          <w:sz w:val="21"/>
          <w:szCs w:val="32"/>
          <w:lang w:eastAsia="zh-CN"/>
        </w:rPr>
        <w:t>禁止：</w:t>
      </w:r>
      <w:r w:rsidRPr="00AB63E3">
        <w:rPr>
          <w:sz w:val="21"/>
          <w:szCs w:val="32"/>
          <w:lang w:eastAsia="zh-CN"/>
        </w:rPr>
        <w:t>M4 → ns-3 Scheduler</w:t>
      </w:r>
      <w:r w:rsidRPr="00AB63E3">
        <w:rPr>
          <w:sz w:val="21"/>
          <w:szCs w:val="32"/>
          <w:lang w:eastAsia="zh-CN"/>
        </w:rPr>
        <w:br/>
      </w:r>
      <w:r w:rsidRPr="00AB63E3">
        <w:rPr>
          <w:sz w:val="21"/>
          <w:szCs w:val="32"/>
          <w:lang w:eastAsia="zh-CN"/>
        </w:rPr>
        <w:t>禁止：</w:t>
      </w:r>
      <w:r w:rsidRPr="00AB63E3">
        <w:rPr>
          <w:sz w:val="21"/>
          <w:szCs w:val="32"/>
          <w:lang w:eastAsia="zh-CN"/>
        </w:rPr>
        <w:t xml:space="preserve">M3 → M2 </w:t>
      </w:r>
      <w:r w:rsidRPr="00AB63E3">
        <w:rPr>
          <w:sz w:val="21"/>
          <w:szCs w:val="32"/>
          <w:lang w:eastAsia="zh-CN"/>
        </w:rPr>
        <w:t>可写</w:t>
      </w:r>
      <w:r w:rsidRPr="00AB63E3">
        <w:rPr>
          <w:sz w:val="21"/>
          <w:szCs w:val="32"/>
          <w:lang w:eastAsia="zh-CN"/>
        </w:rPr>
        <w:t xml:space="preserve"> Node</w:t>
      </w:r>
      <w:r w:rsidRPr="00AB63E3">
        <w:rPr>
          <w:sz w:val="21"/>
          <w:szCs w:val="32"/>
          <w:lang w:eastAsia="zh-CN"/>
        </w:rPr>
        <w:br/>
      </w:r>
      <w:r w:rsidRPr="00AB63E3">
        <w:rPr>
          <w:sz w:val="21"/>
          <w:szCs w:val="32"/>
          <w:lang w:eastAsia="zh-CN"/>
        </w:rPr>
        <w:t>禁止：</w:t>
      </w:r>
      <w:r w:rsidRPr="00AB63E3">
        <w:rPr>
          <w:sz w:val="21"/>
          <w:szCs w:val="32"/>
          <w:lang w:eastAsia="zh-CN"/>
        </w:rPr>
        <w:t>M5 → WorldStateStore</w:t>
      </w:r>
      <w:r w:rsidRPr="00AB63E3">
        <w:rPr>
          <w:sz w:val="21"/>
          <w:szCs w:val="32"/>
          <w:lang w:eastAsia="zh-CN"/>
        </w:rPr>
        <w:br/>
      </w:r>
      <w:r w:rsidRPr="00AB63E3">
        <w:rPr>
          <w:sz w:val="21"/>
          <w:szCs w:val="32"/>
          <w:lang w:eastAsia="zh-CN"/>
        </w:rPr>
        <w:t>禁止：</w:t>
      </w:r>
      <w:r w:rsidRPr="00AB63E3">
        <w:rPr>
          <w:sz w:val="21"/>
          <w:szCs w:val="32"/>
          <w:lang w:eastAsia="zh-CN"/>
        </w:rPr>
        <w:t xml:space="preserve">M8 → </w:t>
      </w:r>
      <w:r w:rsidRPr="00AB63E3">
        <w:rPr>
          <w:sz w:val="21"/>
          <w:szCs w:val="32"/>
          <w:lang w:eastAsia="zh-CN"/>
        </w:rPr>
        <w:t>控制链返回值</w:t>
      </w:r>
    </w:p>
    <w:p w14:paraId="19F61109"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3. </w:t>
      </w:r>
      <w:r w:rsidRPr="00AB63E3">
        <w:rPr>
          <w:rFonts w:eastAsia="Noto Sans CJK SC"/>
          <w:sz w:val="44"/>
          <w:szCs w:val="40"/>
          <w:lang w:eastAsia="zh-CN"/>
        </w:rPr>
        <w:t>时间模型与状态一致性</w:t>
      </w:r>
    </w:p>
    <w:p w14:paraId="0FF83F71"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3.1 </w:t>
      </w:r>
      <w:r w:rsidRPr="00AB63E3">
        <w:rPr>
          <w:rFonts w:eastAsia="Noto Sans CJK SC"/>
          <w:sz w:val="36"/>
          <w:szCs w:val="36"/>
          <w:lang w:eastAsia="zh-CN"/>
        </w:rPr>
        <w:t>唯一时间权威</w:t>
      </w:r>
    </w:p>
    <w:tbl>
      <w:tblPr>
        <w:tblStyle w:val="aff1"/>
        <w:tblW w:w="0" w:type="auto"/>
        <w:jc w:val="center"/>
        <w:tblLook w:val="04A0" w:firstRow="1" w:lastRow="0" w:firstColumn="1" w:lastColumn="0" w:noHBand="0" w:noVBand="1"/>
      </w:tblPr>
      <w:tblGrid>
        <w:gridCol w:w="9859"/>
      </w:tblGrid>
      <w:tr w:rsidR="005C489E" w:rsidRPr="00AB63E3" w14:paraId="2DBF8BB8" w14:textId="77777777">
        <w:trPr>
          <w:jc w:val="center"/>
        </w:trPr>
        <w:tc>
          <w:tcPr>
            <w:tcW w:w="9859" w:type="dxa"/>
            <w:shd w:val="clear" w:color="auto" w:fill="EAF3F8"/>
            <w:tcMar>
              <w:top w:w="120" w:type="dxa"/>
              <w:left w:w="150" w:type="dxa"/>
              <w:bottom w:w="120" w:type="dxa"/>
              <w:right w:w="150" w:type="dxa"/>
            </w:tcMar>
          </w:tcPr>
          <w:p w14:paraId="41A69C3B" w14:textId="77777777" w:rsidR="005C489E" w:rsidRPr="00AB63E3" w:rsidRDefault="000C143C">
            <w:pPr>
              <w:spacing w:after="80"/>
              <w:rPr>
                <w:sz w:val="28"/>
                <w:szCs w:val="32"/>
                <w:lang w:eastAsia="zh-CN"/>
              </w:rPr>
            </w:pPr>
            <w:r w:rsidRPr="00AB63E3">
              <w:rPr>
                <w:b/>
                <w:color w:val="1F4E79"/>
                <w:sz w:val="28"/>
                <w:szCs w:val="32"/>
                <w:lang w:eastAsia="zh-CN"/>
              </w:rPr>
              <w:t>[</w:t>
            </w:r>
            <w:r w:rsidRPr="00AB63E3">
              <w:rPr>
                <w:b/>
                <w:color w:val="1F4E79"/>
                <w:sz w:val="28"/>
                <w:szCs w:val="32"/>
                <w:lang w:eastAsia="zh-CN"/>
              </w:rPr>
              <w:t>冻结</w:t>
            </w:r>
            <w:r w:rsidRPr="00AB63E3">
              <w:rPr>
                <w:b/>
                <w:color w:val="1F4E79"/>
                <w:sz w:val="28"/>
                <w:szCs w:val="32"/>
                <w:lang w:eastAsia="zh-CN"/>
              </w:rPr>
              <w:t xml:space="preserve">] ns-3 </w:t>
            </w:r>
            <w:r w:rsidRPr="00AB63E3">
              <w:rPr>
                <w:b/>
                <w:color w:val="1F4E79"/>
                <w:sz w:val="28"/>
                <w:szCs w:val="32"/>
                <w:lang w:eastAsia="zh-CN"/>
              </w:rPr>
              <w:t>仿真时间是在线运行阶段唯一时间权威</w:t>
            </w:r>
          </w:p>
          <w:p w14:paraId="2FC45688" w14:textId="77777777" w:rsidR="005C489E" w:rsidRPr="00AB63E3" w:rsidRDefault="000C143C">
            <w:pPr>
              <w:spacing w:after="20" w:line="276" w:lineRule="auto"/>
              <w:rPr>
                <w:sz w:val="28"/>
                <w:szCs w:val="32"/>
                <w:lang w:eastAsia="zh-CN"/>
              </w:rPr>
            </w:pPr>
            <w:r w:rsidRPr="00AB63E3">
              <w:rPr>
                <w:sz w:val="22"/>
                <w:szCs w:val="32"/>
                <w:lang w:eastAsia="zh-CN"/>
              </w:rPr>
              <w:t xml:space="preserve">• </w:t>
            </w:r>
            <w:r w:rsidRPr="00AB63E3">
              <w:rPr>
                <w:sz w:val="22"/>
                <w:szCs w:val="32"/>
                <w:lang w:eastAsia="zh-CN"/>
              </w:rPr>
              <w:t>系统不再维护与</w:t>
            </w:r>
            <w:r w:rsidRPr="00AB63E3">
              <w:rPr>
                <w:sz w:val="22"/>
                <w:szCs w:val="32"/>
                <w:lang w:eastAsia="zh-CN"/>
              </w:rPr>
              <w:t xml:space="preserve"> ns-3 </w:t>
            </w:r>
            <w:r w:rsidRPr="00AB63E3">
              <w:rPr>
                <w:sz w:val="22"/>
                <w:szCs w:val="32"/>
                <w:lang w:eastAsia="zh-CN"/>
              </w:rPr>
              <w:t>并行的固定步长全局时钟。</w:t>
            </w:r>
          </w:p>
          <w:p w14:paraId="1A3863BE" w14:textId="77777777" w:rsidR="005C489E" w:rsidRPr="00AB63E3" w:rsidRDefault="000C143C">
            <w:pPr>
              <w:spacing w:after="20" w:line="276" w:lineRule="auto"/>
              <w:rPr>
                <w:sz w:val="28"/>
                <w:szCs w:val="32"/>
                <w:lang w:eastAsia="zh-CN"/>
              </w:rPr>
            </w:pPr>
            <w:r w:rsidRPr="00AB63E3">
              <w:rPr>
                <w:sz w:val="22"/>
                <w:szCs w:val="32"/>
                <w:lang w:eastAsia="zh-CN"/>
              </w:rPr>
              <w:t xml:space="preserve">• </w:t>
            </w:r>
            <w:r w:rsidRPr="00AB63E3">
              <w:rPr>
                <w:sz w:val="22"/>
                <w:szCs w:val="32"/>
                <w:lang w:eastAsia="zh-CN"/>
              </w:rPr>
              <w:t>业务、发送、接收、定时器、周期结束和外部注入均映射为离散事件。</w:t>
            </w:r>
          </w:p>
          <w:p w14:paraId="00573CAE" w14:textId="77777777" w:rsidR="005C489E" w:rsidRPr="00AB63E3" w:rsidRDefault="000C143C">
            <w:pPr>
              <w:spacing w:after="20" w:line="276" w:lineRule="auto"/>
              <w:rPr>
                <w:sz w:val="28"/>
                <w:szCs w:val="32"/>
                <w:lang w:eastAsia="zh-CN"/>
              </w:rPr>
            </w:pPr>
            <w:r w:rsidRPr="00AB63E3">
              <w:rPr>
                <w:sz w:val="22"/>
                <w:szCs w:val="32"/>
                <w:lang w:eastAsia="zh-CN"/>
              </w:rPr>
              <w:t xml:space="preserve">• </w:t>
            </w:r>
            <w:r w:rsidRPr="00AB63E3">
              <w:rPr>
                <w:sz w:val="22"/>
                <w:szCs w:val="32"/>
                <w:lang w:eastAsia="zh-CN"/>
              </w:rPr>
              <w:t>节点位置等连续状态由</w:t>
            </w:r>
            <w:r w:rsidRPr="00AB63E3">
              <w:rPr>
                <w:sz w:val="22"/>
                <w:szCs w:val="32"/>
                <w:lang w:eastAsia="zh-CN"/>
              </w:rPr>
              <w:t>“</w:t>
            </w:r>
            <w:r w:rsidRPr="00AB63E3">
              <w:rPr>
                <w:sz w:val="22"/>
                <w:szCs w:val="32"/>
                <w:lang w:eastAsia="zh-CN"/>
              </w:rPr>
              <w:t>查询时刻</w:t>
            </w:r>
            <w:r w:rsidRPr="00AB63E3">
              <w:rPr>
                <w:sz w:val="22"/>
                <w:szCs w:val="32"/>
                <w:lang w:eastAsia="zh-CN"/>
              </w:rPr>
              <w:t>”</w:t>
            </w:r>
            <w:r w:rsidRPr="00AB63E3">
              <w:rPr>
                <w:sz w:val="22"/>
                <w:szCs w:val="32"/>
                <w:lang w:eastAsia="zh-CN"/>
              </w:rPr>
              <w:t>投影计算，而不是每执行一次回调就累加一次。</w:t>
            </w:r>
          </w:p>
        </w:tc>
      </w:tr>
    </w:tbl>
    <w:p w14:paraId="285FE7A4" w14:textId="77777777" w:rsidR="005C489E" w:rsidRPr="00AB63E3" w:rsidRDefault="005C489E">
      <w:pPr>
        <w:spacing w:after="0"/>
        <w:rPr>
          <w:sz w:val="28"/>
          <w:szCs w:val="32"/>
          <w:lang w:eastAsia="zh-CN"/>
        </w:rPr>
      </w:pPr>
    </w:p>
    <w:p w14:paraId="02463F9F"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3.2 </w:t>
      </w:r>
      <w:r w:rsidRPr="00AB63E3">
        <w:rPr>
          <w:rFonts w:eastAsia="Noto Sans CJK SC"/>
          <w:sz w:val="36"/>
          <w:szCs w:val="36"/>
          <w:lang w:eastAsia="zh-CN"/>
        </w:rPr>
        <w:t>规划周期与事件的关系</w:t>
      </w:r>
    </w:p>
    <w:p w14:paraId="5C035D59" w14:textId="77777777" w:rsidR="005C489E" w:rsidRPr="00AB63E3" w:rsidRDefault="000C143C">
      <w:pPr>
        <w:spacing w:after="80" w:line="300" w:lineRule="auto"/>
        <w:ind w:firstLine="420"/>
        <w:rPr>
          <w:sz w:val="28"/>
          <w:szCs w:val="32"/>
          <w:lang w:eastAsia="zh-CN"/>
        </w:rPr>
      </w:pPr>
      <w:r w:rsidRPr="00AB63E3">
        <w:rPr>
          <w:sz w:val="28"/>
          <w:szCs w:val="32"/>
          <w:lang w:eastAsia="zh-CN"/>
        </w:rPr>
        <w:t>“</w:t>
      </w:r>
      <w:r w:rsidRPr="00AB63E3">
        <w:rPr>
          <w:sz w:val="28"/>
          <w:szCs w:val="32"/>
          <w:lang w:eastAsia="zh-CN"/>
        </w:rPr>
        <w:t>规划周期</w:t>
      </w:r>
      <w:r w:rsidRPr="00AB63E3">
        <w:rPr>
          <w:sz w:val="28"/>
          <w:szCs w:val="32"/>
          <w:lang w:eastAsia="zh-CN"/>
        </w:rPr>
        <w:t>”</w:t>
      </w:r>
      <w:r w:rsidRPr="00AB63E3">
        <w:rPr>
          <w:sz w:val="28"/>
          <w:szCs w:val="32"/>
          <w:lang w:eastAsia="zh-CN"/>
        </w:rPr>
        <w:t>是协议重新规划的最小事务单位；</w:t>
      </w:r>
      <w:r w:rsidRPr="00AB63E3">
        <w:rPr>
          <w:sz w:val="28"/>
          <w:szCs w:val="32"/>
          <w:lang w:eastAsia="zh-CN"/>
        </w:rPr>
        <w:t>“</w:t>
      </w:r>
      <w:r w:rsidRPr="00AB63E3">
        <w:rPr>
          <w:sz w:val="28"/>
          <w:szCs w:val="32"/>
          <w:lang w:eastAsia="zh-CN"/>
        </w:rPr>
        <w:t>事件</w:t>
      </w:r>
      <w:r w:rsidRPr="00AB63E3">
        <w:rPr>
          <w:sz w:val="28"/>
          <w:szCs w:val="32"/>
          <w:lang w:eastAsia="zh-CN"/>
        </w:rPr>
        <w:t>”</w:t>
      </w:r>
      <w:r w:rsidRPr="00AB63E3">
        <w:rPr>
          <w:sz w:val="28"/>
          <w:szCs w:val="32"/>
          <w:lang w:eastAsia="zh-CN"/>
        </w:rPr>
        <w:t>是周期内部发生的精确动作。一个规划周期可以包含多个时刻、多个发送、多个接收和多个物理层计算。</w:t>
      </w:r>
      <w:r w:rsidRPr="00AB63E3">
        <w:rPr>
          <w:sz w:val="28"/>
          <w:szCs w:val="32"/>
          <w:lang w:eastAsia="zh-CN"/>
        </w:rPr>
        <w:t xml:space="preserve">P0 </w:t>
      </w:r>
      <w:r w:rsidRPr="00AB63E3">
        <w:rPr>
          <w:sz w:val="28"/>
          <w:szCs w:val="32"/>
          <w:lang w:eastAsia="zh-CN"/>
        </w:rPr>
        <w:t>默认周期内部不重新执行</w:t>
      </w:r>
      <w:r w:rsidRPr="00AB63E3">
        <w:rPr>
          <w:sz w:val="28"/>
          <w:szCs w:val="32"/>
          <w:lang w:eastAsia="zh-CN"/>
        </w:rPr>
        <w:t xml:space="preserve"> M3/M4</w:t>
      </w:r>
      <w:r w:rsidRPr="00AB63E3">
        <w:rPr>
          <w:sz w:val="28"/>
          <w:szCs w:val="32"/>
          <w:lang w:eastAsia="zh-CN"/>
        </w:rPr>
        <w:t>。</w:t>
      </w:r>
    </w:p>
    <w:p w14:paraId="08210E15" w14:textId="77777777" w:rsidR="005C489E" w:rsidRPr="00AB63E3" w:rsidRDefault="000C143C">
      <w:pPr>
        <w:pStyle w:val="CodeBlock"/>
        <w:shd w:val="clear" w:color="auto" w:fill="F4F6F7"/>
        <w:rPr>
          <w:sz w:val="21"/>
          <w:szCs w:val="32"/>
        </w:rPr>
      </w:pPr>
      <w:r w:rsidRPr="00AB63E3">
        <w:rPr>
          <w:sz w:val="21"/>
          <w:szCs w:val="32"/>
          <w:lang w:eastAsia="zh-CN"/>
        </w:rPr>
        <w:t>WorldSnapshot S(k)</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M3/M4 </w:t>
      </w:r>
      <w:r w:rsidRPr="00AB63E3">
        <w:rPr>
          <w:sz w:val="21"/>
          <w:szCs w:val="32"/>
          <w:lang w:eastAsia="zh-CN"/>
        </w:rPr>
        <w:t>生成</w:t>
      </w:r>
      <w:r w:rsidRPr="00AB63E3">
        <w:rPr>
          <w:sz w:val="21"/>
          <w:szCs w:val="32"/>
          <w:lang w:eastAsia="zh-CN"/>
        </w:rPr>
        <w:t xml:space="preserve"> CyclePlan(k)</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BeginCycle</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 xml:space="preserve">Event(t1) → WorkingState </w:t>
      </w:r>
      <w:r w:rsidRPr="00AB63E3">
        <w:rPr>
          <w:sz w:val="21"/>
          <w:szCs w:val="32"/>
          <w:lang w:eastAsia="zh-CN"/>
        </w:rPr>
        <w:t>更新</w:t>
      </w:r>
      <w:r w:rsidRPr="00AB63E3">
        <w:rPr>
          <w:sz w:val="21"/>
          <w:szCs w:val="32"/>
          <w:lang w:eastAsia="zh-CN"/>
        </w:rPr>
        <w:br/>
      </w:r>
      <w:r w:rsidRPr="00AB63E3">
        <w:rPr>
          <w:sz w:val="21"/>
          <w:szCs w:val="32"/>
          <w:lang w:eastAsia="zh-CN"/>
        </w:rPr>
        <w:lastRenderedPageBreak/>
        <w:t xml:space="preserve">Event(t2) → </w:t>
      </w:r>
      <w:r w:rsidRPr="00AB63E3">
        <w:rPr>
          <w:sz w:val="21"/>
          <w:szCs w:val="32"/>
          <w:lang w:eastAsia="zh-CN"/>
        </w:rPr>
        <w:t>读取</w:t>
      </w:r>
      <w:r w:rsidRPr="00AB63E3">
        <w:rPr>
          <w:sz w:val="21"/>
          <w:szCs w:val="32"/>
          <w:lang w:eastAsia="zh-CN"/>
        </w:rPr>
        <w:t xml:space="preserve"> t1 </w:t>
      </w:r>
      <w:r w:rsidRPr="00AB63E3">
        <w:rPr>
          <w:sz w:val="21"/>
          <w:szCs w:val="32"/>
          <w:lang w:eastAsia="zh-CN"/>
        </w:rPr>
        <w:t>之后的</w:t>
      </w:r>
      <w:r w:rsidRPr="00AB63E3">
        <w:rPr>
          <w:sz w:val="21"/>
          <w:szCs w:val="32"/>
          <w:lang w:eastAsia="zh-CN"/>
        </w:rPr>
        <w:t xml:space="preserve"> WorkingState</w:t>
      </w:r>
      <w:r w:rsidRPr="00AB63E3">
        <w:rPr>
          <w:sz w:val="21"/>
          <w:szCs w:val="32"/>
          <w:lang w:eastAsia="zh-CN"/>
        </w:rPr>
        <w:t>，再更新</w:t>
      </w:r>
      <w:r w:rsidRPr="00AB63E3">
        <w:rPr>
          <w:sz w:val="21"/>
          <w:szCs w:val="32"/>
          <w:lang w:eastAsia="zh-CN"/>
        </w:rPr>
        <w:br/>
      </w:r>
      <w:r w:rsidRPr="00AB63E3">
        <w:rPr>
          <w:sz w:val="21"/>
          <w:szCs w:val="32"/>
          <w:lang w:eastAsia="zh-CN"/>
        </w:rPr>
        <w:t>Event(t3) → ...</w:t>
      </w:r>
      <w:r w:rsidRPr="00AB63E3">
        <w:rPr>
          <w:sz w:val="21"/>
          <w:szCs w:val="32"/>
          <w:lang w:eastAsia="zh-CN"/>
        </w:rPr>
        <w:br/>
      </w:r>
      <w:r w:rsidRPr="00AB63E3">
        <w:rPr>
          <w:sz w:val="21"/>
          <w:szCs w:val="32"/>
          <w:lang w:eastAsia="zh-CN"/>
        </w:rPr>
        <w:t xml:space="preserve">    </w:t>
      </w:r>
      <w:r w:rsidRPr="00AB63E3">
        <w:rPr>
          <w:sz w:val="21"/>
          <w:szCs w:val="32"/>
          <w:lang w:eastAsia="zh-CN"/>
        </w:rPr>
        <w:t xml:space="preserve">  </w:t>
      </w:r>
      <w:r w:rsidRPr="00AB63E3">
        <w:rPr>
          <w:sz w:val="21"/>
          <w:szCs w:val="32"/>
        </w:rPr>
        <w:t>↓</w:t>
      </w:r>
      <w:r w:rsidRPr="00AB63E3">
        <w:rPr>
          <w:sz w:val="21"/>
          <w:szCs w:val="32"/>
        </w:rPr>
        <w:br/>
      </w:r>
      <w:r w:rsidRPr="00AB63E3">
        <w:rPr>
          <w:sz w:val="21"/>
          <w:szCs w:val="32"/>
        </w:rPr>
        <w:t>CycleEnd</w:t>
      </w:r>
      <w:r w:rsidRPr="00AB63E3">
        <w:rPr>
          <w:sz w:val="21"/>
          <w:szCs w:val="32"/>
        </w:rPr>
        <w:br/>
      </w:r>
      <w:r w:rsidRPr="00AB63E3">
        <w:rPr>
          <w:sz w:val="21"/>
          <w:szCs w:val="32"/>
        </w:rPr>
        <w:t xml:space="preserve">      ↓</w:t>
      </w:r>
      <w:r w:rsidRPr="00AB63E3">
        <w:rPr>
          <w:sz w:val="21"/>
          <w:szCs w:val="32"/>
        </w:rPr>
        <w:br/>
      </w:r>
      <w:r w:rsidRPr="00AB63E3">
        <w:rPr>
          <w:sz w:val="21"/>
          <w:szCs w:val="32"/>
        </w:rPr>
        <w:t>Aggregate / Commit × 1</w:t>
      </w:r>
      <w:r w:rsidRPr="00AB63E3">
        <w:rPr>
          <w:sz w:val="21"/>
          <w:szCs w:val="32"/>
        </w:rPr>
        <w:br/>
      </w:r>
      <w:r w:rsidRPr="00AB63E3">
        <w:rPr>
          <w:sz w:val="21"/>
          <w:szCs w:val="32"/>
        </w:rPr>
        <w:t xml:space="preserve">      ↓</w:t>
      </w:r>
      <w:r w:rsidRPr="00AB63E3">
        <w:rPr>
          <w:sz w:val="21"/>
          <w:szCs w:val="32"/>
        </w:rPr>
        <w:br/>
      </w:r>
      <w:r w:rsidRPr="00AB63E3">
        <w:rPr>
          <w:sz w:val="21"/>
          <w:szCs w:val="32"/>
        </w:rPr>
        <w:t>WorldSnapshot S(k+1)</w:t>
      </w:r>
      <w:r w:rsidRPr="00AB63E3">
        <w:rPr>
          <w:sz w:val="21"/>
          <w:szCs w:val="32"/>
        </w:rPr>
        <w:br/>
      </w:r>
      <w:r w:rsidRPr="00AB63E3">
        <w:rPr>
          <w:sz w:val="21"/>
          <w:szCs w:val="32"/>
        </w:rPr>
        <w:t xml:space="preserve">      ↓</w:t>
      </w:r>
      <w:r w:rsidRPr="00AB63E3">
        <w:rPr>
          <w:sz w:val="21"/>
          <w:szCs w:val="32"/>
        </w:rPr>
        <w:br/>
      </w:r>
      <w:r w:rsidRPr="00AB63E3">
        <w:rPr>
          <w:sz w:val="21"/>
          <w:szCs w:val="32"/>
        </w:rPr>
        <w:t xml:space="preserve">M3/M4 </w:t>
      </w:r>
      <w:r w:rsidRPr="00AB63E3">
        <w:rPr>
          <w:sz w:val="21"/>
          <w:szCs w:val="32"/>
        </w:rPr>
        <w:t>规划下一周期</w:t>
      </w:r>
    </w:p>
    <w:p w14:paraId="7725F193" w14:textId="77777777" w:rsidR="005C489E" w:rsidRPr="00AB63E3" w:rsidRDefault="000C143C">
      <w:pPr>
        <w:pStyle w:val="21"/>
        <w:spacing w:before="120" w:after="100"/>
        <w:rPr>
          <w:sz w:val="36"/>
          <w:szCs w:val="36"/>
        </w:rPr>
      </w:pPr>
      <w:r w:rsidRPr="00AB63E3">
        <w:rPr>
          <w:rFonts w:eastAsia="Noto Sans CJK SC"/>
          <w:sz w:val="36"/>
          <w:szCs w:val="36"/>
        </w:rPr>
        <w:t xml:space="preserve">3.3 </w:t>
      </w:r>
      <w:r w:rsidRPr="00AB63E3">
        <w:rPr>
          <w:rFonts w:eastAsia="Noto Sans CJK SC"/>
          <w:sz w:val="36"/>
          <w:szCs w:val="36"/>
        </w:rPr>
        <w:t>周期中断与重新规划</w:t>
      </w:r>
    </w:p>
    <w:p w14:paraId="05B18C37" w14:textId="77777777" w:rsidR="005C489E" w:rsidRPr="00AB63E3" w:rsidRDefault="000C143C">
      <w:pPr>
        <w:spacing w:after="80" w:line="300" w:lineRule="auto"/>
        <w:ind w:firstLine="420"/>
        <w:rPr>
          <w:sz w:val="28"/>
          <w:szCs w:val="32"/>
          <w:lang w:eastAsia="zh-CN"/>
        </w:rPr>
      </w:pPr>
      <w:r w:rsidRPr="00AB63E3">
        <w:rPr>
          <w:sz w:val="28"/>
          <w:szCs w:val="32"/>
        </w:rPr>
        <w:t xml:space="preserve">P0 </w:t>
      </w:r>
      <w:r w:rsidRPr="00AB63E3">
        <w:rPr>
          <w:sz w:val="28"/>
          <w:szCs w:val="32"/>
        </w:rPr>
        <w:t>默认不因一次丢包、链路质量下降或一般节点状态变化而在周期中间重新规划。水声网络状态更新本身较慢，周期边界重规划更符合系统目标，也能避免复杂的中途计划失效。</w:t>
      </w:r>
      <w:r w:rsidRPr="00AB63E3">
        <w:rPr>
          <w:sz w:val="28"/>
          <w:szCs w:val="32"/>
          <w:lang w:eastAsia="zh-CN"/>
        </w:rPr>
        <w:t>重要节点掉线等极端情况只保留</w:t>
      </w:r>
      <w:r w:rsidRPr="00AB63E3">
        <w:rPr>
          <w:sz w:val="28"/>
          <w:szCs w:val="32"/>
          <w:lang w:eastAsia="zh-CN"/>
        </w:rPr>
        <w:t>“</w:t>
      </w:r>
      <w:r w:rsidRPr="00AB63E3">
        <w:rPr>
          <w:sz w:val="28"/>
          <w:szCs w:val="32"/>
          <w:lang w:eastAsia="zh-CN"/>
        </w:rPr>
        <w:t>提前结束周期</w:t>
      </w:r>
      <w:r w:rsidRPr="00AB63E3">
        <w:rPr>
          <w:sz w:val="28"/>
          <w:szCs w:val="32"/>
          <w:lang w:eastAsia="zh-CN"/>
        </w:rPr>
        <w:t>/</w:t>
      </w:r>
      <w:r w:rsidRPr="00AB63E3">
        <w:rPr>
          <w:sz w:val="28"/>
          <w:szCs w:val="32"/>
          <w:lang w:eastAsia="zh-CN"/>
        </w:rPr>
        <w:t>紧急重规划</w:t>
      </w:r>
      <w:r w:rsidRPr="00AB63E3">
        <w:rPr>
          <w:sz w:val="28"/>
          <w:szCs w:val="32"/>
          <w:lang w:eastAsia="zh-CN"/>
        </w:rPr>
        <w:t>”</w:t>
      </w:r>
      <w:r w:rsidRPr="00AB63E3">
        <w:rPr>
          <w:sz w:val="28"/>
          <w:szCs w:val="32"/>
          <w:lang w:eastAsia="zh-CN"/>
        </w:rPr>
        <w:t>接口，默认关闭，用于以后测试鲁棒协议。</w:t>
      </w:r>
    </w:p>
    <w:p w14:paraId="075CDE8B" w14:textId="77777777" w:rsidR="005C489E" w:rsidRPr="00AB63E3" w:rsidRDefault="000C143C">
      <w:pPr>
        <w:pStyle w:val="CodeBlock"/>
        <w:shd w:val="clear" w:color="auto" w:fill="F4F6F7"/>
        <w:rPr>
          <w:sz w:val="21"/>
          <w:szCs w:val="32"/>
        </w:rPr>
      </w:pPr>
      <w:r w:rsidRPr="00AB63E3">
        <w:rPr>
          <w:sz w:val="21"/>
          <w:szCs w:val="32"/>
        </w:rPr>
        <w:t>enum class CycleTerminationReason {</w:t>
      </w:r>
      <w:r w:rsidRPr="00AB63E3">
        <w:rPr>
          <w:sz w:val="21"/>
          <w:szCs w:val="32"/>
        </w:rPr>
        <w:br/>
      </w:r>
      <w:r w:rsidRPr="00AB63E3">
        <w:rPr>
          <w:sz w:val="21"/>
          <w:szCs w:val="32"/>
        </w:rPr>
        <w:t xml:space="preserve">    NORMAL,</w:t>
      </w:r>
      <w:r w:rsidRPr="00AB63E3">
        <w:rPr>
          <w:sz w:val="21"/>
          <w:szCs w:val="32"/>
        </w:rPr>
        <w:br/>
      </w:r>
      <w:r w:rsidRPr="00AB63E3">
        <w:rPr>
          <w:sz w:val="21"/>
          <w:szCs w:val="32"/>
        </w:rPr>
        <w:t xml:space="preserve">    CRITICAL_ROLE_LOSS,</w:t>
      </w:r>
      <w:r w:rsidRPr="00AB63E3">
        <w:rPr>
          <w:sz w:val="21"/>
          <w:szCs w:val="32"/>
        </w:rPr>
        <w:br/>
      </w:r>
      <w:r w:rsidRPr="00AB63E3">
        <w:rPr>
          <w:sz w:val="21"/>
          <w:szCs w:val="32"/>
        </w:rPr>
        <w:t xml:space="preserve">    EXTERNAL_ABORT,</w:t>
      </w:r>
      <w:r w:rsidRPr="00AB63E3">
        <w:rPr>
          <w:sz w:val="21"/>
          <w:szCs w:val="32"/>
        </w:rPr>
        <w:br/>
      </w:r>
      <w:r w:rsidRPr="00AB63E3">
        <w:rPr>
          <w:sz w:val="21"/>
          <w:szCs w:val="32"/>
        </w:rPr>
        <w:t xml:space="preserve">    FATAL_RUNTIME_ERROR</w:t>
      </w:r>
      <w:r w:rsidRPr="00AB63E3">
        <w:rPr>
          <w:sz w:val="21"/>
          <w:szCs w:val="32"/>
        </w:rPr>
        <w:br/>
      </w:r>
      <w:r w:rsidRPr="00AB63E3">
        <w:rPr>
          <w:sz w:val="21"/>
          <w:szCs w:val="32"/>
        </w:rPr>
        <w:t>};</w:t>
      </w:r>
      <w:r w:rsidRPr="00AB63E3">
        <w:rPr>
          <w:sz w:val="21"/>
          <w:szCs w:val="32"/>
        </w:rPr>
        <w:br/>
      </w:r>
      <w:r w:rsidRPr="00AB63E3">
        <w:rPr>
          <w:sz w:val="21"/>
          <w:szCs w:val="32"/>
        </w:rPr>
        <w:t>// P0: Emerg</w:t>
      </w:r>
      <w:r w:rsidRPr="00AB63E3">
        <w:rPr>
          <w:sz w:val="21"/>
          <w:szCs w:val="32"/>
        </w:rPr>
        <w:t>encyReplanPolicy = Disabled</w:t>
      </w:r>
    </w:p>
    <w:p w14:paraId="10D235B1" w14:textId="77777777" w:rsidR="005C489E" w:rsidRPr="00AB63E3" w:rsidRDefault="000C143C">
      <w:pPr>
        <w:pStyle w:val="21"/>
        <w:spacing w:before="120" w:after="100"/>
        <w:rPr>
          <w:sz w:val="36"/>
          <w:szCs w:val="36"/>
        </w:rPr>
      </w:pPr>
      <w:r w:rsidRPr="00AB63E3">
        <w:rPr>
          <w:rFonts w:eastAsia="Noto Sans CJK SC"/>
          <w:sz w:val="36"/>
          <w:szCs w:val="36"/>
        </w:rPr>
        <w:t xml:space="preserve">3.4 </w:t>
      </w:r>
      <w:r w:rsidRPr="00AB63E3">
        <w:rPr>
          <w:rFonts w:eastAsia="Noto Sans CJK SC"/>
          <w:sz w:val="36"/>
          <w:szCs w:val="36"/>
        </w:rPr>
        <w:t>正式状态与周期内状态</w:t>
      </w:r>
    </w:p>
    <w:tbl>
      <w:tblPr>
        <w:tblStyle w:val="aff1"/>
        <w:tblW w:w="0" w:type="auto"/>
        <w:jc w:val="center"/>
        <w:tblLook w:val="04A0" w:firstRow="1" w:lastRow="0" w:firstColumn="1" w:lastColumn="0" w:noHBand="0" w:noVBand="1"/>
      </w:tblPr>
      <w:tblGrid>
        <w:gridCol w:w="2419"/>
        <w:gridCol w:w="3402"/>
        <w:gridCol w:w="1928"/>
        <w:gridCol w:w="2041"/>
      </w:tblGrid>
      <w:tr w:rsidR="005C489E" w:rsidRPr="00AB63E3" w14:paraId="63164BE3" w14:textId="77777777">
        <w:trPr>
          <w:tblHeader/>
          <w:jc w:val="center"/>
        </w:trPr>
        <w:tc>
          <w:tcPr>
            <w:tcW w:w="1928" w:type="dxa"/>
            <w:shd w:val="clear" w:color="auto" w:fill="D9EAF7"/>
            <w:tcMar>
              <w:top w:w="80" w:type="dxa"/>
              <w:left w:w="100" w:type="dxa"/>
              <w:bottom w:w="80" w:type="dxa"/>
              <w:right w:w="100" w:type="dxa"/>
            </w:tcMar>
            <w:vAlign w:val="center"/>
          </w:tcPr>
          <w:p w14:paraId="6B628DCE" w14:textId="77777777" w:rsidR="005C489E" w:rsidRPr="00AB63E3" w:rsidRDefault="000C143C">
            <w:pPr>
              <w:jc w:val="center"/>
              <w:rPr>
                <w:sz w:val="28"/>
                <w:szCs w:val="32"/>
              </w:rPr>
            </w:pPr>
            <w:r w:rsidRPr="00AB63E3">
              <w:rPr>
                <w:b/>
                <w:szCs w:val="32"/>
              </w:rPr>
              <w:t>状态</w:t>
            </w:r>
          </w:p>
        </w:tc>
        <w:tc>
          <w:tcPr>
            <w:tcW w:w="3402" w:type="dxa"/>
            <w:shd w:val="clear" w:color="auto" w:fill="D9EAF7"/>
            <w:tcMar>
              <w:top w:w="80" w:type="dxa"/>
              <w:left w:w="100" w:type="dxa"/>
              <w:bottom w:w="80" w:type="dxa"/>
              <w:right w:w="100" w:type="dxa"/>
            </w:tcMar>
            <w:vAlign w:val="center"/>
          </w:tcPr>
          <w:p w14:paraId="3EE7151E" w14:textId="77777777" w:rsidR="005C489E" w:rsidRPr="00AB63E3" w:rsidRDefault="000C143C">
            <w:pPr>
              <w:jc w:val="center"/>
              <w:rPr>
                <w:sz w:val="28"/>
                <w:szCs w:val="32"/>
              </w:rPr>
            </w:pPr>
            <w:r w:rsidRPr="00AB63E3">
              <w:rPr>
                <w:b/>
                <w:szCs w:val="32"/>
              </w:rPr>
              <w:t>含义</w:t>
            </w:r>
          </w:p>
        </w:tc>
        <w:tc>
          <w:tcPr>
            <w:tcW w:w="1928" w:type="dxa"/>
            <w:shd w:val="clear" w:color="auto" w:fill="D9EAF7"/>
            <w:tcMar>
              <w:top w:w="80" w:type="dxa"/>
              <w:left w:w="100" w:type="dxa"/>
              <w:bottom w:w="80" w:type="dxa"/>
              <w:right w:w="100" w:type="dxa"/>
            </w:tcMar>
            <w:vAlign w:val="center"/>
          </w:tcPr>
          <w:p w14:paraId="4221EE59" w14:textId="77777777" w:rsidR="005C489E" w:rsidRPr="00AB63E3" w:rsidRDefault="000C143C">
            <w:pPr>
              <w:jc w:val="center"/>
              <w:rPr>
                <w:sz w:val="28"/>
                <w:szCs w:val="32"/>
              </w:rPr>
            </w:pPr>
            <w:r w:rsidRPr="00AB63E3">
              <w:rPr>
                <w:b/>
                <w:szCs w:val="32"/>
              </w:rPr>
              <w:t>写权限</w:t>
            </w:r>
          </w:p>
        </w:tc>
        <w:tc>
          <w:tcPr>
            <w:tcW w:w="2041" w:type="dxa"/>
            <w:shd w:val="clear" w:color="auto" w:fill="D9EAF7"/>
            <w:tcMar>
              <w:top w:w="80" w:type="dxa"/>
              <w:left w:w="100" w:type="dxa"/>
              <w:bottom w:w="80" w:type="dxa"/>
              <w:right w:w="100" w:type="dxa"/>
            </w:tcMar>
            <w:vAlign w:val="center"/>
          </w:tcPr>
          <w:p w14:paraId="2AC1ACFE" w14:textId="77777777" w:rsidR="005C489E" w:rsidRPr="00AB63E3" w:rsidRDefault="000C143C">
            <w:pPr>
              <w:jc w:val="center"/>
              <w:rPr>
                <w:sz w:val="28"/>
                <w:szCs w:val="32"/>
              </w:rPr>
            </w:pPr>
            <w:r w:rsidRPr="00AB63E3">
              <w:rPr>
                <w:b/>
                <w:szCs w:val="32"/>
              </w:rPr>
              <w:t>生命周期</w:t>
            </w:r>
          </w:p>
        </w:tc>
      </w:tr>
      <w:tr w:rsidR="005C489E" w:rsidRPr="00AB63E3" w14:paraId="54FC5099" w14:textId="77777777">
        <w:trPr>
          <w:jc w:val="center"/>
        </w:trPr>
        <w:tc>
          <w:tcPr>
            <w:tcW w:w="1928" w:type="dxa"/>
            <w:tcMar>
              <w:top w:w="80" w:type="dxa"/>
              <w:left w:w="100" w:type="dxa"/>
              <w:bottom w:w="80" w:type="dxa"/>
              <w:right w:w="100" w:type="dxa"/>
            </w:tcMar>
            <w:vAlign w:val="center"/>
          </w:tcPr>
          <w:p w14:paraId="696A2578" w14:textId="77777777" w:rsidR="005C489E" w:rsidRPr="00AB63E3" w:rsidRDefault="000C143C">
            <w:pPr>
              <w:spacing w:line="252" w:lineRule="auto"/>
              <w:rPr>
                <w:sz w:val="28"/>
                <w:szCs w:val="32"/>
              </w:rPr>
            </w:pPr>
            <w:r w:rsidRPr="00AB63E3">
              <w:rPr>
                <w:szCs w:val="32"/>
              </w:rPr>
              <w:t>WorldSnapshot</w:t>
            </w:r>
          </w:p>
        </w:tc>
        <w:tc>
          <w:tcPr>
            <w:tcW w:w="3402" w:type="dxa"/>
            <w:tcMar>
              <w:top w:w="80" w:type="dxa"/>
              <w:left w:w="100" w:type="dxa"/>
              <w:bottom w:w="80" w:type="dxa"/>
              <w:right w:w="100" w:type="dxa"/>
            </w:tcMar>
            <w:vAlign w:val="center"/>
          </w:tcPr>
          <w:p w14:paraId="282C5CEA" w14:textId="77777777" w:rsidR="005C489E" w:rsidRPr="00AB63E3" w:rsidRDefault="000C143C">
            <w:pPr>
              <w:spacing w:line="252" w:lineRule="auto"/>
              <w:rPr>
                <w:sz w:val="28"/>
                <w:szCs w:val="32"/>
                <w:lang w:eastAsia="zh-CN"/>
              </w:rPr>
            </w:pPr>
            <w:r w:rsidRPr="00AB63E3">
              <w:rPr>
                <w:szCs w:val="32"/>
                <w:lang w:eastAsia="zh-CN"/>
              </w:rPr>
              <w:t>上一个完整周期结束后的正式世界状态</w:t>
            </w:r>
          </w:p>
        </w:tc>
        <w:tc>
          <w:tcPr>
            <w:tcW w:w="1928" w:type="dxa"/>
            <w:tcMar>
              <w:top w:w="80" w:type="dxa"/>
              <w:left w:w="100" w:type="dxa"/>
              <w:bottom w:w="80" w:type="dxa"/>
              <w:right w:w="100" w:type="dxa"/>
            </w:tcMar>
            <w:vAlign w:val="center"/>
          </w:tcPr>
          <w:p w14:paraId="48F53B33" w14:textId="77777777" w:rsidR="005C489E" w:rsidRPr="00AB63E3" w:rsidRDefault="000C143C">
            <w:pPr>
              <w:spacing w:line="252" w:lineRule="auto"/>
              <w:rPr>
                <w:sz w:val="28"/>
                <w:szCs w:val="32"/>
              </w:rPr>
            </w:pPr>
            <w:r w:rsidRPr="00AB63E3">
              <w:rPr>
                <w:szCs w:val="32"/>
              </w:rPr>
              <w:t>只有</w:t>
            </w:r>
            <w:r w:rsidRPr="00AB63E3">
              <w:rPr>
                <w:szCs w:val="32"/>
              </w:rPr>
              <w:t xml:space="preserve"> Commit </w:t>
            </w:r>
            <w:r w:rsidRPr="00AB63E3">
              <w:rPr>
                <w:szCs w:val="32"/>
              </w:rPr>
              <w:t>可以生成新版本</w:t>
            </w:r>
          </w:p>
        </w:tc>
        <w:tc>
          <w:tcPr>
            <w:tcW w:w="2041" w:type="dxa"/>
            <w:tcMar>
              <w:top w:w="80" w:type="dxa"/>
              <w:left w:w="100" w:type="dxa"/>
              <w:bottom w:w="80" w:type="dxa"/>
              <w:right w:w="100" w:type="dxa"/>
            </w:tcMar>
            <w:vAlign w:val="center"/>
          </w:tcPr>
          <w:p w14:paraId="02ECE43B" w14:textId="77777777" w:rsidR="005C489E" w:rsidRPr="00AB63E3" w:rsidRDefault="000C143C">
            <w:pPr>
              <w:spacing w:line="252" w:lineRule="auto"/>
              <w:rPr>
                <w:sz w:val="28"/>
                <w:szCs w:val="32"/>
              </w:rPr>
            </w:pPr>
            <w:r w:rsidRPr="00AB63E3">
              <w:rPr>
                <w:szCs w:val="32"/>
              </w:rPr>
              <w:t>跨周期</w:t>
            </w:r>
          </w:p>
        </w:tc>
      </w:tr>
      <w:tr w:rsidR="005C489E" w:rsidRPr="00AB63E3" w14:paraId="6A927B97" w14:textId="77777777">
        <w:trPr>
          <w:jc w:val="center"/>
        </w:trPr>
        <w:tc>
          <w:tcPr>
            <w:tcW w:w="1928" w:type="dxa"/>
            <w:tcMar>
              <w:top w:w="80" w:type="dxa"/>
              <w:left w:w="100" w:type="dxa"/>
              <w:bottom w:w="80" w:type="dxa"/>
              <w:right w:w="100" w:type="dxa"/>
            </w:tcMar>
            <w:vAlign w:val="center"/>
          </w:tcPr>
          <w:p w14:paraId="6EACDB04" w14:textId="77777777" w:rsidR="005C489E" w:rsidRPr="00AB63E3" w:rsidRDefault="000C143C">
            <w:pPr>
              <w:spacing w:line="252" w:lineRule="auto"/>
              <w:rPr>
                <w:sz w:val="28"/>
                <w:szCs w:val="32"/>
              </w:rPr>
            </w:pPr>
            <w:r w:rsidRPr="00AB63E3">
              <w:rPr>
                <w:szCs w:val="32"/>
              </w:rPr>
              <w:t>CycleWorkingState</w:t>
            </w:r>
          </w:p>
        </w:tc>
        <w:tc>
          <w:tcPr>
            <w:tcW w:w="3402" w:type="dxa"/>
            <w:tcMar>
              <w:top w:w="80" w:type="dxa"/>
              <w:left w:w="100" w:type="dxa"/>
              <w:bottom w:w="80" w:type="dxa"/>
              <w:right w:w="100" w:type="dxa"/>
            </w:tcMar>
            <w:vAlign w:val="center"/>
          </w:tcPr>
          <w:p w14:paraId="785B2CB3" w14:textId="77777777" w:rsidR="005C489E" w:rsidRPr="00AB63E3" w:rsidRDefault="000C143C">
            <w:pPr>
              <w:spacing w:line="252" w:lineRule="auto"/>
              <w:rPr>
                <w:sz w:val="28"/>
                <w:szCs w:val="32"/>
                <w:lang w:eastAsia="zh-CN"/>
              </w:rPr>
            </w:pPr>
            <w:r w:rsidRPr="00AB63E3">
              <w:rPr>
                <w:szCs w:val="32"/>
                <w:lang w:eastAsia="zh-CN"/>
              </w:rPr>
              <w:t>本周期事件执行后的临时、可见状态</w:t>
            </w:r>
          </w:p>
        </w:tc>
        <w:tc>
          <w:tcPr>
            <w:tcW w:w="1928" w:type="dxa"/>
            <w:tcMar>
              <w:top w:w="80" w:type="dxa"/>
              <w:left w:w="100" w:type="dxa"/>
              <w:bottom w:w="80" w:type="dxa"/>
              <w:right w:w="100" w:type="dxa"/>
            </w:tcMar>
            <w:vAlign w:val="center"/>
          </w:tcPr>
          <w:p w14:paraId="5CCEBFCB" w14:textId="77777777" w:rsidR="005C489E" w:rsidRPr="00AB63E3" w:rsidRDefault="000C143C">
            <w:pPr>
              <w:spacing w:line="252" w:lineRule="auto"/>
              <w:rPr>
                <w:sz w:val="28"/>
                <w:szCs w:val="32"/>
              </w:rPr>
            </w:pPr>
            <w:r w:rsidRPr="00AB63E3">
              <w:rPr>
                <w:szCs w:val="32"/>
              </w:rPr>
              <w:t xml:space="preserve">M2 </w:t>
            </w:r>
            <w:r w:rsidRPr="00AB63E3">
              <w:rPr>
                <w:szCs w:val="32"/>
              </w:rPr>
              <w:t>执行链可以更新</w:t>
            </w:r>
          </w:p>
        </w:tc>
        <w:tc>
          <w:tcPr>
            <w:tcW w:w="2041" w:type="dxa"/>
            <w:tcMar>
              <w:top w:w="80" w:type="dxa"/>
              <w:left w:w="100" w:type="dxa"/>
              <w:bottom w:w="80" w:type="dxa"/>
              <w:right w:w="100" w:type="dxa"/>
            </w:tcMar>
            <w:vAlign w:val="center"/>
          </w:tcPr>
          <w:p w14:paraId="02A0B6D3" w14:textId="77777777" w:rsidR="005C489E" w:rsidRPr="00AB63E3" w:rsidRDefault="000C143C">
            <w:pPr>
              <w:spacing w:line="252" w:lineRule="auto"/>
              <w:rPr>
                <w:sz w:val="28"/>
                <w:szCs w:val="32"/>
              </w:rPr>
            </w:pPr>
            <w:r w:rsidRPr="00AB63E3">
              <w:rPr>
                <w:szCs w:val="32"/>
              </w:rPr>
              <w:t>单周期</w:t>
            </w:r>
          </w:p>
        </w:tc>
      </w:tr>
      <w:tr w:rsidR="005C489E" w:rsidRPr="00AB63E3" w14:paraId="62562A7D" w14:textId="77777777">
        <w:trPr>
          <w:jc w:val="center"/>
        </w:trPr>
        <w:tc>
          <w:tcPr>
            <w:tcW w:w="1928" w:type="dxa"/>
            <w:tcMar>
              <w:top w:w="80" w:type="dxa"/>
              <w:left w:w="100" w:type="dxa"/>
              <w:bottom w:w="80" w:type="dxa"/>
              <w:right w:w="100" w:type="dxa"/>
            </w:tcMar>
            <w:vAlign w:val="center"/>
          </w:tcPr>
          <w:p w14:paraId="109C3FE1" w14:textId="77777777" w:rsidR="005C489E" w:rsidRPr="00AB63E3" w:rsidRDefault="000C143C">
            <w:pPr>
              <w:spacing w:line="252" w:lineRule="auto"/>
              <w:rPr>
                <w:sz w:val="28"/>
                <w:szCs w:val="32"/>
              </w:rPr>
            </w:pPr>
            <w:r w:rsidRPr="00AB63E3">
              <w:rPr>
                <w:szCs w:val="32"/>
              </w:rPr>
              <w:t>ProtocolKnowledgeState</w:t>
            </w:r>
          </w:p>
        </w:tc>
        <w:tc>
          <w:tcPr>
            <w:tcW w:w="3402" w:type="dxa"/>
            <w:tcMar>
              <w:top w:w="80" w:type="dxa"/>
              <w:left w:w="100" w:type="dxa"/>
              <w:bottom w:w="80" w:type="dxa"/>
              <w:right w:w="100" w:type="dxa"/>
            </w:tcMar>
            <w:vAlign w:val="center"/>
          </w:tcPr>
          <w:p w14:paraId="554B540F" w14:textId="77777777" w:rsidR="005C489E" w:rsidRPr="00AB63E3" w:rsidRDefault="000C143C">
            <w:pPr>
              <w:spacing w:line="252" w:lineRule="auto"/>
              <w:rPr>
                <w:sz w:val="28"/>
                <w:szCs w:val="32"/>
                <w:lang w:eastAsia="zh-CN"/>
              </w:rPr>
            </w:pPr>
            <w:r w:rsidRPr="00AB63E3">
              <w:rPr>
                <w:szCs w:val="32"/>
                <w:lang w:eastAsia="zh-CN"/>
              </w:rPr>
              <w:t>节点或控制节点实际掌握的信息</w:t>
            </w:r>
          </w:p>
        </w:tc>
        <w:tc>
          <w:tcPr>
            <w:tcW w:w="1928" w:type="dxa"/>
            <w:tcMar>
              <w:top w:w="80" w:type="dxa"/>
              <w:left w:w="100" w:type="dxa"/>
              <w:bottom w:w="80" w:type="dxa"/>
              <w:right w:w="100" w:type="dxa"/>
            </w:tcMar>
            <w:vAlign w:val="center"/>
          </w:tcPr>
          <w:p w14:paraId="45E49B91" w14:textId="77777777" w:rsidR="005C489E" w:rsidRPr="00AB63E3" w:rsidRDefault="000C143C">
            <w:pPr>
              <w:spacing w:line="252" w:lineRule="auto"/>
              <w:rPr>
                <w:sz w:val="28"/>
                <w:szCs w:val="32"/>
                <w:lang w:eastAsia="zh-CN"/>
              </w:rPr>
            </w:pPr>
            <w:r w:rsidRPr="00AB63E3">
              <w:rPr>
                <w:szCs w:val="32"/>
                <w:lang w:eastAsia="zh-CN"/>
              </w:rPr>
              <w:t>由成功接收、观测和协议消息更新</w:t>
            </w:r>
          </w:p>
        </w:tc>
        <w:tc>
          <w:tcPr>
            <w:tcW w:w="2041" w:type="dxa"/>
            <w:tcMar>
              <w:top w:w="80" w:type="dxa"/>
              <w:left w:w="100" w:type="dxa"/>
              <w:bottom w:w="80" w:type="dxa"/>
              <w:right w:w="100" w:type="dxa"/>
            </w:tcMar>
            <w:vAlign w:val="center"/>
          </w:tcPr>
          <w:p w14:paraId="6E30D487" w14:textId="77777777" w:rsidR="005C489E" w:rsidRPr="00AB63E3" w:rsidRDefault="000C143C">
            <w:pPr>
              <w:spacing w:line="252" w:lineRule="auto"/>
              <w:rPr>
                <w:sz w:val="28"/>
                <w:szCs w:val="32"/>
              </w:rPr>
            </w:pPr>
            <w:r w:rsidRPr="00AB63E3">
              <w:rPr>
                <w:szCs w:val="32"/>
              </w:rPr>
              <w:t>跨周期，带新鲜度</w:t>
            </w:r>
          </w:p>
        </w:tc>
      </w:tr>
      <w:tr w:rsidR="005C489E" w:rsidRPr="00AB63E3" w14:paraId="70140FFC" w14:textId="77777777">
        <w:trPr>
          <w:jc w:val="center"/>
        </w:trPr>
        <w:tc>
          <w:tcPr>
            <w:tcW w:w="1928" w:type="dxa"/>
            <w:tcMar>
              <w:top w:w="80" w:type="dxa"/>
              <w:left w:w="100" w:type="dxa"/>
              <w:bottom w:w="80" w:type="dxa"/>
              <w:right w:w="100" w:type="dxa"/>
            </w:tcMar>
            <w:vAlign w:val="center"/>
          </w:tcPr>
          <w:p w14:paraId="1EA8E989" w14:textId="77777777" w:rsidR="005C489E" w:rsidRPr="00AB63E3" w:rsidRDefault="000C143C">
            <w:pPr>
              <w:spacing w:line="252" w:lineRule="auto"/>
              <w:rPr>
                <w:sz w:val="28"/>
                <w:szCs w:val="32"/>
              </w:rPr>
            </w:pPr>
            <w:r w:rsidRPr="00AB63E3">
              <w:rPr>
                <w:szCs w:val="32"/>
              </w:rPr>
              <w:t>AlgorithmMemory</w:t>
            </w:r>
          </w:p>
        </w:tc>
        <w:tc>
          <w:tcPr>
            <w:tcW w:w="3402" w:type="dxa"/>
            <w:tcMar>
              <w:top w:w="80" w:type="dxa"/>
              <w:left w:w="100" w:type="dxa"/>
              <w:bottom w:w="80" w:type="dxa"/>
              <w:right w:w="100" w:type="dxa"/>
            </w:tcMar>
            <w:vAlign w:val="center"/>
          </w:tcPr>
          <w:p w14:paraId="5113E45E" w14:textId="77777777" w:rsidR="005C489E" w:rsidRPr="00AB63E3" w:rsidRDefault="000C143C">
            <w:pPr>
              <w:spacing w:line="252" w:lineRule="auto"/>
              <w:rPr>
                <w:sz w:val="28"/>
                <w:szCs w:val="32"/>
                <w:lang w:eastAsia="zh-CN"/>
              </w:rPr>
            </w:pPr>
            <w:r w:rsidRPr="00AB63E3">
              <w:rPr>
                <w:szCs w:val="32"/>
                <w:lang w:eastAsia="zh-CN"/>
              </w:rPr>
              <w:t>特定复杂算法的私有记忆</w:t>
            </w:r>
          </w:p>
        </w:tc>
        <w:tc>
          <w:tcPr>
            <w:tcW w:w="1928" w:type="dxa"/>
            <w:tcMar>
              <w:top w:w="80" w:type="dxa"/>
              <w:left w:w="100" w:type="dxa"/>
              <w:bottom w:w="80" w:type="dxa"/>
              <w:right w:w="100" w:type="dxa"/>
            </w:tcMar>
            <w:vAlign w:val="center"/>
          </w:tcPr>
          <w:p w14:paraId="032CBB73" w14:textId="77777777" w:rsidR="005C489E" w:rsidRPr="00AB63E3" w:rsidRDefault="000C143C">
            <w:pPr>
              <w:spacing w:line="252" w:lineRule="auto"/>
              <w:rPr>
                <w:sz w:val="28"/>
                <w:szCs w:val="32"/>
              </w:rPr>
            </w:pPr>
            <w:r w:rsidRPr="00AB63E3">
              <w:rPr>
                <w:szCs w:val="32"/>
              </w:rPr>
              <w:t>所属算法插件</w:t>
            </w:r>
          </w:p>
        </w:tc>
        <w:tc>
          <w:tcPr>
            <w:tcW w:w="2041" w:type="dxa"/>
            <w:tcMar>
              <w:top w:w="80" w:type="dxa"/>
              <w:left w:w="100" w:type="dxa"/>
              <w:bottom w:w="80" w:type="dxa"/>
              <w:right w:w="100" w:type="dxa"/>
            </w:tcMar>
            <w:vAlign w:val="center"/>
          </w:tcPr>
          <w:p w14:paraId="661FE153" w14:textId="77777777" w:rsidR="005C489E" w:rsidRPr="00AB63E3" w:rsidRDefault="000C143C">
            <w:pPr>
              <w:spacing w:line="252" w:lineRule="auto"/>
              <w:rPr>
                <w:sz w:val="28"/>
                <w:szCs w:val="32"/>
                <w:lang w:eastAsia="zh-CN"/>
              </w:rPr>
            </w:pPr>
            <w:r w:rsidRPr="00AB63E3">
              <w:rPr>
                <w:szCs w:val="32"/>
                <w:lang w:eastAsia="zh-CN"/>
              </w:rPr>
              <w:t>按算法需要；</w:t>
            </w:r>
            <w:r w:rsidRPr="00AB63E3">
              <w:rPr>
                <w:szCs w:val="32"/>
                <w:lang w:eastAsia="zh-CN"/>
              </w:rPr>
              <w:t>P0</w:t>
            </w:r>
            <w:r w:rsidRPr="00AB63E3">
              <w:rPr>
                <w:szCs w:val="32"/>
                <w:lang w:eastAsia="zh-CN"/>
              </w:rPr>
              <w:t>仅预留</w:t>
            </w:r>
          </w:p>
        </w:tc>
      </w:tr>
    </w:tbl>
    <w:p w14:paraId="4CB6176E" w14:textId="77777777" w:rsidR="005C489E" w:rsidRPr="00AB63E3" w:rsidRDefault="005C489E">
      <w:pPr>
        <w:spacing w:after="0"/>
        <w:rPr>
          <w:sz w:val="28"/>
          <w:szCs w:val="32"/>
          <w:lang w:eastAsia="zh-CN"/>
        </w:rPr>
      </w:pPr>
    </w:p>
    <w:p w14:paraId="00ADAB8F"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3.5 </w:t>
      </w:r>
      <w:r w:rsidRPr="00AB63E3">
        <w:rPr>
          <w:rFonts w:eastAsia="Noto Sans CJK SC"/>
          <w:sz w:val="36"/>
          <w:szCs w:val="36"/>
          <w:lang w:eastAsia="zh-CN"/>
        </w:rPr>
        <w:t>状态投影</w:t>
      </w:r>
    </w:p>
    <w:p w14:paraId="219B4333" w14:textId="77777777" w:rsidR="005C489E" w:rsidRPr="00AB63E3" w:rsidRDefault="000C143C">
      <w:pPr>
        <w:spacing w:after="80" w:line="300" w:lineRule="auto"/>
        <w:ind w:firstLine="420"/>
        <w:rPr>
          <w:sz w:val="28"/>
          <w:szCs w:val="32"/>
          <w:lang w:eastAsia="zh-CN"/>
        </w:rPr>
      </w:pPr>
      <w:r w:rsidRPr="00AB63E3">
        <w:rPr>
          <w:sz w:val="28"/>
          <w:szCs w:val="32"/>
          <w:lang w:eastAsia="zh-CN"/>
        </w:rPr>
        <w:t>位置、速度、连续待机能耗等随时间连续变化的量不应与接收回调次数绑定。</w:t>
      </w:r>
      <w:r w:rsidRPr="00AB63E3">
        <w:rPr>
          <w:sz w:val="28"/>
          <w:szCs w:val="32"/>
          <w:lang w:eastAsia="zh-CN"/>
        </w:rPr>
        <w:t xml:space="preserve">M2 </w:t>
      </w:r>
      <w:r w:rsidRPr="00AB63E3">
        <w:rPr>
          <w:sz w:val="28"/>
          <w:szCs w:val="32"/>
          <w:lang w:eastAsia="zh-CN"/>
        </w:rPr>
        <w:t>提供状态投影函数，根据正式状态、周期内覆盖状态和</w:t>
      </w:r>
      <w:r w:rsidRPr="00AB63E3">
        <w:rPr>
          <w:sz w:val="28"/>
          <w:szCs w:val="32"/>
          <w:lang w:eastAsia="zh-CN"/>
        </w:rPr>
        <w:t xml:space="preserve"> ns-3 </w:t>
      </w:r>
      <w:r w:rsidRPr="00AB63E3">
        <w:rPr>
          <w:sz w:val="28"/>
          <w:szCs w:val="32"/>
          <w:lang w:eastAsia="zh-CN"/>
        </w:rPr>
        <w:t>当前时刻计算当前视图。</w:t>
      </w:r>
    </w:p>
    <w:p w14:paraId="5C6DC27C" w14:textId="77777777" w:rsidR="005C489E" w:rsidRPr="00AB63E3" w:rsidRDefault="000C143C">
      <w:pPr>
        <w:pStyle w:val="CodeBlock"/>
        <w:shd w:val="clear" w:color="auto" w:fill="F4F6F7"/>
        <w:rPr>
          <w:sz w:val="21"/>
          <w:szCs w:val="32"/>
        </w:rPr>
      </w:pPr>
      <w:r w:rsidRPr="00AB63E3">
        <w:rPr>
          <w:sz w:val="21"/>
          <w:szCs w:val="32"/>
        </w:rPr>
        <w:lastRenderedPageBreak/>
        <w:t>ProjectedNodeState ProjectNodeState(</w:t>
      </w:r>
      <w:r w:rsidRPr="00AB63E3">
        <w:rPr>
          <w:sz w:val="21"/>
          <w:szCs w:val="32"/>
        </w:rPr>
        <w:br/>
      </w:r>
      <w:r w:rsidRPr="00AB63E3">
        <w:rPr>
          <w:sz w:val="21"/>
          <w:szCs w:val="32"/>
        </w:rPr>
        <w:t xml:space="preserve">    const NodeCommittedState&amp; base,</w:t>
      </w:r>
      <w:r w:rsidRPr="00AB63E3">
        <w:rPr>
          <w:sz w:val="21"/>
          <w:szCs w:val="32"/>
        </w:rPr>
        <w:br/>
      </w:r>
      <w:r w:rsidRPr="00AB63E3">
        <w:rPr>
          <w:sz w:val="21"/>
          <w:szCs w:val="32"/>
        </w:rPr>
        <w:t xml:space="preserve">    const NodeRuntimeOverlay&amp; overlay,</w:t>
      </w:r>
      <w:r w:rsidRPr="00AB63E3">
        <w:rPr>
          <w:sz w:val="21"/>
          <w:szCs w:val="32"/>
        </w:rPr>
        <w:br/>
      </w:r>
      <w:r w:rsidRPr="00AB63E3">
        <w:rPr>
          <w:sz w:val="21"/>
          <w:szCs w:val="32"/>
        </w:rPr>
        <w:t xml:space="preserve">    Sim</w:t>
      </w:r>
      <w:r w:rsidRPr="00AB63E3">
        <w:rPr>
          <w:sz w:val="21"/>
          <w:szCs w:val="32"/>
        </w:rPr>
        <w:t>Time query_time);</w:t>
      </w:r>
      <w:r w:rsidRPr="00AB63E3">
        <w:rPr>
          <w:sz w:val="21"/>
          <w:szCs w:val="32"/>
        </w:rPr>
        <w:br/>
      </w:r>
      <w:r w:rsidRPr="00AB63E3">
        <w:rPr>
          <w:sz w:val="21"/>
          <w:szCs w:val="32"/>
        </w:rPr>
        <w:br/>
      </w:r>
      <w:r w:rsidRPr="00AB63E3">
        <w:rPr>
          <w:sz w:val="21"/>
          <w:szCs w:val="32"/>
        </w:rPr>
        <w:t xml:space="preserve">// </w:t>
      </w:r>
      <w:r w:rsidRPr="00AB63E3">
        <w:rPr>
          <w:sz w:val="21"/>
          <w:szCs w:val="32"/>
        </w:rPr>
        <w:t>例如匀速：</w:t>
      </w:r>
      <w:r w:rsidRPr="00AB63E3">
        <w:rPr>
          <w:sz w:val="21"/>
          <w:szCs w:val="32"/>
        </w:rPr>
        <w:t>p(t) = p(t0) + v(t0) * (t - t0)</w:t>
      </w:r>
    </w:p>
    <w:p w14:paraId="79CAF4E9"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4. </w:t>
      </w:r>
      <w:r w:rsidRPr="00AB63E3">
        <w:rPr>
          <w:rFonts w:eastAsia="Noto Sans CJK SC"/>
          <w:sz w:val="44"/>
          <w:szCs w:val="40"/>
          <w:lang w:eastAsia="zh-CN"/>
        </w:rPr>
        <w:t>节点、角色和核心状态模型</w:t>
      </w:r>
    </w:p>
    <w:p w14:paraId="7A227957"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4.1 </w:t>
      </w:r>
      <w:r w:rsidRPr="00AB63E3">
        <w:rPr>
          <w:rFonts w:eastAsia="Noto Sans CJK SC"/>
          <w:sz w:val="36"/>
          <w:szCs w:val="36"/>
          <w:lang w:eastAsia="zh-CN"/>
        </w:rPr>
        <w:t>节点能力与协议角色必须分离</w:t>
      </w:r>
    </w:p>
    <w:p w14:paraId="1795F1A0" w14:textId="77777777" w:rsidR="005C489E" w:rsidRPr="00AB63E3" w:rsidRDefault="000C143C">
      <w:pPr>
        <w:spacing w:after="80" w:line="300" w:lineRule="auto"/>
        <w:ind w:firstLine="420"/>
        <w:rPr>
          <w:sz w:val="28"/>
          <w:szCs w:val="32"/>
          <w:lang w:eastAsia="zh-CN"/>
        </w:rPr>
      </w:pPr>
      <w:r w:rsidRPr="00AB63E3">
        <w:rPr>
          <w:sz w:val="28"/>
          <w:szCs w:val="32"/>
          <w:lang w:eastAsia="zh-CN"/>
        </w:rPr>
        <w:t>节点</w:t>
      </w:r>
      <w:r w:rsidRPr="00AB63E3">
        <w:rPr>
          <w:sz w:val="28"/>
          <w:szCs w:val="32"/>
          <w:lang w:eastAsia="zh-CN"/>
        </w:rPr>
        <w:t>“</w:t>
      </w:r>
      <w:r w:rsidRPr="00AB63E3">
        <w:rPr>
          <w:sz w:val="28"/>
          <w:szCs w:val="32"/>
          <w:lang w:eastAsia="zh-CN"/>
        </w:rPr>
        <w:t>能做什么</w:t>
      </w:r>
      <w:r w:rsidRPr="00AB63E3">
        <w:rPr>
          <w:sz w:val="28"/>
          <w:szCs w:val="32"/>
          <w:lang w:eastAsia="zh-CN"/>
        </w:rPr>
        <w:t>”</w:t>
      </w:r>
      <w:r w:rsidRPr="00AB63E3">
        <w:rPr>
          <w:sz w:val="28"/>
          <w:szCs w:val="32"/>
          <w:lang w:eastAsia="zh-CN"/>
        </w:rPr>
        <w:t>属于较稳定的能力；节点</w:t>
      </w:r>
      <w:r w:rsidRPr="00AB63E3">
        <w:rPr>
          <w:sz w:val="28"/>
          <w:szCs w:val="32"/>
          <w:lang w:eastAsia="zh-CN"/>
        </w:rPr>
        <w:t>“</w:t>
      </w:r>
      <w:r w:rsidRPr="00AB63E3">
        <w:rPr>
          <w:sz w:val="28"/>
          <w:szCs w:val="32"/>
          <w:lang w:eastAsia="zh-CN"/>
        </w:rPr>
        <w:t>本周期做什么</w:t>
      </w:r>
      <w:r w:rsidRPr="00AB63E3">
        <w:rPr>
          <w:sz w:val="28"/>
          <w:szCs w:val="32"/>
          <w:lang w:eastAsia="zh-CN"/>
        </w:rPr>
        <w:t>”</w:t>
      </w:r>
      <w:r w:rsidRPr="00AB63E3">
        <w:rPr>
          <w:sz w:val="28"/>
          <w:szCs w:val="32"/>
          <w:lang w:eastAsia="zh-CN"/>
        </w:rPr>
        <w:t>属于协议角色。旧系统将</w:t>
      </w:r>
      <w:r w:rsidRPr="00AB63E3">
        <w:rPr>
          <w:sz w:val="28"/>
          <w:szCs w:val="32"/>
          <w:lang w:eastAsia="zh-CN"/>
        </w:rPr>
        <w:t xml:space="preserve"> Sink</w:t>
      </w:r>
      <w:r w:rsidRPr="00AB63E3">
        <w:rPr>
          <w:sz w:val="28"/>
          <w:szCs w:val="32"/>
          <w:lang w:eastAsia="zh-CN"/>
        </w:rPr>
        <w:t>、</w:t>
      </w:r>
      <w:r w:rsidRPr="00AB63E3">
        <w:rPr>
          <w:sz w:val="28"/>
          <w:szCs w:val="32"/>
          <w:lang w:eastAsia="zh-CN"/>
        </w:rPr>
        <w:t>Sensor</w:t>
      </w:r>
      <w:r w:rsidRPr="00AB63E3">
        <w:rPr>
          <w:sz w:val="28"/>
          <w:szCs w:val="32"/>
          <w:lang w:eastAsia="zh-CN"/>
        </w:rPr>
        <w:t>、</w:t>
      </w:r>
      <w:r w:rsidRPr="00AB63E3">
        <w:rPr>
          <w:sz w:val="28"/>
          <w:szCs w:val="32"/>
          <w:lang w:eastAsia="zh-CN"/>
        </w:rPr>
        <w:t>Relay</w:t>
      </w:r>
      <w:r w:rsidRPr="00AB63E3">
        <w:rPr>
          <w:sz w:val="28"/>
          <w:szCs w:val="32"/>
          <w:lang w:eastAsia="zh-CN"/>
        </w:rPr>
        <w:t>、</w:t>
      </w:r>
      <w:r w:rsidRPr="00AB63E3">
        <w:rPr>
          <w:sz w:val="28"/>
          <w:szCs w:val="32"/>
          <w:lang w:eastAsia="zh-CN"/>
        </w:rPr>
        <w:t>Anchor</w:t>
      </w:r>
      <w:r w:rsidRPr="00AB63E3">
        <w:rPr>
          <w:sz w:val="28"/>
          <w:szCs w:val="32"/>
          <w:lang w:eastAsia="zh-CN"/>
        </w:rPr>
        <w:t>、</w:t>
      </w:r>
      <w:r w:rsidRPr="00AB63E3">
        <w:rPr>
          <w:sz w:val="28"/>
          <w:szCs w:val="32"/>
          <w:lang w:eastAsia="zh-CN"/>
        </w:rPr>
        <w:t xml:space="preserve">HIL </w:t>
      </w:r>
      <w:r w:rsidRPr="00AB63E3">
        <w:rPr>
          <w:sz w:val="28"/>
          <w:szCs w:val="32"/>
          <w:lang w:eastAsia="zh-CN"/>
        </w:rPr>
        <w:t>混为节点类型，新系统必须拆开，以支持汇聚节点轮换、控制节点轮换和复合协议。</w:t>
      </w:r>
    </w:p>
    <w:p w14:paraId="6E6333B4" w14:textId="77777777" w:rsidR="005C489E" w:rsidRPr="00AB63E3" w:rsidRDefault="000C143C">
      <w:pPr>
        <w:pStyle w:val="CodeBlock"/>
        <w:shd w:val="clear" w:color="auto" w:fill="F4F6F7"/>
        <w:rPr>
          <w:sz w:val="21"/>
          <w:szCs w:val="32"/>
        </w:rPr>
      </w:pPr>
      <w:r w:rsidRPr="00AB63E3">
        <w:rPr>
          <w:sz w:val="21"/>
          <w:szCs w:val="32"/>
        </w:rPr>
        <w:t>struct NodeCapabilityProfile {</w:t>
      </w:r>
      <w:r w:rsidRPr="00AB63E3">
        <w:rPr>
          <w:sz w:val="21"/>
          <w:szCs w:val="32"/>
        </w:rPr>
        <w:br/>
      </w:r>
      <w:r w:rsidRPr="00AB63E3">
        <w:rPr>
          <w:sz w:val="21"/>
          <w:szCs w:val="32"/>
        </w:rPr>
        <w:t xml:space="preserve">    NodeId node_id;</w:t>
      </w:r>
      <w:r w:rsidRPr="00AB63E3">
        <w:rPr>
          <w:sz w:val="21"/>
          <w:szCs w:val="32"/>
        </w:rPr>
        <w:br/>
      </w:r>
      <w:r w:rsidRPr="00AB63E3">
        <w:rPr>
          <w:sz w:val="21"/>
          <w:szCs w:val="32"/>
        </w:rPr>
        <w:t xml:space="preserve">    bool is_simulated;</w:t>
      </w:r>
      <w:r w:rsidRPr="00AB63E3">
        <w:rPr>
          <w:sz w:val="21"/>
          <w:szCs w:val="32"/>
        </w:rPr>
        <w:br/>
      </w:r>
      <w:r w:rsidRPr="00AB63E3">
        <w:rPr>
          <w:sz w:val="21"/>
          <w:szCs w:val="32"/>
        </w:rPr>
        <w:t xml:space="preserve">    bool is_hil;</w:t>
      </w:r>
      <w:r w:rsidRPr="00AB63E3">
        <w:rPr>
          <w:sz w:val="21"/>
          <w:szCs w:val="32"/>
        </w:rPr>
        <w:br/>
      </w:r>
      <w:r w:rsidRPr="00AB63E3">
        <w:rPr>
          <w:sz w:val="21"/>
          <w:szCs w:val="32"/>
        </w:rPr>
        <w:t xml:space="preserve">    bool can_route;</w:t>
      </w:r>
      <w:r w:rsidRPr="00AB63E3">
        <w:rPr>
          <w:sz w:val="21"/>
          <w:szCs w:val="32"/>
        </w:rPr>
        <w:br/>
      </w:r>
      <w:r w:rsidRPr="00AB63E3">
        <w:rPr>
          <w:sz w:val="21"/>
          <w:szCs w:val="32"/>
        </w:rPr>
        <w:t xml:space="preserve">    bool can_compute;</w:t>
      </w:r>
      <w:r w:rsidRPr="00AB63E3">
        <w:rPr>
          <w:sz w:val="21"/>
          <w:szCs w:val="32"/>
        </w:rPr>
        <w:br/>
      </w:r>
      <w:r w:rsidRPr="00AB63E3">
        <w:rPr>
          <w:sz w:val="21"/>
          <w:szCs w:val="32"/>
        </w:rPr>
        <w:t xml:space="preserve">    bool can_sink;</w:t>
      </w:r>
      <w:r w:rsidRPr="00AB63E3">
        <w:rPr>
          <w:sz w:val="21"/>
          <w:szCs w:val="32"/>
        </w:rPr>
        <w:br/>
      </w:r>
      <w:r w:rsidRPr="00AB63E3">
        <w:rPr>
          <w:sz w:val="21"/>
          <w:szCs w:val="32"/>
        </w:rPr>
        <w:t xml:space="preserve">    bool can_relay;</w:t>
      </w:r>
      <w:r w:rsidRPr="00AB63E3">
        <w:rPr>
          <w:sz w:val="21"/>
          <w:szCs w:val="32"/>
        </w:rPr>
        <w:br/>
      </w:r>
      <w:r w:rsidRPr="00AB63E3">
        <w:rPr>
          <w:sz w:val="21"/>
          <w:szCs w:val="32"/>
        </w:rPr>
        <w:t xml:space="preserve">    DuplexMode duplex;</w:t>
      </w:r>
      <w:r w:rsidRPr="00AB63E3">
        <w:rPr>
          <w:sz w:val="21"/>
          <w:szCs w:val="32"/>
        </w:rPr>
        <w:br/>
      </w:r>
      <w:r w:rsidRPr="00AB63E3">
        <w:rPr>
          <w:sz w:val="21"/>
          <w:szCs w:val="32"/>
        </w:rPr>
        <w:t xml:space="preserve">    RadioCapability radio;</w:t>
      </w:r>
      <w:r w:rsidRPr="00AB63E3">
        <w:rPr>
          <w:sz w:val="21"/>
          <w:szCs w:val="32"/>
        </w:rPr>
        <w:br/>
      </w:r>
      <w:r w:rsidRPr="00AB63E3">
        <w:rPr>
          <w:sz w:val="21"/>
          <w:szCs w:val="32"/>
        </w:rPr>
        <w:t>};</w:t>
      </w:r>
      <w:r w:rsidRPr="00AB63E3">
        <w:rPr>
          <w:sz w:val="21"/>
          <w:szCs w:val="32"/>
        </w:rPr>
        <w:br/>
      </w:r>
      <w:r w:rsidRPr="00AB63E3">
        <w:rPr>
          <w:sz w:val="21"/>
          <w:szCs w:val="32"/>
        </w:rPr>
        <w:br/>
      </w:r>
      <w:r w:rsidRPr="00AB63E3">
        <w:rPr>
          <w:sz w:val="21"/>
          <w:szCs w:val="32"/>
        </w:rPr>
        <w:t>enum class ProtocolRole {</w:t>
      </w:r>
      <w:r w:rsidRPr="00AB63E3">
        <w:rPr>
          <w:sz w:val="21"/>
          <w:szCs w:val="32"/>
        </w:rPr>
        <w:br/>
      </w:r>
      <w:r w:rsidRPr="00AB63E3">
        <w:rPr>
          <w:sz w:val="21"/>
          <w:szCs w:val="32"/>
        </w:rPr>
        <w:t xml:space="preserve">    MEMBER, SINK, CONTROLLER, RELAY</w:t>
      </w:r>
      <w:r w:rsidRPr="00AB63E3">
        <w:rPr>
          <w:sz w:val="21"/>
          <w:szCs w:val="32"/>
        </w:rPr>
        <w:t>, ACCESS_NODE, ANCHOR</w:t>
      </w:r>
      <w:r w:rsidRPr="00AB63E3">
        <w:rPr>
          <w:sz w:val="21"/>
          <w:szCs w:val="32"/>
        </w:rPr>
        <w:br/>
      </w:r>
      <w:r w:rsidRPr="00AB63E3">
        <w:rPr>
          <w:sz w:val="21"/>
          <w:szCs w:val="32"/>
        </w:rPr>
        <w:t>};</w:t>
      </w:r>
    </w:p>
    <w:p w14:paraId="6EC38383" w14:textId="77777777" w:rsidR="005C489E" w:rsidRPr="00AB63E3" w:rsidRDefault="000C143C">
      <w:pPr>
        <w:pStyle w:val="21"/>
        <w:spacing w:before="120" w:after="100"/>
        <w:rPr>
          <w:sz w:val="36"/>
          <w:szCs w:val="36"/>
        </w:rPr>
      </w:pPr>
      <w:r w:rsidRPr="00AB63E3">
        <w:rPr>
          <w:rFonts w:eastAsia="Noto Sans CJK SC"/>
          <w:sz w:val="36"/>
          <w:szCs w:val="36"/>
        </w:rPr>
        <w:t xml:space="preserve">4.2 </w:t>
      </w:r>
      <w:r w:rsidRPr="00AB63E3">
        <w:rPr>
          <w:rFonts w:eastAsia="Noto Sans CJK SC"/>
          <w:sz w:val="36"/>
          <w:szCs w:val="36"/>
        </w:rPr>
        <w:t>正式节点状态</w:t>
      </w:r>
    </w:p>
    <w:p w14:paraId="5D9933FF" w14:textId="77777777" w:rsidR="005C489E" w:rsidRPr="00AB63E3" w:rsidRDefault="000C143C">
      <w:pPr>
        <w:pStyle w:val="CodeBlock"/>
        <w:shd w:val="clear" w:color="auto" w:fill="F4F6F7"/>
        <w:rPr>
          <w:sz w:val="21"/>
          <w:szCs w:val="32"/>
        </w:rPr>
      </w:pPr>
      <w:r w:rsidRPr="00AB63E3">
        <w:rPr>
          <w:sz w:val="21"/>
          <w:szCs w:val="32"/>
        </w:rPr>
        <w:t>struct NodeCommittedState {</w:t>
      </w:r>
      <w:r w:rsidRPr="00AB63E3">
        <w:rPr>
          <w:sz w:val="21"/>
          <w:szCs w:val="32"/>
        </w:rPr>
        <w:br/>
      </w:r>
      <w:r w:rsidRPr="00AB63E3">
        <w:rPr>
          <w:sz w:val="21"/>
          <w:szCs w:val="32"/>
        </w:rPr>
        <w:t xml:space="preserve">    NodeId node_id;</w:t>
      </w:r>
      <w:r w:rsidRPr="00AB63E3">
        <w:rPr>
          <w:sz w:val="21"/>
          <w:szCs w:val="32"/>
        </w:rPr>
        <w:br/>
      </w:r>
      <w:r w:rsidRPr="00AB63E3">
        <w:rPr>
          <w:sz w:val="21"/>
          <w:szCs w:val="32"/>
        </w:rPr>
        <w:t xml:space="preserve">    MotionState motion;</w:t>
      </w:r>
      <w:r w:rsidRPr="00AB63E3">
        <w:rPr>
          <w:sz w:val="21"/>
          <w:szCs w:val="32"/>
        </w:rPr>
        <w:br/>
      </w:r>
      <w:r w:rsidRPr="00AB63E3">
        <w:rPr>
          <w:sz w:val="21"/>
          <w:szCs w:val="32"/>
        </w:rPr>
        <w:t xml:space="preserve">    EnergyState energy;</w:t>
      </w:r>
      <w:r w:rsidRPr="00AB63E3">
        <w:rPr>
          <w:sz w:val="21"/>
          <w:szCs w:val="32"/>
        </w:rPr>
        <w:br/>
      </w:r>
      <w:r w:rsidRPr="00AB63E3">
        <w:rPr>
          <w:sz w:val="21"/>
          <w:szCs w:val="32"/>
        </w:rPr>
        <w:t xml:space="preserve">    PacketQueueState queues;</w:t>
      </w:r>
      <w:r w:rsidRPr="00AB63E3">
        <w:rPr>
          <w:sz w:val="21"/>
          <w:szCs w:val="32"/>
        </w:rPr>
        <w:br/>
      </w:r>
      <w:r w:rsidRPr="00AB63E3">
        <w:rPr>
          <w:sz w:val="21"/>
          <w:szCs w:val="32"/>
        </w:rPr>
        <w:t xml:space="preserve">    RadioRuntimeState radio;</w:t>
      </w:r>
      <w:r w:rsidRPr="00AB63E3">
        <w:rPr>
          <w:sz w:val="21"/>
          <w:szCs w:val="32"/>
        </w:rPr>
        <w:br/>
      </w:r>
      <w:r w:rsidRPr="00AB63E3">
        <w:rPr>
          <w:sz w:val="21"/>
          <w:szCs w:val="32"/>
        </w:rPr>
        <w:t xml:space="preserve">    ClockState clock;</w:t>
      </w:r>
      <w:r w:rsidRPr="00AB63E3">
        <w:rPr>
          <w:sz w:val="21"/>
          <w:szCs w:val="32"/>
        </w:rPr>
        <w:br/>
      </w:r>
      <w:r w:rsidRPr="00AB63E3">
        <w:rPr>
          <w:sz w:val="21"/>
          <w:szCs w:val="32"/>
        </w:rPr>
        <w:t xml:space="preserve">    NodeHealthState health;</w:t>
      </w:r>
      <w:r w:rsidRPr="00AB63E3">
        <w:rPr>
          <w:sz w:val="21"/>
          <w:szCs w:val="32"/>
        </w:rPr>
        <w:br/>
      </w:r>
      <w:r w:rsidRPr="00AB63E3">
        <w:rPr>
          <w:sz w:val="21"/>
          <w:szCs w:val="32"/>
        </w:rPr>
        <w:t>};</w:t>
      </w:r>
      <w:r w:rsidRPr="00AB63E3">
        <w:rPr>
          <w:sz w:val="21"/>
          <w:szCs w:val="32"/>
        </w:rPr>
        <w:br/>
      </w:r>
      <w:r w:rsidRPr="00AB63E3">
        <w:rPr>
          <w:sz w:val="21"/>
          <w:szCs w:val="32"/>
        </w:rPr>
        <w:br/>
      </w:r>
      <w:r w:rsidRPr="00AB63E3">
        <w:rPr>
          <w:sz w:val="21"/>
          <w:szCs w:val="32"/>
        </w:rPr>
        <w:t>struct World</w:t>
      </w:r>
      <w:r w:rsidRPr="00AB63E3">
        <w:rPr>
          <w:sz w:val="21"/>
          <w:szCs w:val="32"/>
        </w:rPr>
        <w:t>Snapshot {</w:t>
      </w:r>
      <w:r w:rsidRPr="00AB63E3">
        <w:rPr>
          <w:sz w:val="21"/>
          <w:szCs w:val="32"/>
        </w:rPr>
        <w:br/>
      </w:r>
      <w:r w:rsidRPr="00AB63E3">
        <w:rPr>
          <w:sz w:val="21"/>
          <w:szCs w:val="32"/>
        </w:rPr>
        <w:t xml:space="preserve">    WorldVersion version;</w:t>
      </w:r>
      <w:r w:rsidRPr="00AB63E3">
        <w:rPr>
          <w:sz w:val="21"/>
          <w:szCs w:val="32"/>
        </w:rPr>
        <w:br/>
      </w:r>
      <w:r w:rsidRPr="00AB63E3">
        <w:rPr>
          <w:sz w:val="21"/>
          <w:szCs w:val="32"/>
        </w:rPr>
        <w:t xml:space="preserve">    SimTime committed_at;</w:t>
      </w:r>
      <w:r w:rsidRPr="00AB63E3">
        <w:rPr>
          <w:sz w:val="21"/>
          <w:szCs w:val="32"/>
        </w:rPr>
        <w:br/>
      </w:r>
      <w:r w:rsidRPr="00AB63E3">
        <w:rPr>
          <w:sz w:val="21"/>
          <w:szCs w:val="32"/>
        </w:rPr>
        <w:t xml:space="preserve">    std::vector&lt;NodeCommittedState&gt; nodes;</w:t>
      </w:r>
      <w:r w:rsidRPr="00AB63E3">
        <w:rPr>
          <w:sz w:val="21"/>
          <w:szCs w:val="32"/>
        </w:rPr>
        <w:br/>
      </w:r>
      <w:r w:rsidRPr="00AB63E3">
        <w:rPr>
          <w:sz w:val="21"/>
          <w:szCs w:val="32"/>
        </w:rPr>
        <w:t>};</w:t>
      </w:r>
    </w:p>
    <w:p w14:paraId="596C9DC5" w14:textId="77777777" w:rsidR="005C489E" w:rsidRPr="00AB63E3" w:rsidRDefault="000C143C">
      <w:pPr>
        <w:spacing w:after="80" w:line="300" w:lineRule="auto"/>
        <w:ind w:firstLine="420"/>
        <w:rPr>
          <w:sz w:val="28"/>
          <w:szCs w:val="32"/>
          <w:lang w:eastAsia="zh-CN"/>
        </w:rPr>
      </w:pPr>
      <w:r w:rsidRPr="00AB63E3">
        <w:rPr>
          <w:sz w:val="28"/>
          <w:szCs w:val="32"/>
          <w:lang w:eastAsia="zh-CN"/>
        </w:rPr>
        <w:lastRenderedPageBreak/>
        <w:t>正式状态中不保存完整路由计划、</w:t>
      </w:r>
      <w:r w:rsidRPr="00AB63E3">
        <w:rPr>
          <w:sz w:val="28"/>
          <w:szCs w:val="32"/>
          <w:lang w:eastAsia="zh-CN"/>
        </w:rPr>
        <w:t xml:space="preserve">MAC </w:t>
      </w:r>
      <w:r w:rsidRPr="00AB63E3">
        <w:rPr>
          <w:sz w:val="28"/>
          <w:szCs w:val="32"/>
          <w:lang w:eastAsia="zh-CN"/>
        </w:rPr>
        <w:t>时隙、</w:t>
      </w:r>
      <w:r w:rsidRPr="00AB63E3">
        <w:rPr>
          <w:sz w:val="28"/>
          <w:szCs w:val="32"/>
          <w:lang w:eastAsia="zh-CN"/>
        </w:rPr>
        <w:t xml:space="preserve">Bellhop </w:t>
      </w:r>
      <w:r w:rsidRPr="00AB63E3">
        <w:rPr>
          <w:sz w:val="28"/>
          <w:szCs w:val="32"/>
          <w:lang w:eastAsia="zh-CN"/>
        </w:rPr>
        <w:t>多径、算法中间变量等规划或临时数据。这样可避免</w:t>
      </w:r>
      <w:r w:rsidRPr="00AB63E3">
        <w:rPr>
          <w:sz w:val="28"/>
          <w:szCs w:val="32"/>
          <w:lang w:eastAsia="zh-CN"/>
        </w:rPr>
        <w:t>“</w:t>
      </w:r>
      <w:r w:rsidRPr="00AB63E3">
        <w:rPr>
          <w:sz w:val="28"/>
          <w:szCs w:val="32"/>
          <w:lang w:eastAsia="zh-CN"/>
        </w:rPr>
        <w:t>节点类变成所有功能的容器</w:t>
      </w:r>
      <w:r w:rsidRPr="00AB63E3">
        <w:rPr>
          <w:sz w:val="28"/>
          <w:szCs w:val="32"/>
          <w:lang w:eastAsia="zh-CN"/>
        </w:rPr>
        <w:t>”</w:t>
      </w:r>
      <w:r w:rsidRPr="00AB63E3">
        <w:rPr>
          <w:sz w:val="28"/>
          <w:szCs w:val="32"/>
          <w:lang w:eastAsia="zh-CN"/>
        </w:rPr>
        <w:t>。</w:t>
      </w:r>
    </w:p>
    <w:p w14:paraId="36ED6A21" w14:textId="77777777" w:rsidR="005C489E" w:rsidRPr="00AB63E3" w:rsidRDefault="000C143C">
      <w:pPr>
        <w:pStyle w:val="21"/>
        <w:spacing w:before="120" w:after="100"/>
        <w:rPr>
          <w:sz w:val="36"/>
          <w:szCs w:val="36"/>
        </w:rPr>
      </w:pPr>
      <w:r w:rsidRPr="00AB63E3">
        <w:rPr>
          <w:rFonts w:eastAsia="Noto Sans CJK SC"/>
          <w:sz w:val="36"/>
          <w:szCs w:val="36"/>
        </w:rPr>
        <w:t xml:space="preserve">4.3 </w:t>
      </w:r>
      <w:r w:rsidRPr="00AB63E3">
        <w:rPr>
          <w:rFonts w:eastAsia="Noto Sans CJK SC"/>
          <w:sz w:val="36"/>
          <w:szCs w:val="36"/>
        </w:rPr>
        <w:t>周期内覆盖状态</w:t>
      </w:r>
    </w:p>
    <w:p w14:paraId="4D0D4C7A" w14:textId="77777777" w:rsidR="005C489E" w:rsidRPr="00AB63E3" w:rsidRDefault="000C143C">
      <w:pPr>
        <w:pStyle w:val="CodeBlock"/>
        <w:shd w:val="clear" w:color="auto" w:fill="F4F6F7"/>
        <w:rPr>
          <w:sz w:val="21"/>
          <w:szCs w:val="32"/>
        </w:rPr>
      </w:pPr>
      <w:r w:rsidRPr="00AB63E3">
        <w:rPr>
          <w:sz w:val="21"/>
          <w:szCs w:val="32"/>
        </w:rPr>
        <w:t>struct NodeRuntimeOverlay {</w:t>
      </w:r>
      <w:r w:rsidRPr="00AB63E3">
        <w:rPr>
          <w:sz w:val="21"/>
          <w:szCs w:val="32"/>
        </w:rPr>
        <w:br/>
      </w:r>
      <w:r w:rsidRPr="00AB63E3">
        <w:rPr>
          <w:sz w:val="21"/>
          <w:szCs w:val="32"/>
        </w:rPr>
        <w:t xml:space="preserve">    std::optional&lt;MotionRuntimeState&gt; </w:t>
      </w:r>
      <w:r w:rsidRPr="00AB63E3">
        <w:rPr>
          <w:sz w:val="21"/>
          <w:szCs w:val="32"/>
        </w:rPr>
        <w:t>motion;</w:t>
      </w:r>
      <w:r w:rsidRPr="00AB63E3">
        <w:rPr>
          <w:sz w:val="21"/>
          <w:szCs w:val="32"/>
        </w:rPr>
        <w:br/>
      </w:r>
      <w:r w:rsidRPr="00AB63E3">
        <w:rPr>
          <w:sz w:val="21"/>
          <w:szCs w:val="32"/>
        </w:rPr>
        <w:t xml:space="preserve">    QueueDelta queue_delta;</w:t>
      </w:r>
      <w:r w:rsidRPr="00AB63E3">
        <w:rPr>
          <w:sz w:val="21"/>
          <w:szCs w:val="32"/>
        </w:rPr>
        <w:br/>
      </w:r>
      <w:r w:rsidRPr="00AB63E3">
        <w:rPr>
          <w:sz w:val="21"/>
          <w:szCs w:val="32"/>
        </w:rPr>
        <w:t xml:space="preserve">    EnergyDelta energy_delta;</w:t>
      </w:r>
      <w:r w:rsidRPr="00AB63E3">
        <w:rPr>
          <w:sz w:val="21"/>
          <w:szCs w:val="32"/>
        </w:rPr>
        <w:br/>
      </w:r>
      <w:r w:rsidRPr="00AB63E3">
        <w:rPr>
          <w:sz w:val="21"/>
          <w:szCs w:val="32"/>
        </w:rPr>
        <w:t xml:space="preserve">    RadioRuntimeState radio;</w:t>
      </w:r>
      <w:r w:rsidRPr="00AB63E3">
        <w:rPr>
          <w:sz w:val="21"/>
          <w:szCs w:val="32"/>
        </w:rPr>
        <w:br/>
      </w:r>
      <w:r w:rsidRPr="00AB63E3">
        <w:rPr>
          <w:sz w:val="21"/>
          <w:szCs w:val="32"/>
        </w:rPr>
        <w:t xml:space="preserve">    std::vector&lt;PacketReception&gt; received;</w:t>
      </w:r>
      <w:r w:rsidRPr="00AB63E3">
        <w:rPr>
          <w:sz w:val="21"/>
          <w:szCs w:val="32"/>
        </w:rPr>
        <w:br/>
      </w:r>
      <w:r w:rsidRPr="00AB63E3">
        <w:rPr>
          <w:sz w:val="21"/>
          <w:szCs w:val="32"/>
        </w:rPr>
        <w:t xml:space="preserve">    std::vector&lt;LinkObservation&gt; observations;</w:t>
      </w:r>
      <w:r w:rsidRPr="00AB63E3">
        <w:rPr>
          <w:sz w:val="21"/>
          <w:szCs w:val="32"/>
        </w:rPr>
        <w:br/>
      </w:r>
      <w:r w:rsidRPr="00AB63E3">
        <w:rPr>
          <w:sz w:val="21"/>
          <w:szCs w:val="32"/>
        </w:rPr>
        <w:t>};</w:t>
      </w:r>
    </w:p>
    <w:p w14:paraId="123BD205"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5. </w:t>
      </w:r>
      <w:r w:rsidRPr="00AB63E3">
        <w:rPr>
          <w:rFonts w:eastAsia="Noto Sans CJK SC"/>
          <w:sz w:val="44"/>
          <w:szCs w:val="40"/>
          <w:lang w:eastAsia="zh-CN"/>
        </w:rPr>
        <w:t>协议认知状态：真实世界与</w:t>
      </w:r>
      <w:r w:rsidRPr="00AB63E3">
        <w:rPr>
          <w:rFonts w:eastAsia="Noto Sans CJK SC"/>
          <w:sz w:val="44"/>
          <w:szCs w:val="40"/>
          <w:lang w:eastAsia="zh-CN"/>
        </w:rPr>
        <w:t>“</w:t>
      </w:r>
      <w:r w:rsidRPr="00AB63E3">
        <w:rPr>
          <w:rFonts w:eastAsia="Noto Sans CJK SC"/>
          <w:sz w:val="44"/>
          <w:szCs w:val="40"/>
          <w:lang w:eastAsia="zh-CN"/>
        </w:rPr>
        <w:t>节点知道的世界</w:t>
      </w:r>
      <w:r w:rsidRPr="00AB63E3">
        <w:rPr>
          <w:rFonts w:eastAsia="Noto Sans CJK SC"/>
          <w:sz w:val="44"/>
          <w:szCs w:val="40"/>
          <w:lang w:eastAsia="zh-CN"/>
        </w:rPr>
        <w:t>”</w:t>
      </w:r>
      <w:r w:rsidRPr="00AB63E3">
        <w:rPr>
          <w:rFonts w:eastAsia="Noto Sans CJK SC"/>
          <w:sz w:val="44"/>
          <w:szCs w:val="40"/>
          <w:lang w:eastAsia="zh-CN"/>
        </w:rPr>
        <w:t>分离</w:t>
      </w:r>
    </w:p>
    <w:p w14:paraId="1BF4BA4C" w14:textId="77777777" w:rsidR="005C489E" w:rsidRPr="00AB63E3" w:rsidRDefault="000C143C">
      <w:pPr>
        <w:spacing w:after="80" w:line="300" w:lineRule="auto"/>
        <w:ind w:firstLine="420"/>
        <w:rPr>
          <w:sz w:val="28"/>
          <w:szCs w:val="32"/>
          <w:lang w:eastAsia="zh-CN"/>
        </w:rPr>
      </w:pPr>
      <w:r w:rsidRPr="00AB63E3">
        <w:rPr>
          <w:sz w:val="28"/>
          <w:szCs w:val="32"/>
          <w:lang w:eastAsia="zh-CN"/>
        </w:rPr>
        <w:t xml:space="preserve">AS-MAC </w:t>
      </w:r>
      <w:r w:rsidRPr="00AB63E3">
        <w:rPr>
          <w:sz w:val="28"/>
          <w:szCs w:val="32"/>
          <w:lang w:eastAsia="zh-CN"/>
        </w:rPr>
        <w:t>和</w:t>
      </w:r>
      <w:r w:rsidRPr="00AB63E3">
        <w:rPr>
          <w:sz w:val="28"/>
          <w:szCs w:val="32"/>
          <w:lang w:eastAsia="zh-CN"/>
        </w:rPr>
        <w:t xml:space="preserve"> AB-MAC </w:t>
      </w:r>
      <w:r w:rsidRPr="00AB63E3">
        <w:rPr>
          <w:sz w:val="28"/>
          <w:szCs w:val="32"/>
          <w:lang w:eastAsia="zh-CN"/>
        </w:rPr>
        <w:t>都体现了一个重要事实：协议决策通常基于上一阶段成功</w:t>
      </w:r>
      <w:r w:rsidRPr="00AB63E3">
        <w:rPr>
          <w:sz w:val="28"/>
          <w:szCs w:val="32"/>
          <w:lang w:eastAsia="zh-CN"/>
        </w:rPr>
        <w:t>收集到的状态，而不是仿真器掌握的全局真实状态。因此新系统必须把</w:t>
      </w:r>
      <w:r w:rsidRPr="00AB63E3">
        <w:rPr>
          <w:sz w:val="28"/>
          <w:szCs w:val="32"/>
          <w:lang w:eastAsia="zh-CN"/>
        </w:rPr>
        <w:t>“</w:t>
      </w:r>
      <w:r w:rsidRPr="00AB63E3">
        <w:rPr>
          <w:sz w:val="28"/>
          <w:szCs w:val="32"/>
          <w:lang w:eastAsia="zh-CN"/>
        </w:rPr>
        <w:t>真实状态</w:t>
      </w:r>
      <w:r w:rsidRPr="00AB63E3">
        <w:rPr>
          <w:sz w:val="28"/>
          <w:szCs w:val="32"/>
          <w:lang w:eastAsia="zh-CN"/>
        </w:rPr>
        <w:t>”</w:t>
      </w:r>
      <w:r w:rsidRPr="00AB63E3">
        <w:rPr>
          <w:sz w:val="28"/>
          <w:szCs w:val="32"/>
          <w:lang w:eastAsia="zh-CN"/>
        </w:rPr>
        <w:t>和</w:t>
      </w:r>
      <w:r w:rsidRPr="00AB63E3">
        <w:rPr>
          <w:sz w:val="28"/>
          <w:szCs w:val="32"/>
          <w:lang w:eastAsia="zh-CN"/>
        </w:rPr>
        <w:t>“</w:t>
      </w:r>
      <w:r w:rsidRPr="00AB63E3">
        <w:rPr>
          <w:sz w:val="28"/>
          <w:szCs w:val="32"/>
          <w:lang w:eastAsia="zh-CN"/>
        </w:rPr>
        <w:t>协议认知</w:t>
      </w:r>
      <w:r w:rsidRPr="00AB63E3">
        <w:rPr>
          <w:sz w:val="28"/>
          <w:szCs w:val="32"/>
          <w:lang w:eastAsia="zh-CN"/>
        </w:rPr>
        <w:t>”</w:t>
      </w:r>
      <w:r w:rsidRPr="00AB63E3">
        <w:rPr>
          <w:sz w:val="28"/>
          <w:szCs w:val="32"/>
          <w:lang w:eastAsia="zh-CN"/>
        </w:rPr>
        <w:t>分开，否则论文算法会被错误地实现成全知算法。</w:t>
      </w:r>
    </w:p>
    <w:p w14:paraId="169BBD18" w14:textId="77777777" w:rsidR="005C489E" w:rsidRPr="00AB63E3" w:rsidRDefault="000C143C">
      <w:pPr>
        <w:pStyle w:val="21"/>
        <w:spacing w:before="120" w:after="100"/>
        <w:rPr>
          <w:sz w:val="36"/>
          <w:szCs w:val="36"/>
        </w:rPr>
      </w:pPr>
      <w:r w:rsidRPr="00AB63E3">
        <w:rPr>
          <w:rFonts w:eastAsia="Noto Sans CJK SC"/>
          <w:sz w:val="36"/>
          <w:szCs w:val="36"/>
        </w:rPr>
        <w:t xml:space="preserve">5.1 </w:t>
      </w:r>
      <w:r w:rsidRPr="00AB63E3">
        <w:rPr>
          <w:rFonts w:eastAsia="Noto Sans CJK SC"/>
          <w:sz w:val="36"/>
          <w:szCs w:val="36"/>
        </w:rPr>
        <w:t>规划视图的信息范围</w:t>
      </w:r>
    </w:p>
    <w:p w14:paraId="6FB20022" w14:textId="77777777" w:rsidR="005C489E" w:rsidRPr="00AB63E3" w:rsidRDefault="000C143C">
      <w:pPr>
        <w:pStyle w:val="CodeBlock"/>
        <w:shd w:val="clear" w:color="auto" w:fill="F4F6F7"/>
        <w:rPr>
          <w:sz w:val="21"/>
          <w:szCs w:val="32"/>
        </w:rPr>
      </w:pPr>
      <w:r w:rsidRPr="00AB63E3">
        <w:rPr>
          <w:sz w:val="21"/>
          <w:szCs w:val="32"/>
        </w:rPr>
        <w:t>enum class InformationScope {</w:t>
      </w:r>
      <w:r w:rsidRPr="00AB63E3">
        <w:rPr>
          <w:sz w:val="21"/>
          <w:szCs w:val="32"/>
        </w:rPr>
        <w:br/>
      </w:r>
      <w:r w:rsidRPr="00AB63E3">
        <w:rPr>
          <w:sz w:val="21"/>
          <w:szCs w:val="32"/>
        </w:rPr>
        <w:t xml:space="preserve">    ORACLE_GLOBAL,          // </w:t>
      </w:r>
      <w:r w:rsidRPr="00AB63E3">
        <w:rPr>
          <w:sz w:val="21"/>
          <w:szCs w:val="32"/>
        </w:rPr>
        <w:t>调试</w:t>
      </w:r>
      <w:r w:rsidRPr="00AB63E3">
        <w:rPr>
          <w:sz w:val="21"/>
          <w:szCs w:val="32"/>
        </w:rPr>
        <w:t>/</w:t>
      </w:r>
      <w:r w:rsidRPr="00AB63E3">
        <w:rPr>
          <w:sz w:val="21"/>
          <w:szCs w:val="32"/>
        </w:rPr>
        <w:t>理论上界，可读取全局真实状态</w:t>
      </w:r>
      <w:r w:rsidRPr="00AB63E3">
        <w:rPr>
          <w:sz w:val="21"/>
          <w:szCs w:val="32"/>
        </w:rPr>
        <w:br/>
      </w:r>
      <w:r w:rsidRPr="00AB63E3">
        <w:rPr>
          <w:sz w:val="21"/>
          <w:szCs w:val="32"/>
        </w:rPr>
        <w:t xml:space="preserve">    CONTROLLER_KNOWLEDGE,   // </w:t>
      </w:r>
      <w:r w:rsidRPr="00AB63E3">
        <w:rPr>
          <w:sz w:val="21"/>
          <w:szCs w:val="32"/>
        </w:rPr>
        <w:t>控制节点</w:t>
      </w:r>
      <w:r w:rsidRPr="00AB63E3">
        <w:rPr>
          <w:sz w:val="21"/>
          <w:szCs w:val="32"/>
        </w:rPr>
        <w:t>/</w:t>
      </w:r>
      <w:r w:rsidRPr="00AB63E3">
        <w:rPr>
          <w:sz w:val="21"/>
          <w:szCs w:val="32"/>
        </w:rPr>
        <w:t>汇聚节点实际掌握的信息</w:t>
      </w:r>
      <w:r w:rsidRPr="00AB63E3">
        <w:rPr>
          <w:sz w:val="21"/>
          <w:szCs w:val="32"/>
        </w:rPr>
        <w:br/>
      </w:r>
      <w:r w:rsidRPr="00AB63E3">
        <w:rPr>
          <w:sz w:val="21"/>
          <w:szCs w:val="32"/>
        </w:rPr>
        <w:t xml:space="preserve">    LOCAL_KNOWLEDGE         // </w:t>
      </w:r>
      <w:r w:rsidRPr="00AB63E3">
        <w:rPr>
          <w:sz w:val="21"/>
          <w:szCs w:val="32"/>
        </w:rPr>
        <w:t>分布式节点各自掌握的信息</w:t>
      </w:r>
      <w:r w:rsidRPr="00AB63E3">
        <w:rPr>
          <w:sz w:val="21"/>
          <w:szCs w:val="32"/>
        </w:rPr>
        <w:br/>
      </w:r>
      <w:r w:rsidRPr="00AB63E3">
        <w:rPr>
          <w:sz w:val="21"/>
          <w:szCs w:val="32"/>
        </w:rPr>
        <w:t>};</w:t>
      </w:r>
    </w:p>
    <w:p w14:paraId="1ABBFDF5" w14:textId="77777777" w:rsidR="005C489E" w:rsidRPr="00AB63E3" w:rsidRDefault="000C143C">
      <w:pPr>
        <w:spacing w:after="80" w:line="300" w:lineRule="auto"/>
        <w:ind w:firstLine="420"/>
        <w:rPr>
          <w:sz w:val="28"/>
          <w:szCs w:val="32"/>
        </w:rPr>
      </w:pPr>
      <w:r w:rsidRPr="00AB63E3">
        <w:rPr>
          <w:sz w:val="28"/>
          <w:szCs w:val="32"/>
        </w:rPr>
        <w:t xml:space="preserve">P0 </w:t>
      </w:r>
      <w:r w:rsidRPr="00AB63E3">
        <w:rPr>
          <w:sz w:val="28"/>
          <w:szCs w:val="32"/>
        </w:rPr>
        <w:t>基础算法可以使用</w:t>
      </w:r>
      <w:r w:rsidRPr="00AB63E3">
        <w:rPr>
          <w:sz w:val="28"/>
          <w:szCs w:val="32"/>
        </w:rPr>
        <w:t xml:space="preserve"> ORACLE_GLOBAL </w:t>
      </w:r>
      <w:r w:rsidRPr="00AB63E3">
        <w:rPr>
          <w:sz w:val="28"/>
          <w:szCs w:val="32"/>
        </w:rPr>
        <w:t>便于联调；复现</w:t>
      </w:r>
      <w:r w:rsidRPr="00AB63E3">
        <w:rPr>
          <w:sz w:val="28"/>
          <w:szCs w:val="32"/>
        </w:rPr>
        <w:t xml:space="preserve"> AS-MAC</w:t>
      </w:r>
      <w:r w:rsidRPr="00AB63E3">
        <w:rPr>
          <w:sz w:val="28"/>
          <w:szCs w:val="32"/>
        </w:rPr>
        <w:t>、</w:t>
      </w:r>
      <w:r w:rsidRPr="00AB63E3">
        <w:rPr>
          <w:sz w:val="28"/>
          <w:szCs w:val="32"/>
        </w:rPr>
        <w:t xml:space="preserve">AB-MAC </w:t>
      </w:r>
      <w:r w:rsidRPr="00AB63E3">
        <w:rPr>
          <w:sz w:val="28"/>
          <w:szCs w:val="32"/>
        </w:rPr>
        <w:t>等论文时应切换到对应节点的</w:t>
      </w:r>
      <w:r w:rsidRPr="00AB63E3">
        <w:rPr>
          <w:sz w:val="28"/>
          <w:szCs w:val="32"/>
        </w:rPr>
        <w:t xml:space="preserve"> ProtocolKnowledgeState</w:t>
      </w:r>
      <w:r w:rsidRPr="00AB63E3">
        <w:rPr>
          <w:sz w:val="28"/>
          <w:szCs w:val="32"/>
        </w:rPr>
        <w:t>。</w:t>
      </w:r>
    </w:p>
    <w:p w14:paraId="390A5F2B"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5.2 </w:t>
      </w:r>
      <w:r w:rsidRPr="00AB63E3">
        <w:rPr>
          <w:rFonts w:eastAsia="Noto Sans CJK SC"/>
          <w:sz w:val="36"/>
          <w:szCs w:val="36"/>
          <w:lang w:eastAsia="zh-CN"/>
        </w:rPr>
        <w:t>新鲜度与过期策略</w:t>
      </w:r>
    </w:p>
    <w:p w14:paraId="5DF1D32E" w14:textId="77777777" w:rsidR="005C489E" w:rsidRPr="00AB63E3" w:rsidRDefault="000C143C">
      <w:pPr>
        <w:spacing w:after="80" w:line="300" w:lineRule="auto"/>
        <w:ind w:firstLine="420"/>
        <w:rPr>
          <w:sz w:val="28"/>
          <w:szCs w:val="32"/>
          <w:lang w:eastAsia="zh-CN"/>
        </w:rPr>
      </w:pPr>
      <w:r w:rsidRPr="00AB63E3">
        <w:rPr>
          <w:sz w:val="28"/>
          <w:szCs w:val="32"/>
          <w:lang w:eastAsia="zh-CN"/>
        </w:rPr>
        <w:t xml:space="preserve">P0 </w:t>
      </w:r>
      <w:r w:rsidRPr="00AB63E3">
        <w:rPr>
          <w:sz w:val="28"/>
          <w:szCs w:val="32"/>
          <w:lang w:eastAsia="zh-CN"/>
        </w:rPr>
        <w:t>不引入复杂概率推断，使用</w:t>
      </w:r>
      <w:r w:rsidRPr="00AB63E3">
        <w:rPr>
          <w:sz w:val="28"/>
          <w:szCs w:val="32"/>
          <w:lang w:eastAsia="zh-CN"/>
        </w:rPr>
        <w:t>“</w:t>
      </w:r>
      <w:r w:rsidRPr="00AB63E3">
        <w:rPr>
          <w:sz w:val="28"/>
          <w:szCs w:val="32"/>
          <w:lang w:eastAsia="zh-CN"/>
        </w:rPr>
        <w:t>周期计数</w:t>
      </w:r>
      <w:r w:rsidRPr="00AB63E3">
        <w:rPr>
          <w:sz w:val="28"/>
          <w:szCs w:val="32"/>
          <w:lang w:eastAsia="zh-CN"/>
        </w:rPr>
        <w:t xml:space="preserve"> + </w:t>
      </w:r>
      <w:r w:rsidRPr="00AB63E3">
        <w:rPr>
          <w:sz w:val="28"/>
          <w:szCs w:val="32"/>
          <w:lang w:eastAsia="zh-CN"/>
        </w:rPr>
        <w:t>最近观测</w:t>
      </w:r>
      <w:r w:rsidRPr="00AB63E3">
        <w:rPr>
          <w:sz w:val="28"/>
          <w:szCs w:val="32"/>
          <w:lang w:eastAsia="zh-CN"/>
        </w:rPr>
        <w:t xml:space="preserve"> + </w:t>
      </w:r>
      <w:r w:rsidRPr="00AB63E3">
        <w:rPr>
          <w:sz w:val="28"/>
          <w:szCs w:val="32"/>
          <w:lang w:eastAsia="zh-CN"/>
        </w:rPr>
        <w:t>轻量链路质量记忆</w:t>
      </w:r>
      <w:r w:rsidRPr="00AB63E3">
        <w:rPr>
          <w:sz w:val="28"/>
          <w:szCs w:val="32"/>
          <w:lang w:eastAsia="zh-CN"/>
        </w:rPr>
        <w:t>”</w:t>
      </w:r>
      <w:r w:rsidRPr="00AB63E3">
        <w:rPr>
          <w:sz w:val="28"/>
          <w:szCs w:val="32"/>
          <w:lang w:eastAsia="zh-CN"/>
        </w:rPr>
        <w:t>。状态信息超过一定周期未更新后从</w:t>
      </w:r>
      <w:r w:rsidRPr="00AB63E3">
        <w:rPr>
          <w:sz w:val="28"/>
          <w:szCs w:val="32"/>
          <w:lang w:eastAsia="zh-CN"/>
        </w:rPr>
        <w:t xml:space="preserve"> FRESH </w:t>
      </w:r>
      <w:r w:rsidRPr="00AB63E3">
        <w:rPr>
          <w:sz w:val="28"/>
          <w:szCs w:val="32"/>
          <w:lang w:eastAsia="zh-CN"/>
        </w:rPr>
        <w:t>变为</w:t>
      </w:r>
      <w:r w:rsidRPr="00AB63E3">
        <w:rPr>
          <w:sz w:val="28"/>
          <w:szCs w:val="32"/>
          <w:lang w:eastAsia="zh-CN"/>
        </w:rPr>
        <w:t xml:space="preserve"> STALE</w:t>
      </w:r>
      <w:r w:rsidRPr="00AB63E3">
        <w:rPr>
          <w:sz w:val="28"/>
          <w:szCs w:val="32"/>
          <w:lang w:eastAsia="zh-CN"/>
        </w:rPr>
        <w:t>，再变为</w:t>
      </w:r>
      <w:r w:rsidRPr="00AB63E3">
        <w:rPr>
          <w:sz w:val="28"/>
          <w:szCs w:val="32"/>
          <w:lang w:eastAsia="zh-CN"/>
        </w:rPr>
        <w:t xml:space="preserve"> UNKNOWN</w:t>
      </w:r>
      <w:r w:rsidRPr="00AB63E3">
        <w:rPr>
          <w:sz w:val="28"/>
          <w:szCs w:val="32"/>
          <w:lang w:eastAsia="zh-CN"/>
        </w:rPr>
        <w:t>。具体周期数为配置项，建议首版默认</w:t>
      </w:r>
      <w:r w:rsidRPr="00AB63E3">
        <w:rPr>
          <w:sz w:val="28"/>
          <w:szCs w:val="32"/>
          <w:lang w:eastAsia="zh-CN"/>
        </w:rPr>
        <w:t xml:space="preserve"> fresh=1</w:t>
      </w:r>
      <w:r w:rsidRPr="00AB63E3">
        <w:rPr>
          <w:sz w:val="28"/>
          <w:szCs w:val="32"/>
          <w:lang w:eastAsia="zh-CN"/>
        </w:rPr>
        <w:t>、</w:t>
      </w:r>
      <w:r w:rsidRPr="00AB63E3">
        <w:rPr>
          <w:sz w:val="28"/>
          <w:szCs w:val="32"/>
          <w:lang w:eastAsia="zh-CN"/>
        </w:rPr>
        <w:t>expire=3</w:t>
      </w:r>
      <w:r w:rsidRPr="00AB63E3">
        <w:rPr>
          <w:sz w:val="28"/>
          <w:szCs w:val="32"/>
          <w:lang w:eastAsia="zh-CN"/>
        </w:rPr>
        <w:t>，仅作为默认值，不写死在算法里。</w:t>
      </w:r>
    </w:p>
    <w:p w14:paraId="213F6E65" w14:textId="77777777" w:rsidR="005C489E" w:rsidRPr="00AB63E3" w:rsidRDefault="000C143C">
      <w:pPr>
        <w:pStyle w:val="CodeBlock"/>
        <w:shd w:val="clear" w:color="auto" w:fill="F4F6F7"/>
        <w:rPr>
          <w:sz w:val="21"/>
          <w:szCs w:val="32"/>
        </w:rPr>
      </w:pPr>
      <w:r w:rsidRPr="00AB63E3">
        <w:rPr>
          <w:sz w:val="21"/>
          <w:szCs w:val="32"/>
        </w:rPr>
        <w:t>struct KnowledgeAgingPol</w:t>
      </w:r>
      <w:r w:rsidRPr="00AB63E3">
        <w:rPr>
          <w:sz w:val="21"/>
          <w:szCs w:val="32"/>
        </w:rPr>
        <w:t>icy {</w:t>
      </w:r>
      <w:r w:rsidRPr="00AB63E3">
        <w:rPr>
          <w:sz w:val="21"/>
          <w:szCs w:val="32"/>
        </w:rPr>
        <w:br/>
      </w:r>
      <w:r w:rsidRPr="00AB63E3">
        <w:rPr>
          <w:sz w:val="21"/>
          <w:szCs w:val="32"/>
        </w:rPr>
        <w:t xml:space="preserve">    uint32_t fresh_cycles = 1;</w:t>
      </w:r>
      <w:r w:rsidRPr="00AB63E3">
        <w:rPr>
          <w:sz w:val="21"/>
          <w:szCs w:val="32"/>
        </w:rPr>
        <w:br/>
      </w:r>
      <w:r w:rsidRPr="00AB63E3">
        <w:rPr>
          <w:sz w:val="21"/>
          <w:szCs w:val="32"/>
        </w:rPr>
        <w:t xml:space="preserve">    uint32_t expire_cycles = 3;</w:t>
      </w:r>
      <w:r w:rsidRPr="00AB63E3">
        <w:rPr>
          <w:sz w:val="21"/>
          <w:szCs w:val="32"/>
        </w:rPr>
        <w:br/>
      </w:r>
      <w:r w:rsidRPr="00AB63E3">
        <w:rPr>
          <w:sz w:val="21"/>
          <w:szCs w:val="32"/>
        </w:rPr>
        <w:t>};</w:t>
      </w:r>
    </w:p>
    <w:p w14:paraId="197AD4A3"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lastRenderedPageBreak/>
        <w:t>6. M3</w:t>
      </w:r>
      <w:r w:rsidRPr="00AB63E3">
        <w:rPr>
          <w:rFonts w:eastAsia="Noto Sans CJK SC"/>
          <w:sz w:val="44"/>
          <w:szCs w:val="40"/>
          <w:lang w:eastAsia="zh-CN"/>
        </w:rPr>
        <w:t>：网络结构与角色规划</w:t>
      </w:r>
    </w:p>
    <w:p w14:paraId="183C30AF" w14:textId="77777777" w:rsidR="005C489E" w:rsidRPr="00AB63E3" w:rsidRDefault="000C143C">
      <w:pPr>
        <w:pStyle w:val="21"/>
        <w:spacing w:before="120" w:after="100"/>
        <w:rPr>
          <w:sz w:val="36"/>
          <w:szCs w:val="36"/>
        </w:rPr>
      </w:pPr>
      <w:r w:rsidRPr="00AB63E3">
        <w:rPr>
          <w:rFonts w:eastAsia="Noto Sans CJK SC"/>
          <w:sz w:val="36"/>
          <w:szCs w:val="36"/>
        </w:rPr>
        <w:t xml:space="preserve">6.1 M3 </w:t>
      </w:r>
      <w:r w:rsidRPr="00AB63E3">
        <w:rPr>
          <w:rFonts w:eastAsia="Noto Sans CJK SC"/>
          <w:sz w:val="36"/>
          <w:szCs w:val="36"/>
        </w:rPr>
        <w:t>的输出</w:t>
      </w:r>
    </w:p>
    <w:tbl>
      <w:tblPr>
        <w:tblStyle w:val="aff1"/>
        <w:tblW w:w="0" w:type="auto"/>
        <w:jc w:val="center"/>
        <w:tblLook w:val="04A0" w:firstRow="1" w:lastRow="0" w:firstColumn="1" w:lastColumn="0" w:noHBand="0" w:noVBand="1"/>
      </w:tblPr>
      <w:tblGrid>
        <w:gridCol w:w="2268"/>
        <w:gridCol w:w="3628"/>
        <w:gridCol w:w="3402"/>
      </w:tblGrid>
      <w:tr w:rsidR="005C489E" w:rsidRPr="00AB63E3" w14:paraId="4758153E" w14:textId="77777777">
        <w:trPr>
          <w:tblHeader/>
          <w:jc w:val="center"/>
        </w:trPr>
        <w:tc>
          <w:tcPr>
            <w:tcW w:w="2268" w:type="dxa"/>
            <w:shd w:val="clear" w:color="auto" w:fill="D9EAF7"/>
            <w:tcMar>
              <w:top w:w="80" w:type="dxa"/>
              <w:left w:w="100" w:type="dxa"/>
              <w:bottom w:w="80" w:type="dxa"/>
              <w:right w:w="100" w:type="dxa"/>
            </w:tcMar>
            <w:vAlign w:val="center"/>
          </w:tcPr>
          <w:p w14:paraId="58245748" w14:textId="77777777" w:rsidR="005C489E" w:rsidRPr="00AB63E3" w:rsidRDefault="000C143C">
            <w:pPr>
              <w:jc w:val="center"/>
              <w:rPr>
                <w:sz w:val="28"/>
                <w:szCs w:val="32"/>
              </w:rPr>
            </w:pPr>
            <w:r w:rsidRPr="00AB63E3">
              <w:rPr>
                <w:b/>
                <w:szCs w:val="32"/>
              </w:rPr>
              <w:t>产物</w:t>
            </w:r>
          </w:p>
        </w:tc>
        <w:tc>
          <w:tcPr>
            <w:tcW w:w="3628" w:type="dxa"/>
            <w:shd w:val="clear" w:color="auto" w:fill="D9EAF7"/>
            <w:tcMar>
              <w:top w:w="80" w:type="dxa"/>
              <w:left w:w="100" w:type="dxa"/>
              <w:bottom w:w="80" w:type="dxa"/>
              <w:right w:w="100" w:type="dxa"/>
            </w:tcMar>
            <w:vAlign w:val="center"/>
          </w:tcPr>
          <w:p w14:paraId="0535375B" w14:textId="77777777" w:rsidR="005C489E" w:rsidRPr="00AB63E3" w:rsidRDefault="000C143C">
            <w:pPr>
              <w:jc w:val="center"/>
              <w:rPr>
                <w:sz w:val="28"/>
                <w:szCs w:val="32"/>
              </w:rPr>
            </w:pPr>
            <w:r w:rsidRPr="00AB63E3">
              <w:rPr>
                <w:b/>
                <w:szCs w:val="32"/>
              </w:rPr>
              <w:t>回答的问题</w:t>
            </w:r>
          </w:p>
        </w:tc>
        <w:tc>
          <w:tcPr>
            <w:tcW w:w="3402" w:type="dxa"/>
            <w:shd w:val="clear" w:color="auto" w:fill="D9EAF7"/>
            <w:tcMar>
              <w:top w:w="80" w:type="dxa"/>
              <w:left w:w="100" w:type="dxa"/>
              <w:bottom w:w="80" w:type="dxa"/>
              <w:right w:w="100" w:type="dxa"/>
            </w:tcMar>
            <w:vAlign w:val="center"/>
          </w:tcPr>
          <w:p w14:paraId="65995B7F" w14:textId="77777777" w:rsidR="005C489E" w:rsidRPr="00AB63E3" w:rsidRDefault="000C143C">
            <w:pPr>
              <w:jc w:val="center"/>
              <w:rPr>
                <w:sz w:val="28"/>
                <w:szCs w:val="32"/>
              </w:rPr>
            </w:pPr>
            <w:r w:rsidRPr="00AB63E3">
              <w:rPr>
                <w:b/>
                <w:szCs w:val="32"/>
              </w:rPr>
              <w:t>典型内容</w:t>
            </w:r>
          </w:p>
        </w:tc>
      </w:tr>
      <w:tr w:rsidR="005C489E" w:rsidRPr="00AB63E3" w14:paraId="556BCF64" w14:textId="77777777">
        <w:trPr>
          <w:jc w:val="center"/>
        </w:trPr>
        <w:tc>
          <w:tcPr>
            <w:tcW w:w="2268" w:type="dxa"/>
            <w:tcMar>
              <w:top w:w="80" w:type="dxa"/>
              <w:left w:w="100" w:type="dxa"/>
              <w:bottom w:w="80" w:type="dxa"/>
              <w:right w:w="100" w:type="dxa"/>
            </w:tcMar>
            <w:vAlign w:val="center"/>
          </w:tcPr>
          <w:p w14:paraId="1933B9E7" w14:textId="77777777" w:rsidR="005C489E" w:rsidRPr="00AB63E3" w:rsidRDefault="000C143C">
            <w:pPr>
              <w:spacing w:line="252" w:lineRule="auto"/>
              <w:rPr>
                <w:sz w:val="28"/>
                <w:szCs w:val="32"/>
              </w:rPr>
            </w:pPr>
            <w:r w:rsidRPr="00AB63E3">
              <w:rPr>
                <w:szCs w:val="32"/>
              </w:rPr>
              <w:t>RoleTable</w:t>
            </w:r>
          </w:p>
        </w:tc>
        <w:tc>
          <w:tcPr>
            <w:tcW w:w="3628" w:type="dxa"/>
            <w:tcMar>
              <w:top w:w="80" w:type="dxa"/>
              <w:left w:w="100" w:type="dxa"/>
              <w:bottom w:w="80" w:type="dxa"/>
              <w:right w:w="100" w:type="dxa"/>
            </w:tcMar>
            <w:vAlign w:val="center"/>
          </w:tcPr>
          <w:p w14:paraId="706F863E" w14:textId="77777777" w:rsidR="005C489E" w:rsidRPr="00AB63E3" w:rsidRDefault="000C143C">
            <w:pPr>
              <w:spacing w:line="252" w:lineRule="auto"/>
              <w:rPr>
                <w:sz w:val="28"/>
                <w:szCs w:val="32"/>
                <w:lang w:eastAsia="zh-CN"/>
              </w:rPr>
            </w:pPr>
            <w:r w:rsidRPr="00AB63E3">
              <w:rPr>
                <w:szCs w:val="32"/>
                <w:lang w:eastAsia="zh-CN"/>
              </w:rPr>
              <w:t>本周期每个节点扮演什么角色</w:t>
            </w:r>
          </w:p>
        </w:tc>
        <w:tc>
          <w:tcPr>
            <w:tcW w:w="3402" w:type="dxa"/>
            <w:tcMar>
              <w:top w:w="80" w:type="dxa"/>
              <w:left w:w="100" w:type="dxa"/>
              <w:bottom w:w="80" w:type="dxa"/>
              <w:right w:w="100" w:type="dxa"/>
            </w:tcMar>
            <w:vAlign w:val="center"/>
          </w:tcPr>
          <w:p w14:paraId="017DE2A0" w14:textId="77777777" w:rsidR="005C489E" w:rsidRPr="00AB63E3" w:rsidRDefault="000C143C">
            <w:pPr>
              <w:spacing w:line="252" w:lineRule="auto"/>
              <w:rPr>
                <w:sz w:val="28"/>
                <w:szCs w:val="32"/>
                <w:lang w:eastAsia="zh-CN"/>
              </w:rPr>
            </w:pPr>
            <w:r w:rsidRPr="00AB63E3">
              <w:rPr>
                <w:szCs w:val="32"/>
                <w:lang w:eastAsia="zh-CN"/>
              </w:rPr>
              <w:t>成员、汇聚、控制、中继、接入节点等</w:t>
            </w:r>
          </w:p>
        </w:tc>
      </w:tr>
      <w:tr w:rsidR="005C489E" w:rsidRPr="00AB63E3" w14:paraId="044E0113" w14:textId="77777777">
        <w:trPr>
          <w:jc w:val="center"/>
        </w:trPr>
        <w:tc>
          <w:tcPr>
            <w:tcW w:w="2268" w:type="dxa"/>
            <w:tcMar>
              <w:top w:w="80" w:type="dxa"/>
              <w:left w:w="100" w:type="dxa"/>
              <w:bottom w:w="80" w:type="dxa"/>
              <w:right w:w="100" w:type="dxa"/>
            </w:tcMar>
            <w:vAlign w:val="center"/>
          </w:tcPr>
          <w:p w14:paraId="2400232C" w14:textId="77777777" w:rsidR="005C489E" w:rsidRPr="00AB63E3" w:rsidRDefault="000C143C">
            <w:pPr>
              <w:spacing w:line="252" w:lineRule="auto"/>
              <w:rPr>
                <w:sz w:val="28"/>
                <w:szCs w:val="32"/>
              </w:rPr>
            </w:pPr>
            <w:r w:rsidRPr="00AB63E3">
              <w:rPr>
                <w:szCs w:val="32"/>
              </w:rPr>
              <w:t>ConnectivityGraph</w:t>
            </w:r>
          </w:p>
        </w:tc>
        <w:tc>
          <w:tcPr>
            <w:tcW w:w="3628" w:type="dxa"/>
            <w:tcMar>
              <w:top w:w="80" w:type="dxa"/>
              <w:left w:w="100" w:type="dxa"/>
              <w:bottom w:w="80" w:type="dxa"/>
              <w:right w:w="100" w:type="dxa"/>
            </w:tcMar>
            <w:vAlign w:val="center"/>
          </w:tcPr>
          <w:p w14:paraId="345206E2" w14:textId="77777777" w:rsidR="005C489E" w:rsidRPr="00AB63E3" w:rsidRDefault="000C143C">
            <w:pPr>
              <w:spacing w:line="252" w:lineRule="auto"/>
              <w:rPr>
                <w:sz w:val="28"/>
                <w:szCs w:val="32"/>
                <w:lang w:eastAsia="zh-CN"/>
              </w:rPr>
            </w:pPr>
            <w:r w:rsidRPr="00AB63E3">
              <w:rPr>
                <w:szCs w:val="32"/>
                <w:lang w:eastAsia="zh-CN"/>
              </w:rPr>
              <w:t>当前哪些有向链路具有可通信条件</w:t>
            </w:r>
          </w:p>
        </w:tc>
        <w:tc>
          <w:tcPr>
            <w:tcW w:w="3402" w:type="dxa"/>
            <w:tcMar>
              <w:top w:w="80" w:type="dxa"/>
              <w:left w:w="100" w:type="dxa"/>
              <w:bottom w:w="80" w:type="dxa"/>
              <w:right w:w="100" w:type="dxa"/>
            </w:tcMar>
            <w:vAlign w:val="center"/>
          </w:tcPr>
          <w:p w14:paraId="49DED2E9" w14:textId="77777777" w:rsidR="005C489E" w:rsidRPr="00AB63E3" w:rsidRDefault="000C143C">
            <w:pPr>
              <w:spacing w:line="252" w:lineRule="auto"/>
              <w:rPr>
                <w:sz w:val="28"/>
                <w:szCs w:val="32"/>
                <w:lang w:eastAsia="zh-CN"/>
              </w:rPr>
            </w:pPr>
            <w:r w:rsidRPr="00AB63E3">
              <w:rPr>
                <w:szCs w:val="32"/>
                <w:lang w:eastAsia="zh-CN"/>
              </w:rPr>
              <w:t>N1→N2</w:t>
            </w:r>
            <w:r w:rsidRPr="00AB63E3">
              <w:rPr>
                <w:szCs w:val="32"/>
                <w:lang w:eastAsia="zh-CN"/>
              </w:rPr>
              <w:t>、</w:t>
            </w:r>
            <w:r w:rsidRPr="00AB63E3">
              <w:rPr>
                <w:szCs w:val="32"/>
                <w:lang w:eastAsia="zh-CN"/>
              </w:rPr>
              <w:t xml:space="preserve">N2→N1 </w:t>
            </w:r>
            <w:r w:rsidRPr="00AB63E3">
              <w:rPr>
                <w:szCs w:val="32"/>
                <w:lang w:eastAsia="zh-CN"/>
              </w:rPr>
              <w:t>分别记录，可不对称</w:t>
            </w:r>
          </w:p>
        </w:tc>
      </w:tr>
      <w:tr w:rsidR="005C489E" w:rsidRPr="00AB63E3" w14:paraId="16EB6EF6" w14:textId="77777777">
        <w:trPr>
          <w:jc w:val="center"/>
        </w:trPr>
        <w:tc>
          <w:tcPr>
            <w:tcW w:w="2268" w:type="dxa"/>
            <w:tcMar>
              <w:top w:w="80" w:type="dxa"/>
              <w:left w:w="100" w:type="dxa"/>
              <w:bottom w:w="80" w:type="dxa"/>
              <w:right w:w="100" w:type="dxa"/>
            </w:tcMar>
            <w:vAlign w:val="center"/>
          </w:tcPr>
          <w:p w14:paraId="3F8BF3DE" w14:textId="77777777" w:rsidR="005C489E" w:rsidRPr="00AB63E3" w:rsidRDefault="000C143C">
            <w:pPr>
              <w:spacing w:line="252" w:lineRule="auto"/>
              <w:rPr>
                <w:sz w:val="28"/>
                <w:szCs w:val="32"/>
              </w:rPr>
            </w:pPr>
            <w:r w:rsidRPr="00AB63E3">
              <w:rPr>
                <w:szCs w:val="32"/>
              </w:rPr>
              <w:t>LogicalTopology</w:t>
            </w:r>
          </w:p>
        </w:tc>
        <w:tc>
          <w:tcPr>
            <w:tcW w:w="3628" w:type="dxa"/>
            <w:tcMar>
              <w:top w:w="80" w:type="dxa"/>
              <w:left w:w="100" w:type="dxa"/>
              <w:bottom w:w="80" w:type="dxa"/>
              <w:right w:w="100" w:type="dxa"/>
            </w:tcMar>
            <w:vAlign w:val="center"/>
          </w:tcPr>
          <w:p w14:paraId="77176DCD" w14:textId="77777777" w:rsidR="005C489E" w:rsidRPr="00AB63E3" w:rsidRDefault="000C143C">
            <w:pPr>
              <w:spacing w:line="252" w:lineRule="auto"/>
              <w:rPr>
                <w:sz w:val="28"/>
                <w:szCs w:val="32"/>
                <w:lang w:eastAsia="zh-CN"/>
              </w:rPr>
            </w:pPr>
            <w:r w:rsidRPr="00AB63E3">
              <w:rPr>
                <w:szCs w:val="32"/>
                <w:lang w:eastAsia="zh-CN"/>
              </w:rPr>
              <w:t>协议希望网络如何组织</w:t>
            </w:r>
          </w:p>
        </w:tc>
        <w:tc>
          <w:tcPr>
            <w:tcW w:w="3402" w:type="dxa"/>
            <w:tcMar>
              <w:top w:w="80" w:type="dxa"/>
              <w:left w:w="100" w:type="dxa"/>
              <w:bottom w:w="80" w:type="dxa"/>
              <w:right w:w="100" w:type="dxa"/>
            </w:tcMar>
            <w:vAlign w:val="center"/>
          </w:tcPr>
          <w:p w14:paraId="58DC4FBA" w14:textId="77777777" w:rsidR="005C489E" w:rsidRPr="00AB63E3" w:rsidRDefault="000C143C">
            <w:pPr>
              <w:spacing w:line="252" w:lineRule="auto"/>
              <w:rPr>
                <w:sz w:val="28"/>
                <w:szCs w:val="32"/>
                <w:lang w:eastAsia="zh-CN"/>
              </w:rPr>
            </w:pPr>
            <w:r w:rsidRPr="00AB63E3">
              <w:rPr>
                <w:szCs w:val="32"/>
                <w:lang w:eastAsia="zh-CN"/>
              </w:rPr>
              <w:t>对等、星型、自定义结构</w:t>
            </w:r>
          </w:p>
        </w:tc>
      </w:tr>
    </w:tbl>
    <w:p w14:paraId="610C856B" w14:textId="77777777" w:rsidR="005C489E" w:rsidRPr="00AB63E3" w:rsidRDefault="005C489E">
      <w:pPr>
        <w:spacing w:after="0"/>
        <w:rPr>
          <w:sz w:val="28"/>
          <w:szCs w:val="32"/>
          <w:lang w:eastAsia="zh-CN"/>
        </w:rPr>
      </w:pPr>
    </w:p>
    <w:p w14:paraId="38674099"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6.2 </w:t>
      </w:r>
      <w:r w:rsidRPr="00AB63E3">
        <w:rPr>
          <w:rFonts w:eastAsia="Noto Sans CJK SC"/>
          <w:sz w:val="36"/>
          <w:szCs w:val="36"/>
          <w:lang w:eastAsia="zh-CN"/>
        </w:rPr>
        <w:t>连通图生成：距离粗筛</w:t>
      </w:r>
      <w:r w:rsidRPr="00AB63E3">
        <w:rPr>
          <w:rFonts w:eastAsia="Noto Sans CJK SC"/>
          <w:sz w:val="36"/>
          <w:szCs w:val="36"/>
          <w:lang w:eastAsia="zh-CN"/>
        </w:rPr>
        <w:t xml:space="preserve"> + </w:t>
      </w:r>
      <w:r w:rsidRPr="00AB63E3">
        <w:rPr>
          <w:rFonts w:eastAsia="Noto Sans CJK SC"/>
          <w:sz w:val="36"/>
          <w:szCs w:val="36"/>
          <w:lang w:eastAsia="zh-CN"/>
        </w:rPr>
        <w:t>质量主判</w:t>
      </w:r>
      <w:r w:rsidRPr="00AB63E3">
        <w:rPr>
          <w:rFonts w:eastAsia="Noto Sans CJK SC"/>
          <w:sz w:val="36"/>
          <w:szCs w:val="36"/>
          <w:lang w:eastAsia="zh-CN"/>
        </w:rPr>
        <w:t xml:space="preserve"> + </w:t>
      </w:r>
      <w:r w:rsidRPr="00AB63E3">
        <w:rPr>
          <w:rFonts w:eastAsia="Noto Sans CJK SC"/>
          <w:sz w:val="36"/>
          <w:szCs w:val="36"/>
          <w:lang w:eastAsia="zh-CN"/>
        </w:rPr>
        <w:t>滞回</w:t>
      </w:r>
    </w:p>
    <w:p w14:paraId="6C26088B" w14:textId="77777777" w:rsidR="005C489E" w:rsidRPr="00AB63E3" w:rsidRDefault="000C143C">
      <w:pPr>
        <w:spacing w:after="80" w:line="300" w:lineRule="auto"/>
        <w:ind w:firstLine="420"/>
        <w:rPr>
          <w:sz w:val="28"/>
          <w:szCs w:val="32"/>
          <w:lang w:eastAsia="zh-CN"/>
        </w:rPr>
      </w:pPr>
      <w:r w:rsidRPr="00AB63E3">
        <w:rPr>
          <w:sz w:val="28"/>
          <w:szCs w:val="32"/>
          <w:lang w:eastAsia="zh-CN"/>
        </w:rPr>
        <w:t>真实系统不应只靠固定通信半径决定链路。</w:t>
      </w:r>
      <w:r w:rsidRPr="00AB63E3">
        <w:rPr>
          <w:sz w:val="28"/>
          <w:szCs w:val="32"/>
          <w:lang w:eastAsia="zh-CN"/>
        </w:rPr>
        <w:t xml:space="preserve">P0 </w:t>
      </w:r>
      <w:r w:rsidRPr="00AB63E3">
        <w:rPr>
          <w:sz w:val="28"/>
          <w:szCs w:val="32"/>
          <w:lang w:eastAsia="zh-CN"/>
        </w:rPr>
        <w:t>采用三层判定：节点能力是否兼容、距离是否值得进一步计算、预测链路质量是否满足阈值。距离只用于粗筛和加速；最终连通性由质量判定。</w:t>
      </w:r>
    </w:p>
    <w:p w14:paraId="0A22A9F8" w14:textId="77777777" w:rsidR="005C489E" w:rsidRPr="00AB63E3" w:rsidRDefault="000C143C">
      <w:pPr>
        <w:pStyle w:val="CodeBlock"/>
        <w:shd w:val="clear" w:color="auto" w:fill="F4F6F7"/>
        <w:rPr>
          <w:sz w:val="21"/>
          <w:szCs w:val="32"/>
        </w:rPr>
      </w:pPr>
      <w:r w:rsidRPr="00AB63E3">
        <w:rPr>
          <w:sz w:val="21"/>
          <w:szCs w:val="32"/>
        </w:rPr>
        <w:t>for each directed node pair (i, j):</w:t>
      </w:r>
      <w:r w:rsidRPr="00AB63E3">
        <w:rPr>
          <w:sz w:val="21"/>
          <w:szCs w:val="32"/>
        </w:rPr>
        <w:br/>
      </w:r>
      <w:r w:rsidRPr="00AB63E3">
        <w:rPr>
          <w:sz w:val="21"/>
          <w:szCs w:val="32"/>
        </w:rPr>
        <w:t xml:space="preserve">    if !CapabilityCompatible(i, j): continue</w:t>
      </w:r>
      <w:r w:rsidRPr="00AB63E3">
        <w:rPr>
          <w:sz w:val="21"/>
          <w:szCs w:val="32"/>
        </w:rPr>
        <w:br/>
      </w:r>
      <w:r w:rsidRPr="00AB63E3">
        <w:rPr>
          <w:sz w:val="21"/>
          <w:szCs w:val="32"/>
        </w:rPr>
        <w:t xml:space="preserve">    if distance(i, j) &gt; CandidateRange(i, j): continue</w:t>
      </w:r>
      <w:r w:rsidRPr="00AB63E3">
        <w:rPr>
          <w:sz w:val="21"/>
          <w:szCs w:val="32"/>
        </w:rPr>
        <w:br/>
      </w:r>
      <w:r w:rsidRPr="00AB63E3">
        <w:rPr>
          <w:sz w:val="21"/>
          <w:szCs w:val="32"/>
        </w:rPr>
        <w:br/>
      </w:r>
      <w:r w:rsidRPr="00AB63E3">
        <w:rPr>
          <w:sz w:val="21"/>
          <w:szCs w:val="32"/>
        </w:rPr>
        <w:t xml:space="preserve">    quality = LinkFeasibilityEstimator.Estimate(i, j)</w:t>
      </w:r>
      <w:r w:rsidRPr="00AB63E3">
        <w:rPr>
          <w:sz w:val="21"/>
          <w:szCs w:val="32"/>
        </w:rPr>
        <w:br/>
      </w:r>
      <w:r w:rsidRPr="00AB63E3">
        <w:rPr>
          <w:sz w:val="21"/>
          <w:szCs w:val="32"/>
        </w:rPr>
        <w:br/>
      </w:r>
      <w:r w:rsidRPr="00AB63E3">
        <w:rPr>
          <w:sz w:val="21"/>
          <w:szCs w:val="32"/>
        </w:rPr>
        <w:t xml:space="preserve">    if edge_not_exists:</w:t>
      </w:r>
      <w:r w:rsidRPr="00AB63E3">
        <w:rPr>
          <w:sz w:val="21"/>
          <w:szCs w:val="32"/>
        </w:rPr>
        <w:br/>
      </w:r>
      <w:r w:rsidRPr="00AB63E3">
        <w:rPr>
          <w:sz w:val="21"/>
          <w:szCs w:val="32"/>
        </w:rPr>
        <w:t xml:space="preserve">        connected = quality &gt;= connect_threshold</w:t>
      </w:r>
      <w:r w:rsidRPr="00AB63E3">
        <w:rPr>
          <w:sz w:val="21"/>
          <w:szCs w:val="32"/>
        </w:rPr>
        <w:br/>
      </w:r>
      <w:r w:rsidRPr="00AB63E3">
        <w:rPr>
          <w:sz w:val="21"/>
          <w:szCs w:val="32"/>
        </w:rPr>
        <w:t xml:space="preserve">    else:</w:t>
      </w:r>
      <w:r w:rsidRPr="00AB63E3">
        <w:rPr>
          <w:sz w:val="21"/>
          <w:szCs w:val="32"/>
        </w:rPr>
        <w:br/>
      </w:r>
      <w:r w:rsidRPr="00AB63E3">
        <w:rPr>
          <w:sz w:val="21"/>
          <w:szCs w:val="32"/>
        </w:rPr>
        <w:t xml:space="preserve">        connected = quality &gt;= disconnect_threshold</w:t>
      </w:r>
      <w:r w:rsidRPr="00AB63E3">
        <w:rPr>
          <w:sz w:val="21"/>
          <w:szCs w:val="32"/>
        </w:rPr>
        <w:br/>
      </w:r>
      <w:r w:rsidRPr="00AB63E3">
        <w:rPr>
          <w:sz w:val="21"/>
          <w:szCs w:val="32"/>
        </w:rPr>
        <w:t xml:space="preserve">        //</w:t>
      </w:r>
      <w:r w:rsidRPr="00AB63E3">
        <w:rPr>
          <w:sz w:val="21"/>
          <w:szCs w:val="32"/>
        </w:rPr>
        <w:t xml:space="preserve"> connect_threshold &gt; disconnect_threshold</w:t>
      </w:r>
      <w:r w:rsidRPr="00AB63E3">
        <w:rPr>
          <w:sz w:val="21"/>
          <w:szCs w:val="32"/>
        </w:rPr>
        <w:t>，避免拓扑抖动</w:t>
      </w:r>
    </w:p>
    <w:p w14:paraId="6EDF511A" w14:textId="77777777" w:rsidR="005C489E" w:rsidRPr="00AB63E3" w:rsidRDefault="000C143C">
      <w:pPr>
        <w:spacing w:after="80" w:line="300" w:lineRule="auto"/>
        <w:ind w:firstLine="420"/>
        <w:rPr>
          <w:sz w:val="28"/>
          <w:szCs w:val="32"/>
          <w:lang w:eastAsia="zh-CN"/>
        </w:rPr>
      </w:pPr>
      <w:r w:rsidRPr="00AB63E3">
        <w:rPr>
          <w:sz w:val="28"/>
          <w:szCs w:val="32"/>
          <w:lang w:eastAsia="zh-CN"/>
        </w:rPr>
        <w:t>默认连通指标建议使用</w:t>
      </w:r>
      <w:r w:rsidRPr="00AB63E3">
        <w:rPr>
          <w:sz w:val="28"/>
          <w:szCs w:val="32"/>
          <w:lang w:eastAsia="zh-CN"/>
        </w:rPr>
        <w:t>“</w:t>
      </w:r>
      <w:r w:rsidRPr="00AB63E3">
        <w:rPr>
          <w:sz w:val="28"/>
          <w:szCs w:val="32"/>
          <w:lang w:eastAsia="zh-CN"/>
        </w:rPr>
        <w:t>预测投递成功概率</w:t>
      </w:r>
      <w:r w:rsidRPr="00AB63E3">
        <w:rPr>
          <w:sz w:val="28"/>
          <w:szCs w:val="32"/>
          <w:lang w:eastAsia="zh-CN"/>
        </w:rPr>
        <w:t>”</w:t>
      </w:r>
      <w:r w:rsidRPr="00AB63E3">
        <w:rPr>
          <w:sz w:val="28"/>
          <w:szCs w:val="32"/>
          <w:lang w:eastAsia="zh-CN"/>
        </w:rPr>
        <w:t>或等价的误包率，而不是单独使用信噪比。因为相同信噪比在不同调制、包长和编码下并不代表相同可靠性。系统仍保留信噪比、误包率和自定义链路质量作为可选指标。</w:t>
      </w:r>
    </w:p>
    <w:p w14:paraId="083753A0" w14:textId="77777777" w:rsidR="005C489E" w:rsidRPr="00AB63E3" w:rsidRDefault="000C143C">
      <w:pPr>
        <w:pStyle w:val="21"/>
        <w:spacing w:before="120" w:after="100"/>
        <w:rPr>
          <w:sz w:val="36"/>
          <w:szCs w:val="36"/>
        </w:rPr>
      </w:pPr>
      <w:r w:rsidRPr="00AB63E3">
        <w:rPr>
          <w:rFonts w:eastAsia="Noto Sans CJK SC"/>
          <w:sz w:val="36"/>
          <w:szCs w:val="36"/>
        </w:rPr>
        <w:t xml:space="preserve">6.3 LinkFeasibilityEstimator </w:t>
      </w:r>
      <w:r w:rsidRPr="00AB63E3">
        <w:rPr>
          <w:rFonts w:eastAsia="Noto Sans CJK SC"/>
          <w:sz w:val="36"/>
          <w:szCs w:val="36"/>
        </w:rPr>
        <w:t>接口</w:t>
      </w:r>
    </w:p>
    <w:p w14:paraId="4D8FDA4B" w14:textId="77777777" w:rsidR="005C489E" w:rsidRPr="00AB63E3" w:rsidRDefault="000C143C">
      <w:pPr>
        <w:pStyle w:val="CodeBlock"/>
        <w:shd w:val="clear" w:color="auto" w:fill="F4F6F7"/>
        <w:rPr>
          <w:sz w:val="21"/>
          <w:szCs w:val="32"/>
        </w:rPr>
      </w:pPr>
      <w:r w:rsidRPr="00AB63E3">
        <w:rPr>
          <w:sz w:val="21"/>
          <w:szCs w:val="32"/>
        </w:rPr>
        <w:t>struct LinkQualityEstimate {</w:t>
      </w:r>
      <w:r w:rsidRPr="00AB63E3">
        <w:rPr>
          <w:sz w:val="21"/>
          <w:szCs w:val="32"/>
        </w:rPr>
        <w:br/>
      </w:r>
      <w:r w:rsidRPr="00AB63E3">
        <w:rPr>
          <w:sz w:val="21"/>
          <w:szCs w:val="32"/>
        </w:rPr>
        <w:t xml:space="preserve">    double predicted_snr_db;</w:t>
      </w:r>
      <w:r w:rsidRPr="00AB63E3">
        <w:rPr>
          <w:sz w:val="21"/>
          <w:szCs w:val="32"/>
        </w:rPr>
        <w:br/>
      </w:r>
      <w:r w:rsidRPr="00AB63E3">
        <w:rPr>
          <w:sz w:val="21"/>
          <w:szCs w:val="32"/>
        </w:rPr>
        <w:t xml:space="preserve">    double predicted_</w:t>
      </w:r>
      <w:r w:rsidRPr="00AB63E3">
        <w:rPr>
          <w:sz w:val="21"/>
          <w:szCs w:val="32"/>
        </w:rPr>
        <w:t>per;</w:t>
      </w:r>
      <w:r w:rsidRPr="00AB63E3">
        <w:rPr>
          <w:sz w:val="21"/>
          <w:szCs w:val="32"/>
        </w:rPr>
        <w:br/>
      </w:r>
      <w:r w:rsidRPr="00AB63E3">
        <w:rPr>
          <w:sz w:val="21"/>
          <w:szCs w:val="32"/>
        </w:rPr>
        <w:t xml:space="preserve">    double predicted_delivery_probability;</w:t>
      </w:r>
      <w:r w:rsidRPr="00AB63E3">
        <w:rPr>
          <w:sz w:val="21"/>
          <w:szCs w:val="32"/>
        </w:rPr>
        <w:br/>
      </w:r>
      <w:r w:rsidRPr="00AB63E3">
        <w:rPr>
          <w:sz w:val="21"/>
          <w:szCs w:val="32"/>
        </w:rPr>
        <w:t xml:space="preserve">    double confidence;</w:t>
      </w:r>
      <w:r w:rsidRPr="00AB63E3">
        <w:rPr>
          <w:sz w:val="21"/>
          <w:szCs w:val="32"/>
        </w:rPr>
        <w:br/>
      </w:r>
      <w:r w:rsidRPr="00AB63E3">
        <w:rPr>
          <w:sz w:val="21"/>
          <w:szCs w:val="32"/>
        </w:rPr>
        <w:t xml:space="preserve">    bool physically_reachable;</w:t>
      </w:r>
      <w:r w:rsidRPr="00AB63E3">
        <w:rPr>
          <w:sz w:val="21"/>
          <w:szCs w:val="32"/>
        </w:rPr>
        <w:br/>
      </w:r>
      <w:r w:rsidRPr="00AB63E3">
        <w:rPr>
          <w:sz w:val="21"/>
          <w:szCs w:val="32"/>
        </w:rPr>
        <w:t>};</w:t>
      </w:r>
      <w:r w:rsidRPr="00AB63E3">
        <w:rPr>
          <w:sz w:val="21"/>
          <w:szCs w:val="32"/>
        </w:rPr>
        <w:br/>
      </w:r>
      <w:r w:rsidRPr="00AB63E3">
        <w:rPr>
          <w:sz w:val="21"/>
          <w:szCs w:val="32"/>
        </w:rPr>
        <w:br/>
      </w:r>
      <w:r w:rsidRPr="00AB63E3">
        <w:rPr>
          <w:sz w:val="21"/>
          <w:szCs w:val="32"/>
        </w:rPr>
        <w:lastRenderedPageBreak/>
        <w:t>class ILinkFeasibilityEstimator {</w:t>
      </w:r>
      <w:r w:rsidRPr="00AB63E3">
        <w:rPr>
          <w:sz w:val="21"/>
          <w:szCs w:val="32"/>
        </w:rPr>
        <w:br/>
      </w:r>
      <w:r w:rsidRPr="00AB63E3">
        <w:rPr>
          <w:sz w:val="21"/>
          <w:szCs w:val="32"/>
        </w:rPr>
        <w:t>public:</w:t>
      </w:r>
      <w:r w:rsidRPr="00AB63E3">
        <w:rPr>
          <w:sz w:val="21"/>
          <w:szCs w:val="32"/>
        </w:rPr>
        <w:br/>
      </w:r>
      <w:r w:rsidRPr="00AB63E3">
        <w:rPr>
          <w:sz w:val="21"/>
          <w:szCs w:val="32"/>
        </w:rPr>
        <w:t xml:space="preserve">    virtual LinkQualityEstimate Estimate(</w:t>
      </w:r>
      <w:r w:rsidRPr="00AB63E3">
        <w:rPr>
          <w:sz w:val="21"/>
          <w:szCs w:val="32"/>
        </w:rPr>
        <w:br/>
      </w:r>
      <w:r w:rsidRPr="00AB63E3">
        <w:rPr>
          <w:sz w:val="21"/>
          <w:szCs w:val="32"/>
        </w:rPr>
        <w:t xml:space="preserve">        const LinkFeasibilityQuery&amp;) = 0;</w:t>
      </w:r>
      <w:r w:rsidRPr="00AB63E3">
        <w:rPr>
          <w:sz w:val="21"/>
          <w:szCs w:val="32"/>
        </w:rPr>
        <w:br/>
      </w:r>
      <w:r w:rsidRPr="00AB63E3">
        <w:rPr>
          <w:sz w:val="21"/>
          <w:szCs w:val="32"/>
        </w:rPr>
        <w:t>};</w:t>
      </w:r>
    </w:p>
    <w:p w14:paraId="22B65FCA" w14:textId="77777777" w:rsidR="005C489E" w:rsidRPr="00AB63E3" w:rsidRDefault="000C143C">
      <w:pPr>
        <w:spacing w:after="80" w:line="300" w:lineRule="auto"/>
        <w:ind w:firstLine="420"/>
        <w:rPr>
          <w:sz w:val="28"/>
          <w:szCs w:val="32"/>
          <w:lang w:eastAsia="zh-CN"/>
        </w:rPr>
      </w:pPr>
      <w:r w:rsidRPr="00AB63E3">
        <w:rPr>
          <w:sz w:val="28"/>
          <w:szCs w:val="32"/>
          <w:lang w:eastAsia="zh-CN"/>
        </w:rPr>
        <w:t xml:space="preserve">M3 </w:t>
      </w:r>
      <w:r w:rsidRPr="00AB63E3">
        <w:rPr>
          <w:sz w:val="28"/>
          <w:szCs w:val="32"/>
          <w:lang w:eastAsia="zh-CN"/>
        </w:rPr>
        <w:t>只依赖该接口，不直接依赖</w:t>
      </w:r>
      <w:r w:rsidRPr="00AB63E3">
        <w:rPr>
          <w:sz w:val="28"/>
          <w:szCs w:val="32"/>
          <w:lang w:eastAsia="zh-CN"/>
        </w:rPr>
        <w:t xml:space="preserve"> Bellhop </w:t>
      </w:r>
      <w:r w:rsidRPr="00AB63E3">
        <w:rPr>
          <w:sz w:val="28"/>
          <w:szCs w:val="32"/>
          <w:lang w:eastAsia="zh-CN"/>
        </w:rPr>
        <w:t>或</w:t>
      </w:r>
      <w:r w:rsidRPr="00AB63E3">
        <w:rPr>
          <w:sz w:val="28"/>
          <w:szCs w:val="32"/>
          <w:lang w:eastAsia="zh-CN"/>
        </w:rPr>
        <w:t xml:space="preserve"> M5 </w:t>
      </w:r>
      <w:r w:rsidRPr="00AB63E3">
        <w:rPr>
          <w:sz w:val="28"/>
          <w:szCs w:val="32"/>
          <w:lang w:eastAsia="zh-CN"/>
        </w:rPr>
        <w:t>内部实现。简化模式可用</w:t>
      </w:r>
      <w:r w:rsidRPr="00AB63E3">
        <w:rPr>
          <w:sz w:val="28"/>
          <w:szCs w:val="32"/>
          <w:lang w:eastAsia="zh-CN"/>
        </w:rPr>
        <w:t xml:space="preserve"> Thorp/</w:t>
      </w:r>
      <w:r w:rsidRPr="00AB63E3">
        <w:rPr>
          <w:sz w:val="28"/>
          <w:szCs w:val="32"/>
          <w:lang w:eastAsia="zh-CN"/>
        </w:rPr>
        <w:t>距离模型估计；高保真模式可由环境声场资产提供；以后也可以使用历史实测链路质量。</w:t>
      </w:r>
    </w:p>
    <w:p w14:paraId="49859B7A" w14:textId="77777777" w:rsidR="005C489E" w:rsidRPr="00AB63E3" w:rsidRDefault="000C143C">
      <w:pPr>
        <w:pStyle w:val="21"/>
        <w:spacing w:before="120" w:after="100"/>
        <w:rPr>
          <w:sz w:val="36"/>
          <w:szCs w:val="36"/>
        </w:rPr>
      </w:pPr>
      <w:r w:rsidRPr="00AB63E3">
        <w:rPr>
          <w:rFonts w:eastAsia="Noto Sans CJK SC"/>
          <w:sz w:val="36"/>
          <w:szCs w:val="36"/>
        </w:rPr>
        <w:t xml:space="preserve">6.4 P0 </w:t>
      </w:r>
      <w:r w:rsidRPr="00AB63E3">
        <w:rPr>
          <w:rFonts w:eastAsia="Noto Sans CJK SC"/>
          <w:sz w:val="36"/>
          <w:szCs w:val="36"/>
        </w:rPr>
        <w:t>基础实现</w:t>
      </w:r>
    </w:p>
    <w:tbl>
      <w:tblPr>
        <w:tblStyle w:val="aff1"/>
        <w:tblW w:w="0" w:type="auto"/>
        <w:jc w:val="center"/>
        <w:tblLook w:val="04A0" w:firstRow="1" w:lastRow="0" w:firstColumn="1" w:lastColumn="0" w:noHBand="0" w:noVBand="1"/>
      </w:tblPr>
      <w:tblGrid>
        <w:gridCol w:w="2835"/>
        <w:gridCol w:w="4252"/>
        <w:gridCol w:w="1984"/>
      </w:tblGrid>
      <w:tr w:rsidR="005C489E" w:rsidRPr="00AB63E3" w14:paraId="51C6F706" w14:textId="77777777">
        <w:trPr>
          <w:tblHeader/>
          <w:jc w:val="center"/>
        </w:trPr>
        <w:tc>
          <w:tcPr>
            <w:tcW w:w="2835" w:type="dxa"/>
            <w:shd w:val="clear" w:color="auto" w:fill="D9EAF7"/>
            <w:tcMar>
              <w:top w:w="80" w:type="dxa"/>
              <w:left w:w="100" w:type="dxa"/>
              <w:bottom w:w="80" w:type="dxa"/>
              <w:right w:w="100" w:type="dxa"/>
            </w:tcMar>
            <w:vAlign w:val="center"/>
          </w:tcPr>
          <w:p w14:paraId="25AA8205" w14:textId="77777777" w:rsidR="005C489E" w:rsidRPr="00AB63E3" w:rsidRDefault="000C143C">
            <w:pPr>
              <w:jc w:val="center"/>
              <w:rPr>
                <w:sz w:val="28"/>
                <w:szCs w:val="32"/>
              </w:rPr>
            </w:pPr>
            <w:r w:rsidRPr="00AB63E3">
              <w:rPr>
                <w:b/>
                <w:szCs w:val="32"/>
              </w:rPr>
              <w:t>接口</w:t>
            </w:r>
          </w:p>
        </w:tc>
        <w:tc>
          <w:tcPr>
            <w:tcW w:w="4252" w:type="dxa"/>
            <w:shd w:val="clear" w:color="auto" w:fill="D9EAF7"/>
            <w:tcMar>
              <w:top w:w="80" w:type="dxa"/>
              <w:left w:w="100" w:type="dxa"/>
              <w:bottom w:w="80" w:type="dxa"/>
              <w:right w:w="100" w:type="dxa"/>
            </w:tcMar>
            <w:vAlign w:val="center"/>
          </w:tcPr>
          <w:p w14:paraId="194AC679" w14:textId="77777777" w:rsidR="005C489E" w:rsidRPr="00AB63E3" w:rsidRDefault="000C143C">
            <w:pPr>
              <w:jc w:val="center"/>
              <w:rPr>
                <w:sz w:val="28"/>
                <w:szCs w:val="32"/>
              </w:rPr>
            </w:pPr>
            <w:r w:rsidRPr="00AB63E3">
              <w:rPr>
                <w:b/>
                <w:szCs w:val="32"/>
              </w:rPr>
              <w:t>P0</w:t>
            </w:r>
            <w:r w:rsidRPr="00AB63E3">
              <w:rPr>
                <w:b/>
                <w:szCs w:val="32"/>
              </w:rPr>
              <w:t>实现</w:t>
            </w:r>
          </w:p>
        </w:tc>
        <w:tc>
          <w:tcPr>
            <w:tcW w:w="1984" w:type="dxa"/>
            <w:shd w:val="clear" w:color="auto" w:fill="D9EAF7"/>
            <w:tcMar>
              <w:top w:w="80" w:type="dxa"/>
              <w:left w:w="100" w:type="dxa"/>
              <w:bottom w:w="80" w:type="dxa"/>
              <w:right w:w="100" w:type="dxa"/>
            </w:tcMar>
            <w:vAlign w:val="center"/>
          </w:tcPr>
          <w:p w14:paraId="64ACBC76" w14:textId="77777777" w:rsidR="005C489E" w:rsidRPr="00AB63E3" w:rsidRDefault="000C143C">
            <w:pPr>
              <w:jc w:val="center"/>
              <w:rPr>
                <w:sz w:val="28"/>
                <w:szCs w:val="32"/>
              </w:rPr>
            </w:pPr>
            <w:r w:rsidRPr="00AB63E3">
              <w:rPr>
                <w:b/>
                <w:szCs w:val="32"/>
              </w:rPr>
              <w:t>状态</w:t>
            </w:r>
          </w:p>
        </w:tc>
      </w:tr>
      <w:tr w:rsidR="005C489E" w:rsidRPr="00AB63E3" w14:paraId="281E1878" w14:textId="77777777">
        <w:trPr>
          <w:jc w:val="center"/>
        </w:trPr>
        <w:tc>
          <w:tcPr>
            <w:tcW w:w="2835" w:type="dxa"/>
            <w:tcMar>
              <w:top w:w="80" w:type="dxa"/>
              <w:left w:w="100" w:type="dxa"/>
              <w:bottom w:w="80" w:type="dxa"/>
              <w:right w:w="100" w:type="dxa"/>
            </w:tcMar>
            <w:vAlign w:val="center"/>
          </w:tcPr>
          <w:p w14:paraId="58FF7A31" w14:textId="77777777" w:rsidR="005C489E" w:rsidRPr="00AB63E3" w:rsidRDefault="000C143C">
            <w:pPr>
              <w:spacing w:line="252" w:lineRule="auto"/>
              <w:rPr>
                <w:sz w:val="28"/>
                <w:szCs w:val="32"/>
              </w:rPr>
            </w:pPr>
            <w:r w:rsidRPr="00AB63E3">
              <w:rPr>
                <w:szCs w:val="32"/>
              </w:rPr>
              <w:t>IRolePlanner</w:t>
            </w:r>
          </w:p>
        </w:tc>
        <w:tc>
          <w:tcPr>
            <w:tcW w:w="4252" w:type="dxa"/>
            <w:tcMar>
              <w:top w:w="80" w:type="dxa"/>
              <w:left w:w="100" w:type="dxa"/>
              <w:bottom w:w="80" w:type="dxa"/>
              <w:right w:w="100" w:type="dxa"/>
            </w:tcMar>
            <w:vAlign w:val="center"/>
          </w:tcPr>
          <w:p w14:paraId="5BFFA1E9" w14:textId="77777777" w:rsidR="005C489E" w:rsidRPr="00AB63E3" w:rsidRDefault="000C143C">
            <w:pPr>
              <w:spacing w:line="252" w:lineRule="auto"/>
              <w:rPr>
                <w:sz w:val="28"/>
                <w:szCs w:val="32"/>
              </w:rPr>
            </w:pPr>
            <w:r w:rsidRPr="00AB63E3">
              <w:rPr>
                <w:szCs w:val="32"/>
              </w:rPr>
              <w:t>ManualRolePlanner</w:t>
            </w:r>
            <w:r w:rsidRPr="00AB63E3">
              <w:rPr>
                <w:szCs w:val="32"/>
              </w:rPr>
              <w:t>、</w:t>
            </w:r>
            <w:r w:rsidRPr="00AB63E3">
              <w:rPr>
                <w:szCs w:val="32"/>
              </w:rPr>
              <w:t>RoundRobinSinkPlanner</w:t>
            </w:r>
          </w:p>
        </w:tc>
        <w:tc>
          <w:tcPr>
            <w:tcW w:w="1984" w:type="dxa"/>
            <w:tcMar>
              <w:top w:w="80" w:type="dxa"/>
              <w:left w:w="100" w:type="dxa"/>
              <w:bottom w:w="80" w:type="dxa"/>
              <w:right w:w="100" w:type="dxa"/>
            </w:tcMar>
            <w:vAlign w:val="center"/>
          </w:tcPr>
          <w:p w14:paraId="78F34800" w14:textId="77777777" w:rsidR="005C489E" w:rsidRPr="00AB63E3" w:rsidRDefault="000C143C">
            <w:pPr>
              <w:spacing w:line="252" w:lineRule="auto"/>
              <w:rPr>
                <w:sz w:val="28"/>
                <w:szCs w:val="32"/>
              </w:rPr>
            </w:pPr>
            <w:r w:rsidRPr="00AB63E3">
              <w:rPr>
                <w:szCs w:val="32"/>
              </w:rPr>
              <w:t>冻结</w:t>
            </w:r>
          </w:p>
        </w:tc>
      </w:tr>
      <w:tr w:rsidR="005C489E" w:rsidRPr="00AB63E3" w14:paraId="16FBB1DE" w14:textId="77777777">
        <w:trPr>
          <w:jc w:val="center"/>
        </w:trPr>
        <w:tc>
          <w:tcPr>
            <w:tcW w:w="2835" w:type="dxa"/>
            <w:tcMar>
              <w:top w:w="80" w:type="dxa"/>
              <w:left w:w="100" w:type="dxa"/>
              <w:bottom w:w="80" w:type="dxa"/>
              <w:right w:w="100" w:type="dxa"/>
            </w:tcMar>
            <w:vAlign w:val="center"/>
          </w:tcPr>
          <w:p w14:paraId="259D7FCC" w14:textId="77777777" w:rsidR="005C489E" w:rsidRPr="00AB63E3" w:rsidRDefault="000C143C">
            <w:pPr>
              <w:spacing w:line="252" w:lineRule="auto"/>
              <w:rPr>
                <w:sz w:val="28"/>
                <w:szCs w:val="32"/>
              </w:rPr>
            </w:pPr>
            <w:r w:rsidRPr="00AB63E3">
              <w:rPr>
                <w:szCs w:val="32"/>
              </w:rPr>
              <w:t>IConnectivityBuilder</w:t>
            </w:r>
          </w:p>
        </w:tc>
        <w:tc>
          <w:tcPr>
            <w:tcW w:w="4252" w:type="dxa"/>
            <w:tcMar>
              <w:top w:w="80" w:type="dxa"/>
              <w:left w:w="100" w:type="dxa"/>
              <w:bottom w:w="80" w:type="dxa"/>
              <w:right w:w="100" w:type="dxa"/>
            </w:tcMar>
            <w:vAlign w:val="center"/>
          </w:tcPr>
          <w:p w14:paraId="263C8489" w14:textId="77777777" w:rsidR="005C489E" w:rsidRPr="00AB63E3" w:rsidRDefault="000C143C">
            <w:pPr>
              <w:spacing w:line="252" w:lineRule="auto"/>
              <w:rPr>
                <w:sz w:val="28"/>
                <w:szCs w:val="32"/>
              </w:rPr>
            </w:pPr>
            <w:r w:rsidRPr="00AB63E3">
              <w:rPr>
                <w:szCs w:val="32"/>
              </w:rPr>
              <w:t>ConfiguredConnectivityBuilder</w:t>
            </w:r>
            <w:r w:rsidRPr="00AB63E3">
              <w:rPr>
                <w:szCs w:val="32"/>
              </w:rPr>
              <w:t>、</w:t>
            </w:r>
            <w:r w:rsidRPr="00AB63E3">
              <w:rPr>
                <w:szCs w:val="32"/>
              </w:rPr>
              <w:t>QualityBasedConnectivityBuilder</w:t>
            </w:r>
          </w:p>
        </w:tc>
        <w:tc>
          <w:tcPr>
            <w:tcW w:w="1984" w:type="dxa"/>
            <w:tcMar>
              <w:top w:w="80" w:type="dxa"/>
              <w:left w:w="100" w:type="dxa"/>
              <w:bottom w:w="80" w:type="dxa"/>
              <w:right w:w="100" w:type="dxa"/>
            </w:tcMar>
            <w:vAlign w:val="center"/>
          </w:tcPr>
          <w:p w14:paraId="7AB543EC" w14:textId="77777777" w:rsidR="005C489E" w:rsidRPr="00AB63E3" w:rsidRDefault="000C143C">
            <w:pPr>
              <w:spacing w:line="252" w:lineRule="auto"/>
              <w:rPr>
                <w:sz w:val="28"/>
                <w:szCs w:val="32"/>
              </w:rPr>
            </w:pPr>
            <w:r w:rsidRPr="00AB63E3">
              <w:rPr>
                <w:szCs w:val="32"/>
              </w:rPr>
              <w:t>冻结</w:t>
            </w:r>
          </w:p>
        </w:tc>
      </w:tr>
      <w:tr w:rsidR="005C489E" w:rsidRPr="00AB63E3" w14:paraId="3675B8EA" w14:textId="77777777">
        <w:trPr>
          <w:jc w:val="center"/>
        </w:trPr>
        <w:tc>
          <w:tcPr>
            <w:tcW w:w="2835" w:type="dxa"/>
            <w:tcMar>
              <w:top w:w="80" w:type="dxa"/>
              <w:left w:w="100" w:type="dxa"/>
              <w:bottom w:w="80" w:type="dxa"/>
              <w:right w:w="100" w:type="dxa"/>
            </w:tcMar>
            <w:vAlign w:val="center"/>
          </w:tcPr>
          <w:p w14:paraId="50E35250" w14:textId="77777777" w:rsidR="005C489E" w:rsidRPr="00AB63E3" w:rsidRDefault="000C143C">
            <w:pPr>
              <w:spacing w:line="252" w:lineRule="auto"/>
              <w:rPr>
                <w:sz w:val="28"/>
                <w:szCs w:val="32"/>
              </w:rPr>
            </w:pPr>
            <w:r w:rsidRPr="00AB63E3">
              <w:rPr>
                <w:szCs w:val="32"/>
              </w:rPr>
              <w:t>ILogicalTopologyBuilder</w:t>
            </w:r>
          </w:p>
        </w:tc>
        <w:tc>
          <w:tcPr>
            <w:tcW w:w="4252" w:type="dxa"/>
            <w:tcMar>
              <w:top w:w="80" w:type="dxa"/>
              <w:left w:w="100" w:type="dxa"/>
              <w:bottom w:w="80" w:type="dxa"/>
              <w:right w:w="100" w:type="dxa"/>
            </w:tcMar>
            <w:vAlign w:val="center"/>
          </w:tcPr>
          <w:p w14:paraId="3BD99789" w14:textId="77777777" w:rsidR="005C489E" w:rsidRPr="00AB63E3" w:rsidRDefault="000C143C">
            <w:pPr>
              <w:spacing w:line="252" w:lineRule="auto"/>
              <w:rPr>
                <w:sz w:val="28"/>
                <w:szCs w:val="32"/>
              </w:rPr>
            </w:pPr>
            <w:r w:rsidRPr="00AB63E3">
              <w:rPr>
                <w:szCs w:val="32"/>
              </w:rPr>
              <w:t>PeerTopologyBuilder</w:t>
            </w:r>
            <w:r w:rsidRPr="00AB63E3">
              <w:rPr>
                <w:szCs w:val="32"/>
              </w:rPr>
              <w:t>、</w:t>
            </w:r>
            <w:r w:rsidRPr="00AB63E3">
              <w:rPr>
                <w:szCs w:val="32"/>
              </w:rPr>
              <w:t>StarTopologyBuilder</w:t>
            </w:r>
          </w:p>
        </w:tc>
        <w:tc>
          <w:tcPr>
            <w:tcW w:w="1984" w:type="dxa"/>
            <w:tcMar>
              <w:top w:w="80" w:type="dxa"/>
              <w:left w:w="100" w:type="dxa"/>
              <w:bottom w:w="80" w:type="dxa"/>
              <w:right w:w="100" w:type="dxa"/>
            </w:tcMar>
            <w:vAlign w:val="center"/>
          </w:tcPr>
          <w:p w14:paraId="25973FC2" w14:textId="77777777" w:rsidR="005C489E" w:rsidRPr="00AB63E3" w:rsidRDefault="000C143C">
            <w:pPr>
              <w:spacing w:line="252" w:lineRule="auto"/>
              <w:rPr>
                <w:sz w:val="28"/>
                <w:szCs w:val="32"/>
              </w:rPr>
            </w:pPr>
            <w:r w:rsidRPr="00AB63E3">
              <w:rPr>
                <w:szCs w:val="32"/>
              </w:rPr>
              <w:t>冻结</w:t>
            </w:r>
          </w:p>
        </w:tc>
      </w:tr>
      <w:tr w:rsidR="005C489E" w:rsidRPr="00AB63E3" w14:paraId="69B09B7F" w14:textId="77777777">
        <w:trPr>
          <w:jc w:val="center"/>
        </w:trPr>
        <w:tc>
          <w:tcPr>
            <w:tcW w:w="2835" w:type="dxa"/>
            <w:tcMar>
              <w:top w:w="80" w:type="dxa"/>
              <w:left w:w="100" w:type="dxa"/>
              <w:bottom w:w="80" w:type="dxa"/>
              <w:right w:w="100" w:type="dxa"/>
            </w:tcMar>
            <w:vAlign w:val="center"/>
          </w:tcPr>
          <w:p w14:paraId="5D43AEC4" w14:textId="77777777" w:rsidR="005C489E" w:rsidRPr="00AB63E3" w:rsidRDefault="000C143C">
            <w:pPr>
              <w:spacing w:line="252" w:lineRule="auto"/>
              <w:rPr>
                <w:sz w:val="28"/>
                <w:szCs w:val="32"/>
              </w:rPr>
            </w:pPr>
            <w:r w:rsidRPr="00AB63E3">
              <w:rPr>
                <w:szCs w:val="32"/>
              </w:rPr>
              <w:t>IEmergencyReplanPolicy</w:t>
            </w:r>
          </w:p>
        </w:tc>
        <w:tc>
          <w:tcPr>
            <w:tcW w:w="4252" w:type="dxa"/>
            <w:tcMar>
              <w:top w:w="80" w:type="dxa"/>
              <w:left w:w="100" w:type="dxa"/>
              <w:bottom w:w="80" w:type="dxa"/>
              <w:right w:w="100" w:type="dxa"/>
            </w:tcMar>
            <w:vAlign w:val="center"/>
          </w:tcPr>
          <w:p w14:paraId="0894732B" w14:textId="77777777" w:rsidR="005C489E" w:rsidRPr="00AB63E3" w:rsidRDefault="000C143C">
            <w:pPr>
              <w:spacing w:line="252" w:lineRule="auto"/>
              <w:rPr>
                <w:sz w:val="28"/>
                <w:szCs w:val="32"/>
              </w:rPr>
            </w:pPr>
            <w:r w:rsidRPr="00AB63E3">
              <w:rPr>
                <w:szCs w:val="32"/>
              </w:rPr>
              <w:t>DisabledEmergencyReplan</w:t>
            </w:r>
          </w:p>
        </w:tc>
        <w:tc>
          <w:tcPr>
            <w:tcW w:w="1984" w:type="dxa"/>
            <w:tcMar>
              <w:top w:w="80" w:type="dxa"/>
              <w:left w:w="100" w:type="dxa"/>
              <w:bottom w:w="80" w:type="dxa"/>
              <w:right w:w="100" w:type="dxa"/>
            </w:tcMar>
            <w:vAlign w:val="center"/>
          </w:tcPr>
          <w:p w14:paraId="4212E38E" w14:textId="77777777" w:rsidR="005C489E" w:rsidRPr="00AB63E3" w:rsidRDefault="000C143C">
            <w:pPr>
              <w:spacing w:line="252" w:lineRule="auto"/>
              <w:rPr>
                <w:sz w:val="28"/>
                <w:szCs w:val="32"/>
              </w:rPr>
            </w:pPr>
            <w:r w:rsidRPr="00AB63E3">
              <w:rPr>
                <w:szCs w:val="32"/>
              </w:rPr>
              <w:t>占位</w:t>
            </w:r>
          </w:p>
        </w:tc>
      </w:tr>
    </w:tbl>
    <w:p w14:paraId="374A39F8" w14:textId="77777777" w:rsidR="005C489E" w:rsidRPr="00AB63E3" w:rsidRDefault="005C489E">
      <w:pPr>
        <w:spacing w:after="0"/>
        <w:rPr>
          <w:sz w:val="28"/>
          <w:szCs w:val="32"/>
        </w:rPr>
      </w:pPr>
    </w:p>
    <w:p w14:paraId="359EA8F9"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7. M4</w:t>
      </w:r>
      <w:r w:rsidRPr="00AB63E3">
        <w:rPr>
          <w:rFonts w:eastAsia="Noto Sans CJK SC"/>
          <w:sz w:val="44"/>
          <w:szCs w:val="40"/>
          <w:lang w:eastAsia="zh-CN"/>
        </w:rPr>
        <w:t>：路由、</w:t>
      </w:r>
      <w:r w:rsidRPr="00AB63E3">
        <w:rPr>
          <w:rFonts w:eastAsia="Noto Sans CJK SC"/>
          <w:sz w:val="44"/>
          <w:szCs w:val="40"/>
          <w:lang w:eastAsia="zh-CN"/>
        </w:rPr>
        <w:t xml:space="preserve">MAC </w:t>
      </w:r>
      <w:r w:rsidRPr="00AB63E3">
        <w:rPr>
          <w:rFonts w:eastAsia="Noto Sans CJK SC"/>
          <w:sz w:val="44"/>
          <w:szCs w:val="40"/>
          <w:lang w:eastAsia="zh-CN"/>
        </w:rPr>
        <w:t>与复合协议规划</w:t>
      </w:r>
    </w:p>
    <w:p w14:paraId="22C5360B"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7.1 </w:t>
      </w:r>
      <w:r w:rsidRPr="00AB63E3">
        <w:rPr>
          <w:rFonts w:eastAsia="Noto Sans CJK SC"/>
          <w:sz w:val="36"/>
          <w:szCs w:val="36"/>
          <w:lang w:eastAsia="zh-CN"/>
        </w:rPr>
        <w:t>路由与拓扑的关系</w:t>
      </w:r>
    </w:p>
    <w:p w14:paraId="02B718D2" w14:textId="77777777" w:rsidR="005C489E" w:rsidRPr="00AB63E3" w:rsidRDefault="000C143C">
      <w:pPr>
        <w:spacing w:after="80" w:line="300" w:lineRule="auto"/>
        <w:ind w:firstLine="420"/>
        <w:rPr>
          <w:sz w:val="28"/>
          <w:szCs w:val="32"/>
          <w:lang w:eastAsia="zh-CN"/>
        </w:rPr>
      </w:pPr>
      <w:r w:rsidRPr="00AB63E3">
        <w:rPr>
          <w:sz w:val="28"/>
          <w:szCs w:val="32"/>
          <w:lang w:eastAsia="zh-CN"/>
        </w:rPr>
        <w:t>拓扑表示</w:t>
      </w:r>
      <w:r w:rsidRPr="00AB63E3">
        <w:rPr>
          <w:sz w:val="28"/>
          <w:szCs w:val="32"/>
          <w:lang w:eastAsia="zh-CN"/>
        </w:rPr>
        <w:t>“</w:t>
      </w:r>
      <w:r w:rsidRPr="00AB63E3">
        <w:rPr>
          <w:sz w:val="28"/>
          <w:szCs w:val="32"/>
          <w:lang w:eastAsia="zh-CN"/>
        </w:rPr>
        <w:t>哪些节点可以组成网络以及网络如何组织</w:t>
      </w:r>
      <w:r w:rsidRPr="00AB63E3">
        <w:rPr>
          <w:sz w:val="28"/>
          <w:szCs w:val="32"/>
          <w:lang w:eastAsia="zh-CN"/>
        </w:rPr>
        <w:t>”</w:t>
      </w:r>
      <w:r w:rsidRPr="00AB63E3">
        <w:rPr>
          <w:sz w:val="28"/>
          <w:szCs w:val="32"/>
          <w:lang w:eastAsia="zh-CN"/>
        </w:rPr>
        <w:t>；路由表示</w:t>
      </w:r>
      <w:r w:rsidRPr="00AB63E3">
        <w:rPr>
          <w:sz w:val="28"/>
          <w:szCs w:val="32"/>
          <w:lang w:eastAsia="zh-CN"/>
        </w:rPr>
        <w:t>“</w:t>
      </w:r>
      <w:r w:rsidRPr="00AB63E3">
        <w:rPr>
          <w:sz w:val="28"/>
          <w:szCs w:val="32"/>
          <w:lang w:eastAsia="zh-CN"/>
        </w:rPr>
        <w:t>具体信息沿哪些边向目的地流动</w:t>
      </w:r>
      <w:r w:rsidRPr="00AB63E3">
        <w:rPr>
          <w:sz w:val="28"/>
          <w:szCs w:val="32"/>
          <w:lang w:eastAsia="zh-CN"/>
        </w:rPr>
        <w:t>”</w:t>
      </w:r>
      <w:r w:rsidRPr="00AB63E3">
        <w:rPr>
          <w:sz w:val="28"/>
          <w:szCs w:val="32"/>
          <w:lang w:eastAsia="zh-CN"/>
        </w:rPr>
        <w:t>。因此路由必须建立在</w:t>
      </w:r>
      <w:r w:rsidRPr="00AB63E3">
        <w:rPr>
          <w:sz w:val="28"/>
          <w:szCs w:val="32"/>
          <w:lang w:eastAsia="zh-CN"/>
        </w:rPr>
        <w:t xml:space="preserve"> ConnectivityGraph </w:t>
      </w:r>
      <w:r w:rsidRPr="00AB63E3">
        <w:rPr>
          <w:sz w:val="28"/>
          <w:szCs w:val="32"/>
          <w:lang w:eastAsia="zh-CN"/>
        </w:rPr>
        <w:t>和</w:t>
      </w:r>
      <w:r w:rsidRPr="00AB63E3">
        <w:rPr>
          <w:sz w:val="28"/>
          <w:szCs w:val="32"/>
          <w:lang w:eastAsia="zh-CN"/>
        </w:rPr>
        <w:t xml:space="preserve"> LogicalTopology </w:t>
      </w:r>
      <w:r w:rsidRPr="00AB63E3">
        <w:rPr>
          <w:sz w:val="28"/>
          <w:szCs w:val="32"/>
          <w:lang w:eastAsia="zh-CN"/>
        </w:rPr>
        <w:t>之上。</w:t>
      </w:r>
    </w:p>
    <w:p w14:paraId="453FD514"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7.2 M4 </w:t>
      </w:r>
      <w:r w:rsidRPr="00AB63E3">
        <w:rPr>
          <w:rFonts w:eastAsia="Noto Sans CJK SC"/>
          <w:sz w:val="36"/>
          <w:szCs w:val="36"/>
          <w:lang w:eastAsia="zh-CN"/>
        </w:rPr>
        <w:t>输出</w:t>
      </w:r>
    </w:p>
    <w:p w14:paraId="3CDE413A" w14:textId="77777777" w:rsidR="005C489E" w:rsidRPr="00AB63E3" w:rsidRDefault="000C143C">
      <w:pPr>
        <w:pStyle w:val="CodeBlock"/>
        <w:shd w:val="clear" w:color="auto" w:fill="F4F6F7"/>
        <w:rPr>
          <w:sz w:val="21"/>
          <w:szCs w:val="32"/>
          <w:lang w:eastAsia="zh-CN"/>
        </w:rPr>
      </w:pPr>
      <w:r w:rsidRPr="00AB63E3">
        <w:rPr>
          <w:sz w:val="21"/>
          <w:szCs w:val="32"/>
          <w:lang w:eastAsia="zh-CN"/>
        </w:rPr>
        <w:t>struct M4PlanningResult {</w:t>
      </w:r>
      <w:r w:rsidRPr="00AB63E3">
        <w:rPr>
          <w:sz w:val="21"/>
          <w:szCs w:val="32"/>
          <w:lang w:eastAsia="zh-CN"/>
        </w:rPr>
        <w:br/>
      </w:r>
      <w:r w:rsidRPr="00AB63E3">
        <w:rPr>
          <w:sz w:val="21"/>
          <w:szCs w:val="32"/>
          <w:lang w:eastAsia="zh-CN"/>
        </w:rPr>
        <w:t xml:space="preserve">    RoutingPlan routing;</w:t>
      </w:r>
      <w:r w:rsidRPr="00AB63E3">
        <w:rPr>
          <w:sz w:val="21"/>
          <w:szCs w:val="32"/>
          <w:lang w:eastAsia="zh-CN"/>
        </w:rPr>
        <w:br/>
      </w:r>
      <w:r w:rsidRPr="00AB63E3">
        <w:rPr>
          <w:sz w:val="21"/>
          <w:szCs w:val="32"/>
          <w:lang w:eastAsia="zh-CN"/>
        </w:rPr>
        <w:t xml:space="preserve">    MacPlan mac;</w:t>
      </w:r>
      <w:r w:rsidRPr="00AB63E3">
        <w:rPr>
          <w:sz w:val="21"/>
          <w:szCs w:val="32"/>
          <w:lang w:eastAsia="zh-CN"/>
        </w:rPr>
        <w:br/>
      </w:r>
      <w:r w:rsidRPr="00AB63E3">
        <w:rPr>
          <w:sz w:val="21"/>
          <w:szCs w:val="32"/>
          <w:lang w:eastAsia="zh-CN"/>
        </w:rPr>
        <w:t xml:space="preserve">    CycleTiming timing;</w:t>
      </w:r>
      <w:r w:rsidRPr="00AB63E3">
        <w:rPr>
          <w:sz w:val="21"/>
          <w:szCs w:val="32"/>
          <w:lang w:eastAsia="zh-CN"/>
        </w:rPr>
        <w:br/>
      </w:r>
      <w:r w:rsidRPr="00AB63E3">
        <w:rPr>
          <w:sz w:val="21"/>
          <w:szCs w:val="32"/>
          <w:lang w:eastAsia="zh-CN"/>
        </w:rPr>
        <w:t>};</w:t>
      </w:r>
    </w:p>
    <w:p w14:paraId="35791A33" w14:textId="77777777" w:rsidR="005C489E" w:rsidRPr="00AB63E3" w:rsidRDefault="000C143C">
      <w:pPr>
        <w:spacing w:after="80" w:line="300" w:lineRule="auto"/>
        <w:ind w:firstLine="420"/>
        <w:rPr>
          <w:sz w:val="28"/>
          <w:szCs w:val="32"/>
          <w:lang w:eastAsia="zh-CN"/>
        </w:rPr>
      </w:pPr>
      <w:r w:rsidRPr="00AB63E3">
        <w:rPr>
          <w:sz w:val="28"/>
          <w:szCs w:val="32"/>
          <w:lang w:eastAsia="zh-CN"/>
        </w:rPr>
        <w:t xml:space="preserve">CycleTiming </w:t>
      </w:r>
      <w:r w:rsidRPr="00AB63E3">
        <w:rPr>
          <w:sz w:val="28"/>
          <w:szCs w:val="32"/>
          <w:lang w:eastAsia="zh-CN"/>
        </w:rPr>
        <w:t>由协议规划决定周期长度和阶段，而不是由</w:t>
      </w:r>
      <w:r w:rsidRPr="00AB63E3">
        <w:rPr>
          <w:sz w:val="28"/>
          <w:szCs w:val="32"/>
          <w:lang w:eastAsia="zh-CN"/>
        </w:rPr>
        <w:t xml:space="preserve"> M1 </w:t>
      </w:r>
      <w:r w:rsidRPr="00AB63E3">
        <w:rPr>
          <w:sz w:val="28"/>
          <w:szCs w:val="32"/>
          <w:lang w:eastAsia="zh-CN"/>
        </w:rPr>
        <w:t>固定写死。一个周期允许包含多个协议阶段，</w:t>
      </w:r>
      <w:r w:rsidRPr="00AB63E3">
        <w:rPr>
          <w:sz w:val="28"/>
          <w:szCs w:val="32"/>
          <w:lang w:eastAsia="zh-CN"/>
        </w:rPr>
        <w:t>例如更新阶段、通信阶段。</w:t>
      </w:r>
    </w:p>
    <w:p w14:paraId="01EEDEFD" w14:textId="77777777" w:rsidR="005C489E" w:rsidRPr="00AB63E3" w:rsidRDefault="000C143C">
      <w:pPr>
        <w:pStyle w:val="21"/>
        <w:spacing w:before="120" w:after="100"/>
        <w:rPr>
          <w:sz w:val="36"/>
          <w:szCs w:val="36"/>
        </w:rPr>
      </w:pPr>
      <w:r w:rsidRPr="00AB63E3">
        <w:rPr>
          <w:rFonts w:eastAsia="Noto Sans CJK SC"/>
          <w:sz w:val="36"/>
          <w:szCs w:val="36"/>
        </w:rPr>
        <w:lastRenderedPageBreak/>
        <w:t xml:space="preserve">7.3 P0 </w:t>
      </w:r>
      <w:r w:rsidRPr="00AB63E3">
        <w:rPr>
          <w:rFonts w:eastAsia="Noto Sans CJK SC"/>
          <w:sz w:val="36"/>
          <w:szCs w:val="36"/>
        </w:rPr>
        <w:t>路由</w:t>
      </w:r>
    </w:p>
    <w:tbl>
      <w:tblPr>
        <w:tblStyle w:val="aff1"/>
        <w:tblW w:w="0" w:type="auto"/>
        <w:jc w:val="center"/>
        <w:tblLook w:val="04A0" w:firstRow="1" w:lastRow="0" w:firstColumn="1" w:lastColumn="0" w:noHBand="0" w:noVBand="1"/>
      </w:tblPr>
      <w:tblGrid>
        <w:gridCol w:w="2551"/>
        <w:gridCol w:w="2551"/>
        <w:gridCol w:w="3969"/>
      </w:tblGrid>
      <w:tr w:rsidR="005C489E" w:rsidRPr="00AB63E3" w14:paraId="638BA834" w14:textId="77777777">
        <w:trPr>
          <w:tblHeader/>
          <w:jc w:val="center"/>
        </w:trPr>
        <w:tc>
          <w:tcPr>
            <w:tcW w:w="2551" w:type="dxa"/>
            <w:shd w:val="clear" w:color="auto" w:fill="D9EAF7"/>
            <w:tcMar>
              <w:top w:w="80" w:type="dxa"/>
              <w:left w:w="100" w:type="dxa"/>
              <w:bottom w:w="80" w:type="dxa"/>
              <w:right w:w="100" w:type="dxa"/>
            </w:tcMar>
            <w:vAlign w:val="center"/>
          </w:tcPr>
          <w:p w14:paraId="43ED35D3" w14:textId="77777777" w:rsidR="005C489E" w:rsidRPr="00AB63E3" w:rsidRDefault="000C143C">
            <w:pPr>
              <w:jc w:val="center"/>
              <w:rPr>
                <w:sz w:val="28"/>
                <w:szCs w:val="32"/>
              </w:rPr>
            </w:pPr>
            <w:r w:rsidRPr="00AB63E3">
              <w:rPr>
                <w:b/>
                <w:szCs w:val="32"/>
              </w:rPr>
              <w:t>算法</w:t>
            </w:r>
          </w:p>
        </w:tc>
        <w:tc>
          <w:tcPr>
            <w:tcW w:w="2551" w:type="dxa"/>
            <w:shd w:val="clear" w:color="auto" w:fill="D9EAF7"/>
            <w:tcMar>
              <w:top w:w="80" w:type="dxa"/>
              <w:left w:w="100" w:type="dxa"/>
              <w:bottom w:w="80" w:type="dxa"/>
              <w:right w:w="100" w:type="dxa"/>
            </w:tcMar>
            <w:vAlign w:val="center"/>
          </w:tcPr>
          <w:p w14:paraId="7E36B60B" w14:textId="77777777" w:rsidR="005C489E" w:rsidRPr="00AB63E3" w:rsidRDefault="000C143C">
            <w:pPr>
              <w:jc w:val="center"/>
              <w:rPr>
                <w:sz w:val="28"/>
                <w:szCs w:val="32"/>
              </w:rPr>
            </w:pPr>
            <w:r w:rsidRPr="00AB63E3">
              <w:rPr>
                <w:b/>
                <w:szCs w:val="32"/>
              </w:rPr>
              <w:t>用途</w:t>
            </w:r>
          </w:p>
        </w:tc>
        <w:tc>
          <w:tcPr>
            <w:tcW w:w="3969" w:type="dxa"/>
            <w:shd w:val="clear" w:color="auto" w:fill="D9EAF7"/>
            <w:tcMar>
              <w:top w:w="80" w:type="dxa"/>
              <w:left w:w="100" w:type="dxa"/>
              <w:bottom w:w="80" w:type="dxa"/>
              <w:right w:w="100" w:type="dxa"/>
            </w:tcMar>
            <w:vAlign w:val="center"/>
          </w:tcPr>
          <w:p w14:paraId="13F2C566" w14:textId="77777777" w:rsidR="005C489E" w:rsidRPr="00AB63E3" w:rsidRDefault="000C143C">
            <w:pPr>
              <w:jc w:val="center"/>
              <w:rPr>
                <w:sz w:val="28"/>
                <w:szCs w:val="32"/>
              </w:rPr>
            </w:pPr>
            <w:r w:rsidRPr="00AB63E3">
              <w:rPr>
                <w:b/>
                <w:szCs w:val="32"/>
              </w:rPr>
              <w:t>说明</w:t>
            </w:r>
          </w:p>
        </w:tc>
      </w:tr>
      <w:tr w:rsidR="005C489E" w:rsidRPr="00AB63E3" w14:paraId="77E2F1F6" w14:textId="77777777">
        <w:trPr>
          <w:jc w:val="center"/>
        </w:trPr>
        <w:tc>
          <w:tcPr>
            <w:tcW w:w="2551" w:type="dxa"/>
            <w:tcMar>
              <w:top w:w="80" w:type="dxa"/>
              <w:left w:w="100" w:type="dxa"/>
              <w:bottom w:w="80" w:type="dxa"/>
              <w:right w:w="100" w:type="dxa"/>
            </w:tcMar>
            <w:vAlign w:val="center"/>
          </w:tcPr>
          <w:p w14:paraId="7FC0BE09" w14:textId="77777777" w:rsidR="005C489E" w:rsidRPr="00AB63E3" w:rsidRDefault="000C143C">
            <w:pPr>
              <w:spacing w:line="252" w:lineRule="auto"/>
              <w:rPr>
                <w:sz w:val="28"/>
                <w:szCs w:val="32"/>
              </w:rPr>
            </w:pPr>
            <w:r w:rsidRPr="00AB63E3">
              <w:rPr>
                <w:szCs w:val="32"/>
              </w:rPr>
              <w:t>DirectToSinkRouting</w:t>
            </w:r>
          </w:p>
        </w:tc>
        <w:tc>
          <w:tcPr>
            <w:tcW w:w="2551" w:type="dxa"/>
            <w:tcMar>
              <w:top w:w="80" w:type="dxa"/>
              <w:left w:w="100" w:type="dxa"/>
              <w:bottom w:w="80" w:type="dxa"/>
              <w:right w:w="100" w:type="dxa"/>
            </w:tcMar>
            <w:vAlign w:val="center"/>
          </w:tcPr>
          <w:p w14:paraId="204755BC" w14:textId="77777777" w:rsidR="005C489E" w:rsidRPr="00AB63E3" w:rsidRDefault="000C143C">
            <w:pPr>
              <w:spacing w:line="252" w:lineRule="auto"/>
              <w:rPr>
                <w:sz w:val="28"/>
                <w:szCs w:val="32"/>
              </w:rPr>
            </w:pPr>
            <w:r w:rsidRPr="00AB63E3">
              <w:rPr>
                <w:szCs w:val="32"/>
              </w:rPr>
              <w:t>星型汇聚基线</w:t>
            </w:r>
          </w:p>
        </w:tc>
        <w:tc>
          <w:tcPr>
            <w:tcW w:w="3969" w:type="dxa"/>
            <w:tcMar>
              <w:top w:w="80" w:type="dxa"/>
              <w:left w:w="100" w:type="dxa"/>
              <w:bottom w:w="80" w:type="dxa"/>
              <w:right w:w="100" w:type="dxa"/>
            </w:tcMar>
            <w:vAlign w:val="center"/>
          </w:tcPr>
          <w:p w14:paraId="6BB0C784" w14:textId="77777777" w:rsidR="005C489E" w:rsidRPr="00AB63E3" w:rsidRDefault="000C143C">
            <w:pPr>
              <w:spacing w:line="252" w:lineRule="auto"/>
              <w:rPr>
                <w:sz w:val="28"/>
                <w:szCs w:val="32"/>
                <w:lang w:eastAsia="zh-CN"/>
              </w:rPr>
            </w:pPr>
            <w:r w:rsidRPr="00AB63E3">
              <w:rPr>
                <w:szCs w:val="32"/>
                <w:lang w:eastAsia="zh-CN"/>
              </w:rPr>
              <w:t>成员直接向汇聚节点发送</w:t>
            </w:r>
          </w:p>
        </w:tc>
      </w:tr>
      <w:tr w:rsidR="005C489E" w:rsidRPr="00AB63E3" w14:paraId="0C5DC3C8" w14:textId="77777777">
        <w:trPr>
          <w:jc w:val="center"/>
        </w:trPr>
        <w:tc>
          <w:tcPr>
            <w:tcW w:w="2551" w:type="dxa"/>
            <w:tcMar>
              <w:top w:w="80" w:type="dxa"/>
              <w:left w:w="100" w:type="dxa"/>
              <w:bottom w:w="80" w:type="dxa"/>
              <w:right w:w="100" w:type="dxa"/>
            </w:tcMar>
            <w:vAlign w:val="center"/>
          </w:tcPr>
          <w:p w14:paraId="5869507E" w14:textId="77777777" w:rsidR="005C489E" w:rsidRPr="00AB63E3" w:rsidRDefault="000C143C">
            <w:pPr>
              <w:spacing w:line="252" w:lineRule="auto"/>
              <w:rPr>
                <w:sz w:val="28"/>
                <w:szCs w:val="32"/>
              </w:rPr>
            </w:pPr>
            <w:r w:rsidRPr="00AB63E3">
              <w:rPr>
                <w:szCs w:val="32"/>
              </w:rPr>
              <w:t>StaticRouting</w:t>
            </w:r>
          </w:p>
        </w:tc>
        <w:tc>
          <w:tcPr>
            <w:tcW w:w="2551" w:type="dxa"/>
            <w:tcMar>
              <w:top w:w="80" w:type="dxa"/>
              <w:left w:w="100" w:type="dxa"/>
              <w:bottom w:w="80" w:type="dxa"/>
              <w:right w:w="100" w:type="dxa"/>
            </w:tcMar>
            <w:vAlign w:val="center"/>
          </w:tcPr>
          <w:p w14:paraId="5B41E1CA" w14:textId="77777777" w:rsidR="005C489E" w:rsidRPr="00AB63E3" w:rsidRDefault="000C143C">
            <w:pPr>
              <w:spacing w:line="252" w:lineRule="auto"/>
              <w:rPr>
                <w:sz w:val="28"/>
                <w:szCs w:val="32"/>
              </w:rPr>
            </w:pPr>
            <w:r w:rsidRPr="00AB63E3">
              <w:rPr>
                <w:szCs w:val="32"/>
              </w:rPr>
              <w:t>固定网络基线</w:t>
            </w:r>
          </w:p>
        </w:tc>
        <w:tc>
          <w:tcPr>
            <w:tcW w:w="3969" w:type="dxa"/>
            <w:tcMar>
              <w:top w:w="80" w:type="dxa"/>
              <w:left w:w="100" w:type="dxa"/>
              <w:bottom w:w="80" w:type="dxa"/>
              <w:right w:w="100" w:type="dxa"/>
            </w:tcMar>
            <w:vAlign w:val="center"/>
          </w:tcPr>
          <w:p w14:paraId="097FF16E" w14:textId="77777777" w:rsidR="005C489E" w:rsidRPr="00AB63E3" w:rsidRDefault="000C143C">
            <w:pPr>
              <w:spacing w:line="252" w:lineRule="auto"/>
              <w:rPr>
                <w:sz w:val="28"/>
                <w:szCs w:val="32"/>
              </w:rPr>
            </w:pPr>
            <w:r w:rsidRPr="00AB63E3">
              <w:rPr>
                <w:szCs w:val="32"/>
              </w:rPr>
              <w:t>按配置表选下一跳</w:t>
            </w:r>
          </w:p>
        </w:tc>
      </w:tr>
      <w:tr w:rsidR="005C489E" w:rsidRPr="00AB63E3" w14:paraId="3F3EA84C" w14:textId="77777777">
        <w:trPr>
          <w:jc w:val="center"/>
        </w:trPr>
        <w:tc>
          <w:tcPr>
            <w:tcW w:w="2551" w:type="dxa"/>
            <w:tcMar>
              <w:top w:w="80" w:type="dxa"/>
              <w:left w:w="100" w:type="dxa"/>
              <w:bottom w:w="80" w:type="dxa"/>
              <w:right w:w="100" w:type="dxa"/>
            </w:tcMar>
            <w:vAlign w:val="center"/>
          </w:tcPr>
          <w:p w14:paraId="042C99B0" w14:textId="77777777" w:rsidR="005C489E" w:rsidRPr="00AB63E3" w:rsidRDefault="000C143C">
            <w:pPr>
              <w:spacing w:line="252" w:lineRule="auto"/>
              <w:rPr>
                <w:sz w:val="28"/>
                <w:szCs w:val="32"/>
              </w:rPr>
            </w:pPr>
            <w:r w:rsidRPr="00AB63E3">
              <w:rPr>
                <w:szCs w:val="32"/>
              </w:rPr>
              <w:t>ShortestPathRouting</w:t>
            </w:r>
          </w:p>
        </w:tc>
        <w:tc>
          <w:tcPr>
            <w:tcW w:w="2551" w:type="dxa"/>
            <w:tcMar>
              <w:top w:w="80" w:type="dxa"/>
              <w:left w:w="100" w:type="dxa"/>
              <w:bottom w:w="80" w:type="dxa"/>
              <w:right w:w="100" w:type="dxa"/>
            </w:tcMar>
            <w:vAlign w:val="center"/>
          </w:tcPr>
          <w:p w14:paraId="3E10BA19" w14:textId="77777777" w:rsidR="005C489E" w:rsidRPr="00AB63E3" w:rsidRDefault="000C143C">
            <w:pPr>
              <w:spacing w:line="252" w:lineRule="auto"/>
              <w:rPr>
                <w:sz w:val="28"/>
                <w:szCs w:val="32"/>
              </w:rPr>
            </w:pPr>
            <w:r w:rsidRPr="00AB63E3">
              <w:rPr>
                <w:szCs w:val="32"/>
              </w:rPr>
              <w:t>一般多跳基线</w:t>
            </w:r>
          </w:p>
        </w:tc>
        <w:tc>
          <w:tcPr>
            <w:tcW w:w="3969" w:type="dxa"/>
            <w:tcMar>
              <w:top w:w="80" w:type="dxa"/>
              <w:left w:w="100" w:type="dxa"/>
              <w:bottom w:w="80" w:type="dxa"/>
              <w:right w:w="100" w:type="dxa"/>
            </w:tcMar>
            <w:vAlign w:val="center"/>
          </w:tcPr>
          <w:p w14:paraId="22C01DA9" w14:textId="77777777" w:rsidR="005C489E" w:rsidRPr="00AB63E3" w:rsidRDefault="000C143C">
            <w:pPr>
              <w:spacing w:line="252" w:lineRule="auto"/>
              <w:rPr>
                <w:sz w:val="28"/>
                <w:szCs w:val="32"/>
              </w:rPr>
            </w:pPr>
            <w:r w:rsidRPr="00AB63E3">
              <w:rPr>
                <w:szCs w:val="32"/>
              </w:rPr>
              <w:t>在</w:t>
            </w:r>
            <w:r w:rsidRPr="00AB63E3">
              <w:rPr>
                <w:szCs w:val="32"/>
              </w:rPr>
              <w:t xml:space="preserve"> ConnectivityGraph </w:t>
            </w:r>
            <w:r w:rsidRPr="00AB63E3">
              <w:rPr>
                <w:szCs w:val="32"/>
              </w:rPr>
              <w:t>上求最短路径；旧</w:t>
            </w:r>
            <w:r w:rsidRPr="00AB63E3">
              <w:rPr>
                <w:szCs w:val="32"/>
              </w:rPr>
              <w:t xml:space="preserve"> BFS </w:t>
            </w:r>
            <w:r w:rsidRPr="00AB63E3">
              <w:rPr>
                <w:szCs w:val="32"/>
              </w:rPr>
              <w:t>可迁移算法核心</w:t>
            </w:r>
          </w:p>
        </w:tc>
      </w:tr>
    </w:tbl>
    <w:p w14:paraId="61CB4586" w14:textId="77777777" w:rsidR="005C489E" w:rsidRPr="00AB63E3" w:rsidRDefault="005C489E">
      <w:pPr>
        <w:spacing w:after="0"/>
        <w:rPr>
          <w:sz w:val="28"/>
          <w:szCs w:val="32"/>
        </w:rPr>
      </w:pPr>
    </w:p>
    <w:p w14:paraId="4E36FE52" w14:textId="77777777" w:rsidR="005C489E" w:rsidRPr="00AB63E3" w:rsidRDefault="000C143C">
      <w:pPr>
        <w:pStyle w:val="21"/>
        <w:spacing w:before="120" w:after="100"/>
        <w:rPr>
          <w:sz w:val="36"/>
          <w:szCs w:val="36"/>
        </w:rPr>
      </w:pPr>
      <w:r w:rsidRPr="00AB63E3">
        <w:rPr>
          <w:rFonts w:eastAsia="Noto Sans CJK SC"/>
          <w:sz w:val="36"/>
          <w:szCs w:val="36"/>
        </w:rPr>
        <w:t>7.4 P0 MAC</w:t>
      </w:r>
    </w:p>
    <w:tbl>
      <w:tblPr>
        <w:tblStyle w:val="aff1"/>
        <w:tblW w:w="0" w:type="auto"/>
        <w:jc w:val="center"/>
        <w:tblLook w:val="04A0" w:firstRow="1" w:lastRow="0" w:firstColumn="1" w:lastColumn="0" w:noHBand="0" w:noVBand="1"/>
      </w:tblPr>
      <w:tblGrid>
        <w:gridCol w:w="1814"/>
        <w:gridCol w:w="3628"/>
        <w:gridCol w:w="3628"/>
      </w:tblGrid>
      <w:tr w:rsidR="005C489E" w:rsidRPr="00AB63E3" w14:paraId="5D1BF760" w14:textId="77777777">
        <w:trPr>
          <w:tblHeader/>
          <w:jc w:val="center"/>
        </w:trPr>
        <w:tc>
          <w:tcPr>
            <w:tcW w:w="1814" w:type="dxa"/>
            <w:shd w:val="clear" w:color="auto" w:fill="D9EAF7"/>
            <w:tcMar>
              <w:top w:w="80" w:type="dxa"/>
              <w:left w:w="100" w:type="dxa"/>
              <w:bottom w:w="80" w:type="dxa"/>
              <w:right w:w="100" w:type="dxa"/>
            </w:tcMar>
            <w:vAlign w:val="center"/>
          </w:tcPr>
          <w:p w14:paraId="2EC7650F" w14:textId="77777777" w:rsidR="005C489E" w:rsidRPr="00AB63E3" w:rsidRDefault="000C143C">
            <w:pPr>
              <w:jc w:val="center"/>
              <w:rPr>
                <w:sz w:val="28"/>
                <w:szCs w:val="32"/>
              </w:rPr>
            </w:pPr>
            <w:r w:rsidRPr="00AB63E3">
              <w:rPr>
                <w:b/>
                <w:szCs w:val="32"/>
              </w:rPr>
              <w:t>协议</w:t>
            </w:r>
          </w:p>
        </w:tc>
        <w:tc>
          <w:tcPr>
            <w:tcW w:w="3628" w:type="dxa"/>
            <w:shd w:val="clear" w:color="auto" w:fill="D9EAF7"/>
            <w:tcMar>
              <w:top w:w="80" w:type="dxa"/>
              <w:left w:w="100" w:type="dxa"/>
              <w:bottom w:w="80" w:type="dxa"/>
              <w:right w:w="100" w:type="dxa"/>
            </w:tcMar>
            <w:vAlign w:val="center"/>
          </w:tcPr>
          <w:p w14:paraId="327CBF0D" w14:textId="77777777" w:rsidR="005C489E" w:rsidRPr="00AB63E3" w:rsidRDefault="000C143C">
            <w:pPr>
              <w:jc w:val="center"/>
              <w:rPr>
                <w:sz w:val="28"/>
                <w:szCs w:val="32"/>
              </w:rPr>
            </w:pPr>
            <w:r w:rsidRPr="00AB63E3">
              <w:rPr>
                <w:b/>
                <w:szCs w:val="32"/>
              </w:rPr>
              <w:t>P0</w:t>
            </w:r>
            <w:r w:rsidRPr="00AB63E3">
              <w:rPr>
                <w:b/>
                <w:szCs w:val="32"/>
              </w:rPr>
              <w:t>实现边界</w:t>
            </w:r>
          </w:p>
        </w:tc>
        <w:tc>
          <w:tcPr>
            <w:tcW w:w="3628" w:type="dxa"/>
            <w:shd w:val="clear" w:color="auto" w:fill="D9EAF7"/>
            <w:tcMar>
              <w:top w:w="80" w:type="dxa"/>
              <w:left w:w="100" w:type="dxa"/>
              <w:bottom w:w="80" w:type="dxa"/>
              <w:right w:w="100" w:type="dxa"/>
            </w:tcMar>
            <w:vAlign w:val="center"/>
          </w:tcPr>
          <w:p w14:paraId="76BA1DF3" w14:textId="77777777" w:rsidR="005C489E" w:rsidRPr="00AB63E3" w:rsidRDefault="000C143C">
            <w:pPr>
              <w:jc w:val="center"/>
              <w:rPr>
                <w:sz w:val="28"/>
                <w:szCs w:val="32"/>
              </w:rPr>
            </w:pPr>
            <w:r w:rsidRPr="00AB63E3">
              <w:rPr>
                <w:b/>
                <w:szCs w:val="32"/>
              </w:rPr>
              <w:t>运行时特点</w:t>
            </w:r>
          </w:p>
        </w:tc>
      </w:tr>
      <w:tr w:rsidR="005C489E" w:rsidRPr="00AB63E3" w14:paraId="73F4A281" w14:textId="77777777">
        <w:trPr>
          <w:jc w:val="center"/>
        </w:trPr>
        <w:tc>
          <w:tcPr>
            <w:tcW w:w="1814" w:type="dxa"/>
            <w:tcMar>
              <w:top w:w="80" w:type="dxa"/>
              <w:left w:w="100" w:type="dxa"/>
              <w:bottom w:w="80" w:type="dxa"/>
              <w:right w:w="100" w:type="dxa"/>
            </w:tcMar>
            <w:vAlign w:val="center"/>
          </w:tcPr>
          <w:p w14:paraId="14EE00B5" w14:textId="77777777" w:rsidR="005C489E" w:rsidRPr="00AB63E3" w:rsidRDefault="000C143C">
            <w:pPr>
              <w:spacing w:line="252" w:lineRule="auto"/>
              <w:rPr>
                <w:sz w:val="28"/>
                <w:szCs w:val="32"/>
              </w:rPr>
            </w:pPr>
            <w:r w:rsidRPr="00AB63E3">
              <w:rPr>
                <w:szCs w:val="32"/>
              </w:rPr>
              <w:t>Pure ALOHA</w:t>
            </w:r>
          </w:p>
        </w:tc>
        <w:tc>
          <w:tcPr>
            <w:tcW w:w="3628" w:type="dxa"/>
            <w:tcMar>
              <w:top w:w="80" w:type="dxa"/>
              <w:left w:w="100" w:type="dxa"/>
              <w:bottom w:w="80" w:type="dxa"/>
              <w:right w:w="100" w:type="dxa"/>
            </w:tcMar>
            <w:vAlign w:val="center"/>
          </w:tcPr>
          <w:p w14:paraId="099DE9A3" w14:textId="77777777" w:rsidR="005C489E" w:rsidRPr="00AB63E3" w:rsidRDefault="000C143C">
            <w:pPr>
              <w:spacing w:line="252" w:lineRule="auto"/>
              <w:rPr>
                <w:sz w:val="28"/>
                <w:szCs w:val="32"/>
                <w:lang w:eastAsia="zh-CN"/>
              </w:rPr>
            </w:pPr>
            <w:r w:rsidRPr="00AB63E3">
              <w:rPr>
                <w:szCs w:val="32"/>
                <w:lang w:eastAsia="zh-CN"/>
              </w:rPr>
              <w:t>周期开始为有业务节点生成随机发送机会</w:t>
            </w:r>
          </w:p>
        </w:tc>
        <w:tc>
          <w:tcPr>
            <w:tcW w:w="3628" w:type="dxa"/>
            <w:tcMar>
              <w:top w:w="80" w:type="dxa"/>
              <w:left w:w="100" w:type="dxa"/>
              <w:bottom w:w="80" w:type="dxa"/>
              <w:right w:w="100" w:type="dxa"/>
            </w:tcMar>
            <w:vAlign w:val="center"/>
          </w:tcPr>
          <w:p w14:paraId="0A18C971" w14:textId="77777777" w:rsidR="005C489E" w:rsidRPr="00AB63E3" w:rsidRDefault="000C143C">
            <w:pPr>
              <w:spacing w:line="252" w:lineRule="auto"/>
              <w:rPr>
                <w:sz w:val="28"/>
                <w:szCs w:val="32"/>
                <w:lang w:eastAsia="zh-CN"/>
              </w:rPr>
            </w:pPr>
            <w:r w:rsidRPr="00AB63E3">
              <w:rPr>
                <w:szCs w:val="32"/>
                <w:lang w:eastAsia="zh-CN"/>
              </w:rPr>
              <w:t>允许任意时刻重叠；碰撞由物理层</w:t>
            </w:r>
            <w:r w:rsidRPr="00AB63E3">
              <w:rPr>
                <w:szCs w:val="32"/>
                <w:lang w:eastAsia="zh-CN"/>
              </w:rPr>
              <w:t>/</w:t>
            </w:r>
            <w:r w:rsidRPr="00AB63E3">
              <w:rPr>
                <w:szCs w:val="32"/>
                <w:lang w:eastAsia="zh-CN"/>
              </w:rPr>
              <w:t>干扰模型产生</w:t>
            </w:r>
          </w:p>
        </w:tc>
      </w:tr>
      <w:tr w:rsidR="005C489E" w:rsidRPr="00AB63E3" w14:paraId="49067115" w14:textId="77777777">
        <w:trPr>
          <w:jc w:val="center"/>
        </w:trPr>
        <w:tc>
          <w:tcPr>
            <w:tcW w:w="1814" w:type="dxa"/>
            <w:tcMar>
              <w:top w:w="80" w:type="dxa"/>
              <w:left w:w="100" w:type="dxa"/>
              <w:bottom w:w="80" w:type="dxa"/>
              <w:right w:w="100" w:type="dxa"/>
            </w:tcMar>
            <w:vAlign w:val="center"/>
          </w:tcPr>
          <w:p w14:paraId="0B0B2062" w14:textId="77777777" w:rsidR="005C489E" w:rsidRPr="00AB63E3" w:rsidRDefault="000C143C">
            <w:pPr>
              <w:spacing w:line="252" w:lineRule="auto"/>
              <w:rPr>
                <w:sz w:val="28"/>
                <w:szCs w:val="32"/>
              </w:rPr>
            </w:pPr>
            <w:r w:rsidRPr="00AB63E3">
              <w:rPr>
                <w:szCs w:val="32"/>
              </w:rPr>
              <w:t>TDMA</w:t>
            </w:r>
          </w:p>
        </w:tc>
        <w:tc>
          <w:tcPr>
            <w:tcW w:w="3628" w:type="dxa"/>
            <w:tcMar>
              <w:top w:w="80" w:type="dxa"/>
              <w:left w:w="100" w:type="dxa"/>
              <w:bottom w:w="80" w:type="dxa"/>
              <w:right w:w="100" w:type="dxa"/>
            </w:tcMar>
            <w:vAlign w:val="center"/>
          </w:tcPr>
          <w:p w14:paraId="44E60A45" w14:textId="77777777" w:rsidR="005C489E" w:rsidRPr="00AB63E3" w:rsidRDefault="000C143C">
            <w:pPr>
              <w:spacing w:line="252" w:lineRule="auto"/>
              <w:rPr>
                <w:sz w:val="28"/>
                <w:szCs w:val="32"/>
                <w:lang w:eastAsia="zh-CN"/>
              </w:rPr>
            </w:pPr>
            <w:r w:rsidRPr="00AB63E3">
              <w:rPr>
                <w:szCs w:val="32"/>
                <w:lang w:eastAsia="zh-CN"/>
              </w:rPr>
              <w:t>把周期切分成时隙并分配发送机会</w:t>
            </w:r>
          </w:p>
        </w:tc>
        <w:tc>
          <w:tcPr>
            <w:tcW w:w="3628" w:type="dxa"/>
            <w:tcMar>
              <w:top w:w="80" w:type="dxa"/>
              <w:left w:w="100" w:type="dxa"/>
              <w:bottom w:w="80" w:type="dxa"/>
              <w:right w:w="100" w:type="dxa"/>
            </w:tcMar>
            <w:vAlign w:val="center"/>
          </w:tcPr>
          <w:p w14:paraId="4824DB86" w14:textId="77777777" w:rsidR="005C489E" w:rsidRPr="00AB63E3" w:rsidRDefault="000C143C">
            <w:pPr>
              <w:spacing w:line="252" w:lineRule="auto"/>
              <w:rPr>
                <w:sz w:val="28"/>
                <w:szCs w:val="32"/>
                <w:lang w:eastAsia="zh-CN"/>
              </w:rPr>
            </w:pPr>
            <w:r w:rsidRPr="00AB63E3">
              <w:rPr>
                <w:szCs w:val="32"/>
                <w:lang w:eastAsia="zh-CN"/>
              </w:rPr>
              <w:t>确定性执行；支持保护间隔</w:t>
            </w:r>
          </w:p>
        </w:tc>
      </w:tr>
      <w:tr w:rsidR="005C489E" w:rsidRPr="00AB63E3" w14:paraId="79F5A406" w14:textId="77777777">
        <w:trPr>
          <w:jc w:val="center"/>
        </w:trPr>
        <w:tc>
          <w:tcPr>
            <w:tcW w:w="1814" w:type="dxa"/>
            <w:tcMar>
              <w:top w:w="80" w:type="dxa"/>
              <w:left w:w="100" w:type="dxa"/>
              <w:bottom w:w="80" w:type="dxa"/>
              <w:right w:w="100" w:type="dxa"/>
            </w:tcMar>
            <w:vAlign w:val="center"/>
          </w:tcPr>
          <w:p w14:paraId="172CFE76" w14:textId="77777777" w:rsidR="005C489E" w:rsidRPr="00AB63E3" w:rsidRDefault="000C143C">
            <w:pPr>
              <w:spacing w:line="252" w:lineRule="auto"/>
              <w:rPr>
                <w:sz w:val="28"/>
                <w:szCs w:val="32"/>
              </w:rPr>
            </w:pPr>
            <w:r w:rsidRPr="00AB63E3">
              <w:rPr>
                <w:szCs w:val="32"/>
              </w:rPr>
              <w:t>FDMA</w:t>
            </w:r>
          </w:p>
        </w:tc>
        <w:tc>
          <w:tcPr>
            <w:tcW w:w="3628" w:type="dxa"/>
            <w:tcMar>
              <w:top w:w="80" w:type="dxa"/>
              <w:left w:w="100" w:type="dxa"/>
              <w:bottom w:w="80" w:type="dxa"/>
              <w:right w:w="100" w:type="dxa"/>
            </w:tcMar>
            <w:vAlign w:val="center"/>
          </w:tcPr>
          <w:p w14:paraId="342AA173" w14:textId="77777777" w:rsidR="005C489E" w:rsidRPr="00AB63E3" w:rsidRDefault="000C143C">
            <w:pPr>
              <w:spacing w:line="252" w:lineRule="auto"/>
              <w:rPr>
                <w:sz w:val="28"/>
                <w:szCs w:val="32"/>
                <w:lang w:eastAsia="zh-CN"/>
              </w:rPr>
            </w:pPr>
            <w:r w:rsidRPr="00AB63E3">
              <w:rPr>
                <w:szCs w:val="32"/>
                <w:lang w:eastAsia="zh-CN"/>
              </w:rPr>
              <w:t>在周期内为节点分配频带</w:t>
            </w:r>
          </w:p>
        </w:tc>
        <w:tc>
          <w:tcPr>
            <w:tcW w:w="3628" w:type="dxa"/>
            <w:tcMar>
              <w:top w:w="80" w:type="dxa"/>
              <w:left w:w="100" w:type="dxa"/>
              <w:bottom w:w="80" w:type="dxa"/>
              <w:right w:w="100" w:type="dxa"/>
            </w:tcMar>
            <w:vAlign w:val="center"/>
          </w:tcPr>
          <w:p w14:paraId="62809589" w14:textId="77777777" w:rsidR="005C489E" w:rsidRPr="00AB63E3" w:rsidRDefault="000C143C">
            <w:pPr>
              <w:spacing w:line="252" w:lineRule="auto"/>
              <w:rPr>
                <w:sz w:val="28"/>
                <w:szCs w:val="32"/>
                <w:lang w:eastAsia="zh-CN"/>
              </w:rPr>
            </w:pPr>
            <w:r w:rsidRPr="00AB63E3">
              <w:rPr>
                <w:szCs w:val="32"/>
                <w:lang w:eastAsia="zh-CN"/>
              </w:rPr>
              <w:t>不同频带允许同时发送；重叠频段进入干扰模型</w:t>
            </w:r>
          </w:p>
        </w:tc>
      </w:tr>
      <w:tr w:rsidR="005C489E" w:rsidRPr="00AB63E3" w14:paraId="4707EAC7" w14:textId="77777777">
        <w:trPr>
          <w:jc w:val="center"/>
        </w:trPr>
        <w:tc>
          <w:tcPr>
            <w:tcW w:w="1814" w:type="dxa"/>
            <w:tcMar>
              <w:top w:w="80" w:type="dxa"/>
              <w:left w:w="100" w:type="dxa"/>
              <w:bottom w:w="80" w:type="dxa"/>
              <w:right w:w="100" w:type="dxa"/>
            </w:tcMar>
            <w:vAlign w:val="center"/>
          </w:tcPr>
          <w:p w14:paraId="5FA272AA" w14:textId="77777777" w:rsidR="005C489E" w:rsidRPr="00AB63E3" w:rsidRDefault="000C143C">
            <w:pPr>
              <w:spacing w:line="252" w:lineRule="auto"/>
              <w:rPr>
                <w:sz w:val="28"/>
                <w:szCs w:val="32"/>
              </w:rPr>
            </w:pPr>
            <w:r w:rsidRPr="00AB63E3">
              <w:rPr>
                <w:szCs w:val="32"/>
              </w:rPr>
              <w:t>基础</w:t>
            </w:r>
            <w:r w:rsidRPr="00AB63E3">
              <w:rPr>
                <w:szCs w:val="32"/>
              </w:rPr>
              <w:t xml:space="preserve"> CSMA/CA</w:t>
            </w:r>
          </w:p>
        </w:tc>
        <w:tc>
          <w:tcPr>
            <w:tcW w:w="3628" w:type="dxa"/>
            <w:tcMar>
              <w:top w:w="80" w:type="dxa"/>
              <w:left w:w="100" w:type="dxa"/>
              <w:bottom w:w="80" w:type="dxa"/>
              <w:right w:w="100" w:type="dxa"/>
            </w:tcMar>
            <w:vAlign w:val="center"/>
          </w:tcPr>
          <w:p w14:paraId="7615C097" w14:textId="77777777" w:rsidR="005C489E" w:rsidRPr="00AB63E3" w:rsidRDefault="000C143C">
            <w:pPr>
              <w:spacing w:line="252" w:lineRule="auto"/>
              <w:rPr>
                <w:sz w:val="28"/>
                <w:szCs w:val="32"/>
                <w:lang w:eastAsia="zh-CN"/>
              </w:rPr>
            </w:pPr>
            <w:r w:rsidRPr="00AB63E3">
              <w:rPr>
                <w:szCs w:val="32"/>
                <w:lang w:eastAsia="zh-CN"/>
              </w:rPr>
              <w:t>能量侦听</w:t>
            </w:r>
            <w:r w:rsidRPr="00AB63E3">
              <w:rPr>
                <w:szCs w:val="32"/>
                <w:lang w:eastAsia="zh-CN"/>
              </w:rPr>
              <w:t xml:space="preserve"> + </w:t>
            </w:r>
            <w:r w:rsidRPr="00AB63E3">
              <w:rPr>
                <w:szCs w:val="32"/>
                <w:lang w:eastAsia="zh-CN"/>
              </w:rPr>
              <w:t>随机退避</w:t>
            </w:r>
            <w:r w:rsidRPr="00AB63E3">
              <w:rPr>
                <w:szCs w:val="32"/>
                <w:lang w:eastAsia="zh-CN"/>
              </w:rPr>
              <w:t xml:space="preserve"> + </w:t>
            </w:r>
            <w:r w:rsidRPr="00AB63E3">
              <w:rPr>
                <w:szCs w:val="32"/>
                <w:lang w:eastAsia="zh-CN"/>
              </w:rPr>
              <w:t>再侦听</w:t>
            </w:r>
          </w:p>
        </w:tc>
        <w:tc>
          <w:tcPr>
            <w:tcW w:w="3628" w:type="dxa"/>
            <w:tcMar>
              <w:top w:w="80" w:type="dxa"/>
              <w:left w:w="100" w:type="dxa"/>
              <w:bottom w:w="80" w:type="dxa"/>
              <w:right w:w="100" w:type="dxa"/>
            </w:tcMar>
            <w:vAlign w:val="center"/>
          </w:tcPr>
          <w:p w14:paraId="3B8A6315" w14:textId="77777777" w:rsidR="005C489E" w:rsidRPr="00AB63E3" w:rsidRDefault="000C143C">
            <w:pPr>
              <w:spacing w:line="252" w:lineRule="auto"/>
              <w:rPr>
                <w:sz w:val="28"/>
                <w:szCs w:val="32"/>
                <w:lang w:eastAsia="zh-CN"/>
              </w:rPr>
            </w:pPr>
            <w:r w:rsidRPr="00AB63E3">
              <w:rPr>
                <w:szCs w:val="32"/>
                <w:lang w:eastAsia="zh-CN"/>
              </w:rPr>
              <w:t>通过运行时</w:t>
            </w:r>
            <w:r w:rsidRPr="00AB63E3">
              <w:rPr>
                <w:szCs w:val="32"/>
                <w:lang w:eastAsia="zh-CN"/>
              </w:rPr>
              <w:t xml:space="preserve"> Hook </w:t>
            </w:r>
            <w:r w:rsidRPr="00AB63E3">
              <w:rPr>
                <w:szCs w:val="32"/>
                <w:lang w:eastAsia="zh-CN"/>
              </w:rPr>
              <w:t>动态决定发送；</w:t>
            </w:r>
            <w:r w:rsidRPr="00AB63E3">
              <w:rPr>
                <w:szCs w:val="32"/>
                <w:lang w:eastAsia="zh-CN"/>
              </w:rPr>
              <w:t>P0</w:t>
            </w:r>
            <w:r w:rsidRPr="00AB63E3">
              <w:rPr>
                <w:szCs w:val="32"/>
                <w:lang w:eastAsia="zh-CN"/>
              </w:rPr>
              <w:t>不强制</w:t>
            </w:r>
            <w:r w:rsidRPr="00AB63E3">
              <w:rPr>
                <w:szCs w:val="32"/>
                <w:lang w:eastAsia="zh-CN"/>
              </w:rPr>
              <w:t>RTS/CTS</w:t>
            </w:r>
          </w:p>
        </w:tc>
      </w:tr>
    </w:tbl>
    <w:p w14:paraId="15C6BF71" w14:textId="77777777" w:rsidR="005C489E" w:rsidRPr="00AB63E3" w:rsidRDefault="005C489E">
      <w:pPr>
        <w:spacing w:after="0"/>
        <w:rPr>
          <w:sz w:val="28"/>
          <w:szCs w:val="32"/>
          <w:lang w:eastAsia="zh-CN"/>
        </w:rPr>
      </w:pPr>
    </w:p>
    <w:p w14:paraId="04AB2227"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7.5 MAC </w:t>
      </w:r>
      <w:r w:rsidRPr="00AB63E3">
        <w:rPr>
          <w:rFonts w:eastAsia="Noto Sans CJK SC"/>
          <w:sz w:val="36"/>
          <w:szCs w:val="36"/>
          <w:lang w:eastAsia="zh-CN"/>
        </w:rPr>
        <w:t>规划输出不是</w:t>
      </w:r>
      <w:r w:rsidRPr="00AB63E3">
        <w:rPr>
          <w:rFonts w:eastAsia="Noto Sans CJK SC"/>
          <w:sz w:val="36"/>
          <w:szCs w:val="36"/>
          <w:lang w:eastAsia="zh-CN"/>
        </w:rPr>
        <w:t>“</w:t>
      </w:r>
      <w:r w:rsidRPr="00AB63E3">
        <w:rPr>
          <w:rFonts w:eastAsia="Noto Sans CJK SC"/>
          <w:sz w:val="36"/>
          <w:szCs w:val="36"/>
          <w:lang w:eastAsia="zh-CN"/>
        </w:rPr>
        <w:t>允许</w:t>
      </w:r>
      <w:r w:rsidRPr="00AB63E3">
        <w:rPr>
          <w:rFonts w:eastAsia="Noto Sans CJK SC"/>
          <w:sz w:val="36"/>
          <w:szCs w:val="36"/>
          <w:lang w:eastAsia="zh-CN"/>
        </w:rPr>
        <w:t>/</w:t>
      </w:r>
      <w:r w:rsidRPr="00AB63E3">
        <w:rPr>
          <w:rFonts w:eastAsia="Noto Sans CJK SC"/>
          <w:sz w:val="36"/>
          <w:szCs w:val="36"/>
          <w:lang w:eastAsia="zh-CN"/>
        </w:rPr>
        <w:t>拒绝</w:t>
      </w:r>
      <w:r w:rsidRPr="00AB63E3">
        <w:rPr>
          <w:rFonts w:eastAsia="Noto Sans CJK SC"/>
          <w:sz w:val="36"/>
          <w:szCs w:val="36"/>
          <w:lang w:eastAsia="zh-CN"/>
        </w:rPr>
        <w:t>”</w:t>
      </w:r>
    </w:p>
    <w:p w14:paraId="3449EC50" w14:textId="77777777" w:rsidR="005C489E" w:rsidRPr="00AB63E3" w:rsidRDefault="000C143C">
      <w:pPr>
        <w:pStyle w:val="CodeBlock"/>
        <w:shd w:val="clear" w:color="auto" w:fill="F4F6F7"/>
        <w:rPr>
          <w:sz w:val="21"/>
          <w:szCs w:val="32"/>
        </w:rPr>
      </w:pPr>
      <w:r w:rsidRPr="00AB63E3">
        <w:rPr>
          <w:sz w:val="21"/>
          <w:szCs w:val="32"/>
        </w:rPr>
        <w:t>struct TxOpportunity {</w:t>
      </w:r>
      <w:r w:rsidRPr="00AB63E3">
        <w:rPr>
          <w:sz w:val="21"/>
          <w:szCs w:val="32"/>
        </w:rPr>
        <w:br/>
      </w:r>
      <w:r w:rsidRPr="00AB63E3">
        <w:rPr>
          <w:sz w:val="21"/>
          <w:szCs w:val="32"/>
        </w:rPr>
        <w:t xml:space="preserve">    ActionId action_id;</w:t>
      </w:r>
      <w:r w:rsidRPr="00AB63E3">
        <w:rPr>
          <w:sz w:val="21"/>
          <w:szCs w:val="32"/>
        </w:rPr>
        <w:br/>
      </w:r>
      <w:r w:rsidRPr="00AB63E3">
        <w:rPr>
          <w:sz w:val="21"/>
          <w:szCs w:val="32"/>
        </w:rPr>
        <w:t xml:space="preserve">    NodeId transmitter;</w:t>
      </w:r>
      <w:r w:rsidRPr="00AB63E3">
        <w:rPr>
          <w:sz w:val="21"/>
          <w:szCs w:val="32"/>
        </w:rPr>
        <w:br/>
      </w:r>
      <w:r w:rsidRPr="00AB63E3">
        <w:rPr>
          <w:sz w:val="21"/>
          <w:szCs w:val="32"/>
        </w:rPr>
        <w:t xml:space="preserve">    ReceiverSelector receivers;    // unicast / multicast / broadcast</w:t>
      </w:r>
      <w:r w:rsidRPr="00AB63E3">
        <w:rPr>
          <w:sz w:val="21"/>
          <w:szCs w:val="32"/>
        </w:rPr>
        <w:br/>
      </w:r>
      <w:r w:rsidRPr="00AB63E3">
        <w:rPr>
          <w:sz w:val="21"/>
          <w:szCs w:val="32"/>
        </w:rPr>
        <w:t xml:space="preserve">    PacketSelector packet_selector;</w:t>
      </w:r>
      <w:r w:rsidRPr="00AB63E3">
        <w:rPr>
          <w:sz w:val="21"/>
          <w:szCs w:val="32"/>
        </w:rPr>
        <w:br/>
      </w:r>
      <w:r w:rsidRPr="00AB63E3">
        <w:rPr>
          <w:sz w:val="21"/>
          <w:szCs w:val="32"/>
        </w:rPr>
        <w:t xml:space="preserve">    SimTime start;</w:t>
      </w:r>
      <w:r w:rsidRPr="00AB63E3">
        <w:rPr>
          <w:sz w:val="21"/>
          <w:szCs w:val="32"/>
        </w:rPr>
        <w:br/>
      </w:r>
      <w:r w:rsidRPr="00AB63E3">
        <w:rPr>
          <w:sz w:val="21"/>
          <w:szCs w:val="32"/>
        </w:rPr>
        <w:t xml:space="preserve">    SimDuration duration;</w:t>
      </w:r>
      <w:r w:rsidRPr="00AB63E3">
        <w:rPr>
          <w:sz w:val="21"/>
          <w:szCs w:val="32"/>
        </w:rPr>
        <w:br/>
      </w:r>
      <w:r w:rsidRPr="00AB63E3">
        <w:rPr>
          <w:sz w:val="21"/>
          <w:szCs w:val="32"/>
        </w:rPr>
        <w:t xml:space="preserve">    FrequencyAllocation frequency;</w:t>
      </w:r>
      <w:r w:rsidRPr="00AB63E3">
        <w:rPr>
          <w:sz w:val="21"/>
          <w:szCs w:val="32"/>
        </w:rPr>
        <w:br/>
      </w:r>
      <w:r w:rsidRPr="00AB63E3">
        <w:rPr>
          <w:sz w:val="21"/>
          <w:szCs w:val="32"/>
        </w:rPr>
        <w:t xml:space="preserve">    TxResourceId tx_resource;</w:t>
      </w:r>
      <w:r w:rsidRPr="00AB63E3">
        <w:rPr>
          <w:sz w:val="21"/>
          <w:szCs w:val="32"/>
        </w:rPr>
        <w:br/>
      </w:r>
      <w:r w:rsidRPr="00AB63E3">
        <w:rPr>
          <w:sz w:val="21"/>
          <w:szCs w:val="32"/>
        </w:rPr>
        <w:t>};</w:t>
      </w:r>
    </w:p>
    <w:p w14:paraId="12FB911B" w14:textId="77777777" w:rsidR="005C489E" w:rsidRPr="00AB63E3" w:rsidRDefault="000C143C">
      <w:pPr>
        <w:spacing w:after="80" w:line="300" w:lineRule="auto"/>
        <w:ind w:firstLine="420"/>
        <w:rPr>
          <w:sz w:val="28"/>
          <w:szCs w:val="32"/>
          <w:lang w:eastAsia="zh-CN"/>
        </w:rPr>
      </w:pPr>
      <w:r w:rsidRPr="00AB63E3">
        <w:rPr>
          <w:sz w:val="28"/>
          <w:szCs w:val="32"/>
          <w:lang w:eastAsia="zh-CN"/>
        </w:rPr>
        <w:t>固定时间步系统中</w:t>
      </w:r>
      <w:r w:rsidRPr="00AB63E3">
        <w:rPr>
          <w:sz w:val="28"/>
          <w:szCs w:val="32"/>
          <w:lang w:eastAsia="zh-CN"/>
        </w:rPr>
        <w:t>“</w:t>
      </w:r>
      <w:r w:rsidRPr="00AB63E3">
        <w:rPr>
          <w:sz w:val="28"/>
          <w:szCs w:val="32"/>
          <w:lang w:eastAsia="zh-CN"/>
        </w:rPr>
        <w:t>每个</w:t>
      </w:r>
      <w:r w:rsidRPr="00AB63E3">
        <w:rPr>
          <w:sz w:val="28"/>
          <w:szCs w:val="32"/>
          <w:lang w:eastAsia="zh-CN"/>
        </w:rPr>
        <w:t xml:space="preserve"> t</w:t>
      </w:r>
      <w:r w:rsidRPr="00AB63E3">
        <w:rPr>
          <w:sz w:val="28"/>
          <w:szCs w:val="32"/>
          <w:lang w:eastAsia="zh-CN"/>
        </w:rPr>
        <w:t xml:space="preserve">ick </w:t>
      </w:r>
      <w:r w:rsidRPr="00AB63E3">
        <w:rPr>
          <w:sz w:val="28"/>
          <w:szCs w:val="32"/>
          <w:lang w:eastAsia="zh-CN"/>
        </w:rPr>
        <w:t>判断能否发</w:t>
      </w:r>
      <w:r w:rsidRPr="00AB63E3">
        <w:rPr>
          <w:sz w:val="28"/>
          <w:szCs w:val="32"/>
          <w:lang w:eastAsia="zh-CN"/>
        </w:rPr>
        <w:t>”</w:t>
      </w:r>
      <w:r w:rsidRPr="00AB63E3">
        <w:rPr>
          <w:sz w:val="28"/>
          <w:szCs w:val="32"/>
          <w:lang w:eastAsia="zh-CN"/>
        </w:rPr>
        <w:t>的接口应废弃。新系统由规划器生成发送机会，或者由</w:t>
      </w:r>
      <w:r w:rsidRPr="00AB63E3">
        <w:rPr>
          <w:sz w:val="28"/>
          <w:szCs w:val="32"/>
          <w:lang w:eastAsia="zh-CN"/>
        </w:rPr>
        <w:t xml:space="preserve"> CSMA </w:t>
      </w:r>
      <w:r w:rsidRPr="00AB63E3">
        <w:rPr>
          <w:sz w:val="28"/>
          <w:szCs w:val="32"/>
          <w:lang w:eastAsia="zh-CN"/>
        </w:rPr>
        <w:t>等运行时策略在事件触发时产生</w:t>
      </w:r>
      <w:r w:rsidRPr="00AB63E3">
        <w:rPr>
          <w:sz w:val="28"/>
          <w:szCs w:val="32"/>
          <w:lang w:eastAsia="zh-CN"/>
        </w:rPr>
        <w:t xml:space="preserve"> RuntimeDecision</w:t>
      </w:r>
      <w:r w:rsidRPr="00AB63E3">
        <w:rPr>
          <w:sz w:val="28"/>
          <w:szCs w:val="32"/>
          <w:lang w:eastAsia="zh-CN"/>
        </w:rPr>
        <w:t>。</w:t>
      </w:r>
    </w:p>
    <w:p w14:paraId="57FA7CB1"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7.6 </w:t>
      </w:r>
      <w:r w:rsidRPr="00AB63E3">
        <w:rPr>
          <w:rFonts w:eastAsia="Noto Sans CJK SC"/>
          <w:sz w:val="36"/>
          <w:szCs w:val="36"/>
          <w:lang w:eastAsia="zh-CN"/>
        </w:rPr>
        <w:t>复合协议：允许内部耦合，外部契约统一</w:t>
      </w:r>
    </w:p>
    <w:p w14:paraId="3F8E81DF" w14:textId="77777777" w:rsidR="005C489E" w:rsidRPr="00AB63E3" w:rsidRDefault="000C143C">
      <w:pPr>
        <w:spacing w:after="80" w:line="300" w:lineRule="auto"/>
        <w:ind w:firstLine="420"/>
        <w:rPr>
          <w:sz w:val="28"/>
          <w:szCs w:val="32"/>
          <w:lang w:eastAsia="zh-CN"/>
        </w:rPr>
      </w:pPr>
      <w:r w:rsidRPr="00AB63E3">
        <w:rPr>
          <w:sz w:val="28"/>
          <w:szCs w:val="32"/>
          <w:lang w:eastAsia="zh-CN"/>
        </w:rPr>
        <w:t>AS-MAC</w:t>
      </w:r>
      <w:r w:rsidRPr="00AB63E3">
        <w:rPr>
          <w:sz w:val="28"/>
          <w:szCs w:val="32"/>
          <w:lang w:eastAsia="zh-CN"/>
        </w:rPr>
        <w:t>、</w:t>
      </w:r>
      <w:r w:rsidRPr="00AB63E3">
        <w:rPr>
          <w:sz w:val="28"/>
          <w:szCs w:val="32"/>
          <w:lang w:eastAsia="zh-CN"/>
        </w:rPr>
        <w:t xml:space="preserve">AB-MAC </w:t>
      </w:r>
      <w:r w:rsidRPr="00AB63E3">
        <w:rPr>
          <w:sz w:val="28"/>
          <w:szCs w:val="32"/>
          <w:lang w:eastAsia="zh-CN"/>
        </w:rPr>
        <w:t>一类论文往往把角色</w:t>
      </w:r>
      <w:r w:rsidRPr="00AB63E3">
        <w:rPr>
          <w:sz w:val="28"/>
          <w:szCs w:val="32"/>
          <w:lang w:eastAsia="zh-CN"/>
        </w:rPr>
        <w:t>/</w:t>
      </w:r>
      <w:r w:rsidRPr="00AB63E3">
        <w:rPr>
          <w:sz w:val="28"/>
          <w:szCs w:val="32"/>
          <w:lang w:eastAsia="zh-CN"/>
        </w:rPr>
        <w:t>接入节点选择、拓扑认知、调度顺序和时隙长度联合设计。平台不能强制拆坏论文算法。因此新增</w:t>
      </w:r>
      <w:r w:rsidRPr="00AB63E3">
        <w:rPr>
          <w:sz w:val="28"/>
          <w:szCs w:val="32"/>
          <w:lang w:eastAsia="zh-CN"/>
        </w:rPr>
        <w:t xml:space="preserve"> </w:t>
      </w:r>
      <w:r w:rsidRPr="00AB63E3">
        <w:rPr>
          <w:sz w:val="28"/>
          <w:szCs w:val="32"/>
          <w:lang w:eastAsia="zh-CN"/>
        </w:rPr>
        <w:lastRenderedPageBreak/>
        <w:t>IProtocolCyclePlanner</w:t>
      </w:r>
      <w:r w:rsidRPr="00AB63E3">
        <w:rPr>
          <w:sz w:val="28"/>
          <w:szCs w:val="32"/>
          <w:lang w:eastAsia="zh-CN"/>
        </w:rPr>
        <w:t>：基础协议可以组合</w:t>
      </w:r>
      <w:r w:rsidRPr="00AB63E3">
        <w:rPr>
          <w:sz w:val="28"/>
          <w:szCs w:val="32"/>
          <w:lang w:eastAsia="zh-CN"/>
        </w:rPr>
        <w:t xml:space="preserve"> M3/M4</w:t>
      </w:r>
      <w:r w:rsidRPr="00AB63E3">
        <w:rPr>
          <w:sz w:val="28"/>
          <w:szCs w:val="32"/>
          <w:lang w:eastAsia="zh-CN"/>
        </w:rPr>
        <w:t>；耦合算法可以在插件内部联合求解，但必须输出统一的</w:t>
      </w:r>
      <w:r w:rsidRPr="00AB63E3">
        <w:rPr>
          <w:sz w:val="28"/>
          <w:szCs w:val="32"/>
          <w:lang w:eastAsia="zh-CN"/>
        </w:rPr>
        <w:t xml:space="preserve"> ProtocolCyclePlan</w:t>
      </w:r>
      <w:r w:rsidRPr="00AB63E3">
        <w:rPr>
          <w:sz w:val="28"/>
          <w:szCs w:val="32"/>
          <w:lang w:eastAsia="zh-CN"/>
        </w:rPr>
        <w:t>。</w:t>
      </w:r>
    </w:p>
    <w:p w14:paraId="59190D3F" w14:textId="77777777" w:rsidR="005C489E" w:rsidRPr="00AB63E3" w:rsidRDefault="000C143C">
      <w:pPr>
        <w:pStyle w:val="CodeBlock"/>
        <w:shd w:val="clear" w:color="auto" w:fill="F4F6F7"/>
        <w:rPr>
          <w:sz w:val="21"/>
          <w:szCs w:val="32"/>
          <w:lang w:eastAsia="zh-CN"/>
        </w:rPr>
      </w:pPr>
      <w:r w:rsidRPr="00AB63E3">
        <w:rPr>
          <w:sz w:val="21"/>
          <w:szCs w:val="32"/>
          <w:lang w:eastAsia="zh-CN"/>
        </w:rPr>
        <w:t>struct Proto</w:t>
      </w:r>
      <w:r w:rsidRPr="00AB63E3">
        <w:rPr>
          <w:sz w:val="21"/>
          <w:szCs w:val="32"/>
          <w:lang w:eastAsia="zh-CN"/>
        </w:rPr>
        <w:t>colCyclePlan {</w:t>
      </w:r>
      <w:r w:rsidRPr="00AB63E3">
        <w:rPr>
          <w:sz w:val="21"/>
          <w:szCs w:val="32"/>
          <w:lang w:eastAsia="zh-CN"/>
        </w:rPr>
        <w:br/>
      </w:r>
      <w:r w:rsidRPr="00AB63E3">
        <w:rPr>
          <w:sz w:val="21"/>
          <w:szCs w:val="32"/>
          <w:lang w:eastAsia="zh-CN"/>
        </w:rPr>
        <w:t xml:space="preserve">    RoleTable roles;</w:t>
      </w:r>
      <w:r w:rsidRPr="00AB63E3">
        <w:rPr>
          <w:sz w:val="21"/>
          <w:szCs w:val="32"/>
          <w:lang w:eastAsia="zh-CN"/>
        </w:rPr>
        <w:br/>
      </w:r>
      <w:r w:rsidRPr="00AB63E3">
        <w:rPr>
          <w:sz w:val="21"/>
          <w:szCs w:val="32"/>
          <w:lang w:eastAsia="zh-CN"/>
        </w:rPr>
        <w:t xml:space="preserve">    ConnectivityGraph connectivity;</w:t>
      </w:r>
      <w:r w:rsidRPr="00AB63E3">
        <w:rPr>
          <w:sz w:val="21"/>
          <w:szCs w:val="32"/>
          <w:lang w:eastAsia="zh-CN"/>
        </w:rPr>
        <w:br/>
      </w:r>
      <w:r w:rsidRPr="00AB63E3">
        <w:rPr>
          <w:sz w:val="21"/>
          <w:szCs w:val="32"/>
          <w:lang w:eastAsia="zh-CN"/>
        </w:rPr>
        <w:t xml:space="preserve">    LogicalTopology topology;</w:t>
      </w:r>
      <w:r w:rsidRPr="00AB63E3">
        <w:rPr>
          <w:sz w:val="21"/>
          <w:szCs w:val="32"/>
          <w:lang w:eastAsia="zh-CN"/>
        </w:rPr>
        <w:br/>
      </w:r>
      <w:r w:rsidRPr="00AB63E3">
        <w:rPr>
          <w:sz w:val="21"/>
          <w:szCs w:val="32"/>
          <w:lang w:eastAsia="zh-CN"/>
        </w:rPr>
        <w:t xml:space="preserve">    RoutingPlan routing;</w:t>
      </w:r>
      <w:r w:rsidRPr="00AB63E3">
        <w:rPr>
          <w:sz w:val="21"/>
          <w:szCs w:val="32"/>
          <w:lang w:eastAsia="zh-CN"/>
        </w:rPr>
        <w:br/>
      </w:r>
      <w:r w:rsidRPr="00AB63E3">
        <w:rPr>
          <w:sz w:val="21"/>
          <w:szCs w:val="32"/>
          <w:lang w:eastAsia="zh-CN"/>
        </w:rPr>
        <w:t xml:space="preserve">    MacPlan mac;</w:t>
      </w:r>
      <w:r w:rsidRPr="00AB63E3">
        <w:rPr>
          <w:sz w:val="21"/>
          <w:szCs w:val="32"/>
          <w:lang w:eastAsia="zh-CN"/>
        </w:rPr>
        <w:br/>
      </w:r>
      <w:r w:rsidRPr="00AB63E3">
        <w:rPr>
          <w:sz w:val="21"/>
          <w:szCs w:val="32"/>
          <w:lang w:eastAsia="zh-CN"/>
        </w:rPr>
        <w:t xml:space="preserve">    CycleTiming timing;</w:t>
      </w:r>
      <w:r w:rsidRPr="00AB63E3">
        <w:rPr>
          <w:sz w:val="21"/>
          <w:szCs w:val="32"/>
          <w:lang w:eastAsia="zh-CN"/>
        </w:rPr>
        <w:br/>
      </w:r>
      <w:r w:rsidRPr="00AB63E3">
        <w:rPr>
          <w:sz w:val="21"/>
          <w:szCs w:val="32"/>
          <w:lang w:eastAsia="zh-CN"/>
        </w:rPr>
        <w:t>};</w:t>
      </w:r>
      <w:r w:rsidRPr="00AB63E3">
        <w:rPr>
          <w:sz w:val="21"/>
          <w:szCs w:val="32"/>
          <w:lang w:eastAsia="zh-CN"/>
        </w:rPr>
        <w:br/>
      </w:r>
      <w:r w:rsidRPr="00AB63E3">
        <w:rPr>
          <w:sz w:val="21"/>
          <w:szCs w:val="32"/>
          <w:lang w:eastAsia="zh-CN"/>
        </w:rPr>
        <w:br/>
      </w:r>
      <w:r w:rsidRPr="00AB63E3">
        <w:rPr>
          <w:sz w:val="21"/>
          <w:szCs w:val="32"/>
          <w:lang w:eastAsia="zh-CN"/>
        </w:rPr>
        <w:t>class IProtocolCyclePlanner {</w:t>
      </w:r>
      <w:r w:rsidRPr="00AB63E3">
        <w:rPr>
          <w:sz w:val="21"/>
          <w:szCs w:val="32"/>
          <w:lang w:eastAsia="zh-CN"/>
        </w:rPr>
        <w:br/>
      </w:r>
      <w:r w:rsidRPr="00AB63E3">
        <w:rPr>
          <w:sz w:val="21"/>
          <w:szCs w:val="32"/>
          <w:lang w:eastAsia="zh-CN"/>
        </w:rPr>
        <w:t>public:</w:t>
      </w:r>
      <w:r w:rsidRPr="00AB63E3">
        <w:rPr>
          <w:sz w:val="21"/>
          <w:szCs w:val="32"/>
          <w:lang w:eastAsia="zh-CN"/>
        </w:rPr>
        <w:br/>
      </w:r>
      <w:r w:rsidRPr="00AB63E3">
        <w:rPr>
          <w:sz w:val="21"/>
          <w:szCs w:val="32"/>
          <w:lang w:eastAsia="zh-CN"/>
        </w:rPr>
        <w:t xml:space="preserve">    virtual ProtocolCyclePlan Plan(</w:t>
      </w:r>
      <w:r w:rsidRPr="00AB63E3">
        <w:rPr>
          <w:sz w:val="21"/>
          <w:szCs w:val="32"/>
          <w:lang w:eastAsia="zh-CN"/>
        </w:rPr>
        <w:br/>
      </w:r>
      <w:r w:rsidRPr="00AB63E3">
        <w:rPr>
          <w:sz w:val="21"/>
          <w:szCs w:val="32"/>
          <w:lang w:eastAsia="zh-CN"/>
        </w:rPr>
        <w:t xml:space="preserve">        const ProtocolPlanningContext&amp;) = 0;</w:t>
      </w:r>
      <w:r w:rsidRPr="00AB63E3">
        <w:rPr>
          <w:sz w:val="21"/>
          <w:szCs w:val="32"/>
          <w:lang w:eastAsia="zh-CN"/>
        </w:rPr>
        <w:br/>
      </w:r>
      <w:r w:rsidRPr="00AB63E3">
        <w:rPr>
          <w:sz w:val="21"/>
          <w:szCs w:val="32"/>
          <w:lang w:eastAsia="zh-CN"/>
        </w:rPr>
        <w:t>};</w:t>
      </w:r>
    </w:p>
    <w:p w14:paraId="311DFD6F"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8. M1</w:t>
      </w:r>
      <w:r w:rsidRPr="00AB63E3">
        <w:rPr>
          <w:rFonts w:eastAsia="Noto Sans CJK SC"/>
          <w:sz w:val="44"/>
          <w:szCs w:val="40"/>
          <w:lang w:eastAsia="zh-CN"/>
        </w:rPr>
        <w:t>：事件运行内核与周期协调</w:t>
      </w:r>
    </w:p>
    <w:p w14:paraId="6690531A" w14:textId="77777777" w:rsidR="005C489E" w:rsidRPr="00AB63E3" w:rsidRDefault="000C143C">
      <w:pPr>
        <w:spacing w:after="80" w:line="300" w:lineRule="auto"/>
        <w:ind w:firstLine="420"/>
        <w:rPr>
          <w:sz w:val="28"/>
          <w:szCs w:val="32"/>
          <w:lang w:eastAsia="zh-CN"/>
        </w:rPr>
      </w:pPr>
      <w:r w:rsidRPr="00AB63E3">
        <w:rPr>
          <w:sz w:val="28"/>
          <w:szCs w:val="32"/>
          <w:lang w:eastAsia="zh-CN"/>
        </w:rPr>
        <w:t xml:space="preserve">M1 </w:t>
      </w:r>
      <w:r w:rsidRPr="00AB63E3">
        <w:rPr>
          <w:sz w:val="28"/>
          <w:szCs w:val="32"/>
          <w:lang w:eastAsia="zh-CN"/>
        </w:rPr>
        <w:t>不再自行实现一套与</w:t>
      </w:r>
      <w:r w:rsidRPr="00AB63E3">
        <w:rPr>
          <w:sz w:val="28"/>
          <w:szCs w:val="32"/>
          <w:lang w:eastAsia="zh-CN"/>
        </w:rPr>
        <w:t xml:space="preserve"> ns-3 </w:t>
      </w:r>
      <w:r w:rsidRPr="00AB63E3">
        <w:rPr>
          <w:sz w:val="28"/>
          <w:szCs w:val="32"/>
          <w:lang w:eastAsia="zh-CN"/>
        </w:rPr>
        <w:t>并行的事件队列，而是把</w:t>
      </w:r>
      <w:r w:rsidRPr="00AB63E3">
        <w:rPr>
          <w:sz w:val="28"/>
          <w:szCs w:val="32"/>
          <w:lang w:eastAsia="zh-CN"/>
        </w:rPr>
        <w:t xml:space="preserve"> ns-3 </w:t>
      </w:r>
      <w:r w:rsidRPr="00AB63E3">
        <w:rPr>
          <w:sz w:val="28"/>
          <w:szCs w:val="32"/>
          <w:lang w:eastAsia="zh-CN"/>
        </w:rPr>
        <w:t>作为时间和事件底座。平台对外提供统一网关，所有协议动作必须经</w:t>
      </w:r>
      <w:r w:rsidRPr="00AB63E3">
        <w:rPr>
          <w:sz w:val="28"/>
          <w:szCs w:val="32"/>
          <w:lang w:eastAsia="zh-CN"/>
        </w:rPr>
        <w:t xml:space="preserve"> M1 </w:t>
      </w:r>
      <w:r w:rsidRPr="00AB63E3">
        <w:rPr>
          <w:sz w:val="28"/>
          <w:szCs w:val="32"/>
          <w:lang w:eastAsia="zh-CN"/>
        </w:rPr>
        <w:t>注册，禁止</w:t>
      </w:r>
      <w:r w:rsidRPr="00AB63E3">
        <w:rPr>
          <w:sz w:val="28"/>
          <w:szCs w:val="32"/>
          <w:lang w:eastAsia="zh-CN"/>
        </w:rPr>
        <w:t xml:space="preserve"> M3/M4/M5 </w:t>
      </w:r>
      <w:r w:rsidRPr="00AB63E3">
        <w:rPr>
          <w:sz w:val="28"/>
          <w:szCs w:val="32"/>
          <w:lang w:eastAsia="zh-CN"/>
        </w:rPr>
        <w:t>直接调用</w:t>
      </w:r>
      <w:r w:rsidRPr="00AB63E3">
        <w:rPr>
          <w:sz w:val="28"/>
          <w:szCs w:val="32"/>
          <w:lang w:eastAsia="zh-CN"/>
        </w:rPr>
        <w:t xml:space="preserve"> ns-3 </w:t>
      </w:r>
      <w:r w:rsidRPr="00AB63E3">
        <w:rPr>
          <w:sz w:val="28"/>
          <w:szCs w:val="32"/>
          <w:lang w:eastAsia="zh-CN"/>
        </w:rPr>
        <w:t>调度函数。</w:t>
      </w:r>
    </w:p>
    <w:p w14:paraId="49D10D19" w14:textId="77777777" w:rsidR="005C489E" w:rsidRPr="00AB63E3" w:rsidRDefault="000C143C">
      <w:pPr>
        <w:pStyle w:val="CodeBlock"/>
        <w:shd w:val="clear" w:color="auto" w:fill="F4F6F7"/>
        <w:rPr>
          <w:sz w:val="21"/>
          <w:szCs w:val="32"/>
        </w:rPr>
      </w:pPr>
      <w:r w:rsidRPr="00AB63E3">
        <w:rPr>
          <w:sz w:val="21"/>
          <w:szCs w:val="32"/>
        </w:rPr>
        <w:t>class IKernelGateway {</w:t>
      </w:r>
      <w:r w:rsidRPr="00AB63E3">
        <w:rPr>
          <w:sz w:val="21"/>
          <w:szCs w:val="32"/>
        </w:rPr>
        <w:br/>
      </w:r>
      <w:r w:rsidRPr="00AB63E3">
        <w:rPr>
          <w:sz w:val="21"/>
          <w:szCs w:val="32"/>
        </w:rPr>
        <w:t>public:</w:t>
      </w:r>
      <w:r w:rsidRPr="00AB63E3">
        <w:rPr>
          <w:sz w:val="21"/>
          <w:szCs w:val="32"/>
        </w:rPr>
        <w:br/>
      </w:r>
      <w:r w:rsidRPr="00AB63E3">
        <w:rPr>
          <w:sz w:val="21"/>
          <w:szCs w:val="32"/>
        </w:rPr>
        <w:t xml:space="preserve">    virtual SimTime Now</w:t>
      </w:r>
      <w:r w:rsidRPr="00AB63E3">
        <w:rPr>
          <w:sz w:val="21"/>
          <w:szCs w:val="32"/>
        </w:rPr>
        <w:t>() const = 0;</w:t>
      </w:r>
      <w:r w:rsidRPr="00AB63E3">
        <w:rPr>
          <w:sz w:val="21"/>
          <w:szCs w:val="32"/>
        </w:rPr>
        <w:br/>
      </w:r>
      <w:r w:rsidRPr="00AB63E3">
        <w:rPr>
          <w:sz w:val="21"/>
          <w:szCs w:val="32"/>
        </w:rPr>
        <w:t xml:space="preserve">    virtual EventHandle Schedule(SimTime time, const PlatformEvent&amp; event) = 0;</w:t>
      </w:r>
      <w:r w:rsidRPr="00AB63E3">
        <w:rPr>
          <w:sz w:val="21"/>
          <w:szCs w:val="32"/>
        </w:rPr>
        <w:br/>
      </w:r>
      <w:r w:rsidRPr="00AB63E3">
        <w:rPr>
          <w:sz w:val="21"/>
          <w:szCs w:val="32"/>
        </w:rPr>
        <w:t xml:space="preserve">    virtual void Cancel(EventHandle) = 0;</w:t>
      </w:r>
      <w:r w:rsidRPr="00AB63E3">
        <w:rPr>
          <w:sz w:val="21"/>
          <w:szCs w:val="32"/>
        </w:rPr>
        <w:br/>
      </w:r>
      <w:r w:rsidRPr="00AB63E3">
        <w:rPr>
          <w:sz w:val="21"/>
          <w:szCs w:val="32"/>
        </w:rPr>
        <w:t xml:space="preserve">    virtual void Run() = 0;</w:t>
      </w:r>
      <w:r w:rsidRPr="00AB63E3">
        <w:rPr>
          <w:sz w:val="21"/>
          <w:szCs w:val="32"/>
        </w:rPr>
        <w:br/>
      </w:r>
      <w:r w:rsidRPr="00AB63E3">
        <w:rPr>
          <w:sz w:val="21"/>
          <w:szCs w:val="32"/>
        </w:rPr>
        <w:t xml:space="preserve">    virtual void Stop() = 0;</w:t>
      </w:r>
      <w:r w:rsidRPr="00AB63E3">
        <w:rPr>
          <w:sz w:val="21"/>
          <w:szCs w:val="32"/>
        </w:rPr>
        <w:br/>
      </w:r>
      <w:r w:rsidRPr="00AB63E3">
        <w:rPr>
          <w:sz w:val="21"/>
          <w:szCs w:val="32"/>
        </w:rPr>
        <w:t>};</w:t>
      </w:r>
    </w:p>
    <w:p w14:paraId="73F04D33" w14:textId="77777777" w:rsidR="005C489E" w:rsidRPr="00AB63E3" w:rsidRDefault="000C143C">
      <w:pPr>
        <w:pStyle w:val="21"/>
        <w:spacing w:before="120" w:after="100"/>
        <w:rPr>
          <w:sz w:val="36"/>
          <w:szCs w:val="36"/>
        </w:rPr>
      </w:pPr>
      <w:r w:rsidRPr="00AB63E3">
        <w:rPr>
          <w:rFonts w:eastAsia="Noto Sans CJK SC"/>
          <w:sz w:val="36"/>
          <w:szCs w:val="36"/>
        </w:rPr>
        <w:t>8.1 CycleCoordinator</w:t>
      </w:r>
    </w:p>
    <w:p w14:paraId="64CE848D" w14:textId="77777777" w:rsidR="005C489E" w:rsidRPr="00AB63E3" w:rsidRDefault="000C143C">
      <w:pPr>
        <w:pStyle w:val="CodeBlock"/>
        <w:shd w:val="clear" w:color="auto" w:fill="F4F6F7"/>
        <w:rPr>
          <w:sz w:val="21"/>
          <w:szCs w:val="32"/>
        </w:rPr>
      </w:pPr>
      <w:r w:rsidRPr="00AB63E3">
        <w:rPr>
          <w:sz w:val="21"/>
          <w:szCs w:val="32"/>
        </w:rPr>
        <w:t>class CycleCoordinator {</w:t>
      </w:r>
      <w:r w:rsidRPr="00AB63E3">
        <w:rPr>
          <w:sz w:val="21"/>
          <w:szCs w:val="32"/>
        </w:rPr>
        <w:br/>
      </w:r>
      <w:r w:rsidRPr="00AB63E3">
        <w:rPr>
          <w:sz w:val="21"/>
          <w:szCs w:val="32"/>
        </w:rPr>
        <w:t>public:</w:t>
      </w:r>
      <w:r w:rsidRPr="00AB63E3">
        <w:rPr>
          <w:sz w:val="21"/>
          <w:szCs w:val="32"/>
        </w:rPr>
        <w:br/>
      </w:r>
      <w:r w:rsidRPr="00AB63E3">
        <w:rPr>
          <w:sz w:val="21"/>
          <w:szCs w:val="32"/>
        </w:rPr>
        <w:t xml:space="preserve">    vo</w:t>
      </w:r>
      <w:r w:rsidRPr="00AB63E3">
        <w:rPr>
          <w:sz w:val="21"/>
          <w:szCs w:val="32"/>
        </w:rPr>
        <w:t>id InstallPlan(const ProtocolCyclePlan&amp; plan);</w:t>
      </w:r>
      <w:r w:rsidRPr="00AB63E3">
        <w:rPr>
          <w:sz w:val="21"/>
          <w:szCs w:val="32"/>
        </w:rPr>
        <w:br/>
      </w:r>
      <w:r w:rsidRPr="00AB63E3">
        <w:rPr>
          <w:sz w:val="21"/>
          <w:szCs w:val="32"/>
        </w:rPr>
        <w:t xml:space="preserve">    void BeginCycle(CycleId cycle);</w:t>
      </w:r>
      <w:r w:rsidRPr="00AB63E3">
        <w:rPr>
          <w:sz w:val="21"/>
          <w:szCs w:val="32"/>
        </w:rPr>
        <w:br/>
      </w:r>
      <w:r w:rsidRPr="00AB63E3">
        <w:rPr>
          <w:sz w:val="21"/>
          <w:szCs w:val="32"/>
        </w:rPr>
        <w:t xml:space="preserve">    void CloseCycle(CycleId cycle);</w:t>
      </w:r>
      <w:r w:rsidRPr="00AB63E3">
        <w:rPr>
          <w:sz w:val="21"/>
          <w:szCs w:val="32"/>
        </w:rPr>
        <w:br/>
      </w:r>
      <w:r w:rsidRPr="00AB63E3">
        <w:rPr>
          <w:sz w:val="21"/>
          <w:szCs w:val="32"/>
        </w:rPr>
        <w:t>};</w:t>
      </w:r>
    </w:p>
    <w:p w14:paraId="61C00C22" w14:textId="77777777" w:rsidR="005C489E" w:rsidRPr="00AB63E3" w:rsidRDefault="000C143C">
      <w:pPr>
        <w:spacing w:after="80" w:line="300" w:lineRule="auto"/>
        <w:ind w:firstLine="420"/>
        <w:rPr>
          <w:sz w:val="28"/>
          <w:szCs w:val="32"/>
        </w:rPr>
      </w:pPr>
      <w:r w:rsidRPr="00AB63E3">
        <w:rPr>
          <w:sz w:val="28"/>
          <w:szCs w:val="32"/>
        </w:rPr>
        <w:t xml:space="preserve">InstallPlan </w:t>
      </w:r>
      <w:r w:rsidRPr="00AB63E3">
        <w:rPr>
          <w:sz w:val="28"/>
          <w:szCs w:val="32"/>
        </w:rPr>
        <w:t>将</w:t>
      </w:r>
      <w:r w:rsidRPr="00AB63E3">
        <w:rPr>
          <w:sz w:val="28"/>
          <w:szCs w:val="32"/>
        </w:rPr>
        <w:t xml:space="preserve"> MacPlan/</w:t>
      </w:r>
      <w:r w:rsidRPr="00AB63E3">
        <w:rPr>
          <w:sz w:val="28"/>
          <w:szCs w:val="32"/>
        </w:rPr>
        <w:t>协议阶段转换为</w:t>
      </w:r>
      <w:r w:rsidRPr="00AB63E3">
        <w:rPr>
          <w:sz w:val="28"/>
          <w:szCs w:val="32"/>
        </w:rPr>
        <w:t xml:space="preserve"> TxStart</w:t>
      </w:r>
      <w:r w:rsidRPr="00AB63E3">
        <w:rPr>
          <w:sz w:val="28"/>
          <w:szCs w:val="32"/>
        </w:rPr>
        <w:t>、</w:t>
      </w:r>
      <w:r w:rsidRPr="00AB63E3">
        <w:rPr>
          <w:sz w:val="28"/>
          <w:szCs w:val="32"/>
        </w:rPr>
        <w:t>TxEnd</w:t>
      </w:r>
      <w:r w:rsidRPr="00AB63E3">
        <w:rPr>
          <w:sz w:val="28"/>
          <w:szCs w:val="32"/>
        </w:rPr>
        <w:t>、</w:t>
      </w:r>
      <w:r w:rsidRPr="00AB63E3">
        <w:rPr>
          <w:sz w:val="28"/>
          <w:szCs w:val="32"/>
        </w:rPr>
        <w:t>RxStart</w:t>
      </w:r>
      <w:r w:rsidRPr="00AB63E3">
        <w:rPr>
          <w:sz w:val="28"/>
          <w:szCs w:val="32"/>
        </w:rPr>
        <w:t>、</w:t>
      </w:r>
      <w:r w:rsidRPr="00AB63E3">
        <w:rPr>
          <w:sz w:val="28"/>
          <w:szCs w:val="32"/>
        </w:rPr>
        <w:t>RxFinalize</w:t>
      </w:r>
      <w:r w:rsidRPr="00AB63E3">
        <w:rPr>
          <w:sz w:val="28"/>
          <w:szCs w:val="32"/>
        </w:rPr>
        <w:t>、</w:t>
      </w:r>
      <w:r w:rsidRPr="00AB63E3">
        <w:rPr>
          <w:sz w:val="28"/>
          <w:szCs w:val="32"/>
        </w:rPr>
        <w:t>Timer</w:t>
      </w:r>
      <w:r w:rsidRPr="00AB63E3">
        <w:rPr>
          <w:sz w:val="28"/>
          <w:szCs w:val="32"/>
        </w:rPr>
        <w:t>、</w:t>
      </w:r>
      <w:r w:rsidRPr="00AB63E3">
        <w:rPr>
          <w:sz w:val="28"/>
          <w:szCs w:val="32"/>
        </w:rPr>
        <w:t xml:space="preserve">CycleEnd </w:t>
      </w:r>
      <w:r w:rsidRPr="00AB63E3">
        <w:rPr>
          <w:sz w:val="28"/>
          <w:szCs w:val="32"/>
        </w:rPr>
        <w:t>等平台事件。</w:t>
      </w:r>
      <w:r w:rsidRPr="00AB63E3">
        <w:rPr>
          <w:sz w:val="28"/>
          <w:szCs w:val="32"/>
        </w:rPr>
        <w:t xml:space="preserve">M1 </w:t>
      </w:r>
      <w:r w:rsidRPr="00AB63E3">
        <w:rPr>
          <w:sz w:val="28"/>
          <w:szCs w:val="32"/>
        </w:rPr>
        <w:t>只安装和分发事件，不做网络算法。</w:t>
      </w:r>
    </w:p>
    <w:p w14:paraId="1F9E584F"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lastRenderedPageBreak/>
        <w:t xml:space="preserve">8.2 </w:t>
      </w:r>
      <w:r w:rsidRPr="00AB63E3">
        <w:rPr>
          <w:rFonts w:eastAsia="Noto Sans CJK SC"/>
          <w:sz w:val="36"/>
          <w:szCs w:val="36"/>
          <w:lang w:eastAsia="zh-CN"/>
        </w:rPr>
        <w:t>稳定事件顺序</w:t>
      </w:r>
    </w:p>
    <w:p w14:paraId="18AE8E04" w14:textId="77777777" w:rsidR="005C489E" w:rsidRPr="00AB63E3" w:rsidRDefault="000C143C">
      <w:pPr>
        <w:spacing w:after="80" w:line="300" w:lineRule="auto"/>
        <w:ind w:firstLine="420"/>
        <w:rPr>
          <w:sz w:val="28"/>
          <w:szCs w:val="32"/>
          <w:lang w:eastAsia="zh-CN"/>
        </w:rPr>
      </w:pPr>
      <w:r w:rsidRPr="00AB63E3">
        <w:rPr>
          <w:sz w:val="28"/>
          <w:szCs w:val="32"/>
          <w:lang w:eastAsia="zh-CN"/>
        </w:rPr>
        <w:t>同一仿真时刻可能有多个事件。为保证可复</w:t>
      </w:r>
      <w:r w:rsidRPr="00AB63E3">
        <w:rPr>
          <w:sz w:val="28"/>
          <w:szCs w:val="32"/>
          <w:lang w:eastAsia="zh-CN"/>
        </w:rPr>
        <w:t>现，平台事件必须具有稳定排序键，不得依赖</w:t>
      </w:r>
      <w:r w:rsidRPr="00AB63E3">
        <w:rPr>
          <w:sz w:val="28"/>
          <w:szCs w:val="32"/>
          <w:lang w:eastAsia="zh-CN"/>
        </w:rPr>
        <w:t xml:space="preserve"> unordered_map </w:t>
      </w:r>
      <w:r w:rsidRPr="00AB63E3">
        <w:rPr>
          <w:sz w:val="28"/>
          <w:szCs w:val="32"/>
          <w:lang w:eastAsia="zh-CN"/>
        </w:rPr>
        <w:t>遍历、指针地址、线程完成顺序。</w:t>
      </w:r>
    </w:p>
    <w:p w14:paraId="7B8AF595" w14:textId="77777777" w:rsidR="005C489E" w:rsidRPr="00AB63E3" w:rsidRDefault="000C143C">
      <w:pPr>
        <w:pStyle w:val="CodeBlock"/>
        <w:shd w:val="clear" w:color="auto" w:fill="F4F6F7"/>
        <w:rPr>
          <w:sz w:val="21"/>
          <w:szCs w:val="32"/>
        </w:rPr>
      </w:pPr>
      <w:r w:rsidRPr="00AB63E3">
        <w:rPr>
          <w:sz w:val="21"/>
          <w:szCs w:val="32"/>
        </w:rPr>
        <w:t>EventOrderKey = (</w:t>
      </w:r>
      <w:r w:rsidRPr="00AB63E3">
        <w:rPr>
          <w:sz w:val="21"/>
          <w:szCs w:val="32"/>
        </w:rPr>
        <w:br/>
      </w:r>
      <w:r w:rsidRPr="00AB63E3">
        <w:rPr>
          <w:sz w:val="21"/>
          <w:szCs w:val="32"/>
        </w:rPr>
        <w:t xml:space="preserve">    event_time,</w:t>
      </w:r>
      <w:r w:rsidRPr="00AB63E3">
        <w:rPr>
          <w:sz w:val="21"/>
          <w:szCs w:val="32"/>
        </w:rPr>
        <w:br/>
      </w:r>
      <w:r w:rsidRPr="00AB63E3">
        <w:rPr>
          <w:sz w:val="21"/>
          <w:szCs w:val="32"/>
        </w:rPr>
        <w:t xml:space="preserve">    event_phase,</w:t>
      </w:r>
      <w:r w:rsidRPr="00AB63E3">
        <w:rPr>
          <w:sz w:val="21"/>
          <w:szCs w:val="32"/>
        </w:rPr>
        <w:br/>
      </w:r>
      <w:r w:rsidRPr="00AB63E3">
        <w:rPr>
          <w:sz w:val="21"/>
          <w:szCs w:val="32"/>
        </w:rPr>
        <w:t xml:space="preserve">    priority,</w:t>
      </w:r>
      <w:r w:rsidRPr="00AB63E3">
        <w:rPr>
          <w:sz w:val="21"/>
          <w:szCs w:val="32"/>
        </w:rPr>
        <w:br/>
      </w:r>
      <w:r w:rsidRPr="00AB63E3">
        <w:rPr>
          <w:sz w:val="21"/>
          <w:szCs w:val="32"/>
        </w:rPr>
        <w:t xml:space="preserve">    source_node,</w:t>
      </w:r>
      <w:r w:rsidRPr="00AB63E3">
        <w:rPr>
          <w:sz w:val="21"/>
          <w:szCs w:val="32"/>
        </w:rPr>
        <w:br/>
      </w:r>
      <w:r w:rsidRPr="00AB63E3">
        <w:rPr>
          <w:sz w:val="21"/>
          <w:szCs w:val="32"/>
        </w:rPr>
        <w:t xml:space="preserve">    destination_node,</w:t>
      </w:r>
      <w:r w:rsidRPr="00AB63E3">
        <w:rPr>
          <w:sz w:val="21"/>
          <w:szCs w:val="32"/>
        </w:rPr>
        <w:br/>
      </w:r>
      <w:r w:rsidRPr="00AB63E3">
        <w:rPr>
          <w:sz w:val="21"/>
          <w:szCs w:val="32"/>
        </w:rPr>
        <w:t xml:space="preserve">    sequence_no</w:t>
      </w:r>
      <w:r w:rsidRPr="00AB63E3">
        <w:rPr>
          <w:sz w:val="21"/>
          <w:szCs w:val="32"/>
        </w:rPr>
        <w:br/>
      </w:r>
      <w:r w:rsidRPr="00AB63E3">
        <w:rPr>
          <w:sz w:val="21"/>
          <w:szCs w:val="32"/>
        </w:rPr>
        <w:t>)</w:t>
      </w:r>
    </w:p>
    <w:p w14:paraId="1CFC55EF" w14:textId="77777777" w:rsidR="005C489E" w:rsidRPr="00AB63E3" w:rsidRDefault="000C143C">
      <w:pPr>
        <w:pStyle w:val="1"/>
        <w:spacing w:before="200" w:after="100"/>
        <w:rPr>
          <w:sz w:val="44"/>
          <w:szCs w:val="40"/>
        </w:rPr>
      </w:pPr>
      <w:r w:rsidRPr="00AB63E3">
        <w:rPr>
          <w:rFonts w:eastAsia="Noto Sans CJK SC"/>
          <w:sz w:val="44"/>
          <w:szCs w:val="40"/>
        </w:rPr>
        <w:t>9. M2</w:t>
      </w:r>
      <w:r w:rsidRPr="00AB63E3">
        <w:rPr>
          <w:rFonts w:eastAsia="Noto Sans CJK SC"/>
          <w:sz w:val="44"/>
          <w:szCs w:val="40"/>
        </w:rPr>
        <w:t>：状态与通信执行</w:t>
      </w:r>
    </w:p>
    <w:tbl>
      <w:tblPr>
        <w:tblStyle w:val="aff1"/>
        <w:tblW w:w="0" w:type="auto"/>
        <w:jc w:val="center"/>
        <w:tblLook w:val="04A0" w:firstRow="1" w:lastRow="0" w:firstColumn="1" w:lastColumn="0" w:noHBand="0" w:noVBand="1"/>
      </w:tblPr>
      <w:tblGrid>
        <w:gridCol w:w="2835"/>
        <w:gridCol w:w="6236"/>
      </w:tblGrid>
      <w:tr w:rsidR="005C489E" w:rsidRPr="00AB63E3" w14:paraId="637D39C5" w14:textId="77777777">
        <w:trPr>
          <w:tblHeader/>
          <w:jc w:val="center"/>
        </w:trPr>
        <w:tc>
          <w:tcPr>
            <w:tcW w:w="2835" w:type="dxa"/>
            <w:shd w:val="clear" w:color="auto" w:fill="D9EAF7"/>
            <w:tcMar>
              <w:top w:w="80" w:type="dxa"/>
              <w:left w:w="100" w:type="dxa"/>
              <w:bottom w:w="80" w:type="dxa"/>
              <w:right w:w="100" w:type="dxa"/>
            </w:tcMar>
            <w:vAlign w:val="center"/>
          </w:tcPr>
          <w:p w14:paraId="17796E98" w14:textId="77777777" w:rsidR="005C489E" w:rsidRPr="00AB63E3" w:rsidRDefault="000C143C">
            <w:pPr>
              <w:jc w:val="center"/>
              <w:rPr>
                <w:sz w:val="28"/>
                <w:szCs w:val="32"/>
              </w:rPr>
            </w:pPr>
            <w:r w:rsidRPr="00AB63E3">
              <w:rPr>
                <w:b/>
                <w:szCs w:val="32"/>
              </w:rPr>
              <w:t>组件</w:t>
            </w:r>
          </w:p>
        </w:tc>
        <w:tc>
          <w:tcPr>
            <w:tcW w:w="6236" w:type="dxa"/>
            <w:shd w:val="clear" w:color="auto" w:fill="D9EAF7"/>
            <w:tcMar>
              <w:top w:w="80" w:type="dxa"/>
              <w:left w:w="100" w:type="dxa"/>
              <w:bottom w:w="80" w:type="dxa"/>
              <w:right w:w="100" w:type="dxa"/>
            </w:tcMar>
            <w:vAlign w:val="center"/>
          </w:tcPr>
          <w:p w14:paraId="28947C9C" w14:textId="77777777" w:rsidR="005C489E" w:rsidRPr="00AB63E3" w:rsidRDefault="000C143C">
            <w:pPr>
              <w:jc w:val="center"/>
              <w:rPr>
                <w:sz w:val="28"/>
                <w:szCs w:val="32"/>
              </w:rPr>
            </w:pPr>
            <w:r w:rsidRPr="00AB63E3">
              <w:rPr>
                <w:b/>
                <w:szCs w:val="32"/>
              </w:rPr>
              <w:t>职责</w:t>
            </w:r>
          </w:p>
        </w:tc>
      </w:tr>
      <w:tr w:rsidR="005C489E" w:rsidRPr="00AB63E3" w14:paraId="3801B1B0" w14:textId="77777777">
        <w:trPr>
          <w:jc w:val="center"/>
        </w:trPr>
        <w:tc>
          <w:tcPr>
            <w:tcW w:w="2835" w:type="dxa"/>
            <w:tcMar>
              <w:top w:w="80" w:type="dxa"/>
              <w:left w:w="100" w:type="dxa"/>
              <w:bottom w:w="80" w:type="dxa"/>
              <w:right w:w="100" w:type="dxa"/>
            </w:tcMar>
            <w:vAlign w:val="center"/>
          </w:tcPr>
          <w:p w14:paraId="561E373F" w14:textId="77777777" w:rsidR="005C489E" w:rsidRPr="00AB63E3" w:rsidRDefault="000C143C">
            <w:pPr>
              <w:spacing w:line="252" w:lineRule="auto"/>
              <w:rPr>
                <w:sz w:val="28"/>
                <w:szCs w:val="32"/>
              </w:rPr>
            </w:pPr>
            <w:r w:rsidRPr="00AB63E3">
              <w:rPr>
                <w:szCs w:val="32"/>
              </w:rPr>
              <w:t>WorldStateStore</w:t>
            </w:r>
          </w:p>
        </w:tc>
        <w:tc>
          <w:tcPr>
            <w:tcW w:w="6236" w:type="dxa"/>
            <w:tcMar>
              <w:top w:w="80" w:type="dxa"/>
              <w:left w:w="100" w:type="dxa"/>
              <w:bottom w:w="80" w:type="dxa"/>
              <w:right w:w="100" w:type="dxa"/>
            </w:tcMar>
            <w:vAlign w:val="center"/>
          </w:tcPr>
          <w:p w14:paraId="603A4F51" w14:textId="77777777" w:rsidR="005C489E" w:rsidRPr="00AB63E3" w:rsidRDefault="000C143C">
            <w:pPr>
              <w:spacing w:line="252" w:lineRule="auto"/>
              <w:rPr>
                <w:sz w:val="28"/>
                <w:szCs w:val="32"/>
              </w:rPr>
            </w:pPr>
            <w:r w:rsidRPr="00AB63E3">
              <w:rPr>
                <w:szCs w:val="32"/>
              </w:rPr>
              <w:t>保存最新正式</w:t>
            </w:r>
            <w:r w:rsidRPr="00AB63E3">
              <w:rPr>
                <w:szCs w:val="32"/>
              </w:rPr>
              <w:t xml:space="preserve"> </w:t>
            </w:r>
            <w:r w:rsidRPr="00AB63E3">
              <w:rPr>
                <w:szCs w:val="32"/>
              </w:rPr>
              <w:t>WorldSnapshot</w:t>
            </w:r>
            <w:r w:rsidRPr="00AB63E3">
              <w:rPr>
                <w:szCs w:val="32"/>
              </w:rPr>
              <w:t>，提供版本校验和</w:t>
            </w:r>
            <w:r w:rsidRPr="00AB63E3">
              <w:rPr>
                <w:szCs w:val="32"/>
              </w:rPr>
              <w:t xml:space="preserve"> Commit</w:t>
            </w:r>
          </w:p>
        </w:tc>
      </w:tr>
      <w:tr w:rsidR="005C489E" w:rsidRPr="00AB63E3" w14:paraId="76A0C0C7" w14:textId="77777777">
        <w:trPr>
          <w:jc w:val="center"/>
        </w:trPr>
        <w:tc>
          <w:tcPr>
            <w:tcW w:w="2835" w:type="dxa"/>
            <w:tcMar>
              <w:top w:w="80" w:type="dxa"/>
              <w:left w:w="100" w:type="dxa"/>
              <w:bottom w:w="80" w:type="dxa"/>
              <w:right w:w="100" w:type="dxa"/>
            </w:tcMar>
            <w:vAlign w:val="center"/>
          </w:tcPr>
          <w:p w14:paraId="340A8FEB" w14:textId="77777777" w:rsidR="005C489E" w:rsidRPr="00AB63E3" w:rsidRDefault="000C143C">
            <w:pPr>
              <w:spacing w:line="252" w:lineRule="auto"/>
              <w:rPr>
                <w:sz w:val="28"/>
                <w:szCs w:val="32"/>
              </w:rPr>
            </w:pPr>
            <w:r w:rsidRPr="00AB63E3">
              <w:rPr>
                <w:szCs w:val="32"/>
              </w:rPr>
              <w:t>CycleWorkingState</w:t>
            </w:r>
          </w:p>
        </w:tc>
        <w:tc>
          <w:tcPr>
            <w:tcW w:w="6236" w:type="dxa"/>
            <w:tcMar>
              <w:top w:w="80" w:type="dxa"/>
              <w:left w:w="100" w:type="dxa"/>
              <w:bottom w:w="80" w:type="dxa"/>
              <w:right w:w="100" w:type="dxa"/>
            </w:tcMar>
            <w:vAlign w:val="center"/>
          </w:tcPr>
          <w:p w14:paraId="14400231" w14:textId="77777777" w:rsidR="005C489E" w:rsidRPr="00AB63E3" w:rsidRDefault="000C143C">
            <w:pPr>
              <w:spacing w:line="252" w:lineRule="auto"/>
              <w:rPr>
                <w:sz w:val="28"/>
                <w:szCs w:val="32"/>
                <w:lang w:eastAsia="zh-CN"/>
              </w:rPr>
            </w:pPr>
            <w:r w:rsidRPr="00AB63E3">
              <w:rPr>
                <w:szCs w:val="32"/>
                <w:lang w:eastAsia="zh-CN"/>
              </w:rPr>
              <w:t>保存当前周期可见的队列、能量、无线电、接收结果等覆盖状态</w:t>
            </w:r>
          </w:p>
        </w:tc>
      </w:tr>
      <w:tr w:rsidR="005C489E" w:rsidRPr="00AB63E3" w14:paraId="6918818F" w14:textId="77777777">
        <w:trPr>
          <w:jc w:val="center"/>
        </w:trPr>
        <w:tc>
          <w:tcPr>
            <w:tcW w:w="2835" w:type="dxa"/>
            <w:tcMar>
              <w:top w:w="80" w:type="dxa"/>
              <w:left w:w="100" w:type="dxa"/>
              <w:bottom w:w="80" w:type="dxa"/>
              <w:right w:w="100" w:type="dxa"/>
            </w:tcMar>
            <w:vAlign w:val="center"/>
          </w:tcPr>
          <w:p w14:paraId="10108E3A" w14:textId="77777777" w:rsidR="005C489E" w:rsidRPr="00AB63E3" w:rsidRDefault="000C143C">
            <w:pPr>
              <w:spacing w:line="252" w:lineRule="auto"/>
              <w:rPr>
                <w:sz w:val="28"/>
                <w:szCs w:val="32"/>
              </w:rPr>
            </w:pPr>
            <w:r w:rsidRPr="00AB63E3">
              <w:rPr>
                <w:szCs w:val="32"/>
              </w:rPr>
              <w:t>StateProjector</w:t>
            </w:r>
          </w:p>
        </w:tc>
        <w:tc>
          <w:tcPr>
            <w:tcW w:w="6236" w:type="dxa"/>
            <w:tcMar>
              <w:top w:w="80" w:type="dxa"/>
              <w:left w:w="100" w:type="dxa"/>
              <w:bottom w:w="80" w:type="dxa"/>
              <w:right w:w="100" w:type="dxa"/>
            </w:tcMar>
            <w:vAlign w:val="center"/>
          </w:tcPr>
          <w:p w14:paraId="662D0B54" w14:textId="77777777" w:rsidR="005C489E" w:rsidRPr="00AB63E3" w:rsidRDefault="000C143C">
            <w:pPr>
              <w:spacing w:line="252" w:lineRule="auto"/>
              <w:rPr>
                <w:sz w:val="28"/>
                <w:szCs w:val="32"/>
                <w:lang w:eastAsia="zh-CN"/>
              </w:rPr>
            </w:pPr>
            <w:r w:rsidRPr="00AB63E3">
              <w:rPr>
                <w:szCs w:val="32"/>
                <w:lang w:eastAsia="zh-CN"/>
              </w:rPr>
              <w:t>按</w:t>
            </w:r>
            <w:r w:rsidRPr="00AB63E3">
              <w:rPr>
                <w:szCs w:val="32"/>
                <w:lang w:eastAsia="zh-CN"/>
              </w:rPr>
              <w:t xml:space="preserve"> ns-3 </w:t>
            </w:r>
            <w:r w:rsidRPr="00AB63E3">
              <w:rPr>
                <w:szCs w:val="32"/>
                <w:lang w:eastAsia="zh-CN"/>
              </w:rPr>
              <w:t>当前时刻投影位置和时间相关状态</w:t>
            </w:r>
          </w:p>
        </w:tc>
      </w:tr>
      <w:tr w:rsidR="005C489E" w:rsidRPr="00AB63E3" w14:paraId="2817A1A7" w14:textId="77777777">
        <w:trPr>
          <w:jc w:val="center"/>
        </w:trPr>
        <w:tc>
          <w:tcPr>
            <w:tcW w:w="2835" w:type="dxa"/>
            <w:tcMar>
              <w:top w:w="80" w:type="dxa"/>
              <w:left w:w="100" w:type="dxa"/>
              <w:bottom w:w="80" w:type="dxa"/>
              <w:right w:w="100" w:type="dxa"/>
            </w:tcMar>
            <w:vAlign w:val="center"/>
          </w:tcPr>
          <w:p w14:paraId="6C2F484D" w14:textId="77777777" w:rsidR="005C489E" w:rsidRPr="00AB63E3" w:rsidRDefault="000C143C">
            <w:pPr>
              <w:spacing w:line="252" w:lineRule="auto"/>
              <w:rPr>
                <w:sz w:val="28"/>
                <w:szCs w:val="32"/>
              </w:rPr>
            </w:pPr>
            <w:r w:rsidRPr="00AB63E3">
              <w:rPr>
                <w:szCs w:val="32"/>
              </w:rPr>
              <w:t>TransmissionManager</w:t>
            </w:r>
          </w:p>
        </w:tc>
        <w:tc>
          <w:tcPr>
            <w:tcW w:w="6236" w:type="dxa"/>
            <w:tcMar>
              <w:top w:w="80" w:type="dxa"/>
              <w:left w:w="100" w:type="dxa"/>
              <w:bottom w:w="80" w:type="dxa"/>
              <w:right w:w="100" w:type="dxa"/>
            </w:tcMar>
            <w:vAlign w:val="center"/>
          </w:tcPr>
          <w:p w14:paraId="6CF5ADC0" w14:textId="77777777" w:rsidR="005C489E" w:rsidRPr="00AB63E3" w:rsidRDefault="000C143C">
            <w:pPr>
              <w:spacing w:line="252" w:lineRule="auto"/>
              <w:rPr>
                <w:sz w:val="28"/>
                <w:szCs w:val="32"/>
                <w:lang w:eastAsia="zh-CN"/>
              </w:rPr>
            </w:pPr>
            <w:r w:rsidRPr="00AB63E3">
              <w:rPr>
                <w:szCs w:val="32"/>
                <w:lang w:eastAsia="zh-CN"/>
              </w:rPr>
              <w:t>一次发送机会只创建一个发送会话，处理发送端状态</w:t>
            </w:r>
          </w:p>
        </w:tc>
      </w:tr>
      <w:tr w:rsidR="005C489E" w:rsidRPr="00AB63E3" w14:paraId="6AEFA78E" w14:textId="77777777">
        <w:trPr>
          <w:jc w:val="center"/>
        </w:trPr>
        <w:tc>
          <w:tcPr>
            <w:tcW w:w="2835" w:type="dxa"/>
            <w:tcMar>
              <w:top w:w="80" w:type="dxa"/>
              <w:left w:w="100" w:type="dxa"/>
              <w:bottom w:w="80" w:type="dxa"/>
              <w:right w:w="100" w:type="dxa"/>
            </w:tcMar>
            <w:vAlign w:val="center"/>
          </w:tcPr>
          <w:p w14:paraId="2DA143BC" w14:textId="77777777" w:rsidR="005C489E" w:rsidRPr="00AB63E3" w:rsidRDefault="000C143C">
            <w:pPr>
              <w:spacing w:line="252" w:lineRule="auto"/>
              <w:rPr>
                <w:sz w:val="28"/>
                <w:szCs w:val="32"/>
              </w:rPr>
            </w:pPr>
            <w:r w:rsidRPr="00AB63E3">
              <w:rPr>
                <w:szCs w:val="32"/>
              </w:rPr>
              <w:t>InFlightSignalLedger</w:t>
            </w:r>
          </w:p>
        </w:tc>
        <w:tc>
          <w:tcPr>
            <w:tcW w:w="6236" w:type="dxa"/>
            <w:tcMar>
              <w:top w:w="80" w:type="dxa"/>
              <w:left w:w="100" w:type="dxa"/>
              <w:bottom w:w="80" w:type="dxa"/>
              <w:right w:w="100" w:type="dxa"/>
            </w:tcMar>
            <w:vAlign w:val="center"/>
          </w:tcPr>
          <w:p w14:paraId="1EB04264" w14:textId="77777777" w:rsidR="005C489E" w:rsidRPr="00AB63E3" w:rsidRDefault="000C143C">
            <w:pPr>
              <w:spacing w:line="252" w:lineRule="auto"/>
              <w:rPr>
                <w:sz w:val="28"/>
                <w:szCs w:val="32"/>
                <w:lang w:eastAsia="zh-CN"/>
              </w:rPr>
            </w:pPr>
            <w:r w:rsidRPr="00AB63E3">
              <w:rPr>
                <w:szCs w:val="32"/>
                <w:lang w:eastAsia="zh-CN"/>
              </w:rPr>
              <w:t>保存正在传播</w:t>
            </w:r>
            <w:r w:rsidRPr="00AB63E3">
              <w:rPr>
                <w:szCs w:val="32"/>
                <w:lang w:eastAsia="zh-CN"/>
              </w:rPr>
              <w:t>/</w:t>
            </w:r>
            <w:r w:rsidRPr="00AB63E3">
              <w:rPr>
                <w:szCs w:val="32"/>
                <w:lang w:eastAsia="zh-CN"/>
              </w:rPr>
              <w:t>正在接收的信号和接收会话</w:t>
            </w:r>
          </w:p>
        </w:tc>
      </w:tr>
      <w:tr w:rsidR="005C489E" w:rsidRPr="00AB63E3" w14:paraId="635D168A" w14:textId="77777777">
        <w:trPr>
          <w:jc w:val="center"/>
        </w:trPr>
        <w:tc>
          <w:tcPr>
            <w:tcW w:w="2835" w:type="dxa"/>
            <w:tcMar>
              <w:top w:w="80" w:type="dxa"/>
              <w:left w:w="100" w:type="dxa"/>
              <w:bottom w:w="80" w:type="dxa"/>
              <w:right w:w="100" w:type="dxa"/>
            </w:tcMar>
            <w:vAlign w:val="center"/>
          </w:tcPr>
          <w:p w14:paraId="06FBD964" w14:textId="77777777" w:rsidR="005C489E" w:rsidRPr="00AB63E3" w:rsidRDefault="000C143C">
            <w:pPr>
              <w:spacing w:line="252" w:lineRule="auto"/>
              <w:rPr>
                <w:sz w:val="28"/>
                <w:szCs w:val="32"/>
              </w:rPr>
            </w:pPr>
            <w:r w:rsidRPr="00AB63E3">
              <w:rPr>
                <w:szCs w:val="32"/>
              </w:rPr>
              <w:t>ReceptionManager</w:t>
            </w:r>
          </w:p>
        </w:tc>
        <w:tc>
          <w:tcPr>
            <w:tcW w:w="6236" w:type="dxa"/>
            <w:tcMar>
              <w:top w:w="80" w:type="dxa"/>
              <w:left w:w="100" w:type="dxa"/>
              <w:bottom w:w="80" w:type="dxa"/>
              <w:right w:w="100" w:type="dxa"/>
            </w:tcMar>
            <w:vAlign w:val="center"/>
          </w:tcPr>
          <w:p w14:paraId="06CF8CE6" w14:textId="77777777" w:rsidR="005C489E" w:rsidRPr="00AB63E3" w:rsidRDefault="000C143C">
            <w:pPr>
              <w:spacing w:line="252" w:lineRule="auto"/>
              <w:rPr>
                <w:sz w:val="28"/>
                <w:szCs w:val="32"/>
                <w:lang w:eastAsia="zh-CN"/>
              </w:rPr>
            </w:pPr>
            <w:r w:rsidRPr="00AB63E3">
              <w:rPr>
                <w:szCs w:val="32"/>
                <w:lang w:eastAsia="zh-CN"/>
              </w:rPr>
              <w:t>构建某接收节点的接收窗口并调用接收物理层</w:t>
            </w:r>
          </w:p>
        </w:tc>
      </w:tr>
      <w:tr w:rsidR="005C489E" w:rsidRPr="00AB63E3" w14:paraId="4AC978BB" w14:textId="77777777">
        <w:trPr>
          <w:jc w:val="center"/>
        </w:trPr>
        <w:tc>
          <w:tcPr>
            <w:tcW w:w="2835" w:type="dxa"/>
            <w:tcMar>
              <w:top w:w="80" w:type="dxa"/>
              <w:left w:w="100" w:type="dxa"/>
              <w:bottom w:w="80" w:type="dxa"/>
              <w:right w:w="100" w:type="dxa"/>
            </w:tcMar>
            <w:vAlign w:val="center"/>
          </w:tcPr>
          <w:p w14:paraId="053694D0" w14:textId="77777777" w:rsidR="005C489E" w:rsidRPr="00AB63E3" w:rsidRDefault="000C143C">
            <w:pPr>
              <w:spacing w:line="252" w:lineRule="auto"/>
              <w:rPr>
                <w:sz w:val="28"/>
                <w:szCs w:val="32"/>
              </w:rPr>
            </w:pPr>
            <w:r w:rsidRPr="00AB63E3">
              <w:rPr>
                <w:szCs w:val="32"/>
              </w:rPr>
              <w:t>ResultAccumulator</w:t>
            </w:r>
          </w:p>
        </w:tc>
        <w:tc>
          <w:tcPr>
            <w:tcW w:w="6236" w:type="dxa"/>
            <w:tcMar>
              <w:top w:w="80" w:type="dxa"/>
              <w:left w:w="100" w:type="dxa"/>
              <w:bottom w:w="80" w:type="dxa"/>
              <w:right w:w="100" w:type="dxa"/>
            </w:tcMar>
            <w:vAlign w:val="center"/>
          </w:tcPr>
          <w:p w14:paraId="19F79986" w14:textId="77777777" w:rsidR="005C489E" w:rsidRPr="00AB63E3" w:rsidRDefault="000C143C">
            <w:pPr>
              <w:spacing w:line="252" w:lineRule="auto"/>
              <w:rPr>
                <w:sz w:val="28"/>
                <w:szCs w:val="32"/>
                <w:lang w:eastAsia="zh-CN"/>
              </w:rPr>
            </w:pPr>
            <w:r w:rsidRPr="00AB63E3">
              <w:rPr>
                <w:szCs w:val="32"/>
                <w:lang w:eastAsia="zh-CN"/>
              </w:rPr>
              <w:t>把通信结果、外部输入和协议观测汇总为周期增量</w:t>
            </w:r>
          </w:p>
        </w:tc>
      </w:tr>
      <w:tr w:rsidR="005C489E" w:rsidRPr="00AB63E3" w14:paraId="028E9801" w14:textId="77777777">
        <w:trPr>
          <w:jc w:val="center"/>
        </w:trPr>
        <w:tc>
          <w:tcPr>
            <w:tcW w:w="2835" w:type="dxa"/>
            <w:tcMar>
              <w:top w:w="80" w:type="dxa"/>
              <w:left w:w="100" w:type="dxa"/>
              <w:bottom w:w="80" w:type="dxa"/>
              <w:right w:w="100" w:type="dxa"/>
            </w:tcMar>
            <w:vAlign w:val="center"/>
          </w:tcPr>
          <w:p w14:paraId="2E29699D" w14:textId="77777777" w:rsidR="005C489E" w:rsidRPr="00AB63E3" w:rsidRDefault="000C143C">
            <w:pPr>
              <w:spacing w:line="252" w:lineRule="auto"/>
              <w:rPr>
                <w:sz w:val="28"/>
                <w:szCs w:val="32"/>
              </w:rPr>
            </w:pPr>
            <w:r w:rsidRPr="00AB63E3">
              <w:rPr>
                <w:szCs w:val="32"/>
              </w:rPr>
              <w:t>CommitService</w:t>
            </w:r>
          </w:p>
        </w:tc>
        <w:tc>
          <w:tcPr>
            <w:tcW w:w="6236" w:type="dxa"/>
            <w:tcMar>
              <w:top w:w="80" w:type="dxa"/>
              <w:left w:w="100" w:type="dxa"/>
              <w:bottom w:w="80" w:type="dxa"/>
              <w:right w:w="100" w:type="dxa"/>
            </w:tcMar>
            <w:vAlign w:val="center"/>
          </w:tcPr>
          <w:p w14:paraId="05C5710C" w14:textId="77777777" w:rsidR="005C489E" w:rsidRPr="00AB63E3" w:rsidRDefault="000C143C">
            <w:pPr>
              <w:spacing w:line="252" w:lineRule="auto"/>
              <w:rPr>
                <w:sz w:val="28"/>
                <w:szCs w:val="32"/>
              </w:rPr>
            </w:pPr>
            <w:r w:rsidRPr="00AB63E3">
              <w:rPr>
                <w:szCs w:val="32"/>
              </w:rPr>
              <w:t>周期结束一次性生成新</w:t>
            </w:r>
            <w:r w:rsidRPr="00AB63E3">
              <w:rPr>
                <w:szCs w:val="32"/>
              </w:rPr>
              <w:t xml:space="preserve"> WorldSnapshot</w:t>
            </w:r>
          </w:p>
        </w:tc>
      </w:tr>
    </w:tbl>
    <w:p w14:paraId="336A0C25" w14:textId="77777777" w:rsidR="005C489E" w:rsidRPr="00AB63E3" w:rsidRDefault="005C489E">
      <w:pPr>
        <w:spacing w:after="0"/>
        <w:rPr>
          <w:sz w:val="28"/>
          <w:szCs w:val="32"/>
        </w:rPr>
      </w:pPr>
    </w:p>
    <w:p w14:paraId="0660C09D" w14:textId="77777777" w:rsidR="005C489E" w:rsidRPr="00AB63E3" w:rsidRDefault="000C143C">
      <w:pPr>
        <w:pStyle w:val="21"/>
        <w:spacing w:before="120" w:after="100"/>
        <w:rPr>
          <w:sz w:val="36"/>
          <w:szCs w:val="36"/>
        </w:rPr>
      </w:pPr>
      <w:r w:rsidRPr="00AB63E3">
        <w:rPr>
          <w:rFonts w:eastAsia="Noto Sans CJK SC"/>
          <w:sz w:val="36"/>
          <w:szCs w:val="36"/>
        </w:rPr>
        <w:t xml:space="preserve">9.1 Commit </w:t>
      </w:r>
      <w:r w:rsidRPr="00AB63E3">
        <w:rPr>
          <w:rFonts w:eastAsia="Noto Sans CJK SC"/>
          <w:sz w:val="36"/>
          <w:szCs w:val="36"/>
        </w:rPr>
        <w:t>接口</w:t>
      </w:r>
    </w:p>
    <w:p w14:paraId="48C9F0FF" w14:textId="77777777" w:rsidR="005C489E" w:rsidRPr="00AB63E3" w:rsidRDefault="000C143C">
      <w:pPr>
        <w:pStyle w:val="CodeBlock"/>
        <w:shd w:val="clear" w:color="auto" w:fill="F4F6F7"/>
        <w:rPr>
          <w:sz w:val="21"/>
          <w:szCs w:val="32"/>
        </w:rPr>
      </w:pPr>
      <w:r w:rsidRPr="00AB63E3">
        <w:rPr>
          <w:sz w:val="21"/>
          <w:szCs w:val="32"/>
        </w:rPr>
        <w:t>CommitResult CommitCycle(</w:t>
      </w:r>
      <w:r w:rsidRPr="00AB63E3">
        <w:rPr>
          <w:sz w:val="21"/>
          <w:szCs w:val="32"/>
        </w:rPr>
        <w:br/>
      </w:r>
      <w:r w:rsidRPr="00AB63E3">
        <w:rPr>
          <w:sz w:val="21"/>
          <w:szCs w:val="32"/>
        </w:rPr>
        <w:t xml:space="preserve">    WorldVersion expected_version,</w:t>
      </w:r>
      <w:r w:rsidRPr="00AB63E3">
        <w:rPr>
          <w:sz w:val="21"/>
          <w:szCs w:val="32"/>
        </w:rPr>
        <w:br/>
      </w:r>
      <w:r w:rsidRPr="00AB63E3">
        <w:rPr>
          <w:sz w:val="21"/>
          <w:szCs w:val="32"/>
        </w:rPr>
        <w:t xml:space="preserve">    const DeltaSet&amp; cycle_delta);</w:t>
      </w:r>
    </w:p>
    <w:p w14:paraId="062F35B1" w14:textId="77777777" w:rsidR="005C489E" w:rsidRPr="00AB63E3" w:rsidRDefault="000C143C">
      <w:pPr>
        <w:spacing w:after="80" w:line="300" w:lineRule="auto"/>
        <w:ind w:firstLine="420"/>
        <w:rPr>
          <w:sz w:val="28"/>
          <w:szCs w:val="32"/>
          <w:lang w:eastAsia="zh-CN"/>
        </w:rPr>
      </w:pPr>
      <w:r w:rsidRPr="00AB63E3">
        <w:rPr>
          <w:sz w:val="28"/>
          <w:szCs w:val="32"/>
          <w:lang w:eastAsia="zh-CN"/>
        </w:rPr>
        <w:t xml:space="preserve">Commit </w:t>
      </w:r>
      <w:r w:rsidRPr="00AB63E3">
        <w:rPr>
          <w:sz w:val="28"/>
          <w:szCs w:val="32"/>
          <w:lang w:eastAsia="zh-CN"/>
        </w:rPr>
        <w:t>只能在周期边界执行一次。周期内部不同事件对后续事件的影响由</w:t>
      </w:r>
      <w:r w:rsidRPr="00AB63E3">
        <w:rPr>
          <w:sz w:val="28"/>
          <w:szCs w:val="32"/>
          <w:lang w:eastAsia="zh-CN"/>
        </w:rPr>
        <w:t xml:space="preserve"> CycleWorkingState </w:t>
      </w:r>
      <w:r w:rsidRPr="00AB63E3">
        <w:rPr>
          <w:sz w:val="28"/>
          <w:szCs w:val="32"/>
          <w:lang w:eastAsia="zh-CN"/>
        </w:rPr>
        <w:t>保证，而不是通过反复创建正式状态版本。</w:t>
      </w:r>
    </w:p>
    <w:p w14:paraId="5C2B6C9D"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lastRenderedPageBreak/>
        <w:t xml:space="preserve">10. </w:t>
      </w:r>
      <w:r w:rsidRPr="00AB63E3">
        <w:rPr>
          <w:rFonts w:eastAsia="Noto Sans CJK SC"/>
          <w:sz w:val="44"/>
          <w:szCs w:val="40"/>
          <w:lang w:eastAsia="zh-CN"/>
        </w:rPr>
        <w:t>通信执行模型：彻底解决一对多、多对一与重复调用问题</w:t>
      </w:r>
    </w:p>
    <w:tbl>
      <w:tblPr>
        <w:tblStyle w:val="aff1"/>
        <w:tblW w:w="0" w:type="auto"/>
        <w:jc w:val="center"/>
        <w:tblLook w:val="04A0" w:firstRow="1" w:lastRow="0" w:firstColumn="1" w:lastColumn="0" w:noHBand="0" w:noVBand="1"/>
      </w:tblPr>
      <w:tblGrid>
        <w:gridCol w:w="9859"/>
      </w:tblGrid>
      <w:tr w:rsidR="005C489E" w:rsidRPr="00AB63E3" w14:paraId="26895DEB" w14:textId="77777777">
        <w:trPr>
          <w:jc w:val="center"/>
        </w:trPr>
        <w:tc>
          <w:tcPr>
            <w:tcW w:w="9859" w:type="dxa"/>
            <w:shd w:val="clear" w:color="auto" w:fill="FFF2CC"/>
            <w:tcMar>
              <w:top w:w="120" w:type="dxa"/>
              <w:left w:w="150" w:type="dxa"/>
              <w:bottom w:w="120" w:type="dxa"/>
              <w:right w:w="150" w:type="dxa"/>
            </w:tcMar>
          </w:tcPr>
          <w:p w14:paraId="08F2AE69" w14:textId="77777777" w:rsidR="005C489E" w:rsidRPr="00AB63E3" w:rsidRDefault="000C143C">
            <w:pPr>
              <w:spacing w:after="80"/>
              <w:rPr>
                <w:sz w:val="28"/>
                <w:szCs w:val="32"/>
              </w:rPr>
            </w:pPr>
            <w:r w:rsidRPr="00AB63E3">
              <w:rPr>
                <w:b/>
                <w:color w:val="1F4E79"/>
                <w:sz w:val="28"/>
                <w:szCs w:val="32"/>
              </w:rPr>
              <w:t>[</w:t>
            </w:r>
            <w:r w:rsidRPr="00AB63E3">
              <w:rPr>
                <w:b/>
                <w:color w:val="1F4E79"/>
                <w:sz w:val="28"/>
                <w:szCs w:val="32"/>
              </w:rPr>
              <w:t>冻结</w:t>
            </w:r>
            <w:r w:rsidRPr="00AB63E3">
              <w:rPr>
                <w:b/>
                <w:color w:val="1F4E79"/>
                <w:sz w:val="28"/>
                <w:szCs w:val="32"/>
              </w:rPr>
              <w:t>] Node is state, Packet is information, Transmission is action, Reception is consequence</w:t>
            </w:r>
          </w:p>
          <w:p w14:paraId="6119B0C8" w14:textId="77777777" w:rsidR="005C489E" w:rsidRPr="00AB63E3" w:rsidRDefault="000C143C">
            <w:pPr>
              <w:spacing w:after="20" w:line="276" w:lineRule="auto"/>
              <w:rPr>
                <w:sz w:val="28"/>
                <w:szCs w:val="32"/>
              </w:rPr>
            </w:pPr>
            <w:r w:rsidRPr="00AB63E3">
              <w:rPr>
                <w:sz w:val="22"/>
                <w:szCs w:val="32"/>
              </w:rPr>
              <w:t xml:space="preserve">• </w:t>
            </w:r>
            <w:r w:rsidRPr="00AB63E3">
              <w:rPr>
                <w:sz w:val="22"/>
                <w:szCs w:val="32"/>
              </w:rPr>
              <w:t>节点类只表达节点能力和状态，不同时承担</w:t>
            </w:r>
            <w:r w:rsidRPr="00AB63E3">
              <w:rPr>
                <w:sz w:val="22"/>
                <w:szCs w:val="32"/>
              </w:rPr>
              <w:t xml:space="preserve"> packet</w:t>
            </w:r>
            <w:r w:rsidRPr="00AB63E3">
              <w:rPr>
                <w:sz w:val="22"/>
                <w:szCs w:val="32"/>
              </w:rPr>
              <w:t>、</w:t>
            </w:r>
            <w:r w:rsidRPr="00AB63E3">
              <w:rPr>
                <w:sz w:val="22"/>
                <w:szCs w:val="32"/>
              </w:rPr>
              <w:t>MAC</w:t>
            </w:r>
            <w:r w:rsidRPr="00AB63E3">
              <w:rPr>
                <w:sz w:val="22"/>
                <w:szCs w:val="32"/>
              </w:rPr>
              <w:t>、路由、</w:t>
            </w:r>
            <w:r w:rsidRPr="00AB63E3">
              <w:rPr>
                <w:sz w:val="22"/>
                <w:szCs w:val="32"/>
              </w:rPr>
              <w:t>PHY</w:t>
            </w:r>
            <w:r w:rsidRPr="00AB63E3">
              <w:rPr>
                <w:sz w:val="22"/>
                <w:szCs w:val="32"/>
              </w:rPr>
              <w:t>、时间推进等全部职责。</w:t>
            </w:r>
          </w:p>
          <w:p w14:paraId="319FE32A" w14:textId="77777777" w:rsidR="005C489E" w:rsidRPr="00AB63E3" w:rsidRDefault="000C143C">
            <w:pPr>
              <w:spacing w:after="20" w:line="276" w:lineRule="auto"/>
              <w:rPr>
                <w:sz w:val="28"/>
                <w:szCs w:val="32"/>
              </w:rPr>
            </w:pPr>
            <w:r w:rsidRPr="00AB63E3">
              <w:rPr>
                <w:sz w:val="22"/>
                <w:szCs w:val="32"/>
              </w:rPr>
              <w:t xml:space="preserve">• </w:t>
            </w:r>
            <w:r w:rsidRPr="00AB63E3">
              <w:rPr>
                <w:sz w:val="22"/>
                <w:szCs w:val="32"/>
              </w:rPr>
              <w:t>一次物理发送以</w:t>
            </w:r>
            <w:r w:rsidRPr="00AB63E3">
              <w:rPr>
                <w:sz w:val="22"/>
                <w:szCs w:val="32"/>
              </w:rPr>
              <w:t xml:space="preserve"> Trans</w:t>
            </w:r>
            <w:r w:rsidRPr="00AB63E3">
              <w:rPr>
                <w:sz w:val="22"/>
                <w:szCs w:val="32"/>
              </w:rPr>
              <w:t xml:space="preserve">missionSession </w:t>
            </w:r>
            <w:r w:rsidRPr="00AB63E3">
              <w:rPr>
                <w:sz w:val="22"/>
                <w:szCs w:val="32"/>
              </w:rPr>
              <w:t>为最小执行单元，而不是以</w:t>
            </w:r>
            <w:r w:rsidRPr="00AB63E3">
              <w:rPr>
                <w:sz w:val="22"/>
                <w:szCs w:val="32"/>
              </w:rPr>
              <w:t>“</w:t>
            </w:r>
            <w:r w:rsidRPr="00AB63E3">
              <w:rPr>
                <w:sz w:val="22"/>
                <w:szCs w:val="32"/>
              </w:rPr>
              <w:t>发送节点</w:t>
            </w:r>
            <w:r w:rsidRPr="00AB63E3">
              <w:rPr>
                <w:sz w:val="22"/>
                <w:szCs w:val="32"/>
              </w:rPr>
              <w:t>-</w:t>
            </w:r>
            <w:r w:rsidRPr="00AB63E3">
              <w:rPr>
                <w:sz w:val="22"/>
                <w:szCs w:val="32"/>
              </w:rPr>
              <w:t>接收节点对</w:t>
            </w:r>
            <w:r w:rsidRPr="00AB63E3">
              <w:rPr>
                <w:sz w:val="22"/>
                <w:szCs w:val="32"/>
              </w:rPr>
              <w:t>”</w:t>
            </w:r>
            <w:r w:rsidRPr="00AB63E3">
              <w:rPr>
                <w:sz w:val="22"/>
                <w:szCs w:val="32"/>
              </w:rPr>
              <w:t>为执行单元。</w:t>
            </w:r>
          </w:p>
          <w:p w14:paraId="5DDA9B6C" w14:textId="77777777" w:rsidR="005C489E" w:rsidRPr="00AB63E3" w:rsidRDefault="000C143C">
            <w:pPr>
              <w:spacing w:after="20" w:line="276" w:lineRule="auto"/>
              <w:rPr>
                <w:sz w:val="28"/>
                <w:szCs w:val="32"/>
              </w:rPr>
            </w:pPr>
            <w:r w:rsidRPr="00AB63E3">
              <w:rPr>
                <w:sz w:val="22"/>
                <w:szCs w:val="32"/>
              </w:rPr>
              <w:t xml:space="preserve">• </w:t>
            </w:r>
            <w:r w:rsidRPr="00AB63E3">
              <w:rPr>
                <w:sz w:val="22"/>
                <w:szCs w:val="32"/>
              </w:rPr>
              <w:t>一次发送可以产生</w:t>
            </w:r>
            <w:r w:rsidRPr="00AB63E3">
              <w:rPr>
                <w:sz w:val="22"/>
                <w:szCs w:val="32"/>
              </w:rPr>
              <w:t xml:space="preserve"> 0~N </w:t>
            </w:r>
            <w:r w:rsidRPr="00AB63E3">
              <w:rPr>
                <w:sz w:val="22"/>
                <w:szCs w:val="32"/>
              </w:rPr>
              <w:t>个</w:t>
            </w:r>
            <w:r w:rsidRPr="00AB63E3">
              <w:rPr>
                <w:sz w:val="22"/>
                <w:szCs w:val="32"/>
              </w:rPr>
              <w:t xml:space="preserve"> ReceptionSession</w:t>
            </w:r>
            <w:r w:rsidRPr="00AB63E3">
              <w:rPr>
                <w:sz w:val="22"/>
                <w:szCs w:val="32"/>
              </w:rPr>
              <w:t>；接收事件不得反向再次调用发送节点的发送逻辑。</w:t>
            </w:r>
          </w:p>
        </w:tc>
      </w:tr>
    </w:tbl>
    <w:p w14:paraId="7EE4D87C" w14:textId="77777777" w:rsidR="005C489E" w:rsidRPr="00AB63E3" w:rsidRDefault="005C489E">
      <w:pPr>
        <w:spacing w:after="0"/>
        <w:rPr>
          <w:sz w:val="28"/>
          <w:szCs w:val="32"/>
        </w:rPr>
      </w:pPr>
    </w:p>
    <w:p w14:paraId="2C51FE44" w14:textId="77777777" w:rsidR="005C489E" w:rsidRPr="00AB63E3" w:rsidRDefault="000C143C">
      <w:pPr>
        <w:pStyle w:val="21"/>
        <w:spacing w:before="120" w:after="100"/>
        <w:rPr>
          <w:sz w:val="36"/>
          <w:szCs w:val="36"/>
        </w:rPr>
      </w:pPr>
      <w:r w:rsidRPr="00AB63E3">
        <w:rPr>
          <w:rFonts w:eastAsia="Noto Sans CJK SC"/>
          <w:sz w:val="36"/>
          <w:szCs w:val="36"/>
        </w:rPr>
        <w:t xml:space="preserve">10.1 </w:t>
      </w:r>
      <w:r w:rsidRPr="00AB63E3">
        <w:rPr>
          <w:rFonts w:eastAsia="Noto Sans CJK SC"/>
          <w:sz w:val="36"/>
          <w:szCs w:val="36"/>
        </w:rPr>
        <w:t>三层身份</w:t>
      </w:r>
    </w:p>
    <w:tbl>
      <w:tblPr>
        <w:tblStyle w:val="aff1"/>
        <w:tblW w:w="0" w:type="auto"/>
        <w:jc w:val="center"/>
        <w:tblLook w:val="04A0" w:firstRow="1" w:lastRow="0" w:firstColumn="1" w:lastColumn="0" w:noHBand="0" w:noVBand="1"/>
      </w:tblPr>
      <w:tblGrid>
        <w:gridCol w:w="2551"/>
        <w:gridCol w:w="1984"/>
        <w:gridCol w:w="4535"/>
      </w:tblGrid>
      <w:tr w:rsidR="005C489E" w:rsidRPr="00AB63E3" w14:paraId="7049EE59" w14:textId="77777777">
        <w:trPr>
          <w:tblHeader/>
          <w:jc w:val="center"/>
        </w:trPr>
        <w:tc>
          <w:tcPr>
            <w:tcW w:w="2551" w:type="dxa"/>
            <w:shd w:val="clear" w:color="auto" w:fill="D9EAF7"/>
            <w:tcMar>
              <w:top w:w="80" w:type="dxa"/>
              <w:left w:w="100" w:type="dxa"/>
              <w:bottom w:w="80" w:type="dxa"/>
              <w:right w:w="100" w:type="dxa"/>
            </w:tcMar>
            <w:vAlign w:val="center"/>
          </w:tcPr>
          <w:p w14:paraId="60943BDC" w14:textId="77777777" w:rsidR="005C489E" w:rsidRPr="00AB63E3" w:rsidRDefault="000C143C">
            <w:pPr>
              <w:jc w:val="center"/>
              <w:rPr>
                <w:sz w:val="28"/>
                <w:szCs w:val="32"/>
              </w:rPr>
            </w:pPr>
            <w:r w:rsidRPr="00AB63E3">
              <w:rPr>
                <w:b/>
                <w:szCs w:val="32"/>
              </w:rPr>
              <w:t>对象</w:t>
            </w:r>
          </w:p>
        </w:tc>
        <w:tc>
          <w:tcPr>
            <w:tcW w:w="1984" w:type="dxa"/>
            <w:shd w:val="clear" w:color="auto" w:fill="D9EAF7"/>
            <w:tcMar>
              <w:top w:w="80" w:type="dxa"/>
              <w:left w:w="100" w:type="dxa"/>
              <w:bottom w:w="80" w:type="dxa"/>
              <w:right w:w="100" w:type="dxa"/>
            </w:tcMar>
            <w:vAlign w:val="center"/>
          </w:tcPr>
          <w:p w14:paraId="31C959DD" w14:textId="77777777" w:rsidR="005C489E" w:rsidRPr="00AB63E3" w:rsidRDefault="000C143C">
            <w:pPr>
              <w:jc w:val="center"/>
              <w:rPr>
                <w:sz w:val="28"/>
                <w:szCs w:val="32"/>
              </w:rPr>
            </w:pPr>
            <w:r w:rsidRPr="00AB63E3">
              <w:rPr>
                <w:b/>
                <w:szCs w:val="32"/>
              </w:rPr>
              <w:t>标识</w:t>
            </w:r>
          </w:p>
        </w:tc>
        <w:tc>
          <w:tcPr>
            <w:tcW w:w="4535" w:type="dxa"/>
            <w:shd w:val="clear" w:color="auto" w:fill="D9EAF7"/>
            <w:tcMar>
              <w:top w:w="80" w:type="dxa"/>
              <w:left w:w="100" w:type="dxa"/>
              <w:bottom w:w="80" w:type="dxa"/>
              <w:right w:w="100" w:type="dxa"/>
            </w:tcMar>
            <w:vAlign w:val="center"/>
          </w:tcPr>
          <w:p w14:paraId="14893F31" w14:textId="77777777" w:rsidR="005C489E" w:rsidRPr="00AB63E3" w:rsidRDefault="000C143C">
            <w:pPr>
              <w:jc w:val="center"/>
              <w:rPr>
                <w:sz w:val="28"/>
                <w:szCs w:val="32"/>
              </w:rPr>
            </w:pPr>
            <w:r w:rsidRPr="00AB63E3">
              <w:rPr>
                <w:b/>
                <w:szCs w:val="32"/>
              </w:rPr>
              <w:t>含义</w:t>
            </w:r>
          </w:p>
        </w:tc>
      </w:tr>
      <w:tr w:rsidR="005C489E" w:rsidRPr="00AB63E3" w14:paraId="14D5A8ED" w14:textId="77777777">
        <w:trPr>
          <w:jc w:val="center"/>
        </w:trPr>
        <w:tc>
          <w:tcPr>
            <w:tcW w:w="2551" w:type="dxa"/>
            <w:tcMar>
              <w:top w:w="80" w:type="dxa"/>
              <w:left w:w="100" w:type="dxa"/>
              <w:bottom w:w="80" w:type="dxa"/>
              <w:right w:w="100" w:type="dxa"/>
            </w:tcMar>
            <w:vAlign w:val="center"/>
          </w:tcPr>
          <w:p w14:paraId="5F49CB55" w14:textId="77777777" w:rsidR="005C489E" w:rsidRPr="00AB63E3" w:rsidRDefault="000C143C">
            <w:pPr>
              <w:spacing w:line="252" w:lineRule="auto"/>
              <w:rPr>
                <w:sz w:val="28"/>
                <w:szCs w:val="32"/>
              </w:rPr>
            </w:pPr>
            <w:r w:rsidRPr="00AB63E3">
              <w:rPr>
                <w:szCs w:val="32"/>
              </w:rPr>
              <w:t>DigitalPacket</w:t>
            </w:r>
          </w:p>
        </w:tc>
        <w:tc>
          <w:tcPr>
            <w:tcW w:w="1984" w:type="dxa"/>
            <w:tcMar>
              <w:top w:w="80" w:type="dxa"/>
              <w:left w:w="100" w:type="dxa"/>
              <w:bottom w:w="80" w:type="dxa"/>
              <w:right w:w="100" w:type="dxa"/>
            </w:tcMar>
            <w:vAlign w:val="center"/>
          </w:tcPr>
          <w:p w14:paraId="2D0A7796" w14:textId="77777777" w:rsidR="005C489E" w:rsidRPr="00AB63E3" w:rsidRDefault="000C143C">
            <w:pPr>
              <w:spacing w:line="252" w:lineRule="auto"/>
              <w:rPr>
                <w:sz w:val="28"/>
                <w:szCs w:val="32"/>
              </w:rPr>
            </w:pPr>
            <w:r w:rsidRPr="00AB63E3">
              <w:rPr>
                <w:szCs w:val="32"/>
              </w:rPr>
              <w:t>PacketId</w:t>
            </w:r>
          </w:p>
        </w:tc>
        <w:tc>
          <w:tcPr>
            <w:tcW w:w="4535" w:type="dxa"/>
            <w:tcMar>
              <w:top w:w="80" w:type="dxa"/>
              <w:left w:w="100" w:type="dxa"/>
              <w:bottom w:w="80" w:type="dxa"/>
              <w:right w:w="100" w:type="dxa"/>
            </w:tcMar>
            <w:vAlign w:val="center"/>
          </w:tcPr>
          <w:p w14:paraId="059A8B10" w14:textId="77777777" w:rsidR="005C489E" w:rsidRPr="00AB63E3" w:rsidRDefault="000C143C">
            <w:pPr>
              <w:spacing w:line="252" w:lineRule="auto"/>
              <w:rPr>
                <w:sz w:val="28"/>
                <w:szCs w:val="32"/>
                <w:lang w:eastAsia="zh-CN"/>
              </w:rPr>
            </w:pPr>
            <w:r w:rsidRPr="00AB63E3">
              <w:rPr>
                <w:szCs w:val="32"/>
                <w:lang w:eastAsia="zh-CN"/>
              </w:rPr>
              <w:t>业务</w:t>
            </w:r>
            <w:r w:rsidRPr="00AB63E3">
              <w:rPr>
                <w:szCs w:val="32"/>
                <w:lang w:eastAsia="zh-CN"/>
              </w:rPr>
              <w:t>/</w:t>
            </w:r>
            <w:r w:rsidRPr="00AB63E3">
              <w:rPr>
                <w:szCs w:val="32"/>
                <w:lang w:eastAsia="zh-CN"/>
              </w:rPr>
              <w:t>协议信息本身；重传时可以保持同一个</w:t>
            </w:r>
            <w:r w:rsidRPr="00AB63E3">
              <w:rPr>
                <w:szCs w:val="32"/>
                <w:lang w:eastAsia="zh-CN"/>
              </w:rPr>
              <w:t xml:space="preserve"> PacketId</w:t>
            </w:r>
          </w:p>
        </w:tc>
      </w:tr>
      <w:tr w:rsidR="005C489E" w:rsidRPr="00AB63E3" w14:paraId="70B62D07" w14:textId="77777777">
        <w:trPr>
          <w:jc w:val="center"/>
        </w:trPr>
        <w:tc>
          <w:tcPr>
            <w:tcW w:w="2551" w:type="dxa"/>
            <w:tcMar>
              <w:top w:w="80" w:type="dxa"/>
              <w:left w:w="100" w:type="dxa"/>
              <w:bottom w:w="80" w:type="dxa"/>
              <w:right w:w="100" w:type="dxa"/>
            </w:tcMar>
            <w:vAlign w:val="center"/>
          </w:tcPr>
          <w:p w14:paraId="63BE43D8" w14:textId="77777777" w:rsidR="005C489E" w:rsidRPr="00AB63E3" w:rsidRDefault="000C143C">
            <w:pPr>
              <w:spacing w:line="252" w:lineRule="auto"/>
              <w:rPr>
                <w:sz w:val="28"/>
                <w:szCs w:val="32"/>
              </w:rPr>
            </w:pPr>
            <w:r w:rsidRPr="00AB63E3">
              <w:rPr>
                <w:szCs w:val="32"/>
              </w:rPr>
              <w:t>TransmissionSession</w:t>
            </w:r>
          </w:p>
        </w:tc>
        <w:tc>
          <w:tcPr>
            <w:tcW w:w="1984" w:type="dxa"/>
            <w:tcMar>
              <w:top w:w="80" w:type="dxa"/>
              <w:left w:w="100" w:type="dxa"/>
              <w:bottom w:w="80" w:type="dxa"/>
              <w:right w:w="100" w:type="dxa"/>
            </w:tcMar>
            <w:vAlign w:val="center"/>
          </w:tcPr>
          <w:p w14:paraId="153D94B5" w14:textId="77777777" w:rsidR="005C489E" w:rsidRPr="00AB63E3" w:rsidRDefault="000C143C">
            <w:pPr>
              <w:spacing w:line="252" w:lineRule="auto"/>
              <w:rPr>
                <w:sz w:val="28"/>
                <w:szCs w:val="32"/>
              </w:rPr>
            </w:pPr>
            <w:r w:rsidRPr="00AB63E3">
              <w:rPr>
                <w:szCs w:val="32"/>
              </w:rPr>
              <w:t>TransmissionId</w:t>
            </w:r>
          </w:p>
        </w:tc>
        <w:tc>
          <w:tcPr>
            <w:tcW w:w="4535" w:type="dxa"/>
            <w:tcMar>
              <w:top w:w="80" w:type="dxa"/>
              <w:left w:w="100" w:type="dxa"/>
              <w:bottom w:w="80" w:type="dxa"/>
              <w:right w:w="100" w:type="dxa"/>
            </w:tcMar>
            <w:vAlign w:val="center"/>
          </w:tcPr>
          <w:p w14:paraId="767E920E" w14:textId="77777777" w:rsidR="005C489E" w:rsidRPr="00AB63E3" w:rsidRDefault="000C143C">
            <w:pPr>
              <w:spacing w:line="252" w:lineRule="auto"/>
              <w:rPr>
                <w:sz w:val="28"/>
                <w:szCs w:val="32"/>
                <w:lang w:eastAsia="zh-CN"/>
              </w:rPr>
            </w:pPr>
            <w:r w:rsidRPr="00AB63E3">
              <w:rPr>
                <w:szCs w:val="32"/>
                <w:lang w:eastAsia="zh-CN"/>
              </w:rPr>
              <w:t>某节点在某时刻真正进行的一次物理发送</w:t>
            </w:r>
          </w:p>
        </w:tc>
      </w:tr>
      <w:tr w:rsidR="005C489E" w:rsidRPr="00AB63E3" w14:paraId="3AB9FC2D" w14:textId="77777777">
        <w:trPr>
          <w:jc w:val="center"/>
        </w:trPr>
        <w:tc>
          <w:tcPr>
            <w:tcW w:w="2551" w:type="dxa"/>
            <w:tcMar>
              <w:top w:w="80" w:type="dxa"/>
              <w:left w:w="100" w:type="dxa"/>
              <w:bottom w:w="80" w:type="dxa"/>
              <w:right w:w="100" w:type="dxa"/>
            </w:tcMar>
            <w:vAlign w:val="center"/>
          </w:tcPr>
          <w:p w14:paraId="17EA4ED2" w14:textId="77777777" w:rsidR="005C489E" w:rsidRPr="00AB63E3" w:rsidRDefault="000C143C">
            <w:pPr>
              <w:spacing w:line="252" w:lineRule="auto"/>
              <w:rPr>
                <w:sz w:val="28"/>
                <w:szCs w:val="32"/>
              </w:rPr>
            </w:pPr>
            <w:r w:rsidRPr="00AB63E3">
              <w:rPr>
                <w:szCs w:val="32"/>
              </w:rPr>
              <w:t>ReceptionSession</w:t>
            </w:r>
          </w:p>
        </w:tc>
        <w:tc>
          <w:tcPr>
            <w:tcW w:w="1984" w:type="dxa"/>
            <w:tcMar>
              <w:top w:w="80" w:type="dxa"/>
              <w:left w:w="100" w:type="dxa"/>
              <w:bottom w:w="80" w:type="dxa"/>
              <w:right w:w="100" w:type="dxa"/>
            </w:tcMar>
            <w:vAlign w:val="center"/>
          </w:tcPr>
          <w:p w14:paraId="12DE89B6" w14:textId="77777777" w:rsidR="005C489E" w:rsidRPr="00AB63E3" w:rsidRDefault="000C143C">
            <w:pPr>
              <w:spacing w:line="252" w:lineRule="auto"/>
              <w:rPr>
                <w:sz w:val="28"/>
                <w:szCs w:val="32"/>
              </w:rPr>
            </w:pPr>
            <w:r w:rsidRPr="00AB63E3">
              <w:rPr>
                <w:szCs w:val="32"/>
              </w:rPr>
              <w:t>ReceptionId</w:t>
            </w:r>
          </w:p>
        </w:tc>
        <w:tc>
          <w:tcPr>
            <w:tcW w:w="4535" w:type="dxa"/>
            <w:tcMar>
              <w:top w:w="80" w:type="dxa"/>
              <w:left w:w="100" w:type="dxa"/>
              <w:bottom w:w="80" w:type="dxa"/>
              <w:right w:w="100" w:type="dxa"/>
            </w:tcMar>
            <w:vAlign w:val="center"/>
          </w:tcPr>
          <w:p w14:paraId="7E55C02A" w14:textId="77777777" w:rsidR="005C489E" w:rsidRPr="00AB63E3" w:rsidRDefault="000C143C">
            <w:pPr>
              <w:spacing w:line="252" w:lineRule="auto"/>
              <w:rPr>
                <w:sz w:val="28"/>
                <w:szCs w:val="32"/>
                <w:lang w:eastAsia="zh-CN"/>
              </w:rPr>
            </w:pPr>
            <w:r w:rsidRPr="00AB63E3">
              <w:rPr>
                <w:szCs w:val="32"/>
                <w:lang w:eastAsia="zh-CN"/>
              </w:rPr>
              <w:t>一次发送在某个具体接收节点形成的一次接收过程</w:t>
            </w:r>
          </w:p>
        </w:tc>
      </w:tr>
    </w:tbl>
    <w:p w14:paraId="0C0C1A00" w14:textId="77777777" w:rsidR="005C489E" w:rsidRPr="00AB63E3" w:rsidRDefault="005C489E">
      <w:pPr>
        <w:spacing w:after="0"/>
        <w:rPr>
          <w:sz w:val="28"/>
          <w:szCs w:val="32"/>
          <w:lang w:eastAsia="zh-CN"/>
        </w:rPr>
      </w:pPr>
    </w:p>
    <w:p w14:paraId="474E28B3"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10.2 </w:t>
      </w:r>
      <w:r w:rsidRPr="00AB63E3">
        <w:rPr>
          <w:rFonts w:eastAsia="Noto Sans CJK SC"/>
          <w:sz w:val="36"/>
          <w:szCs w:val="36"/>
          <w:lang w:eastAsia="zh-CN"/>
        </w:rPr>
        <w:t>广播</w:t>
      </w:r>
      <w:r w:rsidRPr="00AB63E3">
        <w:rPr>
          <w:rFonts w:eastAsia="Noto Sans CJK SC"/>
          <w:sz w:val="36"/>
          <w:szCs w:val="36"/>
          <w:lang w:eastAsia="zh-CN"/>
        </w:rPr>
        <w:t>/</w:t>
      </w:r>
      <w:r w:rsidRPr="00AB63E3">
        <w:rPr>
          <w:rFonts w:eastAsia="Noto Sans CJK SC"/>
          <w:sz w:val="36"/>
          <w:szCs w:val="36"/>
          <w:lang w:eastAsia="zh-CN"/>
        </w:rPr>
        <w:t>多播的一次发送逻辑</w:t>
      </w:r>
    </w:p>
    <w:p w14:paraId="1C7C256F" w14:textId="77777777" w:rsidR="005C489E" w:rsidRPr="00AB63E3" w:rsidRDefault="000C143C">
      <w:pPr>
        <w:pStyle w:val="CodeBlock"/>
        <w:shd w:val="clear" w:color="auto" w:fill="F4F6F7"/>
        <w:rPr>
          <w:sz w:val="21"/>
          <w:szCs w:val="32"/>
        </w:rPr>
      </w:pPr>
      <w:r w:rsidRPr="00AB63E3">
        <w:rPr>
          <w:sz w:val="21"/>
          <w:szCs w:val="32"/>
        </w:rPr>
        <w:t>TxOpportunity(N2, BROADCAST)</w:t>
      </w:r>
      <w:r w:rsidRPr="00AB63E3">
        <w:rPr>
          <w:sz w:val="21"/>
          <w:szCs w:val="32"/>
        </w:rPr>
        <w:br/>
      </w:r>
      <w:r w:rsidRPr="00AB63E3">
        <w:rPr>
          <w:sz w:val="21"/>
          <w:szCs w:val="32"/>
        </w:rPr>
        <w:t xml:space="preserve">        ↓</w:t>
      </w:r>
      <w:r w:rsidRPr="00AB63E3">
        <w:rPr>
          <w:sz w:val="21"/>
          <w:szCs w:val="32"/>
        </w:rPr>
        <w:br/>
      </w:r>
      <w:r w:rsidRPr="00AB63E3">
        <w:rPr>
          <w:sz w:val="21"/>
          <w:szCs w:val="32"/>
        </w:rPr>
        <w:t xml:space="preserve">StartTransmission()          // </w:t>
      </w:r>
      <w:r w:rsidRPr="00AB63E3">
        <w:rPr>
          <w:sz w:val="21"/>
          <w:szCs w:val="32"/>
        </w:rPr>
        <w:t>只调用一次</w:t>
      </w:r>
      <w:r w:rsidRPr="00AB63E3">
        <w:rPr>
          <w:sz w:val="21"/>
          <w:szCs w:val="32"/>
        </w:rPr>
        <w:br/>
      </w:r>
      <w:r w:rsidRPr="00AB63E3">
        <w:rPr>
          <w:sz w:val="21"/>
          <w:szCs w:val="32"/>
        </w:rPr>
        <w:t xml:space="preserve">        ↓</w:t>
      </w:r>
      <w:r w:rsidRPr="00AB63E3">
        <w:rPr>
          <w:sz w:val="21"/>
          <w:szCs w:val="32"/>
        </w:rPr>
        <w:br/>
      </w:r>
      <w:r w:rsidRPr="00AB63E3">
        <w:rPr>
          <w:sz w:val="21"/>
          <w:szCs w:val="32"/>
        </w:rPr>
        <w:t xml:space="preserve">TransmissionSession T500    // </w:t>
      </w:r>
      <w:r w:rsidRPr="00AB63E3">
        <w:rPr>
          <w:sz w:val="21"/>
          <w:szCs w:val="32"/>
        </w:rPr>
        <w:t>只创建一个</w:t>
      </w:r>
      <w:r w:rsidRPr="00AB63E3">
        <w:rPr>
          <w:sz w:val="21"/>
          <w:szCs w:val="32"/>
        </w:rPr>
        <w:br/>
      </w:r>
      <w:r w:rsidRPr="00AB63E3">
        <w:rPr>
          <w:sz w:val="21"/>
          <w:szCs w:val="32"/>
        </w:rPr>
        <w:t xml:space="preserve">        ↓</w:t>
      </w:r>
      <w:r w:rsidRPr="00AB63E3">
        <w:rPr>
          <w:sz w:val="21"/>
          <w:szCs w:val="32"/>
        </w:rPr>
        <w:br/>
      </w:r>
      <w:r w:rsidRPr="00AB63E3">
        <w:rPr>
          <w:sz w:val="21"/>
          <w:szCs w:val="32"/>
        </w:rPr>
        <w:t xml:space="preserve">TxEmission                  // </w:t>
      </w:r>
      <w:r w:rsidRPr="00AB63E3">
        <w:rPr>
          <w:sz w:val="21"/>
          <w:szCs w:val="32"/>
        </w:rPr>
        <w:t>发送端编码</w:t>
      </w:r>
      <w:r w:rsidRPr="00AB63E3">
        <w:rPr>
          <w:sz w:val="21"/>
          <w:szCs w:val="32"/>
        </w:rPr>
        <w:t>/</w:t>
      </w:r>
      <w:r w:rsidRPr="00AB63E3">
        <w:rPr>
          <w:sz w:val="21"/>
          <w:szCs w:val="32"/>
        </w:rPr>
        <w:t>波形只生成一次</w:t>
      </w:r>
      <w:r w:rsidRPr="00AB63E3">
        <w:rPr>
          <w:sz w:val="21"/>
          <w:szCs w:val="32"/>
        </w:rPr>
        <w:br/>
      </w:r>
      <w:r w:rsidRPr="00AB63E3">
        <w:rPr>
          <w:sz w:val="21"/>
          <w:szCs w:val="32"/>
        </w:rPr>
        <w:t xml:space="preserve">        ↓</w:t>
      </w:r>
      <w:r w:rsidRPr="00AB63E3">
        <w:rPr>
          <w:sz w:val="21"/>
          <w:szCs w:val="32"/>
        </w:rPr>
        <w:br/>
      </w:r>
      <w:r w:rsidRPr="00AB63E3">
        <w:rPr>
          <w:sz w:val="21"/>
          <w:szCs w:val="32"/>
        </w:rPr>
        <w:t>ResolvePotentialReceivers</w:t>
      </w:r>
      <w:r w:rsidRPr="00AB63E3">
        <w:rPr>
          <w:sz w:val="21"/>
          <w:szCs w:val="32"/>
        </w:rPr>
        <w:br/>
      </w:r>
      <w:r w:rsidRPr="00AB63E3">
        <w:rPr>
          <w:sz w:val="21"/>
          <w:szCs w:val="32"/>
        </w:rPr>
        <w:t xml:space="preserve">        ├── N1 → ChannelQuery → ReceptionSession R801</w:t>
      </w:r>
      <w:r w:rsidRPr="00AB63E3">
        <w:rPr>
          <w:sz w:val="21"/>
          <w:szCs w:val="32"/>
        </w:rPr>
        <w:br/>
      </w:r>
      <w:r w:rsidRPr="00AB63E3">
        <w:rPr>
          <w:sz w:val="21"/>
          <w:szCs w:val="32"/>
        </w:rPr>
        <w:t xml:space="preserve">        ├── N3 → ChannelQuery → ReceptionSession R802</w:t>
      </w:r>
      <w:r w:rsidRPr="00AB63E3">
        <w:rPr>
          <w:sz w:val="21"/>
          <w:szCs w:val="32"/>
        </w:rPr>
        <w:br/>
      </w:r>
      <w:r w:rsidRPr="00AB63E3">
        <w:rPr>
          <w:sz w:val="21"/>
          <w:szCs w:val="32"/>
        </w:rPr>
        <w:t xml:space="preserve">        └── N4 → ChannelQuery → ReceptionSession R803</w:t>
      </w:r>
    </w:p>
    <w:p w14:paraId="61B4D4F6" w14:textId="77777777" w:rsidR="005C489E" w:rsidRPr="00AB63E3" w:rsidRDefault="000C143C">
      <w:pPr>
        <w:spacing w:after="80" w:line="300" w:lineRule="auto"/>
        <w:ind w:firstLine="420"/>
        <w:rPr>
          <w:sz w:val="28"/>
          <w:szCs w:val="32"/>
          <w:lang w:eastAsia="zh-CN"/>
        </w:rPr>
      </w:pPr>
      <w:r w:rsidRPr="00AB63E3">
        <w:rPr>
          <w:sz w:val="28"/>
          <w:szCs w:val="32"/>
          <w:lang w:eastAsia="zh-CN"/>
        </w:rPr>
        <w:t>因此</w:t>
      </w:r>
      <w:r w:rsidRPr="00AB63E3">
        <w:rPr>
          <w:sz w:val="28"/>
          <w:szCs w:val="32"/>
          <w:lang w:eastAsia="zh-CN"/>
        </w:rPr>
        <w:t xml:space="preserve"> N2 </w:t>
      </w:r>
      <w:r w:rsidRPr="00AB63E3">
        <w:rPr>
          <w:sz w:val="28"/>
          <w:szCs w:val="32"/>
          <w:lang w:eastAsia="zh-CN"/>
        </w:rPr>
        <w:t>的队列出队、</w:t>
      </w:r>
      <w:r w:rsidRPr="00AB63E3">
        <w:rPr>
          <w:sz w:val="28"/>
          <w:szCs w:val="32"/>
          <w:lang w:eastAsia="zh-CN"/>
        </w:rPr>
        <w:t xml:space="preserve">Radio </w:t>
      </w:r>
      <w:r w:rsidRPr="00AB63E3">
        <w:rPr>
          <w:sz w:val="28"/>
          <w:szCs w:val="32"/>
          <w:lang w:eastAsia="zh-CN"/>
        </w:rPr>
        <w:t>状态切换、发送能量结算和</w:t>
      </w:r>
      <w:r w:rsidRPr="00AB63E3">
        <w:rPr>
          <w:sz w:val="28"/>
          <w:szCs w:val="32"/>
          <w:lang w:eastAsia="zh-CN"/>
        </w:rPr>
        <w:t xml:space="preserve"> TxStart/TxEnd</w:t>
      </w:r>
      <w:r w:rsidRPr="00AB63E3">
        <w:rPr>
          <w:sz w:val="28"/>
          <w:szCs w:val="32"/>
          <w:lang w:eastAsia="zh-CN"/>
        </w:rPr>
        <w:t xml:space="preserve"> </w:t>
      </w:r>
      <w:r w:rsidRPr="00AB63E3">
        <w:rPr>
          <w:sz w:val="28"/>
          <w:szCs w:val="32"/>
          <w:lang w:eastAsia="zh-CN"/>
        </w:rPr>
        <w:t>均只执行一次，接收节点数量只影响传播和接收计算次数。</w:t>
      </w:r>
    </w:p>
    <w:p w14:paraId="715ABFB3" w14:textId="77777777" w:rsidR="005C489E" w:rsidRPr="00AB63E3" w:rsidRDefault="000C143C">
      <w:pPr>
        <w:pStyle w:val="21"/>
        <w:spacing w:before="120" w:after="100"/>
        <w:rPr>
          <w:sz w:val="36"/>
          <w:szCs w:val="36"/>
        </w:rPr>
      </w:pPr>
      <w:r w:rsidRPr="00AB63E3">
        <w:rPr>
          <w:rFonts w:eastAsia="Noto Sans CJK SC"/>
          <w:sz w:val="36"/>
          <w:szCs w:val="36"/>
        </w:rPr>
        <w:lastRenderedPageBreak/>
        <w:t xml:space="preserve">10.3 StartTransmission </w:t>
      </w:r>
      <w:r w:rsidRPr="00AB63E3">
        <w:rPr>
          <w:rFonts w:eastAsia="Noto Sans CJK SC"/>
          <w:sz w:val="36"/>
          <w:szCs w:val="36"/>
        </w:rPr>
        <w:t>函数边界</w:t>
      </w:r>
    </w:p>
    <w:p w14:paraId="41792A2B" w14:textId="77777777" w:rsidR="005C489E" w:rsidRPr="00AB63E3" w:rsidRDefault="000C143C">
      <w:pPr>
        <w:pStyle w:val="CodeBlock"/>
        <w:shd w:val="clear" w:color="auto" w:fill="F4F6F7"/>
        <w:rPr>
          <w:sz w:val="21"/>
          <w:szCs w:val="32"/>
        </w:rPr>
      </w:pPr>
      <w:r w:rsidRPr="00AB63E3">
        <w:rPr>
          <w:sz w:val="21"/>
          <w:szCs w:val="32"/>
        </w:rPr>
        <w:t>TransmissionStartResult StartTransmission(</w:t>
      </w:r>
      <w:r w:rsidRPr="00AB63E3">
        <w:rPr>
          <w:sz w:val="21"/>
          <w:szCs w:val="32"/>
        </w:rPr>
        <w:br/>
      </w:r>
      <w:r w:rsidRPr="00AB63E3">
        <w:rPr>
          <w:sz w:val="21"/>
          <w:szCs w:val="32"/>
        </w:rPr>
        <w:t xml:space="preserve">    const TxOpportunity&amp; opportunity,</w:t>
      </w:r>
      <w:r w:rsidRPr="00AB63E3">
        <w:rPr>
          <w:sz w:val="21"/>
          <w:szCs w:val="32"/>
        </w:rPr>
        <w:br/>
      </w:r>
      <w:r w:rsidRPr="00AB63E3">
        <w:rPr>
          <w:sz w:val="21"/>
          <w:szCs w:val="32"/>
        </w:rPr>
        <w:t xml:space="preserve">    CycleWorkingState&amp; working_state,</w:t>
      </w:r>
      <w:r w:rsidRPr="00AB63E3">
        <w:rPr>
          <w:sz w:val="21"/>
          <w:szCs w:val="32"/>
        </w:rPr>
        <w:br/>
      </w:r>
      <w:r w:rsidRPr="00AB63E3">
        <w:rPr>
          <w:sz w:val="21"/>
          <w:szCs w:val="32"/>
        </w:rPr>
        <w:t xml:space="preserve">    const RuntimeContext&amp; ctx);</w:t>
      </w:r>
      <w:r w:rsidRPr="00AB63E3">
        <w:rPr>
          <w:sz w:val="21"/>
          <w:szCs w:val="32"/>
        </w:rPr>
        <w:br/>
      </w:r>
      <w:r w:rsidRPr="00AB63E3">
        <w:rPr>
          <w:sz w:val="21"/>
          <w:szCs w:val="32"/>
        </w:rPr>
        <w:br/>
      </w:r>
      <w:r w:rsidRPr="00AB63E3">
        <w:rPr>
          <w:sz w:val="21"/>
          <w:szCs w:val="32"/>
        </w:rPr>
        <w:t xml:space="preserve">// </w:t>
      </w:r>
      <w:r w:rsidRPr="00AB63E3">
        <w:rPr>
          <w:sz w:val="21"/>
          <w:szCs w:val="32"/>
        </w:rPr>
        <w:t>重要约束：该函数不接受</w:t>
      </w:r>
      <w:r w:rsidRPr="00AB63E3">
        <w:rPr>
          <w:sz w:val="21"/>
          <w:szCs w:val="32"/>
        </w:rPr>
        <w:t xml:space="preserve"> receiver_id </w:t>
      </w:r>
      <w:r w:rsidRPr="00AB63E3">
        <w:rPr>
          <w:sz w:val="21"/>
          <w:szCs w:val="32"/>
        </w:rPr>
        <w:t>参数。</w:t>
      </w:r>
    </w:p>
    <w:p w14:paraId="60537C13" w14:textId="77777777" w:rsidR="005C489E" w:rsidRPr="00AB63E3" w:rsidRDefault="000C143C">
      <w:pPr>
        <w:spacing w:after="80" w:line="300" w:lineRule="auto"/>
        <w:ind w:firstLine="420"/>
        <w:rPr>
          <w:sz w:val="28"/>
          <w:szCs w:val="32"/>
        </w:rPr>
      </w:pPr>
      <w:r w:rsidRPr="00AB63E3">
        <w:rPr>
          <w:sz w:val="28"/>
          <w:szCs w:val="32"/>
        </w:rPr>
        <w:t>该接口约束从代码层避免开发人员按接</w:t>
      </w:r>
      <w:r w:rsidRPr="00AB63E3">
        <w:rPr>
          <w:sz w:val="28"/>
          <w:szCs w:val="32"/>
        </w:rPr>
        <w:t>收节点循环调用发送端。随后单独使用</w:t>
      </w:r>
      <w:r w:rsidRPr="00AB63E3">
        <w:rPr>
          <w:sz w:val="28"/>
          <w:szCs w:val="32"/>
        </w:rPr>
        <w:t xml:space="preserve"> CreateReceptionSessions </w:t>
      </w:r>
      <w:r w:rsidRPr="00AB63E3">
        <w:rPr>
          <w:sz w:val="28"/>
          <w:szCs w:val="32"/>
        </w:rPr>
        <w:t>对接收节点做</w:t>
      </w:r>
      <w:r w:rsidRPr="00AB63E3">
        <w:rPr>
          <w:sz w:val="28"/>
          <w:szCs w:val="32"/>
        </w:rPr>
        <w:t xml:space="preserve"> fan-out</w:t>
      </w:r>
      <w:r w:rsidRPr="00AB63E3">
        <w:rPr>
          <w:sz w:val="28"/>
          <w:szCs w:val="32"/>
        </w:rPr>
        <w:t>。</w:t>
      </w:r>
    </w:p>
    <w:p w14:paraId="7DCBD78A" w14:textId="77777777" w:rsidR="005C489E" w:rsidRPr="00AB63E3" w:rsidRDefault="000C143C">
      <w:pPr>
        <w:pStyle w:val="21"/>
        <w:spacing w:before="120" w:after="100"/>
        <w:rPr>
          <w:sz w:val="36"/>
          <w:szCs w:val="36"/>
        </w:rPr>
      </w:pPr>
      <w:r w:rsidRPr="00AB63E3">
        <w:rPr>
          <w:rFonts w:eastAsia="Noto Sans CJK SC"/>
          <w:sz w:val="36"/>
          <w:szCs w:val="36"/>
        </w:rPr>
        <w:t xml:space="preserve">10.4 </w:t>
      </w:r>
      <w:r w:rsidRPr="00AB63E3">
        <w:rPr>
          <w:rFonts w:eastAsia="Noto Sans CJK SC"/>
          <w:sz w:val="36"/>
          <w:szCs w:val="36"/>
        </w:rPr>
        <w:t>多对一接收</w:t>
      </w:r>
    </w:p>
    <w:p w14:paraId="1018C5E4" w14:textId="77777777" w:rsidR="005C489E" w:rsidRPr="00AB63E3" w:rsidRDefault="000C143C">
      <w:pPr>
        <w:pStyle w:val="CodeBlock"/>
        <w:shd w:val="clear" w:color="auto" w:fill="F4F6F7"/>
        <w:rPr>
          <w:sz w:val="21"/>
          <w:szCs w:val="32"/>
        </w:rPr>
      </w:pPr>
      <w:r w:rsidRPr="00AB63E3">
        <w:rPr>
          <w:sz w:val="21"/>
          <w:szCs w:val="32"/>
        </w:rPr>
        <w:t>N1 ─┐</w:t>
      </w:r>
      <w:r w:rsidRPr="00AB63E3">
        <w:rPr>
          <w:sz w:val="21"/>
          <w:szCs w:val="32"/>
        </w:rPr>
        <w:br/>
      </w:r>
      <w:r w:rsidRPr="00AB63E3">
        <w:rPr>
          <w:sz w:val="21"/>
          <w:szCs w:val="32"/>
        </w:rPr>
        <w:t>N2 ─┼──→ N3</w:t>
      </w:r>
      <w:r w:rsidRPr="00AB63E3">
        <w:rPr>
          <w:sz w:val="21"/>
          <w:szCs w:val="32"/>
        </w:rPr>
        <w:br/>
      </w:r>
      <w:r w:rsidRPr="00AB63E3">
        <w:rPr>
          <w:sz w:val="21"/>
          <w:szCs w:val="32"/>
        </w:rPr>
        <w:t>N4 ─┘</w:t>
      </w:r>
      <w:r w:rsidRPr="00AB63E3">
        <w:rPr>
          <w:sz w:val="21"/>
          <w:szCs w:val="32"/>
        </w:rPr>
        <w:br/>
      </w:r>
      <w:r w:rsidRPr="00AB63E3">
        <w:rPr>
          <w:sz w:val="21"/>
          <w:szCs w:val="32"/>
        </w:rPr>
        <w:br/>
      </w:r>
      <w:r w:rsidRPr="00AB63E3">
        <w:rPr>
          <w:sz w:val="21"/>
          <w:szCs w:val="32"/>
        </w:rPr>
        <w:t xml:space="preserve">T1/T2/T4 </w:t>
      </w:r>
      <w:r w:rsidRPr="00AB63E3">
        <w:rPr>
          <w:sz w:val="21"/>
          <w:szCs w:val="32"/>
        </w:rPr>
        <w:t>产生</w:t>
      </w:r>
      <w:r w:rsidRPr="00AB63E3">
        <w:rPr>
          <w:sz w:val="21"/>
          <w:szCs w:val="32"/>
        </w:rPr>
        <w:t xml:space="preserve"> R13/R23/R43</w:t>
      </w:r>
      <w:r w:rsidRPr="00AB63E3">
        <w:rPr>
          <w:sz w:val="21"/>
          <w:szCs w:val="32"/>
        </w:rPr>
        <w:br/>
      </w:r>
      <w:r w:rsidRPr="00AB63E3">
        <w:rPr>
          <w:sz w:val="21"/>
          <w:szCs w:val="32"/>
        </w:rPr>
        <w:t xml:space="preserve">        ↓</w:t>
      </w:r>
      <w:r w:rsidRPr="00AB63E3">
        <w:rPr>
          <w:sz w:val="21"/>
          <w:szCs w:val="32"/>
        </w:rPr>
        <w:br/>
      </w:r>
      <w:r w:rsidRPr="00AB63E3">
        <w:rPr>
          <w:sz w:val="21"/>
          <w:szCs w:val="32"/>
        </w:rPr>
        <w:t>InFlightSignalLedger</w:t>
      </w:r>
      <w:r w:rsidRPr="00AB63E3">
        <w:rPr>
          <w:sz w:val="21"/>
          <w:szCs w:val="32"/>
        </w:rPr>
        <w:br/>
      </w:r>
      <w:r w:rsidRPr="00AB63E3">
        <w:rPr>
          <w:sz w:val="21"/>
          <w:szCs w:val="32"/>
        </w:rPr>
        <w:t xml:space="preserve">        ↓</w:t>
      </w:r>
      <w:r w:rsidRPr="00AB63E3">
        <w:rPr>
          <w:sz w:val="21"/>
          <w:szCs w:val="32"/>
        </w:rPr>
        <w:br/>
      </w:r>
      <w:r w:rsidRPr="00AB63E3">
        <w:rPr>
          <w:sz w:val="21"/>
          <w:szCs w:val="32"/>
        </w:rPr>
        <w:t>ReceiverWindow[N3]</w:t>
      </w:r>
      <w:r w:rsidRPr="00AB63E3">
        <w:rPr>
          <w:sz w:val="21"/>
          <w:szCs w:val="32"/>
        </w:rPr>
        <w:br/>
      </w:r>
      <w:r w:rsidRPr="00AB63E3">
        <w:rPr>
          <w:sz w:val="21"/>
          <w:szCs w:val="32"/>
        </w:rPr>
        <w:t xml:space="preserve">        ↓</w:t>
      </w:r>
      <w:r w:rsidRPr="00AB63E3">
        <w:rPr>
          <w:sz w:val="21"/>
          <w:szCs w:val="32"/>
        </w:rPr>
        <w:br/>
      </w:r>
      <w:r w:rsidRPr="00AB63E3">
        <w:rPr>
          <w:sz w:val="21"/>
          <w:szCs w:val="32"/>
        </w:rPr>
        <w:t xml:space="preserve">PHY </w:t>
      </w:r>
      <w:r w:rsidRPr="00AB63E3">
        <w:rPr>
          <w:sz w:val="21"/>
          <w:szCs w:val="32"/>
        </w:rPr>
        <w:t>联合计算时间</w:t>
      </w:r>
      <w:r w:rsidRPr="00AB63E3">
        <w:rPr>
          <w:sz w:val="21"/>
          <w:szCs w:val="32"/>
        </w:rPr>
        <w:t>/</w:t>
      </w:r>
      <w:r w:rsidRPr="00AB63E3">
        <w:rPr>
          <w:sz w:val="21"/>
          <w:szCs w:val="32"/>
        </w:rPr>
        <w:t>频率重叠、噪声和干扰</w:t>
      </w:r>
      <w:r w:rsidRPr="00AB63E3">
        <w:rPr>
          <w:sz w:val="21"/>
          <w:szCs w:val="32"/>
        </w:rPr>
        <w:br/>
      </w:r>
      <w:r w:rsidRPr="00AB63E3">
        <w:rPr>
          <w:sz w:val="21"/>
          <w:szCs w:val="32"/>
        </w:rPr>
        <w:t xml:space="preserve">        ↓</w:t>
      </w:r>
      <w:r w:rsidRPr="00AB63E3">
        <w:rPr>
          <w:sz w:val="21"/>
          <w:szCs w:val="32"/>
        </w:rPr>
        <w:br/>
      </w:r>
      <w:r w:rsidRPr="00AB63E3">
        <w:rPr>
          <w:sz w:val="21"/>
          <w:szCs w:val="32"/>
        </w:rPr>
        <w:t>PhyResult R13/R23/R43</w:t>
      </w:r>
    </w:p>
    <w:p w14:paraId="216C7FF1" w14:textId="77777777" w:rsidR="005C489E" w:rsidRPr="00AB63E3" w:rsidRDefault="000C143C">
      <w:pPr>
        <w:spacing w:after="80" w:line="300" w:lineRule="auto"/>
        <w:ind w:firstLine="420"/>
        <w:rPr>
          <w:sz w:val="28"/>
          <w:szCs w:val="32"/>
        </w:rPr>
      </w:pPr>
      <w:r w:rsidRPr="00AB63E3">
        <w:rPr>
          <w:sz w:val="28"/>
          <w:szCs w:val="32"/>
          <w:lang w:eastAsia="zh-CN"/>
        </w:rPr>
        <w:t>多个发送节点可以分别产生发送</w:t>
      </w:r>
      <w:r w:rsidRPr="00AB63E3">
        <w:rPr>
          <w:sz w:val="28"/>
          <w:szCs w:val="32"/>
          <w:lang w:eastAsia="zh-CN"/>
        </w:rPr>
        <w:t>会话，但</w:t>
      </w:r>
      <w:r w:rsidRPr="00AB63E3">
        <w:rPr>
          <w:sz w:val="28"/>
          <w:szCs w:val="32"/>
          <w:lang w:eastAsia="zh-CN"/>
        </w:rPr>
        <w:t xml:space="preserve"> N3 </w:t>
      </w:r>
      <w:r w:rsidRPr="00AB63E3">
        <w:rPr>
          <w:sz w:val="28"/>
          <w:szCs w:val="32"/>
          <w:lang w:eastAsia="zh-CN"/>
        </w:rPr>
        <w:t>的状态不会因为有三个接收结果而进行三次正式</w:t>
      </w:r>
      <w:r w:rsidRPr="00AB63E3">
        <w:rPr>
          <w:sz w:val="28"/>
          <w:szCs w:val="32"/>
          <w:lang w:eastAsia="zh-CN"/>
        </w:rPr>
        <w:t xml:space="preserve"> Commit</w:t>
      </w:r>
      <w:r w:rsidRPr="00AB63E3">
        <w:rPr>
          <w:sz w:val="28"/>
          <w:szCs w:val="32"/>
          <w:lang w:eastAsia="zh-CN"/>
        </w:rPr>
        <w:t>。</w:t>
      </w:r>
      <w:r w:rsidRPr="00AB63E3">
        <w:rPr>
          <w:sz w:val="28"/>
          <w:szCs w:val="32"/>
        </w:rPr>
        <w:t>接收结果先进入</w:t>
      </w:r>
      <w:r w:rsidRPr="00AB63E3">
        <w:rPr>
          <w:sz w:val="28"/>
          <w:szCs w:val="32"/>
        </w:rPr>
        <w:t xml:space="preserve"> WorkingState/Accumulator</w:t>
      </w:r>
      <w:r w:rsidRPr="00AB63E3">
        <w:rPr>
          <w:sz w:val="28"/>
          <w:szCs w:val="32"/>
        </w:rPr>
        <w:t>，周期结束统一提交。</w:t>
      </w:r>
    </w:p>
    <w:p w14:paraId="5A74F84C" w14:textId="77777777" w:rsidR="005C489E" w:rsidRPr="00AB63E3" w:rsidRDefault="000C143C">
      <w:pPr>
        <w:pStyle w:val="21"/>
        <w:spacing w:before="120" w:after="100"/>
        <w:rPr>
          <w:sz w:val="36"/>
          <w:szCs w:val="36"/>
        </w:rPr>
      </w:pPr>
      <w:r w:rsidRPr="00AB63E3">
        <w:rPr>
          <w:rFonts w:eastAsia="Noto Sans CJK SC"/>
          <w:sz w:val="36"/>
          <w:szCs w:val="36"/>
        </w:rPr>
        <w:t xml:space="preserve">10.5 </w:t>
      </w:r>
      <w:r w:rsidRPr="00AB63E3">
        <w:rPr>
          <w:rFonts w:eastAsia="Noto Sans CJK SC"/>
          <w:sz w:val="36"/>
          <w:szCs w:val="36"/>
        </w:rPr>
        <w:t>五条事件不变量</w:t>
      </w:r>
    </w:p>
    <w:p w14:paraId="54665AD8" w14:textId="77777777" w:rsidR="005C489E" w:rsidRPr="00AB63E3" w:rsidRDefault="000C143C">
      <w:pPr>
        <w:pStyle w:val="a"/>
        <w:spacing w:after="40"/>
        <w:rPr>
          <w:sz w:val="28"/>
          <w:szCs w:val="32"/>
        </w:rPr>
      </w:pPr>
      <w:r w:rsidRPr="00AB63E3">
        <w:rPr>
          <w:sz w:val="24"/>
          <w:szCs w:val="32"/>
        </w:rPr>
        <w:t>一个</w:t>
      </w:r>
      <w:r w:rsidRPr="00AB63E3">
        <w:rPr>
          <w:sz w:val="24"/>
          <w:szCs w:val="32"/>
        </w:rPr>
        <w:t xml:space="preserve"> TxOpportunity </w:t>
      </w:r>
      <w:r w:rsidRPr="00AB63E3">
        <w:rPr>
          <w:sz w:val="24"/>
          <w:szCs w:val="32"/>
        </w:rPr>
        <w:t>最多创建一个</w:t>
      </w:r>
      <w:r w:rsidRPr="00AB63E3">
        <w:rPr>
          <w:sz w:val="24"/>
          <w:szCs w:val="32"/>
        </w:rPr>
        <w:t xml:space="preserve"> TransmissionSession</w:t>
      </w:r>
      <w:r w:rsidRPr="00AB63E3">
        <w:rPr>
          <w:sz w:val="24"/>
          <w:szCs w:val="32"/>
        </w:rPr>
        <w:t>。</w:t>
      </w:r>
    </w:p>
    <w:p w14:paraId="75B7E523" w14:textId="77777777" w:rsidR="005C489E" w:rsidRPr="00AB63E3" w:rsidRDefault="000C143C">
      <w:pPr>
        <w:pStyle w:val="a"/>
        <w:spacing w:after="40"/>
        <w:rPr>
          <w:sz w:val="28"/>
          <w:szCs w:val="32"/>
          <w:lang w:eastAsia="zh-CN"/>
        </w:rPr>
      </w:pPr>
      <w:r w:rsidRPr="00AB63E3">
        <w:rPr>
          <w:sz w:val="24"/>
          <w:szCs w:val="32"/>
          <w:lang w:eastAsia="zh-CN"/>
        </w:rPr>
        <w:t>发送端队列、</w:t>
      </w:r>
      <w:r w:rsidRPr="00AB63E3">
        <w:rPr>
          <w:sz w:val="24"/>
          <w:szCs w:val="32"/>
          <w:lang w:eastAsia="zh-CN"/>
        </w:rPr>
        <w:t xml:space="preserve">Radio </w:t>
      </w:r>
      <w:r w:rsidRPr="00AB63E3">
        <w:rPr>
          <w:sz w:val="24"/>
          <w:szCs w:val="32"/>
          <w:lang w:eastAsia="zh-CN"/>
        </w:rPr>
        <w:t>和能耗更新次数与接收节点数量无关。</w:t>
      </w:r>
    </w:p>
    <w:p w14:paraId="2ADE534C" w14:textId="77777777" w:rsidR="005C489E" w:rsidRPr="00AB63E3" w:rsidRDefault="000C143C">
      <w:pPr>
        <w:pStyle w:val="a"/>
        <w:spacing w:after="40"/>
        <w:rPr>
          <w:sz w:val="28"/>
          <w:szCs w:val="32"/>
        </w:rPr>
      </w:pPr>
      <w:r w:rsidRPr="00AB63E3">
        <w:rPr>
          <w:sz w:val="24"/>
          <w:szCs w:val="32"/>
        </w:rPr>
        <w:t>一个</w:t>
      </w:r>
      <w:r w:rsidRPr="00AB63E3">
        <w:rPr>
          <w:sz w:val="24"/>
          <w:szCs w:val="32"/>
        </w:rPr>
        <w:t xml:space="preserve"> TransmissionSession </w:t>
      </w:r>
      <w:r w:rsidRPr="00AB63E3">
        <w:rPr>
          <w:sz w:val="24"/>
          <w:szCs w:val="32"/>
        </w:rPr>
        <w:t>可以产生</w:t>
      </w:r>
      <w:r w:rsidRPr="00AB63E3">
        <w:rPr>
          <w:sz w:val="24"/>
          <w:szCs w:val="32"/>
        </w:rPr>
        <w:t xml:space="preserve"> 0~N </w:t>
      </w:r>
      <w:r w:rsidRPr="00AB63E3">
        <w:rPr>
          <w:sz w:val="24"/>
          <w:szCs w:val="32"/>
        </w:rPr>
        <w:t>个</w:t>
      </w:r>
      <w:r w:rsidRPr="00AB63E3">
        <w:rPr>
          <w:sz w:val="24"/>
          <w:szCs w:val="32"/>
        </w:rPr>
        <w:t xml:space="preserve"> ReceptionSession</w:t>
      </w:r>
      <w:r w:rsidRPr="00AB63E3">
        <w:rPr>
          <w:sz w:val="24"/>
          <w:szCs w:val="32"/>
        </w:rPr>
        <w:t>。</w:t>
      </w:r>
    </w:p>
    <w:p w14:paraId="2E2E4D86" w14:textId="77777777" w:rsidR="005C489E" w:rsidRPr="00AB63E3" w:rsidRDefault="000C143C">
      <w:pPr>
        <w:pStyle w:val="a"/>
        <w:spacing w:after="40"/>
        <w:rPr>
          <w:sz w:val="28"/>
          <w:szCs w:val="32"/>
        </w:rPr>
      </w:pPr>
      <w:r w:rsidRPr="00AB63E3">
        <w:rPr>
          <w:sz w:val="24"/>
          <w:szCs w:val="32"/>
        </w:rPr>
        <w:t xml:space="preserve">RxStart/RxFinalize </w:t>
      </w:r>
      <w:r w:rsidRPr="00AB63E3">
        <w:rPr>
          <w:sz w:val="24"/>
          <w:szCs w:val="32"/>
        </w:rPr>
        <w:t>回调禁止调用</w:t>
      </w:r>
      <w:r w:rsidRPr="00AB63E3">
        <w:rPr>
          <w:sz w:val="24"/>
          <w:szCs w:val="32"/>
        </w:rPr>
        <w:t xml:space="preserve"> StartTrans</w:t>
      </w:r>
      <w:r w:rsidRPr="00AB63E3">
        <w:rPr>
          <w:sz w:val="24"/>
          <w:szCs w:val="32"/>
        </w:rPr>
        <w:t>mission</w:t>
      </w:r>
      <w:r w:rsidRPr="00AB63E3">
        <w:rPr>
          <w:sz w:val="24"/>
          <w:szCs w:val="32"/>
        </w:rPr>
        <w:t>。</w:t>
      </w:r>
    </w:p>
    <w:p w14:paraId="4160C906" w14:textId="77777777" w:rsidR="005C489E" w:rsidRPr="00AB63E3" w:rsidRDefault="000C143C">
      <w:pPr>
        <w:pStyle w:val="a"/>
        <w:spacing w:after="40"/>
        <w:rPr>
          <w:sz w:val="28"/>
          <w:szCs w:val="32"/>
          <w:lang w:eastAsia="zh-CN"/>
        </w:rPr>
      </w:pPr>
      <w:r w:rsidRPr="00AB63E3">
        <w:rPr>
          <w:sz w:val="24"/>
          <w:szCs w:val="32"/>
          <w:lang w:eastAsia="zh-CN"/>
        </w:rPr>
        <w:t>位置、时钟和连续状态随仿真时间变化，不随回调次数变化。</w:t>
      </w:r>
    </w:p>
    <w:p w14:paraId="390CBFA0" w14:textId="77777777" w:rsidR="005C489E" w:rsidRPr="00AB63E3" w:rsidRDefault="000C143C">
      <w:pPr>
        <w:pStyle w:val="21"/>
        <w:spacing w:before="120" w:after="100"/>
        <w:rPr>
          <w:sz w:val="36"/>
          <w:szCs w:val="36"/>
        </w:rPr>
      </w:pPr>
      <w:r w:rsidRPr="00AB63E3">
        <w:rPr>
          <w:rFonts w:eastAsia="Noto Sans CJK SC"/>
          <w:sz w:val="36"/>
          <w:szCs w:val="36"/>
        </w:rPr>
        <w:t xml:space="preserve">10.6 </w:t>
      </w:r>
      <w:r w:rsidRPr="00AB63E3">
        <w:rPr>
          <w:rFonts w:eastAsia="Noto Sans CJK SC"/>
          <w:sz w:val="36"/>
          <w:szCs w:val="36"/>
        </w:rPr>
        <w:t>发送资源与未来扩展</w:t>
      </w:r>
    </w:p>
    <w:p w14:paraId="39202BCD" w14:textId="77777777" w:rsidR="005C489E" w:rsidRPr="00AB63E3" w:rsidRDefault="000C143C">
      <w:pPr>
        <w:spacing w:after="80" w:line="300" w:lineRule="auto"/>
        <w:ind w:firstLine="420"/>
        <w:rPr>
          <w:sz w:val="28"/>
          <w:szCs w:val="32"/>
        </w:rPr>
      </w:pPr>
      <w:r w:rsidRPr="00AB63E3">
        <w:rPr>
          <w:sz w:val="28"/>
          <w:szCs w:val="32"/>
        </w:rPr>
        <w:t xml:space="preserve">P0 </w:t>
      </w:r>
      <w:r w:rsidRPr="00AB63E3">
        <w:rPr>
          <w:sz w:val="28"/>
          <w:szCs w:val="32"/>
        </w:rPr>
        <w:t>默认普通水声节点只有一个发送资源，即</w:t>
      </w:r>
      <w:r w:rsidRPr="00AB63E3">
        <w:rPr>
          <w:sz w:val="28"/>
          <w:szCs w:val="32"/>
        </w:rPr>
        <w:t xml:space="preserve"> max_concurrent_tx=1</w:t>
      </w:r>
      <w:r w:rsidRPr="00AB63E3">
        <w:rPr>
          <w:sz w:val="28"/>
          <w:szCs w:val="32"/>
        </w:rPr>
        <w:t>。为了保持标准性，接口使用</w:t>
      </w:r>
      <w:r w:rsidRPr="00AB63E3">
        <w:rPr>
          <w:sz w:val="28"/>
          <w:szCs w:val="32"/>
        </w:rPr>
        <w:t xml:space="preserve"> TxResourceId </w:t>
      </w:r>
      <w:r w:rsidRPr="00AB63E3">
        <w:rPr>
          <w:sz w:val="28"/>
          <w:szCs w:val="32"/>
        </w:rPr>
        <w:t>和</w:t>
      </w:r>
      <w:r w:rsidRPr="00AB63E3">
        <w:rPr>
          <w:sz w:val="28"/>
          <w:szCs w:val="32"/>
        </w:rPr>
        <w:t xml:space="preserve"> RadioCapability</w:t>
      </w:r>
      <w:r w:rsidRPr="00AB63E3">
        <w:rPr>
          <w:sz w:val="28"/>
          <w:szCs w:val="32"/>
        </w:rPr>
        <w:t>，而不是写死</w:t>
      </w:r>
      <w:r w:rsidRPr="00AB63E3">
        <w:rPr>
          <w:sz w:val="28"/>
          <w:szCs w:val="32"/>
        </w:rPr>
        <w:t>“</w:t>
      </w:r>
      <w:r w:rsidRPr="00AB63E3">
        <w:rPr>
          <w:sz w:val="28"/>
          <w:szCs w:val="32"/>
        </w:rPr>
        <w:t>节点只能发</w:t>
      </w:r>
      <w:r w:rsidRPr="00AB63E3">
        <w:rPr>
          <w:sz w:val="28"/>
          <w:szCs w:val="32"/>
        </w:rPr>
        <w:lastRenderedPageBreak/>
        <w:t>一路</w:t>
      </w:r>
      <w:r w:rsidRPr="00AB63E3">
        <w:rPr>
          <w:sz w:val="28"/>
          <w:szCs w:val="32"/>
        </w:rPr>
        <w:t>”</w:t>
      </w:r>
      <w:r w:rsidRPr="00AB63E3">
        <w:rPr>
          <w:sz w:val="28"/>
          <w:szCs w:val="32"/>
        </w:rPr>
        <w:t>。未来多</w:t>
      </w:r>
      <w:r w:rsidRPr="00AB63E3">
        <w:rPr>
          <w:sz w:val="28"/>
          <w:szCs w:val="32"/>
        </w:rPr>
        <w:t xml:space="preserve"> modem</w:t>
      </w:r>
      <w:r w:rsidRPr="00AB63E3">
        <w:rPr>
          <w:sz w:val="28"/>
          <w:szCs w:val="32"/>
        </w:rPr>
        <w:t>、多换能器或不同频段真正并发时，可以给同一节点配置多个发送资源而不修改主流程。</w:t>
      </w:r>
    </w:p>
    <w:p w14:paraId="223D26AD"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11. M5</w:t>
      </w:r>
      <w:r w:rsidRPr="00AB63E3">
        <w:rPr>
          <w:rFonts w:eastAsia="Noto Sans CJK SC"/>
          <w:sz w:val="44"/>
          <w:szCs w:val="40"/>
          <w:lang w:eastAsia="zh-CN"/>
        </w:rPr>
        <w:t>：物理层与声学信道</w:t>
      </w:r>
    </w:p>
    <w:p w14:paraId="1F016E1A"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11.1 </w:t>
      </w:r>
      <w:r w:rsidRPr="00AB63E3">
        <w:rPr>
          <w:rFonts w:eastAsia="Noto Sans CJK SC"/>
          <w:sz w:val="36"/>
          <w:szCs w:val="36"/>
          <w:lang w:eastAsia="zh-CN"/>
        </w:rPr>
        <w:t>物理层分为发送、信道、接收三段</w:t>
      </w:r>
    </w:p>
    <w:p w14:paraId="14E99837" w14:textId="77777777" w:rsidR="005C489E" w:rsidRPr="00AB63E3" w:rsidRDefault="000C143C">
      <w:pPr>
        <w:pStyle w:val="CodeBlock"/>
        <w:shd w:val="clear" w:color="auto" w:fill="F4F6F7"/>
        <w:rPr>
          <w:sz w:val="21"/>
          <w:szCs w:val="32"/>
        </w:rPr>
      </w:pPr>
      <w:r w:rsidRPr="00AB63E3">
        <w:rPr>
          <w:sz w:val="21"/>
          <w:szCs w:val="32"/>
        </w:rPr>
        <w:t>DigitalPacket</w:t>
      </w:r>
      <w:r w:rsidRPr="00AB63E3">
        <w:rPr>
          <w:sz w:val="21"/>
          <w:szCs w:val="32"/>
        </w:rPr>
        <w:br/>
      </w:r>
      <w:r w:rsidRPr="00AB63E3">
        <w:rPr>
          <w:sz w:val="21"/>
          <w:szCs w:val="32"/>
        </w:rPr>
        <w:t xml:space="preserve">   </w:t>
      </w:r>
      <w:r w:rsidRPr="00AB63E3">
        <w:rPr>
          <w:sz w:val="21"/>
          <w:szCs w:val="32"/>
        </w:rPr>
        <w:t xml:space="preserve"> ↓</w:t>
      </w:r>
      <w:r w:rsidRPr="00AB63E3">
        <w:rPr>
          <w:sz w:val="21"/>
          <w:szCs w:val="32"/>
        </w:rPr>
        <w:br/>
      </w:r>
      <w:r w:rsidRPr="00AB63E3">
        <w:rPr>
          <w:sz w:val="21"/>
          <w:szCs w:val="32"/>
        </w:rPr>
        <w:t>ITxPhy</w:t>
      </w:r>
      <w:r w:rsidRPr="00AB63E3">
        <w:rPr>
          <w:sz w:val="21"/>
          <w:szCs w:val="32"/>
        </w:rPr>
        <w:t>：编码</w:t>
      </w:r>
      <w:r w:rsidRPr="00AB63E3">
        <w:rPr>
          <w:sz w:val="21"/>
          <w:szCs w:val="32"/>
        </w:rPr>
        <w:t>/</w:t>
      </w:r>
      <w:r w:rsidRPr="00AB63E3">
        <w:rPr>
          <w:sz w:val="21"/>
          <w:szCs w:val="32"/>
        </w:rPr>
        <w:t>调制</w:t>
      </w:r>
      <w:r w:rsidRPr="00AB63E3">
        <w:rPr>
          <w:sz w:val="21"/>
          <w:szCs w:val="32"/>
        </w:rPr>
        <w:t>/</w:t>
      </w:r>
      <w:r w:rsidRPr="00AB63E3">
        <w:rPr>
          <w:sz w:val="21"/>
          <w:szCs w:val="32"/>
        </w:rPr>
        <w:t>生成</w:t>
      </w:r>
      <w:r w:rsidRPr="00AB63E3">
        <w:rPr>
          <w:sz w:val="21"/>
          <w:szCs w:val="32"/>
        </w:rPr>
        <w:t xml:space="preserve"> TxEmission</w:t>
      </w:r>
      <w:r w:rsidRPr="00AB63E3">
        <w:rPr>
          <w:sz w:val="21"/>
          <w:szCs w:val="32"/>
        </w:rPr>
        <w:br/>
      </w:r>
      <w:r w:rsidRPr="00AB63E3">
        <w:rPr>
          <w:sz w:val="21"/>
          <w:szCs w:val="32"/>
        </w:rPr>
        <w:t xml:space="preserve">    ↓</w:t>
      </w:r>
      <w:r w:rsidRPr="00AB63E3">
        <w:rPr>
          <w:sz w:val="21"/>
          <w:szCs w:val="32"/>
        </w:rPr>
        <w:br/>
      </w:r>
      <w:r w:rsidRPr="00AB63E3">
        <w:rPr>
          <w:sz w:val="21"/>
          <w:szCs w:val="32"/>
        </w:rPr>
        <w:t>IChannelFieldProvider</w:t>
      </w:r>
      <w:r w:rsidRPr="00AB63E3">
        <w:rPr>
          <w:sz w:val="21"/>
          <w:szCs w:val="32"/>
        </w:rPr>
        <w:t>：传播、多径、传播损失</w:t>
      </w:r>
      <w:r w:rsidRPr="00AB63E3">
        <w:rPr>
          <w:sz w:val="21"/>
          <w:szCs w:val="32"/>
        </w:rPr>
        <w:t>/</w:t>
      </w:r>
      <w:r w:rsidRPr="00AB63E3">
        <w:rPr>
          <w:sz w:val="21"/>
          <w:szCs w:val="32"/>
        </w:rPr>
        <w:t>延迟</w:t>
      </w:r>
      <w:r w:rsidRPr="00AB63E3">
        <w:rPr>
          <w:sz w:val="21"/>
          <w:szCs w:val="32"/>
        </w:rPr>
        <w:br/>
      </w:r>
      <w:r w:rsidRPr="00AB63E3">
        <w:rPr>
          <w:sz w:val="21"/>
          <w:szCs w:val="32"/>
        </w:rPr>
        <w:t xml:space="preserve">    ↓</w:t>
      </w:r>
      <w:r w:rsidRPr="00AB63E3">
        <w:rPr>
          <w:sz w:val="21"/>
          <w:szCs w:val="32"/>
        </w:rPr>
        <w:br/>
      </w:r>
      <w:r w:rsidRPr="00AB63E3">
        <w:rPr>
          <w:sz w:val="21"/>
          <w:szCs w:val="32"/>
        </w:rPr>
        <w:t>噪声</w:t>
      </w:r>
      <w:r w:rsidRPr="00AB63E3">
        <w:rPr>
          <w:sz w:val="21"/>
          <w:szCs w:val="32"/>
        </w:rPr>
        <w:t xml:space="preserve"> + </w:t>
      </w:r>
      <w:r w:rsidRPr="00AB63E3">
        <w:rPr>
          <w:sz w:val="21"/>
          <w:szCs w:val="32"/>
        </w:rPr>
        <w:t>其他同时到达信号</w:t>
      </w:r>
      <w:r w:rsidRPr="00AB63E3">
        <w:rPr>
          <w:sz w:val="21"/>
          <w:szCs w:val="32"/>
        </w:rPr>
        <w:br/>
      </w:r>
      <w:r w:rsidRPr="00AB63E3">
        <w:rPr>
          <w:sz w:val="21"/>
          <w:szCs w:val="32"/>
        </w:rPr>
        <w:t xml:space="preserve">    ↓</w:t>
      </w:r>
      <w:r w:rsidRPr="00AB63E3">
        <w:rPr>
          <w:sz w:val="21"/>
          <w:szCs w:val="32"/>
        </w:rPr>
        <w:br/>
      </w:r>
      <w:r w:rsidRPr="00AB63E3">
        <w:rPr>
          <w:sz w:val="21"/>
          <w:szCs w:val="32"/>
        </w:rPr>
        <w:t>IRxPhy</w:t>
      </w:r>
      <w:r w:rsidRPr="00AB63E3">
        <w:rPr>
          <w:sz w:val="21"/>
          <w:szCs w:val="32"/>
        </w:rPr>
        <w:t>：检测</w:t>
      </w:r>
      <w:r w:rsidRPr="00AB63E3">
        <w:rPr>
          <w:sz w:val="21"/>
          <w:szCs w:val="32"/>
        </w:rPr>
        <w:t>/</w:t>
      </w:r>
      <w:r w:rsidRPr="00AB63E3">
        <w:rPr>
          <w:sz w:val="21"/>
          <w:szCs w:val="32"/>
        </w:rPr>
        <w:t>同步</w:t>
      </w:r>
      <w:r w:rsidRPr="00AB63E3">
        <w:rPr>
          <w:sz w:val="21"/>
          <w:szCs w:val="32"/>
        </w:rPr>
        <w:t>/</w:t>
      </w:r>
      <w:r w:rsidRPr="00AB63E3">
        <w:rPr>
          <w:sz w:val="21"/>
          <w:szCs w:val="32"/>
        </w:rPr>
        <w:t>解调</w:t>
      </w:r>
      <w:r w:rsidRPr="00AB63E3">
        <w:rPr>
          <w:sz w:val="21"/>
          <w:szCs w:val="32"/>
        </w:rPr>
        <w:t>/</w:t>
      </w:r>
      <w:r w:rsidRPr="00AB63E3">
        <w:rPr>
          <w:sz w:val="21"/>
          <w:szCs w:val="32"/>
        </w:rPr>
        <w:t>误包判定</w:t>
      </w:r>
      <w:r w:rsidRPr="00AB63E3">
        <w:rPr>
          <w:sz w:val="21"/>
          <w:szCs w:val="32"/>
        </w:rPr>
        <w:br/>
      </w:r>
      <w:r w:rsidRPr="00AB63E3">
        <w:rPr>
          <w:sz w:val="21"/>
          <w:szCs w:val="32"/>
        </w:rPr>
        <w:t xml:space="preserve">    ↓</w:t>
      </w:r>
      <w:r w:rsidRPr="00AB63E3">
        <w:rPr>
          <w:sz w:val="21"/>
          <w:szCs w:val="32"/>
        </w:rPr>
        <w:br/>
      </w:r>
      <w:r w:rsidRPr="00AB63E3">
        <w:rPr>
          <w:sz w:val="21"/>
          <w:szCs w:val="32"/>
        </w:rPr>
        <w:t>PhyResult</w:t>
      </w:r>
    </w:p>
    <w:p w14:paraId="6081355E" w14:textId="77777777" w:rsidR="005C489E" w:rsidRPr="00AB63E3" w:rsidRDefault="000C143C">
      <w:pPr>
        <w:pStyle w:val="21"/>
        <w:spacing w:before="120" w:after="100"/>
        <w:rPr>
          <w:sz w:val="36"/>
          <w:szCs w:val="36"/>
        </w:rPr>
      </w:pPr>
      <w:r w:rsidRPr="00AB63E3">
        <w:rPr>
          <w:rFonts w:eastAsia="Noto Sans CJK SC"/>
          <w:sz w:val="36"/>
          <w:szCs w:val="36"/>
        </w:rPr>
        <w:t xml:space="preserve">11.2 </w:t>
      </w:r>
      <w:r w:rsidRPr="00AB63E3">
        <w:rPr>
          <w:rFonts w:eastAsia="Noto Sans CJK SC"/>
          <w:sz w:val="36"/>
          <w:szCs w:val="36"/>
        </w:rPr>
        <w:t>双模式共用接口</w:t>
      </w:r>
    </w:p>
    <w:tbl>
      <w:tblPr>
        <w:tblStyle w:val="aff1"/>
        <w:tblW w:w="0" w:type="auto"/>
        <w:jc w:val="center"/>
        <w:tblLook w:val="04A0" w:firstRow="1" w:lastRow="0" w:firstColumn="1" w:lastColumn="0" w:noHBand="0" w:noVBand="1"/>
      </w:tblPr>
      <w:tblGrid>
        <w:gridCol w:w="1701"/>
        <w:gridCol w:w="2494"/>
        <w:gridCol w:w="2608"/>
        <w:gridCol w:w="2551"/>
      </w:tblGrid>
      <w:tr w:rsidR="005C489E" w:rsidRPr="00AB63E3" w14:paraId="696AD071" w14:textId="77777777">
        <w:trPr>
          <w:tblHeader/>
          <w:jc w:val="center"/>
        </w:trPr>
        <w:tc>
          <w:tcPr>
            <w:tcW w:w="1701" w:type="dxa"/>
            <w:shd w:val="clear" w:color="auto" w:fill="D9EAF7"/>
            <w:tcMar>
              <w:top w:w="80" w:type="dxa"/>
              <w:left w:w="100" w:type="dxa"/>
              <w:bottom w:w="80" w:type="dxa"/>
              <w:right w:w="100" w:type="dxa"/>
            </w:tcMar>
            <w:vAlign w:val="center"/>
          </w:tcPr>
          <w:p w14:paraId="57E94A9D" w14:textId="77777777" w:rsidR="005C489E" w:rsidRPr="00AB63E3" w:rsidRDefault="000C143C">
            <w:pPr>
              <w:jc w:val="center"/>
              <w:rPr>
                <w:sz w:val="28"/>
                <w:szCs w:val="32"/>
              </w:rPr>
            </w:pPr>
            <w:r w:rsidRPr="00AB63E3">
              <w:rPr>
                <w:b/>
                <w:szCs w:val="32"/>
              </w:rPr>
              <w:t>模式</w:t>
            </w:r>
          </w:p>
        </w:tc>
        <w:tc>
          <w:tcPr>
            <w:tcW w:w="2494" w:type="dxa"/>
            <w:shd w:val="clear" w:color="auto" w:fill="D9EAF7"/>
            <w:tcMar>
              <w:top w:w="80" w:type="dxa"/>
              <w:left w:w="100" w:type="dxa"/>
              <w:bottom w:w="80" w:type="dxa"/>
              <w:right w:w="100" w:type="dxa"/>
            </w:tcMar>
            <w:vAlign w:val="center"/>
          </w:tcPr>
          <w:p w14:paraId="2BE03F5B" w14:textId="77777777" w:rsidR="005C489E" w:rsidRPr="00AB63E3" w:rsidRDefault="000C143C">
            <w:pPr>
              <w:jc w:val="center"/>
              <w:rPr>
                <w:sz w:val="28"/>
                <w:szCs w:val="32"/>
              </w:rPr>
            </w:pPr>
            <w:r w:rsidRPr="00AB63E3">
              <w:rPr>
                <w:b/>
                <w:szCs w:val="32"/>
              </w:rPr>
              <w:t>发送侧</w:t>
            </w:r>
          </w:p>
        </w:tc>
        <w:tc>
          <w:tcPr>
            <w:tcW w:w="2608" w:type="dxa"/>
            <w:shd w:val="clear" w:color="auto" w:fill="D9EAF7"/>
            <w:tcMar>
              <w:top w:w="80" w:type="dxa"/>
              <w:left w:w="100" w:type="dxa"/>
              <w:bottom w:w="80" w:type="dxa"/>
              <w:right w:w="100" w:type="dxa"/>
            </w:tcMar>
            <w:vAlign w:val="center"/>
          </w:tcPr>
          <w:p w14:paraId="54EB4320" w14:textId="77777777" w:rsidR="005C489E" w:rsidRPr="00AB63E3" w:rsidRDefault="000C143C">
            <w:pPr>
              <w:jc w:val="center"/>
              <w:rPr>
                <w:sz w:val="28"/>
                <w:szCs w:val="32"/>
              </w:rPr>
            </w:pPr>
            <w:r w:rsidRPr="00AB63E3">
              <w:rPr>
                <w:b/>
                <w:szCs w:val="32"/>
              </w:rPr>
              <w:t>信道侧</w:t>
            </w:r>
          </w:p>
        </w:tc>
        <w:tc>
          <w:tcPr>
            <w:tcW w:w="2551" w:type="dxa"/>
            <w:shd w:val="clear" w:color="auto" w:fill="D9EAF7"/>
            <w:tcMar>
              <w:top w:w="80" w:type="dxa"/>
              <w:left w:w="100" w:type="dxa"/>
              <w:bottom w:w="80" w:type="dxa"/>
              <w:right w:w="100" w:type="dxa"/>
            </w:tcMar>
            <w:vAlign w:val="center"/>
          </w:tcPr>
          <w:p w14:paraId="607AFDE3" w14:textId="77777777" w:rsidR="005C489E" w:rsidRPr="00AB63E3" w:rsidRDefault="000C143C">
            <w:pPr>
              <w:jc w:val="center"/>
              <w:rPr>
                <w:sz w:val="28"/>
                <w:szCs w:val="32"/>
              </w:rPr>
            </w:pPr>
            <w:r w:rsidRPr="00AB63E3">
              <w:rPr>
                <w:b/>
                <w:szCs w:val="32"/>
              </w:rPr>
              <w:t>接收侧</w:t>
            </w:r>
          </w:p>
        </w:tc>
      </w:tr>
      <w:tr w:rsidR="005C489E" w:rsidRPr="00AB63E3" w14:paraId="2553A2CE" w14:textId="77777777">
        <w:trPr>
          <w:jc w:val="center"/>
        </w:trPr>
        <w:tc>
          <w:tcPr>
            <w:tcW w:w="1701" w:type="dxa"/>
            <w:tcMar>
              <w:top w:w="80" w:type="dxa"/>
              <w:left w:w="100" w:type="dxa"/>
              <w:bottom w:w="80" w:type="dxa"/>
              <w:right w:w="100" w:type="dxa"/>
            </w:tcMar>
            <w:vAlign w:val="center"/>
          </w:tcPr>
          <w:p w14:paraId="41CB7D3B" w14:textId="77777777" w:rsidR="005C489E" w:rsidRPr="00AB63E3" w:rsidRDefault="000C143C">
            <w:pPr>
              <w:spacing w:line="252" w:lineRule="auto"/>
              <w:rPr>
                <w:sz w:val="28"/>
                <w:szCs w:val="32"/>
              </w:rPr>
            </w:pPr>
            <w:r w:rsidRPr="00AB63E3">
              <w:rPr>
                <w:szCs w:val="32"/>
              </w:rPr>
              <w:t>抽象模式</w:t>
            </w:r>
          </w:p>
        </w:tc>
        <w:tc>
          <w:tcPr>
            <w:tcW w:w="2494" w:type="dxa"/>
            <w:tcMar>
              <w:top w:w="80" w:type="dxa"/>
              <w:left w:w="100" w:type="dxa"/>
              <w:bottom w:w="80" w:type="dxa"/>
              <w:right w:w="100" w:type="dxa"/>
            </w:tcMar>
            <w:vAlign w:val="center"/>
          </w:tcPr>
          <w:p w14:paraId="369015C7" w14:textId="77777777" w:rsidR="005C489E" w:rsidRPr="00AB63E3" w:rsidRDefault="000C143C">
            <w:pPr>
              <w:spacing w:line="252" w:lineRule="auto"/>
              <w:rPr>
                <w:sz w:val="28"/>
                <w:szCs w:val="32"/>
                <w:lang w:eastAsia="zh-CN"/>
              </w:rPr>
            </w:pPr>
            <w:r w:rsidRPr="00AB63E3">
              <w:rPr>
                <w:szCs w:val="32"/>
                <w:lang w:eastAsia="zh-CN"/>
              </w:rPr>
              <w:t>不生成真实波形或只生成元数据</w:t>
            </w:r>
          </w:p>
        </w:tc>
        <w:tc>
          <w:tcPr>
            <w:tcW w:w="2608" w:type="dxa"/>
            <w:tcMar>
              <w:top w:w="80" w:type="dxa"/>
              <w:left w:w="100" w:type="dxa"/>
              <w:bottom w:w="80" w:type="dxa"/>
              <w:right w:w="100" w:type="dxa"/>
            </w:tcMar>
            <w:vAlign w:val="center"/>
          </w:tcPr>
          <w:p w14:paraId="50A048DC" w14:textId="77777777" w:rsidR="005C489E" w:rsidRPr="00AB63E3" w:rsidRDefault="000C143C">
            <w:pPr>
              <w:spacing w:line="252" w:lineRule="auto"/>
              <w:rPr>
                <w:sz w:val="28"/>
                <w:szCs w:val="32"/>
                <w:lang w:eastAsia="zh-CN"/>
              </w:rPr>
            </w:pPr>
            <w:r w:rsidRPr="00AB63E3">
              <w:rPr>
                <w:szCs w:val="32"/>
                <w:lang w:eastAsia="zh-CN"/>
              </w:rPr>
              <w:t>查询</w:t>
            </w:r>
            <w:r w:rsidRPr="00AB63E3">
              <w:rPr>
                <w:szCs w:val="32"/>
                <w:lang w:eastAsia="zh-CN"/>
              </w:rPr>
              <w:t xml:space="preserve"> TL</w:t>
            </w:r>
            <w:r w:rsidRPr="00AB63E3">
              <w:rPr>
                <w:szCs w:val="32"/>
                <w:lang w:eastAsia="zh-CN"/>
              </w:rPr>
              <w:t>、延迟、多径摘要</w:t>
            </w:r>
          </w:p>
        </w:tc>
        <w:tc>
          <w:tcPr>
            <w:tcW w:w="2551" w:type="dxa"/>
            <w:tcMar>
              <w:top w:w="80" w:type="dxa"/>
              <w:left w:w="100" w:type="dxa"/>
              <w:bottom w:w="80" w:type="dxa"/>
              <w:right w:w="100" w:type="dxa"/>
            </w:tcMar>
            <w:vAlign w:val="center"/>
          </w:tcPr>
          <w:p w14:paraId="30180A65" w14:textId="77777777" w:rsidR="005C489E" w:rsidRPr="00AB63E3" w:rsidRDefault="000C143C">
            <w:pPr>
              <w:spacing w:line="252" w:lineRule="auto"/>
              <w:rPr>
                <w:sz w:val="28"/>
                <w:szCs w:val="32"/>
              </w:rPr>
            </w:pPr>
            <w:r w:rsidRPr="00AB63E3">
              <w:rPr>
                <w:szCs w:val="32"/>
              </w:rPr>
              <w:t>由</w:t>
            </w:r>
            <w:r w:rsidRPr="00AB63E3">
              <w:rPr>
                <w:szCs w:val="32"/>
              </w:rPr>
              <w:t xml:space="preserve"> SINR/BER/PER </w:t>
            </w:r>
            <w:r w:rsidRPr="00AB63E3">
              <w:rPr>
                <w:szCs w:val="32"/>
              </w:rPr>
              <w:t>得到投递结果</w:t>
            </w:r>
          </w:p>
        </w:tc>
      </w:tr>
      <w:tr w:rsidR="005C489E" w:rsidRPr="00AB63E3" w14:paraId="3B667E94" w14:textId="77777777">
        <w:trPr>
          <w:jc w:val="center"/>
        </w:trPr>
        <w:tc>
          <w:tcPr>
            <w:tcW w:w="1701" w:type="dxa"/>
            <w:tcMar>
              <w:top w:w="80" w:type="dxa"/>
              <w:left w:w="100" w:type="dxa"/>
              <w:bottom w:w="80" w:type="dxa"/>
              <w:right w:w="100" w:type="dxa"/>
            </w:tcMar>
            <w:vAlign w:val="center"/>
          </w:tcPr>
          <w:p w14:paraId="149971B6" w14:textId="77777777" w:rsidR="005C489E" w:rsidRPr="00AB63E3" w:rsidRDefault="000C143C">
            <w:pPr>
              <w:spacing w:line="252" w:lineRule="auto"/>
              <w:rPr>
                <w:sz w:val="28"/>
                <w:szCs w:val="32"/>
              </w:rPr>
            </w:pPr>
            <w:r w:rsidRPr="00AB63E3">
              <w:rPr>
                <w:szCs w:val="32"/>
              </w:rPr>
              <w:t>波形模式</w:t>
            </w:r>
          </w:p>
        </w:tc>
        <w:tc>
          <w:tcPr>
            <w:tcW w:w="2494" w:type="dxa"/>
            <w:tcMar>
              <w:top w:w="80" w:type="dxa"/>
              <w:left w:w="100" w:type="dxa"/>
              <w:bottom w:w="80" w:type="dxa"/>
              <w:right w:w="100" w:type="dxa"/>
            </w:tcMar>
            <w:vAlign w:val="center"/>
          </w:tcPr>
          <w:p w14:paraId="5DAC016C" w14:textId="77777777" w:rsidR="005C489E" w:rsidRPr="00AB63E3" w:rsidRDefault="000C143C">
            <w:pPr>
              <w:spacing w:line="252" w:lineRule="auto"/>
              <w:rPr>
                <w:sz w:val="28"/>
                <w:szCs w:val="32"/>
                <w:lang w:eastAsia="zh-CN"/>
              </w:rPr>
            </w:pPr>
            <w:r w:rsidRPr="00AB63E3">
              <w:rPr>
                <w:szCs w:val="32"/>
                <w:lang w:eastAsia="zh-CN"/>
              </w:rPr>
              <w:t xml:space="preserve">PSK </w:t>
            </w:r>
            <w:r w:rsidRPr="00AB63E3">
              <w:rPr>
                <w:szCs w:val="32"/>
                <w:lang w:eastAsia="zh-CN"/>
              </w:rPr>
              <w:t>等调制得到采样波形</w:t>
            </w:r>
          </w:p>
        </w:tc>
        <w:tc>
          <w:tcPr>
            <w:tcW w:w="2608" w:type="dxa"/>
            <w:tcMar>
              <w:top w:w="80" w:type="dxa"/>
              <w:left w:w="100" w:type="dxa"/>
              <w:bottom w:w="80" w:type="dxa"/>
              <w:right w:w="100" w:type="dxa"/>
            </w:tcMar>
            <w:vAlign w:val="center"/>
          </w:tcPr>
          <w:p w14:paraId="2ABF6FD1" w14:textId="77777777" w:rsidR="005C489E" w:rsidRPr="00AB63E3" w:rsidRDefault="000C143C">
            <w:pPr>
              <w:spacing w:line="252" w:lineRule="auto"/>
              <w:rPr>
                <w:sz w:val="28"/>
                <w:szCs w:val="32"/>
                <w:lang w:eastAsia="zh-CN"/>
              </w:rPr>
            </w:pPr>
            <w:r w:rsidRPr="00AB63E3">
              <w:rPr>
                <w:szCs w:val="32"/>
                <w:lang w:eastAsia="zh-CN"/>
              </w:rPr>
              <w:t>用多径冲激响应作用到波形</w:t>
            </w:r>
          </w:p>
        </w:tc>
        <w:tc>
          <w:tcPr>
            <w:tcW w:w="2551" w:type="dxa"/>
            <w:tcMar>
              <w:top w:w="80" w:type="dxa"/>
              <w:left w:w="100" w:type="dxa"/>
              <w:bottom w:w="80" w:type="dxa"/>
              <w:right w:w="100" w:type="dxa"/>
            </w:tcMar>
            <w:vAlign w:val="center"/>
          </w:tcPr>
          <w:p w14:paraId="0D3167C4" w14:textId="77777777" w:rsidR="005C489E" w:rsidRPr="00AB63E3" w:rsidRDefault="000C143C">
            <w:pPr>
              <w:spacing w:line="252" w:lineRule="auto"/>
              <w:rPr>
                <w:sz w:val="28"/>
                <w:szCs w:val="32"/>
                <w:lang w:eastAsia="zh-CN"/>
              </w:rPr>
            </w:pPr>
            <w:r w:rsidRPr="00AB63E3">
              <w:rPr>
                <w:szCs w:val="32"/>
                <w:lang w:eastAsia="zh-CN"/>
              </w:rPr>
              <w:t>检测、同步、解调、</w:t>
            </w:r>
            <w:r w:rsidRPr="00AB63E3">
              <w:rPr>
                <w:szCs w:val="32"/>
                <w:lang w:eastAsia="zh-CN"/>
              </w:rPr>
              <w:t>CRC/</w:t>
            </w:r>
            <w:r w:rsidRPr="00AB63E3">
              <w:rPr>
                <w:szCs w:val="32"/>
                <w:lang w:eastAsia="zh-CN"/>
              </w:rPr>
              <w:t>判决</w:t>
            </w:r>
          </w:p>
        </w:tc>
      </w:tr>
    </w:tbl>
    <w:p w14:paraId="6612CC54" w14:textId="77777777" w:rsidR="005C489E" w:rsidRPr="00AB63E3" w:rsidRDefault="005C489E">
      <w:pPr>
        <w:spacing w:after="0"/>
        <w:rPr>
          <w:sz w:val="28"/>
          <w:szCs w:val="32"/>
          <w:lang w:eastAsia="zh-CN"/>
        </w:rPr>
      </w:pPr>
    </w:p>
    <w:p w14:paraId="7A35A72D"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11.3 </w:t>
      </w:r>
      <w:r w:rsidRPr="00AB63E3">
        <w:rPr>
          <w:rFonts w:eastAsia="Noto Sans CJK SC"/>
          <w:sz w:val="36"/>
          <w:szCs w:val="36"/>
          <w:lang w:eastAsia="zh-CN"/>
        </w:rPr>
        <w:t>平台与物理层负责人的边界</w:t>
      </w:r>
    </w:p>
    <w:p w14:paraId="775B626E" w14:textId="77777777" w:rsidR="005C489E" w:rsidRPr="00AB63E3" w:rsidRDefault="000C143C">
      <w:pPr>
        <w:spacing w:after="80" w:line="300" w:lineRule="auto"/>
        <w:ind w:firstLine="420"/>
        <w:rPr>
          <w:sz w:val="28"/>
          <w:szCs w:val="32"/>
          <w:lang w:eastAsia="zh-CN"/>
        </w:rPr>
      </w:pPr>
      <w:r w:rsidRPr="00AB63E3">
        <w:rPr>
          <w:sz w:val="28"/>
          <w:szCs w:val="32"/>
        </w:rPr>
        <w:t>平台冻结</w:t>
      </w:r>
      <w:r w:rsidRPr="00AB63E3">
        <w:rPr>
          <w:sz w:val="28"/>
          <w:szCs w:val="32"/>
        </w:rPr>
        <w:t xml:space="preserve"> ITxPhy</w:t>
      </w:r>
      <w:r w:rsidRPr="00AB63E3">
        <w:rPr>
          <w:sz w:val="28"/>
          <w:szCs w:val="32"/>
        </w:rPr>
        <w:t>、</w:t>
      </w:r>
      <w:r w:rsidRPr="00AB63E3">
        <w:rPr>
          <w:sz w:val="28"/>
          <w:szCs w:val="32"/>
        </w:rPr>
        <w:t>IChannelFieldProvider</w:t>
      </w:r>
      <w:r w:rsidRPr="00AB63E3">
        <w:rPr>
          <w:sz w:val="28"/>
          <w:szCs w:val="32"/>
        </w:rPr>
        <w:t>、</w:t>
      </w:r>
      <w:r w:rsidRPr="00AB63E3">
        <w:rPr>
          <w:sz w:val="28"/>
          <w:szCs w:val="32"/>
        </w:rPr>
        <w:t>IRxPhy</w:t>
      </w:r>
      <w:r w:rsidRPr="00AB63E3">
        <w:rPr>
          <w:sz w:val="28"/>
          <w:szCs w:val="32"/>
        </w:rPr>
        <w:t>、</w:t>
      </w:r>
      <w:r w:rsidRPr="00AB63E3">
        <w:rPr>
          <w:sz w:val="28"/>
          <w:szCs w:val="32"/>
        </w:rPr>
        <w:t>DigitalPacket</w:t>
      </w:r>
      <w:r w:rsidRPr="00AB63E3">
        <w:rPr>
          <w:sz w:val="28"/>
          <w:szCs w:val="32"/>
        </w:rPr>
        <w:t>、</w:t>
      </w:r>
      <w:r w:rsidRPr="00AB63E3">
        <w:rPr>
          <w:sz w:val="28"/>
          <w:szCs w:val="32"/>
        </w:rPr>
        <w:t>WaveformBuffer</w:t>
      </w:r>
      <w:r w:rsidRPr="00AB63E3">
        <w:rPr>
          <w:sz w:val="28"/>
          <w:szCs w:val="32"/>
        </w:rPr>
        <w:t>、</w:t>
      </w:r>
      <w:r w:rsidRPr="00AB63E3">
        <w:rPr>
          <w:sz w:val="28"/>
          <w:szCs w:val="32"/>
        </w:rPr>
        <w:t xml:space="preserve">PhyResult </w:t>
      </w:r>
      <w:r w:rsidRPr="00AB63E3">
        <w:rPr>
          <w:sz w:val="28"/>
          <w:szCs w:val="32"/>
        </w:rPr>
        <w:t>等接口；具体</w:t>
      </w:r>
      <w:r w:rsidRPr="00AB63E3">
        <w:rPr>
          <w:sz w:val="28"/>
          <w:szCs w:val="32"/>
        </w:rPr>
        <w:t xml:space="preserve"> PSK </w:t>
      </w:r>
      <w:r w:rsidRPr="00AB63E3">
        <w:rPr>
          <w:sz w:val="28"/>
          <w:szCs w:val="32"/>
        </w:rPr>
        <w:t>调制、同步、解调、理想</w:t>
      </w:r>
      <w:r w:rsidRPr="00AB63E3">
        <w:rPr>
          <w:sz w:val="28"/>
          <w:szCs w:val="32"/>
        </w:rPr>
        <w:t xml:space="preserve"> DAC/ADC </w:t>
      </w:r>
      <w:r w:rsidRPr="00AB63E3">
        <w:rPr>
          <w:sz w:val="28"/>
          <w:szCs w:val="32"/>
        </w:rPr>
        <w:t>细节由物理层负责人实现。</w:t>
      </w:r>
      <w:r w:rsidRPr="00AB63E3">
        <w:rPr>
          <w:sz w:val="28"/>
          <w:szCs w:val="32"/>
          <w:lang w:eastAsia="zh-CN"/>
        </w:rPr>
        <w:t>只要输入输出契约保持一致，上层不需要知道内部算法。</w:t>
      </w:r>
    </w:p>
    <w:p w14:paraId="07DC042F"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11.4 </w:t>
      </w:r>
      <w:r w:rsidRPr="00AB63E3">
        <w:rPr>
          <w:rFonts w:eastAsia="Noto Sans CJK SC"/>
          <w:sz w:val="36"/>
          <w:szCs w:val="36"/>
          <w:lang w:eastAsia="zh-CN"/>
        </w:rPr>
        <w:t>噪声与干扰</w:t>
      </w:r>
    </w:p>
    <w:p w14:paraId="1E993A0C" w14:textId="77777777" w:rsidR="005C489E" w:rsidRPr="00AB63E3" w:rsidRDefault="000C143C">
      <w:pPr>
        <w:spacing w:after="80" w:line="300" w:lineRule="auto"/>
        <w:ind w:firstLine="420"/>
        <w:rPr>
          <w:sz w:val="28"/>
          <w:szCs w:val="32"/>
          <w:lang w:eastAsia="zh-CN"/>
        </w:rPr>
      </w:pPr>
      <w:r w:rsidRPr="00AB63E3">
        <w:rPr>
          <w:sz w:val="28"/>
          <w:szCs w:val="32"/>
          <w:lang w:eastAsia="zh-CN"/>
        </w:rPr>
        <w:t>多径属于传播信道，不属于噪声。</w:t>
      </w:r>
      <w:r w:rsidRPr="00AB63E3">
        <w:rPr>
          <w:sz w:val="28"/>
          <w:szCs w:val="32"/>
          <w:lang w:eastAsia="zh-CN"/>
        </w:rPr>
        <w:t xml:space="preserve">P0 </w:t>
      </w:r>
      <w:r w:rsidRPr="00AB63E3">
        <w:rPr>
          <w:sz w:val="28"/>
          <w:szCs w:val="32"/>
          <w:lang w:eastAsia="zh-CN"/>
        </w:rPr>
        <w:t>建议提供</w:t>
      </w:r>
      <w:r w:rsidRPr="00AB63E3">
        <w:rPr>
          <w:sz w:val="28"/>
          <w:szCs w:val="32"/>
          <w:lang w:eastAsia="zh-CN"/>
        </w:rPr>
        <w:t xml:space="preserve"> AWGN</w:t>
      </w:r>
      <w:r w:rsidRPr="00AB63E3">
        <w:rPr>
          <w:sz w:val="28"/>
          <w:szCs w:val="32"/>
          <w:lang w:eastAsia="zh-CN"/>
        </w:rPr>
        <w:t>、</w:t>
      </w:r>
      <w:r w:rsidRPr="00AB63E3">
        <w:rPr>
          <w:sz w:val="28"/>
          <w:szCs w:val="32"/>
          <w:lang w:eastAsia="zh-CN"/>
        </w:rPr>
        <w:t xml:space="preserve">Wenz </w:t>
      </w:r>
      <w:r w:rsidRPr="00AB63E3">
        <w:rPr>
          <w:sz w:val="28"/>
          <w:szCs w:val="32"/>
          <w:lang w:eastAsia="zh-CN"/>
        </w:rPr>
        <w:t>海洋环境噪声、突发</w:t>
      </w:r>
      <w:r w:rsidRPr="00AB63E3">
        <w:rPr>
          <w:sz w:val="28"/>
          <w:szCs w:val="32"/>
          <w:lang w:eastAsia="zh-CN"/>
        </w:rPr>
        <w:t>/</w:t>
      </w:r>
      <w:r w:rsidRPr="00AB63E3">
        <w:rPr>
          <w:sz w:val="28"/>
          <w:szCs w:val="32"/>
          <w:lang w:eastAsia="zh-CN"/>
        </w:rPr>
        <w:t>脉冲干扰</w:t>
      </w:r>
      <w:r w:rsidRPr="00AB63E3">
        <w:rPr>
          <w:sz w:val="28"/>
          <w:szCs w:val="32"/>
          <w:lang w:eastAsia="zh-CN"/>
        </w:rPr>
        <w:t>、同频通信干扰、实测噪声回放五类能力。其中同频干扰不作为</w:t>
      </w:r>
      <w:r w:rsidRPr="00AB63E3">
        <w:rPr>
          <w:sz w:val="28"/>
          <w:szCs w:val="32"/>
          <w:lang w:eastAsia="zh-CN"/>
        </w:rPr>
        <w:t xml:space="preserve"> NoiseModel </w:t>
      </w:r>
      <w:r w:rsidRPr="00AB63E3">
        <w:rPr>
          <w:sz w:val="28"/>
          <w:szCs w:val="32"/>
          <w:lang w:eastAsia="zh-CN"/>
        </w:rPr>
        <w:t>随机生成，而由</w:t>
      </w:r>
      <w:r w:rsidRPr="00AB63E3">
        <w:rPr>
          <w:sz w:val="28"/>
          <w:szCs w:val="32"/>
          <w:lang w:eastAsia="zh-CN"/>
        </w:rPr>
        <w:t xml:space="preserve"> InFlightSignalLedger </w:t>
      </w:r>
      <w:r w:rsidRPr="00AB63E3">
        <w:rPr>
          <w:sz w:val="28"/>
          <w:szCs w:val="32"/>
          <w:lang w:eastAsia="zh-CN"/>
        </w:rPr>
        <w:t>中真实重叠的其他</w:t>
      </w:r>
      <w:r w:rsidRPr="00AB63E3">
        <w:rPr>
          <w:sz w:val="28"/>
          <w:szCs w:val="32"/>
          <w:lang w:eastAsia="zh-CN"/>
        </w:rPr>
        <w:t xml:space="preserve"> Transmission </w:t>
      </w:r>
      <w:r w:rsidRPr="00AB63E3">
        <w:rPr>
          <w:sz w:val="28"/>
          <w:szCs w:val="32"/>
          <w:lang w:eastAsia="zh-CN"/>
        </w:rPr>
        <w:t>形成。具体海洋噪声参数均放入配置或预设，不写死在公共接口。</w:t>
      </w:r>
    </w:p>
    <w:p w14:paraId="77548FF5"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lastRenderedPageBreak/>
        <w:t xml:space="preserve">12. Bellhop </w:t>
      </w:r>
      <w:r w:rsidRPr="00AB63E3">
        <w:rPr>
          <w:rFonts w:eastAsia="Noto Sans CJK SC"/>
          <w:sz w:val="44"/>
          <w:szCs w:val="40"/>
          <w:lang w:eastAsia="zh-CN"/>
        </w:rPr>
        <w:t>与环境资产</w:t>
      </w:r>
    </w:p>
    <w:p w14:paraId="0223B3A7"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12.1 </w:t>
      </w:r>
      <w:r w:rsidRPr="00AB63E3">
        <w:rPr>
          <w:rFonts w:eastAsia="Noto Sans CJK SC"/>
          <w:sz w:val="36"/>
          <w:szCs w:val="36"/>
          <w:lang w:eastAsia="zh-CN"/>
        </w:rPr>
        <w:t>环境资产流程</w:t>
      </w:r>
    </w:p>
    <w:p w14:paraId="2EAFB4B5" w14:textId="77777777" w:rsidR="005C489E" w:rsidRPr="00AB63E3" w:rsidRDefault="000C143C">
      <w:pPr>
        <w:spacing w:after="80" w:line="300" w:lineRule="auto"/>
        <w:ind w:firstLine="420"/>
        <w:rPr>
          <w:sz w:val="28"/>
          <w:szCs w:val="32"/>
          <w:lang w:eastAsia="zh-CN"/>
        </w:rPr>
      </w:pPr>
      <w:r w:rsidRPr="00AB63E3">
        <w:rPr>
          <w:sz w:val="28"/>
          <w:szCs w:val="32"/>
          <w:lang w:eastAsia="zh-CN"/>
        </w:rPr>
        <w:t>旧系统的</w:t>
      </w:r>
      <w:r w:rsidRPr="00AB63E3">
        <w:rPr>
          <w:sz w:val="28"/>
          <w:szCs w:val="32"/>
          <w:lang w:eastAsia="zh-CN"/>
        </w:rPr>
        <w:t xml:space="preserve"> WOA/Argo</w:t>
      </w:r>
      <w:r w:rsidRPr="00AB63E3">
        <w:rPr>
          <w:sz w:val="28"/>
          <w:szCs w:val="32"/>
          <w:lang w:eastAsia="zh-CN"/>
        </w:rPr>
        <w:t>、</w:t>
      </w:r>
      <w:r w:rsidRPr="00AB63E3">
        <w:rPr>
          <w:sz w:val="28"/>
          <w:szCs w:val="32"/>
          <w:lang w:eastAsia="zh-CN"/>
        </w:rPr>
        <w:t>GEBCO</w:t>
      </w:r>
      <w:r w:rsidRPr="00AB63E3">
        <w:rPr>
          <w:sz w:val="28"/>
          <w:szCs w:val="32"/>
          <w:lang w:eastAsia="zh-CN"/>
        </w:rPr>
        <w:t>、</w:t>
      </w:r>
      <w:r w:rsidRPr="00AB63E3">
        <w:rPr>
          <w:sz w:val="28"/>
          <w:szCs w:val="32"/>
          <w:lang w:eastAsia="zh-CN"/>
        </w:rPr>
        <w:t xml:space="preserve">Mackenzie </w:t>
      </w:r>
      <w:r w:rsidRPr="00AB63E3">
        <w:rPr>
          <w:sz w:val="28"/>
          <w:szCs w:val="32"/>
          <w:lang w:eastAsia="zh-CN"/>
        </w:rPr>
        <w:t>声速剖面、</w:t>
      </w:r>
      <w:r w:rsidRPr="00AB63E3">
        <w:rPr>
          <w:sz w:val="28"/>
          <w:szCs w:val="32"/>
          <w:lang w:eastAsia="zh-CN"/>
        </w:rPr>
        <w:t xml:space="preserve">Bellhop </w:t>
      </w:r>
      <w:r w:rsidRPr="00AB63E3">
        <w:rPr>
          <w:sz w:val="28"/>
          <w:szCs w:val="32"/>
          <w:lang w:eastAsia="zh-CN"/>
        </w:rPr>
        <w:t>环境文件、批量运行和到达数据解析是高价值资产，应迁移而非重写。新系统把这条链定义为离线环境资产流水线。</w:t>
      </w:r>
    </w:p>
    <w:p w14:paraId="25B44F96" w14:textId="77777777" w:rsidR="005C489E" w:rsidRPr="00AB63E3" w:rsidRDefault="000C143C">
      <w:pPr>
        <w:pStyle w:val="CodeBlock"/>
        <w:shd w:val="clear" w:color="auto" w:fill="F4F6F7"/>
        <w:rPr>
          <w:sz w:val="21"/>
          <w:szCs w:val="32"/>
        </w:rPr>
      </w:pPr>
      <w:r w:rsidRPr="00AB63E3">
        <w:rPr>
          <w:sz w:val="21"/>
          <w:szCs w:val="32"/>
          <w:lang w:eastAsia="zh-CN"/>
        </w:rPr>
        <w:t>WOA / Argo</w:t>
      </w:r>
      <w:r w:rsidRPr="00AB63E3">
        <w:rPr>
          <w:sz w:val="21"/>
          <w:szCs w:val="32"/>
          <w:lang w:eastAsia="zh-CN"/>
        </w:rPr>
        <w:t xml:space="preserve"> / </w:t>
      </w:r>
      <w:r w:rsidRPr="00AB63E3">
        <w:rPr>
          <w:sz w:val="21"/>
          <w:szCs w:val="32"/>
          <w:lang w:eastAsia="zh-CN"/>
        </w:rPr>
        <w:t>手工温盐剖面</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HydrographicProfile</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SoundSpeedProfile</w:t>
      </w:r>
      <w:r w:rsidRPr="00AB63E3">
        <w:rPr>
          <w:sz w:val="21"/>
          <w:szCs w:val="32"/>
          <w:lang w:eastAsia="zh-CN"/>
        </w:rPr>
        <w:br/>
      </w:r>
      <w:r w:rsidRPr="00AB63E3">
        <w:rPr>
          <w:sz w:val="21"/>
          <w:szCs w:val="32"/>
          <w:lang w:eastAsia="zh-CN"/>
        </w:rPr>
        <w:br/>
      </w:r>
      <w:r w:rsidRPr="00AB63E3">
        <w:rPr>
          <w:sz w:val="21"/>
          <w:szCs w:val="32"/>
          <w:lang w:eastAsia="zh-CN"/>
        </w:rPr>
        <w:t xml:space="preserve">GEBCO / </w:t>
      </w:r>
      <w:r w:rsidRPr="00AB63E3">
        <w:rPr>
          <w:sz w:val="21"/>
          <w:szCs w:val="32"/>
          <w:lang w:eastAsia="zh-CN"/>
        </w:rPr>
        <w:t>手工地形</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BathymetryProfile</w:t>
      </w:r>
      <w:r w:rsidRPr="00AB63E3">
        <w:rPr>
          <w:sz w:val="21"/>
          <w:szCs w:val="32"/>
          <w:lang w:eastAsia="zh-CN"/>
        </w:rPr>
        <w:br/>
      </w:r>
      <w:r w:rsidRPr="00AB63E3">
        <w:rPr>
          <w:sz w:val="21"/>
          <w:szCs w:val="32"/>
          <w:lang w:eastAsia="zh-CN"/>
        </w:rPr>
        <w:br/>
      </w:r>
      <w:r w:rsidRPr="00AB63E3">
        <w:rPr>
          <w:sz w:val="21"/>
          <w:szCs w:val="32"/>
          <w:lang w:eastAsia="zh-CN"/>
        </w:rPr>
        <w:t xml:space="preserve">SSP + </w:t>
      </w:r>
      <w:r w:rsidRPr="00AB63E3">
        <w:rPr>
          <w:sz w:val="21"/>
          <w:szCs w:val="32"/>
          <w:lang w:eastAsia="zh-CN"/>
        </w:rPr>
        <w:t>地形</w:t>
      </w:r>
      <w:r w:rsidRPr="00AB63E3">
        <w:rPr>
          <w:sz w:val="21"/>
          <w:szCs w:val="32"/>
          <w:lang w:eastAsia="zh-CN"/>
        </w:rPr>
        <w:t xml:space="preserve"> + </w:t>
      </w:r>
      <w:r w:rsidRPr="00AB63E3">
        <w:rPr>
          <w:sz w:val="21"/>
          <w:szCs w:val="32"/>
          <w:lang w:eastAsia="zh-CN"/>
        </w:rPr>
        <w:t>底质</w:t>
      </w:r>
      <w:r w:rsidRPr="00AB63E3">
        <w:rPr>
          <w:sz w:val="21"/>
          <w:szCs w:val="32"/>
          <w:lang w:eastAsia="zh-CN"/>
        </w:rPr>
        <w:t>/</w:t>
      </w:r>
      <w:r w:rsidRPr="00AB63E3">
        <w:rPr>
          <w:sz w:val="21"/>
          <w:szCs w:val="32"/>
          <w:lang w:eastAsia="zh-CN"/>
        </w:rPr>
        <w:t>边界</w:t>
      </w:r>
      <w:r w:rsidRPr="00AB63E3">
        <w:rPr>
          <w:sz w:val="21"/>
          <w:szCs w:val="32"/>
          <w:lang w:eastAsia="zh-CN"/>
        </w:rPr>
        <w:t xml:space="preserve"> + </w:t>
      </w:r>
      <w:r w:rsidRPr="00AB63E3">
        <w:rPr>
          <w:sz w:val="21"/>
          <w:szCs w:val="32"/>
          <w:lang w:eastAsia="zh-CN"/>
        </w:rPr>
        <w:t>频率</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Bellhop Environment Builder (.env/.bty/...)</w:t>
      </w:r>
      <w:r w:rsidRPr="00AB63E3">
        <w:rPr>
          <w:sz w:val="21"/>
          <w:szCs w:val="32"/>
          <w:lang w:eastAsia="zh-CN"/>
        </w:rPr>
        <w:br/>
      </w:r>
      <w:r w:rsidRPr="00AB63E3">
        <w:rPr>
          <w:sz w:val="21"/>
          <w:szCs w:val="32"/>
          <w:lang w:eastAsia="zh-CN"/>
        </w:rPr>
        <w:t xml:space="preserve">        </w:t>
      </w:r>
      <w:r w:rsidRPr="00AB63E3">
        <w:rPr>
          <w:sz w:val="21"/>
          <w:szCs w:val="32"/>
        </w:rPr>
        <w:t>↓</w:t>
      </w:r>
      <w:r w:rsidRPr="00AB63E3">
        <w:rPr>
          <w:sz w:val="21"/>
          <w:szCs w:val="32"/>
        </w:rPr>
        <w:br/>
      </w:r>
      <w:r w:rsidRPr="00AB63E3">
        <w:rPr>
          <w:sz w:val="21"/>
          <w:szCs w:val="32"/>
        </w:rPr>
        <w:t>Bellhop Offline Runner</w:t>
      </w:r>
      <w:r w:rsidRPr="00AB63E3">
        <w:rPr>
          <w:sz w:val="21"/>
          <w:szCs w:val="32"/>
        </w:rPr>
        <w:br/>
      </w:r>
      <w:r w:rsidRPr="00AB63E3">
        <w:rPr>
          <w:sz w:val="21"/>
          <w:szCs w:val="32"/>
        </w:rPr>
        <w:t xml:space="preserve">        ↓</w:t>
      </w:r>
      <w:r w:rsidRPr="00AB63E3">
        <w:rPr>
          <w:sz w:val="21"/>
          <w:szCs w:val="32"/>
        </w:rPr>
        <w:br/>
      </w:r>
      <w:r w:rsidRPr="00AB63E3">
        <w:rPr>
          <w:sz w:val="21"/>
          <w:szCs w:val="32"/>
        </w:rPr>
        <w:t>Result Parser</w:t>
      </w:r>
      <w:r w:rsidRPr="00AB63E3">
        <w:rPr>
          <w:sz w:val="21"/>
          <w:szCs w:val="32"/>
        </w:rPr>
        <w:br/>
      </w:r>
      <w:r w:rsidRPr="00AB63E3">
        <w:rPr>
          <w:sz w:val="21"/>
          <w:szCs w:val="32"/>
        </w:rPr>
        <w:t xml:space="preserve">        ↓</w:t>
      </w:r>
      <w:r w:rsidRPr="00AB63E3">
        <w:rPr>
          <w:sz w:val="21"/>
          <w:szCs w:val="32"/>
        </w:rPr>
        <w:br/>
      </w:r>
      <w:r w:rsidRPr="00AB63E3">
        <w:rPr>
          <w:sz w:val="21"/>
          <w:szCs w:val="32"/>
        </w:rPr>
        <w:t>AcousticEnvironmentAsset / AcousticFieldAtlas</w:t>
      </w:r>
    </w:p>
    <w:p w14:paraId="115DF115" w14:textId="77777777" w:rsidR="005C489E" w:rsidRPr="00AB63E3" w:rsidRDefault="000C143C">
      <w:pPr>
        <w:pStyle w:val="21"/>
        <w:spacing w:before="120" w:after="100"/>
        <w:rPr>
          <w:sz w:val="36"/>
          <w:szCs w:val="36"/>
        </w:rPr>
      </w:pPr>
      <w:r w:rsidRPr="00AB63E3">
        <w:rPr>
          <w:rFonts w:eastAsia="Noto Sans CJK SC"/>
          <w:sz w:val="36"/>
          <w:szCs w:val="36"/>
        </w:rPr>
        <w:t xml:space="preserve">12.2 </w:t>
      </w:r>
      <w:r w:rsidRPr="00AB63E3">
        <w:rPr>
          <w:rFonts w:eastAsia="Noto Sans CJK SC"/>
          <w:sz w:val="36"/>
          <w:szCs w:val="36"/>
        </w:rPr>
        <w:t>一次</w:t>
      </w:r>
      <w:r w:rsidRPr="00AB63E3">
        <w:rPr>
          <w:rFonts w:eastAsia="Noto Sans CJK SC"/>
          <w:sz w:val="36"/>
          <w:szCs w:val="36"/>
        </w:rPr>
        <w:t xml:space="preserve"> Run </w:t>
      </w:r>
      <w:r w:rsidRPr="00AB63E3">
        <w:rPr>
          <w:rFonts w:eastAsia="Noto Sans CJK SC"/>
          <w:sz w:val="36"/>
          <w:szCs w:val="36"/>
        </w:rPr>
        <w:t>固定一个环境快照</w:t>
      </w:r>
    </w:p>
    <w:p w14:paraId="5BF65FF6" w14:textId="77777777" w:rsidR="005C489E" w:rsidRPr="00AB63E3" w:rsidRDefault="000C143C">
      <w:pPr>
        <w:spacing w:after="80" w:line="300" w:lineRule="auto"/>
        <w:ind w:firstLine="420"/>
        <w:rPr>
          <w:sz w:val="28"/>
          <w:szCs w:val="32"/>
          <w:lang w:eastAsia="zh-CN"/>
        </w:rPr>
      </w:pPr>
      <w:r w:rsidRPr="00AB63E3">
        <w:rPr>
          <w:sz w:val="28"/>
          <w:szCs w:val="32"/>
        </w:rPr>
        <w:t xml:space="preserve">P0 </w:t>
      </w:r>
      <w:r w:rsidRPr="00AB63E3">
        <w:rPr>
          <w:sz w:val="28"/>
          <w:szCs w:val="32"/>
        </w:rPr>
        <w:t>中一次仿真实验绑定一个</w:t>
      </w:r>
      <w:r w:rsidRPr="00AB63E3">
        <w:rPr>
          <w:sz w:val="28"/>
          <w:szCs w:val="32"/>
        </w:rPr>
        <w:t xml:space="preserve"> EnvironmentSnapshot</w:t>
      </w:r>
      <w:r w:rsidRPr="00AB63E3">
        <w:rPr>
          <w:sz w:val="28"/>
          <w:szCs w:val="32"/>
        </w:rPr>
        <w:t>。实验时间</w:t>
      </w:r>
      <w:r w:rsidRPr="00AB63E3">
        <w:rPr>
          <w:sz w:val="28"/>
          <w:szCs w:val="32"/>
        </w:rPr>
        <w:t>/</w:t>
      </w:r>
      <w:r w:rsidRPr="00AB63E3">
        <w:rPr>
          <w:sz w:val="28"/>
          <w:szCs w:val="32"/>
        </w:rPr>
        <w:t>季节变化优先通过不同</w:t>
      </w:r>
      <w:r w:rsidRPr="00AB63E3">
        <w:rPr>
          <w:sz w:val="28"/>
          <w:szCs w:val="32"/>
        </w:rPr>
        <w:t xml:space="preserve"> Run </w:t>
      </w:r>
      <w:r w:rsidRPr="00AB63E3">
        <w:rPr>
          <w:sz w:val="28"/>
          <w:szCs w:val="32"/>
        </w:rPr>
        <w:t>切换不同环境资产，而不是运行中重新计算</w:t>
      </w:r>
      <w:r w:rsidRPr="00AB63E3">
        <w:rPr>
          <w:sz w:val="28"/>
          <w:szCs w:val="32"/>
        </w:rPr>
        <w:t xml:space="preserve"> Bellhop</w:t>
      </w:r>
      <w:r w:rsidRPr="00AB63E3">
        <w:rPr>
          <w:sz w:val="28"/>
          <w:szCs w:val="32"/>
        </w:rPr>
        <w:t>。</w:t>
      </w:r>
      <w:r w:rsidRPr="00AB63E3">
        <w:rPr>
          <w:sz w:val="28"/>
          <w:szCs w:val="32"/>
          <w:lang w:eastAsia="zh-CN"/>
        </w:rPr>
        <w:t>未来如果确有需要，可以在规划周期边界增加</w:t>
      </w:r>
      <w:r w:rsidRPr="00AB63E3">
        <w:rPr>
          <w:sz w:val="28"/>
          <w:szCs w:val="32"/>
          <w:lang w:eastAsia="zh-CN"/>
        </w:rPr>
        <w:t xml:space="preserve"> EnvironmentEpoch</w:t>
      </w:r>
      <w:r w:rsidRPr="00AB63E3">
        <w:rPr>
          <w:sz w:val="28"/>
          <w:szCs w:val="32"/>
          <w:lang w:eastAsia="zh-CN"/>
        </w:rPr>
        <w:t>，但不应在</w:t>
      </w:r>
      <w:r w:rsidRPr="00AB63E3">
        <w:rPr>
          <w:sz w:val="28"/>
          <w:szCs w:val="32"/>
          <w:lang w:eastAsia="zh-CN"/>
        </w:rPr>
        <w:t xml:space="preserve"> packet </w:t>
      </w:r>
      <w:r w:rsidRPr="00AB63E3">
        <w:rPr>
          <w:sz w:val="28"/>
          <w:szCs w:val="32"/>
          <w:lang w:eastAsia="zh-CN"/>
        </w:rPr>
        <w:t>事件中运行</w:t>
      </w:r>
      <w:r w:rsidRPr="00AB63E3">
        <w:rPr>
          <w:sz w:val="28"/>
          <w:szCs w:val="32"/>
          <w:lang w:eastAsia="zh-CN"/>
        </w:rPr>
        <w:t xml:space="preserve"> Bellhop</w:t>
      </w:r>
      <w:r w:rsidRPr="00AB63E3">
        <w:rPr>
          <w:sz w:val="28"/>
          <w:szCs w:val="32"/>
          <w:lang w:eastAsia="zh-CN"/>
        </w:rPr>
        <w:t>。</w:t>
      </w:r>
    </w:p>
    <w:p w14:paraId="15CC3617"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12.3 </w:t>
      </w:r>
      <w:r w:rsidRPr="00AB63E3">
        <w:rPr>
          <w:rFonts w:eastAsia="Noto Sans CJK SC"/>
          <w:sz w:val="36"/>
          <w:szCs w:val="36"/>
          <w:lang w:eastAsia="zh-CN"/>
        </w:rPr>
        <w:t>声场库索引</w:t>
      </w:r>
    </w:p>
    <w:p w14:paraId="5643BC0A" w14:textId="77777777" w:rsidR="005C489E" w:rsidRPr="00AB63E3" w:rsidRDefault="000C143C">
      <w:pPr>
        <w:spacing w:after="80" w:line="300" w:lineRule="auto"/>
        <w:ind w:firstLine="420"/>
        <w:rPr>
          <w:sz w:val="28"/>
          <w:szCs w:val="32"/>
          <w:lang w:eastAsia="zh-CN"/>
        </w:rPr>
      </w:pPr>
      <w:r w:rsidRPr="00AB63E3">
        <w:rPr>
          <w:sz w:val="28"/>
          <w:szCs w:val="32"/>
          <w:lang w:eastAsia="zh-CN"/>
        </w:rPr>
        <w:t>首版声场资产按</w:t>
      </w:r>
      <w:r w:rsidRPr="00AB63E3">
        <w:rPr>
          <w:sz w:val="28"/>
          <w:szCs w:val="32"/>
          <w:lang w:eastAsia="zh-CN"/>
        </w:rPr>
        <w:t>“</w:t>
      </w:r>
      <w:r w:rsidRPr="00AB63E3">
        <w:rPr>
          <w:sz w:val="28"/>
          <w:szCs w:val="32"/>
          <w:lang w:eastAsia="zh-CN"/>
        </w:rPr>
        <w:t>环境快照</w:t>
      </w:r>
      <w:r w:rsidRPr="00AB63E3">
        <w:rPr>
          <w:sz w:val="28"/>
          <w:szCs w:val="32"/>
          <w:lang w:eastAsia="zh-CN"/>
        </w:rPr>
        <w:t xml:space="preserve"> + </w:t>
      </w:r>
      <w:r w:rsidRPr="00AB63E3">
        <w:rPr>
          <w:sz w:val="28"/>
          <w:szCs w:val="32"/>
          <w:lang w:eastAsia="zh-CN"/>
        </w:rPr>
        <w:t>频率</w:t>
      </w:r>
      <w:r w:rsidRPr="00AB63E3">
        <w:rPr>
          <w:sz w:val="28"/>
          <w:szCs w:val="32"/>
          <w:lang w:eastAsia="zh-CN"/>
        </w:rPr>
        <w:t xml:space="preserve"> + </w:t>
      </w:r>
      <w:r w:rsidRPr="00AB63E3">
        <w:rPr>
          <w:sz w:val="28"/>
          <w:szCs w:val="32"/>
          <w:lang w:eastAsia="zh-CN"/>
        </w:rPr>
        <w:t>发射深度</w:t>
      </w:r>
      <w:r w:rsidRPr="00AB63E3">
        <w:rPr>
          <w:sz w:val="28"/>
          <w:szCs w:val="32"/>
          <w:lang w:eastAsia="zh-CN"/>
        </w:rPr>
        <w:t xml:space="preserve"> + </w:t>
      </w:r>
      <w:r w:rsidRPr="00AB63E3">
        <w:rPr>
          <w:sz w:val="28"/>
          <w:szCs w:val="32"/>
          <w:lang w:eastAsia="zh-CN"/>
        </w:rPr>
        <w:t>接收深度</w:t>
      </w:r>
      <w:r w:rsidRPr="00AB63E3">
        <w:rPr>
          <w:sz w:val="28"/>
          <w:szCs w:val="32"/>
          <w:lang w:eastAsia="zh-CN"/>
        </w:rPr>
        <w:t xml:space="preserve"> + </w:t>
      </w:r>
      <w:r w:rsidRPr="00AB63E3">
        <w:rPr>
          <w:sz w:val="28"/>
          <w:szCs w:val="32"/>
          <w:lang w:eastAsia="zh-CN"/>
        </w:rPr>
        <w:t>水平距离</w:t>
      </w:r>
      <w:r w:rsidRPr="00AB63E3">
        <w:rPr>
          <w:sz w:val="28"/>
          <w:szCs w:val="32"/>
          <w:lang w:eastAsia="zh-CN"/>
        </w:rPr>
        <w:t>”</w:t>
      </w:r>
      <w:r w:rsidRPr="00AB63E3">
        <w:rPr>
          <w:sz w:val="28"/>
          <w:szCs w:val="32"/>
          <w:lang w:eastAsia="zh-CN"/>
        </w:rPr>
        <w:t>组织。环境时间属于快照外层，不作为同一个巨大数组的第五维。</w:t>
      </w:r>
      <w:r w:rsidRPr="00AB63E3">
        <w:rPr>
          <w:sz w:val="28"/>
          <w:szCs w:val="32"/>
          <w:lang w:eastAsia="zh-CN"/>
        </w:rPr>
        <w:t xml:space="preserve">P0 </w:t>
      </w:r>
      <w:r w:rsidRPr="00AB63E3">
        <w:rPr>
          <w:sz w:val="28"/>
          <w:szCs w:val="32"/>
          <w:lang w:eastAsia="zh-CN"/>
        </w:rPr>
        <w:t>不实现</w:t>
      </w:r>
      <w:r w:rsidRPr="00AB63E3">
        <w:rPr>
          <w:sz w:val="28"/>
          <w:szCs w:val="32"/>
          <w:lang w:eastAsia="zh-CN"/>
        </w:rPr>
        <w:t xml:space="preserve"> bearing sector</w:t>
      </w:r>
      <w:r w:rsidRPr="00AB63E3">
        <w:rPr>
          <w:sz w:val="28"/>
          <w:szCs w:val="32"/>
          <w:lang w:eastAsia="zh-CN"/>
        </w:rPr>
        <w:t>；但</w:t>
      </w:r>
      <w:r w:rsidRPr="00AB63E3">
        <w:rPr>
          <w:sz w:val="28"/>
          <w:szCs w:val="32"/>
          <w:lang w:eastAsia="zh-CN"/>
        </w:rPr>
        <w:t xml:space="preserve"> ChannelQuery </w:t>
      </w:r>
      <w:r w:rsidRPr="00AB63E3">
        <w:rPr>
          <w:sz w:val="28"/>
          <w:szCs w:val="32"/>
          <w:lang w:eastAsia="zh-CN"/>
        </w:rPr>
        <w:t>传入完整发送</w:t>
      </w:r>
      <w:r w:rsidRPr="00AB63E3">
        <w:rPr>
          <w:sz w:val="28"/>
          <w:szCs w:val="32"/>
          <w:lang w:eastAsia="zh-CN"/>
        </w:rPr>
        <w:t>/</w:t>
      </w:r>
      <w:r w:rsidRPr="00AB63E3">
        <w:rPr>
          <w:sz w:val="28"/>
          <w:szCs w:val="32"/>
          <w:lang w:eastAsia="zh-CN"/>
        </w:rPr>
        <w:t>接收坐标，因此未来更高维信道模型可以在</w:t>
      </w:r>
      <w:r w:rsidRPr="00AB63E3">
        <w:rPr>
          <w:sz w:val="28"/>
          <w:szCs w:val="32"/>
          <w:lang w:eastAsia="zh-CN"/>
        </w:rPr>
        <w:t xml:space="preserve"> Provider </w:t>
      </w:r>
      <w:r w:rsidRPr="00AB63E3">
        <w:rPr>
          <w:sz w:val="28"/>
          <w:szCs w:val="32"/>
          <w:lang w:eastAsia="zh-CN"/>
        </w:rPr>
        <w:t>内扩展，不需要修改</w:t>
      </w:r>
      <w:r w:rsidRPr="00AB63E3">
        <w:rPr>
          <w:sz w:val="28"/>
          <w:szCs w:val="32"/>
          <w:lang w:eastAsia="zh-CN"/>
        </w:rPr>
        <w:t xml:space="preserve"> M2/M5 </w:t>
      </w:r>
      <w:r w:rsidRPr="00AB63E3">
        <w:rPr>
          <w:sz w:val="28"/>
          <w:szCs w:val="32"/>
          <w:lang w:eastAsia="zh-CN"/>
        </w:rPr>
        <w:t>公共调用方式。</w:t>
      </w:r>
    </w:p>
    <w:p w14:paraId="7F91A17F" w14:textId="77777777" w:rsidR="005C489E" w:rsidRPr="00AB63E3" w:rsidRDefault="000C143C">
      <w:pPr>
        <w:pStyle w:val="CodeBlock"/>
        <w:shd w:val="clear" w:color="auto" w:fill="F4F6F7"/>
        <w:rPr>
          <w:sz w:val="21"/>
          <w:szCs w:val="32"/>
          <w:lang w:eastAsia="zh-CN"/>
        </w:rPr>
      </w:pPr>
      <w:r w:rsidRPr="00AB63E3">
        <w:rPr>
          <w:sz w:val="21"/>
          <w:szCs w:val="32"/>
          <w:lang w:eastAsia="zh-CN"/>
        </w:rPr>
        <w:t>EnvironmentSnapshot</w:t>
      </w:r>
      <w:r w:rsidRPr="00AB63E3">
        <w:rPr>
          <w:sz w:val="21"/>
          <w:szCs w:val="32"/>
          <w:lang w:eastAsia="zh-CN"/>
        </w:rPr>
        <w:br/>
      </w:r>
      <w:r w:rsidRPr="00AB63E3">
        <w:rPr>
          <w:sz w:val="21"/>
          <w:szCs w:val="32"/>
          <w:lang w:eastAsia="zh-CN"/>
        </w:rPr>
        <w:t xml:space="preserve">    └── FrequencyProfile</w:t>
      </w:r>
      <w:r w:rsidRPr="00AB63E3">
        <w:rPr>
          <w:sz w:val="21"/>
          <w:szCs w:val="32"/>
          <w:lang w:eastAsia="zh-CN"/>
        </w:rPr>
        <w:br/>
      </w:r>
      <w:r w:rsidRPr="00AB63E3">
        <w:rPr>
          <w:sz w:val="21"/>
          <w:szCs w:val="32"/>
          <w:lang w:eastAsia="zh-CN"/>
        </w:rPr>
        <w:lastRenderedPageBreak/>
        <w:t xml:space="preserve">          └── (tx_depth, rx_depth, range)</w:t>
      </w:r>
      <w:r w:rsidRPr="00AB63E3">
        <w:rPr>
          <w:sz w:val="21"/>
          <w:szCs w:val="32"/>
          <w:lang w:eastAsia="zh-CN"/>
        </w:rPr>
        <w:br/>
      </w:r>
      <w:r w:rsidRPr="00AB63E3">
        <w:rPr>
          <w:sz w:val="21"/>
          <w:szCs w:val="32"/>
          <w:lang w:eastAsia="zh-CN"/>
        </w:rPr>
        <w:t xml:space="preserve">                 → ChannelFieldResponse</w:t>
      </w:r>
    </w:p>
    <w:p w14:paraId="10ED8B7D" w14:textId="77777777" w:rsidR="005C489E" w:rsidRPr="00AB63E3" w:rsidRDefault="000C143C">
      <w:pPr>
        <w:pStyle w:val="21"/>
        <w:spacing w:before="120" w:after="100"/>
        <w:rPr>
          <w:sz w:val="36"/>
          <w:szCs w:val="36"/>
        </w:rPr>
      </w:pPr>
      <w:r w:rsidRPr="00AB63E3">
        <w:rPr>
          <w:rFonts w:eastAsia="Noto Sans CJK SC"/>
          <w:sz w:val="36"/>
          <w:szCs w:val="36"/>
        </w:rPr>
        <w:t xml:space="preserve">12.4 </w:t>
      </w:r>
      <w:r w:rsidRPr="00AB63E3">
        <w:rPr>
          <w:rFonts w:eastAsia="Noto Sans CJK SC"/>
          <w:sz w:val="36"/>
          <w:szCs w:val="36"/>
        </w:rPr>
        <w:t>插值策略</w:t>
      </w:r>
    </w:p>
    <w:tbl>
      <w:tblPr>
        <w:tblStyle w:val="aff1"/>
        <w:tblW w:w="0" w:type="auto"/>
        <w:jc w:val="center"/>
        <w:tblLook w:val="04A0" w:firstRow="1" w:lastRow="0" w:firstColumn="1" w:lastColumn="0" w:noHBand="0" w:noVBand="1"/>
      </w:tblPr>
      <w:tblGrid>
        <w:gridCol w:w="2494"/>
        <w:gridCol w:w="3288"/>
        <w:gridCol w:w="3515"/>
      </w:tblGrid>
      <w:tr w:rsidR="005C489E" w:rsidRPr="00AB63E3" w14:paraId="24157843" w14:textId="77777777">
        <w:trPr>
          <w:tblHeader/>
          <w:jc w:val="center"/>
        </w:trPr>
        <w:tc>
          <w:tcPr>
            <w:tcW w:w="2494" w:type="dxa"/>
            <w:shd w:val="clear" w:color="auto" w:fill="D9EAF7"/>
            <w:tcMar>
              <w:top w:w="80" w:type="dxa"/>
              <w:left w:w="100" w:type="dxa"/>
              <w:bottom w:w="80" w:type="dxa"/>
              <w:right w:w="100" w:type="dxa"/>
            </w:tcMar>
            <w:vAlign w:val="center"/>
          </w:tcPr>
          <w:p w14:paraId="040CE1C0" w14:textId="77777777" w:rsidR="005C489E" w:rsidRPr="00AB63E3" w:rsidRDefault="000C143C">
            <w:pPr>
              <w:jc w:val="center"/>
              <w:rPr>
                <w:sz w:val="28"/>
                <w:szCs w:val="32"/>
              </w:rPr>
            </w:pPr>
            <w:r w:rsidRPr="00AB63E3">
              <w:rPr>
                <w:b/>
                <w:szCs w:val="32"/>
              </w:rPr>
              <w:t>数据</w:t>
            </w:r>
          </w:p>
        </w:tc>
        <w:tc>
          <w:tcPr>
            <w:tcW w:w="3288" w:type="dxa"/>
            <w:shd w:val="clear" w:color="auto" w:fill="D9EAF7"/>
            <w:tcMar>
              <w:top w:w="80" w:type="dxa"/>
              <w:left w:w="100" w:type="dxa"/>
              <w:bottom w:w="80" w:type="dxa"/>
              <w:right w:w="100" w:type="dxa"/>
            </w:tcMar>
            <w:vAlign w:val="center"/>
          </w:tcPr>
          <w:p w14:paraId="7D3D4416" w14:textId="77777777" w:rsidR="005C489E" w:rsidRPr="00AB63E3" w:rsidRDefault="000C143C">
            <w:pPr>
              <w:jc w:val="center"/>
              <w:rPr>
                <w:sz w:val="28"/>
                <w:szCs w:val="32"/>
              </w:rPr>
            </w:pPr>
            <w:r w:rsidRPr="00AB63E3">
              <w:rPr>
                <w:b/>
                <w:szCs w:val="32"/>
              </w:rPr>
              <w:t xml:space="preserve">P0 </w:t>
            </w:r>
            <w:r w:rsidRPr="00AB63E3">
              <w:rPr>
                <w:b/>
                <w:szCs w:val="32"/>
              </w:rPr>
              <w:t>查询策略</w:t>
            </w:r>
          </w:p>
        </w:tc>
        <w:tc>
          <w:tcPr>
            <w:tcW w:w="3515" w:type="dxa"/>
            <w:shd w:val="clear" w:color="auto" w:fill="D9EAF7"/>
            <w:tcMar>
              <w:top w:w="80" w:type="dxa"/>
              <w:left w:w="100" w:type="dxa"/>
              <w:bottom w:w="80" w:type="dxa"/>
              <w:right w:w="100" w:type="dxa"/>
            </w:tcMar>
            <w:vAlign w:val="center"/>
          </w:tcPr>
          <w:p w14:paraId="3269E8D1" w14:textId="77777777" w:rsidR="005C489E" w:rsidRPr="00AB63E3" w:rsidRDefault="000C143C">
            <w:pPr>
              <w:jc w:val="center"/>
              <w:rPr>
                <w:sz w:val="28"/>
                <w:szCs w:val="32"/>
              </w:rPr>
            </w:pPr>
            <w:r w:rsidRPr="00AB63E3">
              <w:rPr>
                <w:b/>
                <w:szCs w:val="32"/>
              </w:rPr>
              <w:t>原因</w:t>
            </w:r>
          </w:p>
        </w:tc>
      </w:tr>
      <w:tr w:rsidR="005C489E" w:rsidRPr="00AB63E3" w14:paraId="7F9E27DA" w14:textId="77777777">
        <w:trPr>
          <w:jc w:val="center"/>
        </w:trPr>
        <w:tc>
          <w:tcPr>
            <w:tcW w:w="2494" w:type="dxa"/>
            <w:tcMar>
              <w:top w:w="80" w:type="dxa"/>
              <w:left w:w="100" w:type="dxa"/>
              <w:bottom w:w="80" w:type="dxa"/>
              <w:right w:w="100" w:type="dxa"/>
            </w:tcMar>
            <w:vAlign w:val="center"/>
          </w:tcPr>
          <w:p w14:paraId="66B3701D" w14:textId="77777777" w:rsidR="005C489E" w:rsidRPr="00AB63E3" w:rsidRDefault="000C143C">
            <w:pPr>
              <w:spacing w:line="252" w:lineRule="auto"/>
              <w:rPr>
                <w:sz w:val="28"/>
                <w:szCs w:val="32"/>
                <w:lang w:eastAsia="zh-CN"/>
              </w:rPr>
            </w:pPr>
            <w:r w:rsidRPr="00AB63E3">
              <w:rPr>
                <w:szCs w:val="32"/>
                <w:lang w:eastAsia="zh-CN"/>
              </w:rPr>
              <w:t>传播损失、标称延迟等标量</w:t>
            </w:r>
          </w:p>
        </w:tc>
        <w:tc>
          <w:tcPr>
            <w:tcW w:w="3288" w:type="dxa"/>
            <w:tcMar>
              <w:top w:w="80" w:type="dxa"/>
              <w:left w:w="100" w:type="dxa"/>
              <w:bottom w:w="80" w:type="dxa"/>
              <w:right w:w="100" w:type="dxa"/>
            </w:tcMar>
            <w:vAlign w:val="center"/>
          </w:tcPr>
          <w:p w14:paraId="0CE0F735" w14:textId="77777777" w:rsidR="005C489E" w:rsidRPr="00AB63E3" w:rsidRDefault="000C143C">
            <w:pPr>
              <w:spacing w:line="252" w:lineRule="auto"/>
              <w:rPr>
                <w:sz w:val="28"/>
                <w:szCs w:val="32"/>
              </w:rPr>
            </w:pPr>
            <w:r w:rsidRPr="00AB63E3">
              <w:rPr>
                <w:szCs w:val="32"/>
              </w:rPr>
              <w:t>按</w:t>
            </w:r>
            <w:r w:rsidRPr="00AB63E3">
              <w:rPr>
                <w:szCs w:val="32"/>
              </w:rPr>
              <w:t xml:space="preserve"> tx_depth</w:t>
            </w:r>
            <w:r w:rsidRPr="00AB63E3">
              <w:rPr>
                <w:szCs w:val="32"/>
              </w:rPr>
              <w:t>、</w:t>
            </w:r>
            <w:r w:rsidRPr="00AB63E3">
              <w:rPr>
                <w:szCs w:val="32"/>
              </w:rPr>
              <w:t>rx_depth</w:t>
            </w:r>
            <w:r w:rsidRPr="00AB63E3">
              <w:rPr>
                <w:szCs w:val="32"/>
              </w:rPr>
              <w:t>、</w:t>
            </w:r>
            <w:r w:rsidRPr="00AB63E3">
              <w:rPr>
                <w:szCs w:val="32"/>
              </w:rPr>
              <w:t xml:space="preserve">range </w:t>
            </w:r>
            <w:r w:rsidRPr="00AB63E3">
              <w:rPr>
                <w:szCs w:val="32"/>
              </w:rPr>
              <w:t>做多线性插值</w:t>
            </w:r>
          </w:p>
        </w:tc>
        <w:tc>
          <w:tcPr>
            <w:tcW w:w="3515" w:type="dxa"/>
            <w:tcMar>
              <w:top w:w="80" w:type="dxa"/>
              <w:left w:w="100" w:type="dxa"/>
              <w:bottom w:w="80" w:type="dxa"/>
              <w:right w:w="100" w:type="dxa"/>
            </w:tcMar>
            <w:vAlign w:val="center"/>
          </w:tcPr>
          <w:p w14:paraId="2D786A99" w14:textId="77777777" w:rsidR="005C489E" w:rsidRPr="00AB63E3" w:rsidRDefault="000C143C">
            <w:pPr>
              <w:spacing w:line="252" w:lineRule="auto"/>
              <w:rPr>
                <w:sz w:val="28"/>
                <w:szCs w:val="32"/>
                <w:lang w:eastAsia="zh-CN"/>
              </w:rPr>
            </w:pPr>
            <w:r w:rsidRPr="00AB63E3">
              <w:rPr>
                <w:szCs w:val="32"/>
                <w:lang w:eastAsia="zh-CN"/>
              </w:rPr>
              <w:t>连续标量适合插值，计算快</w:t>
            </w:r>
          </w:p>
        </w:tc>
      </w:tr>
      <w:tr w:rsidR="005C489E" w:rsidRPr="00AB63E3" w14:paraId="46AF8236" w14:textId="77777777">
        <w:trPr>
          <w:jc w:val="center"/>
        </w:trPr>
        <w:tc>
          <w:tcPr>
            <w:tcW w:w="2494" w:type="dxa"/>
            <w:tcMar>
              <w:top w:w="80" w:type="dxa"/>
              <w:left w:w="100" w:type="dxa"/>
              <w:bottom w:w="80" w:type="dxa"/>
              <w:right w:w="100" w:type="dxa"/>
            </w:tcMar>
            <w:vAlign w:val="center"/>
          </w:tcPr>
          <w:p w14:paraId="716BBFD7" w14:textId="77777777" w:rsidR="005C489E" w:rsidRPr="00AB63E3" w:rsidRDefault="000C143C">
            <w:pPr>
              <w:spacing w:line="252" w:lineRule="auto"/>
              <w:rPr>
                <w:sz w:val="28"/>
                <w:szCs w:val="32"/>
              </w:rPr>
            </w:pPr>
            <w:r w:rsidRPr="00AB63E3">
              <w:rPr>
                <w:szCs w:val="32"/>
              </w:rPr>
              <w:t>频率</w:t>
            </w:r>
          </w:p>
        </w:tc>
        <w:tc>
          <w:tcPr>
            <w:tcW w:w="3288" w:type="dxa"/>
            <w:tcMar>
              <w:top w:w="80" w:type="dxa"/>
              <w:left w:w="100" w:type="dxa"/>
              <w:bottom w:w="80" w:type="dxa"/>
              <w:right w:w="100" w:type="dxa"/>
            </w:tcMar>
            <w:vAlign w:val="center"/>
          </w:tcPr>
          <w:p w14:paraId="4DAB9FCE" w14:textId="77777777" w:rsidR="005C489E" w:rsidRPr="00AB63E3" w:rsidRDefault="000C143C">
            <w:pPr>
              <w:spacing w:line="252" w:lineRule="auto"/>
              <w:rPr>
                <w:sz w:val="28"/>
                <w:szCs w:val="32"/>
                <w:lang w:eastAsia="zh-CN"/>
              </w:rPr>
            </w:pPr>
            <w:r w:rsidRPr="00AB63E3">
              <w:rPr>
                <w:szCs w:val="32"/>
                <w:lang w:eastAsia="zh-CN"/>
              </w:rPr>
              <w:t>使用离线频率档案精确匹配或最近配置档</w:t>
            </w:r>
          </w:p>
        </w:tc>
        <w:tc>
          <w:tcPr>
            <w:tcW w:w="3515" w:type="dxa"/>
            <w:tcMar>
              <w:top w:w="80" w:type="dxa"/>
              <w:left w:w="100" w:type="dxa"/>
              <w:bottom w:w="80" w:type="dxa"/>
              <w:right w:w="100" w:type="dxa"/>
            </w:tcMar>
            <w:vAlign w:val="center"/>
          </w:tcPr>
          <w:p w14:paraId="4C1E6FB0" w14:textId="77777777" w:rsidR="005C489E" w:rsidRPr="00AB63E3" w:rsidRDefault="000C143C">
            <w:pPr>
              <w:spacing w:line="252" w:lineRule="auto"/>
              <w:rPr>
                <w:sz w:val="28"/>
                <w:szCs w:val="32"/>
                <w:lang w:eastAsia="zh-CN"/>
              </w:rPr>
            </w:pPr>
            <w:r w:rsidRPr="00AB63E3">
              <w:rPr>
                <w:szCs w:val="32"/>
                <w:lang w:eastAsia="zh-CN"/>
              </w:rPr>
              <w:t>不同频率多径相位结构不宜简单线性混插</w:t>
            </w:r>
          </w:p>
        </w:tc>
      </w:tr>
      <w:tr w:rsidR="005C489E" w:rsidRPr="00AB63E3" w14:paraId="7513AF22" w14:textId="77777777">
        <w:trPr>
          <w:jc w:val="center"/>
        </w:trPr>
        <w:tc>
          <w:tcPr>
            <w:tcW w:w="2494" w:type="dxa"/>
            <w:tcMar>
              <w:top w:w="80" w:type="dxa"/>
              <w:left w:w="100" w:type="dxa"/>
              <w:bottom w:w="80" w:type="dxa"/>
              <w:right w:w="100" w:type="dxa"/>
            </w:tcMar>
            <w:vAlign w:val="center"/>
          </w:tcPr>
          <w:p w14:paraId="56233233" w14:textId="77777777" w:rsidR="005C489E" w:rsidRPr="00AB63E3" w:rsidRDefault="000C143C">
            <w:pPr>
              <w:spacing w:line="252" w:lineRule="auto"/>
              <w:rPr>
                <w:sz w:val="28"/>
                <w:szCs w:val="32"/>
              </w:rPr>
            </w:pPr>
            <w:r w:rsidRPr="00AB63E3">
              <w:rPr>
                <w:szCs w:val="32"/>
              </w:rPr>
              <w:t>多径到达列表</w:t>
            </w:r>
          </w:p>
        </w:tc>
        <w:tc>
          <w:tcPr>
            <w:tcW w:w="3288" w:type="dxa"/>
            <w:tcMar>
              <w:top w:w="80" w:type="dxa"/>
              <w:left w:w="100" w:type="dxa"/>
              <w:bottom w:w="80" w:type="dxa"/>
              <w:right w:w="100" w:type="dxa"/>
            </w:tcMar>
            <w:vAlign w:val="center"/>
          </w:tcPr>
          <w:p w14:paraId="1F49AD8A" w14:textId="77777777" w:rsidR="005C489E" w:rsidRPr="00AB63E3" w:rsidRDefault="000C143C">
            <w:pPr>
              <w:spacing w:line="252" w:lineRule="auto"/>
              <w:rPr>
                <w:sz w:val="28"/>
                <w:szCs w:val="32"/>
                <w:lang w:eastAsia="zh-CN"/>
              </w:rPr>
            </w:pPr>
            <w:r w:rsidRPr="00AB63E3">
              <w:rPr>
                <w:szCs w:val="32"/>
                <w:lang w:eastAsia="zh-CN"/>
              </w:rPr>
              <w:t>最近邻</w:t>
            </w:r>
            <w:r w:rsidRPr="00AB63E3">
              <w:rPr>
                <w:szCs w:val="32"/>
                <w:lang w:eastAsia="zh-CN"/>
              </w:rPr>
              <w:t>/</w:t>
            </w:r>
            <w:r w:rsidRPr="00AB63E3">
              <w:rPr>
                <w:szCs w:val="32"/>
                <w:lang w:eastAsia="zh-CN"/>
              </w:rPr>
              <w:t>最近网格代表值</w:t>
            </w:r>
          </w:p>
        </w:tc>
        <w:tc>
          <w:tcPr>
            <w:tcW w:w="3515" w:type="dxa"/>
            <w:tcMar>
              <w:top w:w="80" w:type="dxa"/>
              <w:left w:w="100" w:type="dxa"/>
              <w:bottom w:w="80" w:type="dxa"/>
              <w:right w:w="100" w:type="dxa"/>
            </w:tcMar>
            <w:vAlign w:val="center"/>
          </w:tcPr>
          <w:p w14:paraId="689346E5" w14:textId="77777777" w:rsidR="005C489E" w:rsidRPr="00AB63E3" w:rsidRDefault="000C143C">
            <w:pPr>
              <w:spacing w:line="252" w:lineRule="auto"/>
              <w:rPr>
                <w:sz w:val="28"/>
                <w:szCs w:val="32"/>
                <w:lang w:eastAsia="zh-CN"/>
              </w:rPr>
            </w:pPr>
            <w:r w:rsidRPr="00AB63E3">
              <w:rPr>
                <w:szCs w:val="32"/>
                <w:lang w:eastAsia="zh-CN"/>
              </w:rPr>
              <w:t>不同网格点路径数量和对应关系可能不同，不强行路径配对插值</w:t>
            </w:r>
          </w:p>
        </w:tc>
      </w:tr>
    </w:tbl>
    <w:p w14:paraId="0F32936E" w14:textId="77777777" w:rsidR="005C489E" w:rsidRPr="00AB63E3" w:rsidRDefault="005C489E">
      <w:pPr>
        <w:spacing w:after="0"/>
        <w:rPr>
          <w:sz w:val="28"/>
          <w:szCs w:val="32"/>
          <w:lang w:eastAsia="zh-CN"/>
        </w:rPr>
      </w:pPr>
    </w:p>
    <w:p w14:paraId="224EA1FA"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12.5 </w:t>
      </w:r>
      <w:r w:rsidRPr="00AB63E3">
        <w:rPr>
          <w:rFonts w:eastAsia="Noto Sans CJK SC"/>
          <w:sz w:val="36"/>
          <w:szCs w:val="36"/>
          <w:lang w:eastAsia="zh-CN"/>
        </w:rPr>
        <w:t>数据存储建议</w:t>
      </w:r>
    </w:p>
    <w:p w14:paraId="3DA8C472" w14:textId="77777777" w:rsidR="005C489E" w:rsidRPr="00AB63E3" w:rsidRDefault="000C143C">
      <w:pPr>
        <w:spacing w:after="80" w:line="300" w:lineRule="auto"/>
        <w:ind w:firstLine="420"/>
        <w:rPr>
          <w:sz w:val="28"/>
          <w:szCs w:val="32"/>
          <w:lang w:eastAsia="zh-CN"/>
        </w:rPr>
      </w:pPr>
      <w:r w:rsidRPr="00AB63E3">
        <w:rPr>
          <w:sz w:val="28"/>
          <w:szCs w:val="32"/>
          <w:lang w:eastAsia="zh-CN"/>
        </w:rPr>
        <w:t>旧系统以</w:t>
      </w:r>
      <w:r w:rsidRPr="00AB63E3">
        <w:rPr>
          <w:sz w:val="28"/>
          <w:szCs w:val="32"/>
          <w:lang w:eastAsia="zh-CN"/>
        </w:rPr>
        <w:t xml:space="preserve"> JSON </w:t>
      </w:r>
      <w:r w:rsidRPr="00AB63E3">
        <w:rPr>
          <w:sz w:val="28"/>
          <w:szCs w:val="32"/>
          <w:lang w:eastAsia="zh-CN"/>
        </w:rPr>
        <w:t>保存大量到达数据，便于调试但不适合长期的大规模四维声场。</w:t>
      </w:r>
      <w:r w:rsidRPr="00AB63E3">
        <w:rPr>
          <w:sz w:val="28"/>
          <w:szCs w:val="32"/>
          <w:lang w:eastAsia="zh-CN"/>
        </w:rPr>
        <w:t xml:space="preserve">P0.4 </w:t>
      </w:r>
      <w:r w:rsidRPr="00AB63E3">
        <w:rPr>
          <w:sz w:val="28"/>
          <w:szCs w:val="32"/>
          <w:lang w:eastAsia="zh-CN"/>
        </w:rPr>
        <w:t>建议元数据使用</w:t>
      </w:r>
      <w:r w:rsidRPr="00AB63E3">
        <w:rPr>
          <w:sz w:val="28"/>
          <w:szCs w:val="32"/>
          <w:lang w:eastAsia="zh-CN"/>
        </w:rPr>
        <w:t xml:space="preserve"> manifest.json</w:t>
      </w:r>
      <w:r w:rsidRPr="00AB63E3">
        <w:rPr>
          <w:sz w:val="28"/>
          <w:szCs w:val="32"/>
          <w:lang w:eastAsia="zh-CN"/>
        </w:rPr>
        <w:t>，数值网格与</w:t>
      </w:r>
      <w:r w:rsidRPr="00AB63E3">
        <w:rPr>
          <w:sz w:val="28"/>
          <w:szCs w:val="32"/>
          <w:lang w:eastAsia="zh-CN"/>
        </w:rPr>
        <w:t xml:space="preserve"> arrival payload </w:t>
      </w:r>
      <w:r w:rsidRPr="00AB63E3">
        <w:rPr>
          <w:sz w:val="28"/>
          <w:szCs w:val="32"/>
          <w:lang w:eastAsia="zh-CN"/>
        </w:rPr>
        <w:t>使用</w:t>
      </w:r>
      <w:r w:rsidRPr="00AB63E3">
        <w:rPr>
          <w:sz w:val="28"/>
          <w:szCs w:val="32"/>
          <w:lang w:eastAsia="zh-CN"/>
        </w:rPr>
        <w:t xml:space="preserve"> HDF5 </w:t>
      </w:r>
      <w:r w:rsidRPr="00AB63E3">
        <w:rPr>
          <w:sz w:val="28"/>
          <w:szCs w:val="32"/>
          <w:lang w:eastAsia="zh-CN"/>
        </w:rPr>
        <w:t>或等价二进制容器。该选择属于推荐默认，存储实现可以替换，但</w:t>
      </w:r>
      <w:r w:rsidRPr="00AB63E3">
        <w:rPr>
          <w:sz w:val="28"/>
          <w:szCs w:val="32"/>
          <w:lang w:eastAsia="zh-CN"/>
        </w:rPr>
        <w:t xml:space="preserve"> EnvironmentAssetRepository </w:t>
      </w:r>
      <w:r w:rsidRPr="00AB63E3">
        <w:rPr>
          <w:sz w:val="28"/>
          <w:szCs w:val="32"/>
          <w:lang w:eastAsia="zh-CN"/>
        </w:rPr>
        <w:t>接口必须稳定。</w:t>
      </w:r>
    </w:p>
    <w:p w14:paraId="0E850DFA"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12.6 Bellhop Channel </w:t>
      </w:r>
      <w:r w:rsidRPr="00AB63E3">
        <w:rPr>
          <w:rFonts w:eastAsia="Noto Sans CJK SC"/>
          <w:sz w:val="36"/>
          <w:szCs w:val="36"/>
          <w:lang w:eastAsia="zh-CN"/>
        </w:rPr>
        <w:t>接口</w:t>
      </w:r>
    </w:p>
    <w:p w14:paraId="2175EB04" w14:textId="77777777" w:rsidR="005C489E" w:rsidRPr="00AB63E3" w:rsidRDefault="000C143C">
      <w:pPr>
        <w:pStyle w:val="CodeBlock"/>
        <w:shd w:val="clear" w:color="auto" w:fill="F4F6F7"/>
        <w:rPr>
          <w:sz w:val="21"/>
          <w:szCs w:val="32"/>
        </w:rPr>
      </w:pPr>
      <w:r w:rsidRPr="00AB63E3">
        <w:rPr>
          <w:sz w:val="21"/>
          <w:szCs w:val="32"/>
        </w:rPr>
        <w:t>struct ChannelQuery {</w:t>
      </w:r>
      <w:r w:rsidRPr="00AB63E3">
        <w:rPr>
          <w:sz w:val="21"/>
          <w:szCs w:val="32"/>
        </w:rPr>
        <w:br/>
      </w:r>
      <w:r w:rsidRPr="00AB63E3">
        <w:rPr>
          <w:sz w:val="21"/>
          <w:szCs w:val="32"/>
        </w:rPr>
        <w:t xml:space="preserve">    Env</w:t>
      </w:r>
      <w:r w:rsidRPr="00AB63E3">
        <w:rPr>
          <w:sz w:val="21"/>
          <w:szCs w:val="32"/>
        </w:rPr>
        <w:t>ironmentAssetId environment;</w:t>
      </w:r>
      <w:r w:rsidRPr="00AB63E3">
        <w:rPr>
          <w:sz w:val="21"/>
          <w:szCs w:val="32"/>
        </w:rPr>
        <w:br/>
      </w:r>
      <w:r w:rsidRPr="00AB63E3">
        <w:rPr>
          <w:sz w:val="21"/>
          <w:szCs w:val="32"/>
        </w:rPr>
        <w:t xml:space="preserve">    Vec3 tx_position;</w:t>
      </w:r>
      <w:r w:rsidRPr="00AB63E3">
        <w:rPr>
          <w:sz w:val="21"/>
          <w:szCs w:val="32"/>
        </w:rPr>
        <w:br/>
      </w:r>
      <w:r w:rsidRPr="00AB63E3">
        <w:rPr>
          <w:sz w:val="21"/>
          <w:szCs w:val="32"/>
        </w:rPr>
        <w:t xml:space="preserve">    Vec3 rx_position;</w:t>
      </w:r>
      <w:r w:rsidRPr="00AB63E3">
        <w:rPr>
          <w:sz w:val="21"/>
          <w:szCs w:val="32"/>
        </w:rPr>
        <w:br/>
      </w:r>
      <w:r w:rsidRPr="00AB63E3">
        <w:rPr>
          <w:sz w:val="21"/>
          <w:szCs w:val="32"/>
        </w:rPr>
        <w:t xml:space="preserve">    FrequencyProfileId frequency_profile;</w:t>
      </w:r>
      <w:r w:rsidRPr="00AB63E3">
        <w:rPr>
          <w:sz w:val="21"/>
          <w:szCs w:val="32"/>
        </w:rPr>
        <w:br/>
      </w:r>
      <w:r w:rsidRPr="00AB63E3">
        <w:rPr>
          <w:sz w:val="21"/>
          <w:szCs w:val="32"/>
        </w:rPr>
        <w:t xml:space="preserve">    double bandwidth_hz;</w:t>
      </w:r>
      <w:r w:rsidRPr="00AB63E3">
        <w:rPr>
          <w:sz w:val="21"/>
          <w:szCs w:val="32"/>
        </w:rPr>
        <w:br/>
      </w:r>
      <w:r w:rsidRPr="00AB63E3">
        <w:rPr>
          <w:sz w:val="21"/>
          <w:szCs w:val="32"/>
        </w:rPr>
        <w:t xml:space="preserve">    SimTime time;</w:t>
      </w:r>
      <w:r w:rsidRPr="00AB63E3">
        <w:rPr>
          <w:sz w:val="21"/>
          <w:szCs w:val="32"/>
        </w:rPr>
        <w:br/>
      </w:r>
      <w:r w:rsidRPr="00AB63E3">
        <w:rPr>
          <w:sz w:val="21"/>
          <w:szCs w:val="32"/>
        </w:rPr>
        <w:t>};</w:t>
      </w:r>
      <w:r w:rsidRPr="00AB63E3">
        <w:rPr>
          <w:sz w:val="21"/>
          <w:szCs w:val="32"/>
        </w:rPr>
        <w:br/>
      </w:r>
      <w:r w:rsidRPr="00AB63E3">
        <w:rPr>
          <w:sz w:val="21"/>
          <w:szCs w:val="32"/>
        </w:rPr>
        <w:br/>
      </w:r>
      <w:r w:rsidRPr="00AB63E3">
        <w:rPr>
          <w:sz w:val="21"/>
          <w:szCs w:val="32"/>
        </w:rPr>
        <w:t>struct ChannelFieldResponse {</w:t>
      </w:r>
      <w:r w:rsidRPr="00AB63E3">
        <w:rPr>
          <w:sz w:val="21"/>
          <w:szCs w:val="32"/>
        </w:rPr>
        <w:br/>
      </w:r>
      <w:r w:rsidRPr="00AB63E3">
        <w:rPr>
          <w:sz w:val="21"/>
          <w:szCs w:val="32"/>
        </w:rPr>
        <w:t xml:space="preserve">    double transmission_loss_db;</w:t>
      </w:r>
      <w:r w:rsidRPr="00AB63E3">
        <w:rPr>
          <w:sz w:val="21"/>
          <w:szCs w:val="32"/>
        </w:rPr>
        <w:br/>
      </w:r>
      <w:r w:rsidRPr="00AB63E3">
        <w:rPr>
          <w:sz w:val="21"/>
          <w:szCs w:val="32"/>
        </w:rPr>
        <w:t xml:space="preserve">    double nominal_delay_s;</w:t>
      </w:r>
      <w:r w:rsidRPr="00AB63E3">
        <w:rPr>
          <w:sz w:val="21"/>
          <w:szCs w:val="32"/>
        </w:rPr>
        <w:br/>
      </w:r>
      <w:r w:rsidRPr="00AB63E3">
        <w:rPr>
          <w:sz w:val="21"/>
          <w:szCs w:val="32"/>
        </w:rPr>
        <w:t xml:space="preserve">   </w:t>
      </w:r>
      <w:r w:rsidRPr="00AB63E3">
        <w:rPr>
          <w:sz w:val="21"/>
          <w:szCs w:val="32"/>
        </w:rPr>
        <w:t xml:space="preserve"> std::vector&lt;PropagationPath&gt; paths;</w:t>
      </w:r>
      <w:r w:rsidRPr="00AB63E3">
        <w:rPr>
          <w:sz w:val="21"/>
          <w:szCs w:val="32"/>
        </w:rPr>
        <w:br/>
      </w:r>
      <w:r w:rsidRPr="00AB63E3">
        <w:rPr>
          <w:sz w:val="21"/>
          <w:szCs w:val="32"/>
        </w:rPr>
        <w:t>};</w:t>
      </w:r>
    </w:p>
    <w:p w14:paraId="43C5BEF6"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lastRenderedPageBreak/>
        <w:t>13. M6</w:t>
      </w:r>
      <w:r w:rsidRPr="00AB63E3">
        <w:rPr>
          <w:rFonts w:eastAsia="Noto Sans CJK SC"/>
          <w:sz w:val="44"/>
          <w:szCs w:val="40"/>
          <w:lang w:eastAsia="zh-CN"/>
        </w:rPr>
        <w:t>：外部数据、</w:t>
      </w:r>
      <w:r w:rsidRPr="00AB63E3">
        <w:rPr>
          <w:rFonts w:eastAsia="Noto Sans CJK SC"/>
          <w:sz w:val="44"/>
          <w:szCs w:val="40"/>
          <w:lang w:eastAsia="zh-CN"/>
        </w:rPr>
        <w:t xml:space="preserve">BIN </w:t>
      </w:r>
      <w:r w:rsidRPr="00AB63E3">
        <w:rPr>
          <w:rFonts w:eastAsia="Noto Sans CJK SC"/>
          <w:sz w:val="44"/>
          <w:szCs w:val="40"/>
          <w:lang w:eastAsia="zh-CN"/>
        </w:rPr>
        <w:t>与半实物</w:t>
      </w:r>
    </w:p>
    <w:p w14:paraId="143BBA49"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13.1 </w:t>
      </w:r>
      <w:r w:rsidRPr="00AB63E3">
        <w:rPr>
          <w:rFonts w:eastAsia="Noto Sans CJK SC"/>
          <w:sz w:val="36"/>
          <w:szCs w:val="36"/>
          <w:lang w:eastAsia="zh-CN"/>
        </w:rPr>
        <w:t>已确定边界</w:t>
      </w:r>
    </w:p>
    <w:p w14:paraId="526650F8" w14:textId="77777777" w:rsidR="005C489E" w:rsidRPr="00AB63E3" w:rsidRDefault="000C143C">
      <w:pPr>
        <w:spacing w:after="80" w:line="300" w:lineRule="auto"/>
        <w:ind w:firstLine="420"/>
        <w:rPr>
          <w:sz w:val="28"/>
          <w:szCs w:val="32"/>
          <w:lang w:eastAsia="zh-CN"/>
        </w:rPr>
      </w:pPr>
      <w:r w:rsidRPr="00AB63E3">
        <w:rPr>
          <w:sz w:val="28"/>
          <w:szCs w:val="32"/>
          <w:lang w:eastAsia="zh-CN"/>
        </w:rPr>
        <w:t>目前只确定外部</w:t>
      </w:r>
      <w:r w:rsidRPr="00AB63E3">
        <w:rPr>
          <w:sz w:val="28"/>
          <w:szCs w:val="32"/>
          <w:lang w:eastAsia="zh-CN"/>
        </w:rPr>
        <w:t xml:space="preserve"> BIN </w:t>
      </w:r>
      <w:r w:rsidRPr="00AB63E3">
        <w:rPr>
          <w:sz w:val="28"/>
          <w:szCs w:val="32"/>
          <w:lang w:eastAsia="zh-CN"/>
        </w:rPr>
        <w:t>为</w:t>
      </w:r>
      <w:r w:rsidRPr="00AB63E3">
        <w:rPr>
          <w:sz w:val="28"/>
          <w:szCs w:val="32"/>
          <w:lang w:eastAsia="zh-CN"/>
        </w:rPr>
        <w:t xml:space="preserve"> 16 </w:t>
      </w:r>
      <w:r w:rsidRPr="00AB63E3">
        <w:rPr>
          <w:sz w:val="28"/>
          <w:szCs w:val="32"/>
          <w:lang w:eastAsia="zh-CN"/>
        </w:rPr>
        <w:t>位数据，具体是有符号</w:t>
      </w:r>
      <w:r w:rsidRPr="00AB63E3">
        <w:rPr>
          <w:sz w:val="28"/>
          <w:szCs w:val="32"/>
          <w:lang w:eastAsia="zh-CN"/>
        </w:rPr>
        <w:t>/</w:t>
      </w:r>
      <w:r w:rsidRPr="00AB63E3">
        <w:rPr>
          <w:sz w:val="28"/>
          <w:szCs w:val="32"/>
          <w:lang w:eastAsia="zh-CN"/>
        </w:rPr>
        <w:t>无符号、端序、采样率、实信号</w:t>
      </w:r>
      <w:r w:rsidRPr="00AB63E3">
        <w:rPr>
          <w:sz w:val="28"/>
          <w:szCs w:val="32"/>
          <w:lang w:eastAsia="zh-CN"/>
        </w:rPr>
        <w:t>/IQ</w:t>
      </w:r>
      <w:r w:rsidRPr="00AB63E3">
        <w:rPr>
          <w:sz w:val="28"/>
          <w:szCs w:val="32"/>
          <w:lang w:eastAsia="zh-CN"/>
        </w:rPr>
        <w:t>、载频和帧结构均未知，因此系统不得猜测。</w:t>
      </w:r>
      <w:r w:rsidRPr="00AB63E3">
        <w:rPr>
          <w:sz w:val="28"/>
          <w:szCs w:val="32"/>
          <w:lang w:eastAsia="zh-CN"/>
        </w:rPr>
        <w:t xml:space="preserve">BIN </w:t>
      </w:r>
      <w:r w:rsidRPr="00AB63E3">
        <w:rPr>
          <w:sz w:val="28"/>
          <w:szCs w:val="32"/>
          <w:lang w:eastAsia="zh-CN"/>
        </w:rPr>
        <w:t>只作为外部适配格式，不成为核心</w:t>
      </w:r>
      <w:r w:rsidRPr="00AB63E3">
        <w:rPr>
          <w:sz w:val="28"/>
          <w:szCs w:val="32"/>
          <w:lang w:eastAsia="zh-CN"/>
        </w:rPr>
        <w:t xml:space="preserve"> PHY </w:t>
      </w:r>
      <w:r w:rsidRPr="00AB63E3">
        <w:rPr>
          <w:sz w:val="28"/>
          <w:szCs w:val="32"/>
          <w:lang w:eastAsia="zh-CN"/>
        </w:rPr>
        <w:t>的公共数据模型。</w:t>
      </w:r>
    </w:p>
    <w:p w14:paraId="3A3D1AC0" w14:textId="77777777" w:rsidR="005C489E" w:rsidRPr="00AB63E3" w:rsidRDefault="000C143C">
      <w:pPr>
        <w:pStyle w:val="CodeBlock"/>
        <w:shd w:val="clear" w:color="auto" w:fill="F4F6F7"/>
        <w:rPr>
          <w:sz w:val="21"/>
          <w:szCs w:val="32"/>
          <w:lang w:eastAsia="zh-CN"/>
        </w:rPr>
      </w:pPr>
      <w:r w:rsidRPr="00AB63E3">
        <w:rPr>
          <w:sz w:val="21"/>
          <w:szCs w:val="32"/>
          <w:lang w:eastAsia="zh-CN"/>
        </w:rPr>
        <w:t>External 16-bit BIN</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IBinWaveformAdapter</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WaveformBuffer</w:t>
      </w:r>
      <w:r w:rsidRPr="00AB63E3">
        <w:rPr>
          <w:sz w:val="21"/>
          <w:szCs w:val="32"/>
          <w:lang w:eastAsia="zh-CN"/>
        </w:rPr>
        <w:br/>
      </w:r>
      <w:r w:rsidRPr="00AB63E3">
        <w:rPr>
          <w:sz w:val="21"/>
          <w:szCs w:val="32"/>
          <w:lang w:eastAsia="zh-CN"/>
        </w:rPr>
        <w:t xml:space="preserve">       ↓</w:t>
      </w:r>
      <w:r w:rsidRPr="00AB63E3">
        <w:rPr>
          <w:sz w:val="21"/>
          <w:szCs w:val="32"/>
          <w:lang w:eastAsia="zh-CN"/>
        </w:rPr>
        <w:br/>
      </w:r>
      <w:r w:rsidRPr="00AB63E3">
        <w:rPr>
          <w:sz w:val="21"/>
          <w:szCs w:val="32"/>
          <w:lang w:eastAsia="zh-CN"/>
        </w:rPr>
        <w:t>M5 Waveform PHY</w:t>
      </w:r>
    </w:p>
    <w:p w14:paraId="55381DBA"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13.2 </w:t>
      </w:r>
      <w:r w:rsidRPr="00AB63E3">
        <w:rPr>
          <w:rFonts w:eastAsia="Noto Sans CJK SC"/>
          <w:sz w:val="36"/>
          <w:szCs w:val="36"/>
          <w:lang w:eastAsia="zh-CN"/>
        </w:rPr>
        <w:t>时间适配</w:t>
      </w:r>
    </w:p>
    <w:p w14:paraId="64D94A93" w14:textId="77777777" w:rsidR="005C489E" w:rsidRPr="00AB63E3" w:rsidRDefault="000C143C">
      <w:pPr>
        <w:spacing w:after="80" w:line="300" w:lineRule="auto"/>
        <w:ind w:firstLine="420"/>
        <w:rPr>
          <w:sz w:val="28"/>
          <w:szCs w:val="32"/>
          <w:lang w:eastAsia="zh-CN"/>
        </w:rPr>
      </w:pPr>
      <w:r w:rsidRPr="00AB63E3">
        <w:rPr>
          <w:sz w:val="28"/>
          <w:szCs w:val="32"/>
          <w:lang w:eastAsia="zh-CN"/>
        </w:rPr>
        <w:t>无论外部文件是否带时间戳，在线系统都以仿真时间为基准。若文件有时间戳，做线性或配置映射；若只有采样序列，必须由外部</w:t>
      </w:r>
      <w:r w:rsidRPr="00AB63E3">
        <w:rPr>
          <w:sz w:val="28"/>
          <w:szCs w:val="32"/>
          <w:lang w:eastAsia="zh-CN"/>
        </w:rPr>
        <w:t xml:space="preserve"> manifest/config </w:t>
      </w:r>
      <w:r w:rsidRPr="00AB63E3">
        <w:rPr>
          <w:sz w:val="28"/>
          <w:szCs w:val="32"/>
          <w:lang w:eastAsia="zh-CN"/>
        </w:rPr>
        <w:t>提供采样率和仿真起点。</w:t>
      </w:r>
      <w:r w:rsidRPr="00AB63E3">
        <w:rPr>
          <w:sz w:val="28"/>
          <w:szCs w:val="32"/>
          <w:lang w:eastAsia="zh-CN"/>
        </w:rPr>
        <w:t xml:space="preserve">M6 </w:t>
      </w:r>
      <w:r w:rsidRPr="00AB63E3">
        <w:rPr>
          <w:sz w:val="28"/>
          <w:szCs w:val="32"/>
          <w:lang w:eastAsia="zh-CN"/>
        </w:rPr>
        <w:t>不能自行推进</w:t>
      </w:r>
      <w:r w:rsidRPr="00AB63E3">
        <w:rPr>
          <w:sz w:val="28"/>
          <w:szCs w:val="32"/>
          <w:lang w:eastAsia="zh-CN"/>
        </w:rPr>
        <w:t xml:space="preserve"> M1 </w:t>
      </w:r>
      <w:r w:rsidRPr="00AB63E3">
        <w:rPr>
          <w:sz w:val="28"/>
          <w:szCs w:val="32"/>
          <w:lang w:eastAsia="zh-CN"/>
        </w:rPr>
        <w:t>时间。</w:t>
      </w:r>
    </w:p>
    <w:p w14:paraId="7F0ED9B7"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14. M7</w:t>
      </w:r>
      <w:r w:rsidRPr="00AB63E3">
        <w:rPr>
          <w:rFonts w:eastAsia="Noto Sans CJK SC"/>
          <w:sz w:val="44"/>
          <w:szCs w:val="40"/>
          <w:lang w:eastAsia="zh-CN"/>
        </w:rPr>
        <w:t>：场景装配、协议包与兼容性</w:t>
      </w:r>
    </w:p>
    <w:p w14:paraId="77C34C65" w14:textId="77777777" w:rsidR="005C489E" w:rsidRPr="00AB63E3" w:rsidRDefault="000C143C">
      <w:pPr>
        <w:spacing w:after="80" w:line="300" w:lineRule="auto"/>
        <w:ind w:firstLine="420"/>
        <w:rPr>
          <w:sz w:val="28"/>
          <w:szCs w:val="32"/>
          <w:lang w:eastAsia="zh-CN"/>
        </w:rPr>
      </w:pPr>
      <w:r w:rsidRPr="00AB63E3">
        <w:rPr>
          <w:sz w:val="28"/>
          <w:szCs w:val="32"/>
          <w:lang w:eastAsia="zh-CN"/>
        </w:rPr>
        <w:t>用户侧仍然可以保持</w:t>
      </w:r>
      <w:r w:rsidRPr="00AB63E3">
        <w:rPr>
          <w:sz w:val="28"/>
          <w:szCs w:val="32"/>
          <w:lang w:eastAsia="zh-CN"/>
        </w:rPr>
        <w:t>“</w:t>
      </w:r>
      <w:r w:rsidRPr="00AB63E3">
        <w:rPr>
          <w:sz w:val="28"/>
          <w:szCs w:val="32"/>
          <w:lang w:eastAsia="zh-CN"/>
        </w:rPr>
        <w:t>配置驱动</w:t>
      </w:r>
      <w:r w:rsidRPr="00AB63E3">
        <w:rPr>
          <w:sz w:val="28"/>
          <w:szCs w:val="32"/>
          <w:lang w:eastAsia="zh-CN"/>
        </w:rPr>
        <w:t>”</w:t>
      </w:r>
      <w:r w:rsidRPr="00AB63E3">
        <w:rPr>
          <w:sz w:val="28"/>
          <w:szCs w:val="32"/>
          <w:lang w:eastAsia="zh-CN"/>
        </w:rPr>
        <w:t>的易用形式，但新系统不能允许任意拓扑、</w:t>
      </w:r>
      <w:r w:rsidRPr="00AB63E3">
        <w:rPr>
          <w:sz w:val="28"/>
          <w:szCs w:val="32"/>
          <w:lang w:eastAsia="zh-CN"/>
        </w:rPr>
        <w:t>MAC</w:t>
      </w:r>
      <w:r w:rsidRPr="00AB63E3">
        <w:rPr>
          <w:sz w:val="28"/>
          <w:szCs w:val="32"/>
          <w:lang w:eastAsia="zh-CN"/>
        </w:rPr>
        <w:t>、角色算法和</w:t>
      </w:r>
      <w:r w:rsidRPr="00AB63E3">
        <w:rPr>
          <w:sz w:val="28"/>
          <w:szCs w:val="32"/>
          <w:lang w:eastAsia="zh-CN"/>
        </w:rPr>
        <w:t xml:space="preserve"> PHY </w:t>
      </w:r>
      <w:r w:rsidRPr="00AB63E3">
        <w:rPr>
          <w:sz w:val="28"/>
          <w:szCs w:val="32"/>
          <w:lang w:eastAsia="zh-CN"/>
        </w:rPr>
        <w:t>被无约束组合。平台必须在仿真启动前做能力校验。</w:t>
      </w:r>
    </w:p>
    <w:p w14:paraId="1A56B5E8" w14:textId="77777777" w:rsidR="005C489E" w:rsidRPr="00AB63E3" w:rsidRDefault="000C143C">
      <w:pPr>
        <w:pStyle w:val="CodeBlock"/>
        <w:shd w:val="clear" w:color="auto" w:fill="F4F6F7"/>
        <w:rPr>
          <w:sz w:val="21"/>
          <w:szCs w:val="32"/>
        </w:rPr>
      </w:pPr>
      <w:r w:rsidRPr="00AB63E3">
        <w:rPr>
          <w:sz w:val="21"/>
          <w:szCs w:val="32"/>
        </w:rPr>
        <w:t xml:space="preserve">struct </w:t>
      </w:r>
      <w:r w:rsidRPr="00AB63E3">
        <w:rPr>
          <w:sz w:val="21"/>
          <w:szCs w:val="32"/>
        </w:rPr>
        <w:t>ProtocolBundleManifest {</w:t>
      </w:r>
      <w:r w:rsidRPr="00AB63E3">
        <w:rPr>
          <w:sz w:val="21"/>
          <w:szCs w:val="32"/>
        </w:rPr>
        <w:br/>
      </w:r>
      <w:r w:rsidRPr="00AB63E3">
        <w:rPr>
          <w:sz w:val="21"/>
          <w:szCs w:val="32"/>
        </w:rPr>
        <w:t xml:space="preserve">    ProtocolId id;</w:t>
      </w:r>
      <w:r w:rsidRPr="00AB63E3">
        <w:rPr>
          <w:sz w:val="21"/>
          <w:szCs w:val="32"/>
        </w:rPr>
        <w:br/>
      </w:r>
      <w:r w:rsidRPr="00AB63E3">
        <w:rPr>
          <w:sz w:val="21"/>
          <w:szCs w:val="32"/>
        </w:rPr>
        <w:t xml:space="preserve">    InformationScope information_scope;</w:t>
      </w:r>
      <w:r w:rsidRPr="00AB63E3">
        <w:rPr>
          <w:sz w:val="21"/>
          <w:szCs w:val="32"/>
        </w:rPr>
        <w:br/>
      </w:r>
      <w:r w:rsidRPr="00AB63E3">
        <w:rPr>
          <w:sz w:val="21"/>
          <w:szCs w:val="32"/>
        </w:rPr>
        <w:t xml:space="preserve">    TopologyRequirements topology_requirements;</w:t>
      </w:r>
      <w:r w:rsidRPr="00AB63E3">
        <w:rPr>
          <w:sz w:val="21"/>
          <w:szCs w:val="32"/>
        </w:rPr>
        <w:br/>
      </w:r>
      <w:r w:rsidRPr="00AB63E3">
        <w:rPr>
          <w:sz w:val="21"/>
          <w:szCs w:val="32"/>
        </w:rPr>
        <w:t xml:space="preserve">    NodeCapabilityRequirements node_requirements;</w:t>
      </w:r>
      <w:r w:rsidRPr="00AB63E3">
        <w:rPr>
          <w:sz w:val="21"/>
          <w:szCs w:val="32"/>
        </w:rPr>
        <w:br/>
      </w:r>
      <w:r w:rsidRPr="00AB63E3">
        <w:rPr>
          <w:sz w:val="21"/>
          <w:szCs w:val="32"/>
        </w:rPr>
        <w:t xml:space="preserve">    PhyRequirements phy_requirements;</w:t>
      </w:r>
      <w:r w:rsidRPr="00AB63E3">
        <w:rPr>
          <w:sz w:val="21"/>
          <w:szCs w:val="32"/>
        </w:rPr>
        <w:br/>
      </w:r>
      <w:r w:rsidRPr="00AB63E3">
        <w:rPr>
          <w:sz w:val="21"/>
          <w:szCs w:val="32"/>
        </w:rPr>
        <w:t xml:space="preserve">    SynchronizationRequirement synch</w:t>
      </w:r>
      <w:r w:rsidRPr="00AB63E3">
        <w:rPr>
          <w:sz w:val="21"/>
          <w:szCs w:val="32"/>
        </w:rPr>
        <w:t>ronization;</w:t>
      </w:r>
      <w:r w:rsidRPr="00AB63E3">
        <w:rPr>
          <w:sz w:val="21"/>
          <w:szCs w:val="32"/>
        </w:rPr>
        <w:br/>
      </w:r>
      <w:r w:rsidRPr="00AB63E3">
        <w:rPr>
          <w:sz w:val="21"/>
          <w:szCs w:val="32"/>
        </w:rPr>
        <w:t>};</w:t>
      </w:r>
    </w:p>
    <w:p w14:paraId="0B8D3876" w14:textId="77777777" w:rsidR="005C489E" w:rsidRPr="00AB63E3" w:rsidRDefault="000C143C">
      <w:pPr>
        <w:spacing w:after="80" w:line="300" w:lineRule="auto"/>
        <w:ind w:firstLine="420"/>
        <w:rPr>
          <w:sz w:val="28"/>
          <w:szCs w:val="32"/>
          <w:lang w:eastAsia="zh-CN"/>
        </w:rPr>
      </w:pPr>
      <w:r w:rsidRPr="00AB63E3">
        <w:rPr>
          <w:sz w:val="28"/>
          <w:szCs w:val="32"/>
          <w:lang w:eastAsia="zh-CN"/>
        </w:rPr>
        <w:t>例如某复合协议要求全连接、每周期一个控制节点、半双工广播和同步调度时，如果当前场景能力不满足，应在装配阶段给出明确错误，而不是运行后产生物理上无意义的结果。</w:t>
      </w:r>
    </w:p>
    <w:p w14:paraId="43BBBCAA" w14:textId="77777777" w:rsidR="005C489E" w:rsidRPr="00AB63E3" w:rsidRDefault="000C143C">
      <w:pPr>
        <w:pStyle w:val="21"/>
        <w:spacing w:before="120" w:after="100"/>
        <w:rPr>
          <w:sz w:val="36"/>
          <w:szCs w:val="36"/>
        </w:rPr>
      </w:pPr>
      <w:r w:rsidRPr="00AB63E3">
        <w:rPr>
          <w:rFonts w:eastAsia="Noto Sans CJK SC"/>
          <w:sz w:val="36"/>
          <w:szCs w:val="36"/>
        </w:rPr>
        <w:lastRenderedPageBreak/>
        <w:t>14.1 ComponentRegistry</w:t>
      </w:r>
    </w:p>
    <w:p w14:paraId="1441AFA2" w14:textId="77777777" w:rsidR="005C489E" w:rsidRPr="00AB63E3" w:rsidRDefault="000C143C">
      <w:pPr>
        <w:spacing w:after="80" w:line="300" w:lineRule="auto"/>
        <w:ind w:firstLine="420"/>
        <w:rPr>
          <w:sz w:val="28"/>
          <w:szCs w:val="32"/>
        </w:rPr>
      </w:pPr>
      <w:r w:rsidRPr="00AB63E3">
        <w:rPr>
          <w:sz w:val="28"/>
          <w:szCs w:val="32"/>
        </w:rPr>
        <w:t>保留旧系统</w:t>
      </w:r>
      <w:r w:rsidRPr="00AB63E3">
        <w:rPr>
          <w:sz w:val="28"/>
          <w:szCs w:val="32"/>
        </w:rPr>
        <w:t>“</w:t>
      </w:r>
      <w:r w:rsidRPr="00AB63E3">
        <w:rPr>
          <w:sz w:val="28"/>
          <w:szCs w:val="32"/>
        </w:rPr>
        <w:t>工厂注册</w:t>
      </w:r>
      <w:r w:rsidRPr="00AB63E3">
        <w:rPr>
          <w:sz w:val="28"/>
          <w:szCs w:val="32"/>
        </w:rPr>
        <w:t>”</w:t>
      </w:r>
      <w:r w:rsidRPr="00AB63E3">
        <w:rPr>
          <w:sz w:val="28"/>
          <w:szCs w:val="32"/>
        </w:rPr>
        <w:t>的思想，但不建议继续使用全局单例。</w:t>
      </w:r>
      <w:r w:rsidRPr="00AB63E3">
        <w:rPr>
          <w:sz w:val="28"/>
          <w:szCs w:val="32"/>
        </w:rPr>
        <w:t xml:space="preserve">ComponentRegistry </w:t>
      </w:r>
      <w:r w:rsidRPr="00AB63E3">
        <w:rPr>
          <w:sz w:val="28"/>
          <w:szCs w:val="32"/>
        </w:rPr>
        <w:t>应隶属于一次</w:t>
      </w:r>
      <w:r w:rsidRPr="00AB63E3">
        <w:rPr>
          <w:sz w:val="28"/>
          <w:szCs w:val="32"/>
        </w:rPr>
        <w:t xml:space="preserve"> ScenarioRuntime</w:t>
      </w:r>
      <w:r w:rsidRPr="00AB63E3">
        <w:rPr>
          <w:sz w:val="28"/>
          <w:szCs w:val="32"/>
        </w:rPr>
        <w:t>，测试环境可以单独创建带</w:t>
      </w:r>
      <w:r w:rsidRPr="00AB63E3">
        <w:rPr>
          <w:sz w:val="28"/>
          <w:szCs w:val="32"/>
        </w:rPr>
        <w:t xml:space="preserve"> Mock </w:t>
      </w:r>
      <w:r w:rsidRPr="00AB63E3">
        <w:rPr>
          <w:sz w:val="28"/>
          <w:szCs w:val="32"/>
        </w:rPr>
        <w:t>组件的</w:t>
      </w:r>
      <w:r w:rsidRPr="00AB63E3">
        <w:rPr>
          <w:sz w:val="28"/>
          <w:szCs w:val="32"/>
        </w:rPr>
        <w:t xml:space="preserve"> Registry</w:t>
      </w:r>
      <w:r w:rsidRPr="00AB63E3">
        <w:rPr>
          <w:sz w:val="28"/>
          <w:szCs w:val="32"/>
        </w:rPr>
        <w:t>，从而避免不同实验互相污染。</w:t>
      </w:r>
    </w:p>
    <w:p w14:paraId="36FBA694" w14:textId="77777777" w:rsidR="005C489E" w:rsidRPr="00AB63E3" w:rsidRDefault="000C143C">
      <w:pPr>
        <w:pStyle w:val="1"/>
        <w:spacing w:before="200" w:after="100"/>
        <w:rPr>
          <w:sz w:val="44"/>
          <w:szCs w:val="40"/>
        </w:rPr>
      </w:pPr>
      <w:r w:rsidRPr="00AB63E3">
        <w:rPr>
          <w:rFonts w:eastAsia="Noto Sans CJK SC"/>
          <w:sz w:val="44"/>
          <w:szCs w:val="40"/>
        </w:rPr>
        <w:t>15. M8</w:t>
      </w:r>
      <w:r w:rsidRPr="00AB63E3">
        <w:rPr>
          <w:rFonts w:eastAsia="Noto Sans CJK SC"/>
          <w:sz w:val="44"/>
          <w:szCs w:val="40"/>
        </w:rPr>
        <w:t>：可观测性、实验与可复现</w:t>
      </w:r>
    </w:p>
    <w:p w14:paraId="6F32559A" w14:textId="77777777" w:rsidR="005C489E" w:rsidRPr="00AB63E3" w:rsidRDefault="000C143C">
      <w:pPr>
        <w:spacing w:after="80" w:line="300" w:lineRule="auto"/>
        <w:ind w:firstLine="420"/>
        <w:rPr>
          <w:sz w:val="28"/>
          <w:szCs w:val="32"/>
          <w:lang w:eastAsia="zh-CN"/>
        </w:rPr>
      </w:pPr>
      <w:r w:rsidRPr="00AB63E3">
        <w:rPr>
          <w:sz w:val="28"/>
          <w:szCs w:val="32"/>
          <w:lang w:eastAsia="zh-CN"/>
        </w:rPr>
        <w:t>所有核心模块通</w:t>
      </w:r>
      <w:r w:rsidRPr="00AB63E3">
        <w:rPr>
          <w:sz w:val="28"/>
          <w:szCs w:val="32"/>
          <w:lang w:eastAsia="zh-CN"/>
        </w:rPr>
        <w:t>过</w:t>
      </w:r>
      <w:r w:rsidRPr="00AB63E3">
        <w:rPr>
          <w:sz w:val="28"/>
          <w:szCs w:val="32"/>
          <w:lang w:eastAsia="zh-CN"/>
        </w:rPr>
        <w:t xml:space="preserve"> TraceBus </w:t>
      </w:r>
      <w:r w:rsidRPr="00AB63E3">
        <w:rPr>
          <w:sz w:val="28"/>
          <w:szCs w:val="32"/>
          <w:lang w:eastAsia="zh-CN"/>
        </w:rPr>
        <w:t>发布只读事件，</w:t>
      </w:r>
      <w:r w:rsidRPr="00AB63E3">
        <w:rPr>
          <w:sz w:val="28"/>
          <w:szCs w:val="32"/>
          <w:lang w:eastAsia="zh-CN"/>
        </w:rPr>
        <w:t xml:space="preserve">M8 </w:t>
      </w:r>
      <w:r w:rsidRPr="00AB63E3">
        <w:rPr>
          <w:sz w:val="28"/>
          <w:szCs w:val="32"/>
          <w:lang w:eastAsia="zh-CN"/>
        </w:rPr>
        <w:t>负责日志、指标、检查点、实验归档和前端监控。任何</w:t>
      </w:r>
      <w:r w:rsidRPr="00AB63E3">
        <w:rPr>
          <w:sz w:val="28"/>
          <w:szCs w:val="32"/>
          <w:lang w:eastAsia="zh-CN"/>
        </w:rPr>
        <w:t xml:space="preserve"> Trace </w:t>
      </w:r>
      <w:r w:rsidRPr="00AB63E3">
        <w:rPr>
          <w:sz w:val="28"/>
          <w:szCs w:val="32"/>
          <w:lang w:eastAsia="zh-CN"/>
        </w:rPr>
        <w:t>写盘失败或可视化异常不得改变仿真控制结果。</w:t>
      </w:r>
    </w:p>
    <w:p w14:paraId="790AECFA" w14:textId="77777777" w:rsidR="005C489E" w:rsidRPr="00AB63E3" w:rsidRDefault="000C143C">
      <w:pPr>
        <w:pStyle w:val="CodeBlock"/>
        <w:shd w:val="clear" w:color="auto" w:fill="F4F6F7"/>
        <w:rPr>
          <w:sz w:val="21"/>
          <w:szCs w:val="32"/>
        </w:rPr>
      </w:pPr>
      <w:r w:rsidRPr="00AB63E3">
        <w:rPr>
          <w:sz w:val="21"/>
          <w:szCs w:val="32"/>
        </w:rPr>
        <w:t>class ITraceBus {</w:t>
      </w:r>
      <w:r w:rsidRPr="00AB63E3">
        <w:rPr>
          <w:sz w:val="21"/>
          <w:szCs w:val="32"/>
        </w:rPr>
        <w:br/>
      </w:r>
      <w:r w:rsidRPr="00AB63E3">
        <w:rPr>
          <w:sz w:val="21"/>
          <w:szCs w:val="32"/>
        </w:rPr>
        <w:t>public:</w:t>
      </w:r>
      <w:r w:rsidRPr="00AB63E3">
        <w:rPr>
          <w:sz w:val="21"/>
          <w:szCs w:val="32"/>
        </w:rPr>
        <w:br/>
      </w:r>
      <w:r w:rsidRPr="00AB63E3">
        <w:rPr>
          <w:sz w:val="21"/>
          <w:szCs w:val="32"/>
        </w:rPr>
        <w:t xml:space="preserve">    virtual void Publish(const TraceEvent&amp;) = 0;</w:t>
      </w:r>
      <w:r w:rsidRPr="00AB63E3">
        <w:rPr>
          <w:sz w:val="21"/>
          <w:szCs w:val="32"/>
        </w:rPr>
        <w:br/>
      </w:r>
      <w:r w:rsidRPr="00AB63E3">
        <w:rPr>
          <w:sz w:val="21"/>
          <w:szCs w:val="32"/>
        </w:rPr>
        <w:t>};</w:t>
      </w:r>
    </w:p>
    <w:p w14:paraId="333232B9" w14:textId="77777777" w:rsidR="005C489E" w:rsidRPr="00AB63E3" w:rsidRDefault="000C143C">
      <w:pPr>
        <w:spacing w:after="80" w:line="300" w:lineRule="auto"/>
        <w:ind w:firstLine="420"/>
        <w:rPr>
          <w:sz w:val="28"/>
          <w:szCs w:val="32"/>
          <w:lang w:eastAsia="zh-CN"/>
        </w:rPr>
      </w:pPr>
      <w:r w:rsidRPr="00AB63E3">
        <w:rPr>
          <w:sz w:val="28"/>
          <w:szCs w:val="32"/>
          <w:lang w:eastAsia="zh-CN"/>
        </w:rPr>
        <w:t>每次实验至少归档：场景配置、协议包版本、环境资产</w:t>
      </w:r>
      <w:r w:rsidRPr="00AB63E3">
        <w:rPr>
          <w:sz w:val="28"/>
          <w:szCs w:val="32"/>
          <w:lang w:eastAsia="zh-CN"/>
        </w:rPr>
        <w:t xml:space="preserve"> ID/</w:t>
      </w:r>
      <w:r w:rsidRPr="00AB63E3">
        <w:rPr>
          <w:sz w:val="28"/>
          <w:szCs w:val="32"/>
          <w:lang w:eastAsia="zh-CN"/>
        </w:rPr>
        <w:t>版本、随机种子、构建版本、主要指标和事件日志。</w:t>
      </w:r>
    </w:p>
    <w:p w14:paraId="27D0BF72"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16. </w:t>
      </w:r>
      <w:r w:rsidRPr="00AB63E3">
        <w:rPr>
          <w:rFonts w:eastAsia="Noto Sans CJK SC"/>
          <w:sz w:val="44"/>
          <w:szCs w:val="40"/>
          <w:lang w:eastAsia="zh-CN"/>
        </w:rPr>
        <w:t>公共数据结构与接口冻结清单</w:t>
      </w:r>
    </w:p>
    <w:tbl>
      <w:tblPr>
        <w:tblStyle w:val="aff1"/>
        <w:tblW w:w="0" w:type="auto"/>
        <w:jc w:val="center"/>
        <w:tblLook w:val="04A0" w:firstRow="1" w:lastRow="0" w:firstColumn="1" w:lastColumn="0" w:noHBand="0" w:noVBand="1"/>
      </w:tblPr>
      <w:tblGrid>
        <w:gridCol w:w="1531"/>
        <w:gridCol w:w="6009"/>
        <w:gridCol w:w="1757"/>
      </w:tblGrid>
      <w:tr w:rsidR="005C489E" w:rsidRPr="00AB63E3" w14:paraId="3969654E" w14:textId="77777777">
        <w:trPr>
          <w:tblHeader/>
          <w:jc w:val="center"/>
        </w:trPr>
        <w:tc>
          <w:tcPr>
            <w:tcW w:w="1531" w:type="dxa"/>
            <w:shd w:val="clear" w:color="auto" w:fill="D9EAF7"/>
            <w:tcMar>
              <w:top w:w="80" w:type="dxa"/>
              <w:left w:w="100" w:type="dxa"/>
              <w:bottom w:w="80" w:type="dxa"/>
              <w:right w:w="100" w:type="dxa"/>
            </w:tcMar>
            <w:vAlign w:val="center"/>
          </w:tcPr>
          <w:p w14:paraId="0E4D42E5" w14:textId="77777777" w:rsidR="005C489E" w:rsidRPr="00AB63E3" w:rsidRDefault="000C143C">
            <w:pPr>
              <w:jc w:val="center"/>
              <w:rPr>
                <w:sz w:val="28"/>
                <w:szCs w:val="32"/>
              </w:rPr>
            </w:pPr>
            <w:r w:rsidRPr="00AB63E3">
              <w:rPr>
                <w:b/>
                <w:szCs w:val="32"/>
              </w:rPr>
              <w:t>类别</w:t>
            </w:r>
          </w:p>
        </w:tc>
        <w:tc>
          <w:tcPr>
            <w:tcW w:w="6009" w:type="dxa"/>
            <w:shd w:val="clear" w:color="auto" w:fill="D9EAF7"/>
            <w:tcMar>
              <w:top w:w="80" w:type="dxa"/>
              <w:left w:w="100" w:type="dxa"/>
              <w:bottom w:w="80" w:type="dxa"/>
              <w:right w:w="100" w:type="dxa"/>
            </w:tcMar>
            <w:vAlign w:val="center"/>
          </w:tcPr>
          <w:p w14:paraId="450C13CC" w14:textId="77777777" w:rsidR="005C489E" w:rsidRPr="00AB63E3" w:rsidRDefault="000C143C">
            <w:pPr>
              <w:jc w:val="center"/>
              <w:rPr>
                <w:sz w:val="28"/>
                <w:szCs w:val="32"/>
                <w:lang w:eastAsia="zh-CN"/>
              </w:rPr>
            </w:pPr>
            <w:r w:rsidRPr="00AB63E3">
              <w:rPr>
                <w:b/>
                <w:szCs w:val="32"/>
                <w:lang w:eastAsia="zh-CN"/>
              </w:rPr>
              <w:t>必须建立的公共头文件</w:t>
            </w:r>
            <w:r w:rsidRPr="00AB63E3">
              <w:rPr>
                <w:b/>
                <w:szCs w:val="32"/>
                <w:lang w:eastAsia="zh-CN"/>
              </w:rPr>
              <w:t>/</w:t>
            </w:r>
            <w:r w:rsidRPr="00AB63E3">
              <w:rPr>
                <w:b/>
                <w:szCs w:val="32"/>
                <w:lang w:eastAsia="zh-CN"/>
              </w:rPr>
              <w:t>接口</w:t>
            </w:r>
          </w:p>
        </w:tc>
        <w:tc>
          <w:tcPr>
            <w:tcW w:w="1757" w:type="dxa"/>
            <w:shd w:val="clear" w:color="auto" w:fill="D9EAF7"/>
            <w:tcMar>
              <w:top w:w="80" w:type="dxa"/>
              <w:left w:w="100" w:type="dxa"/>
              <w:bottom w:w="80" w:type="dxa"/>
              <w:right w:w="100" w:type="dxa"/>
            </w:tcMar>
            <w:vAlign w:val="center"/>
          </w:tcPr>
          <w:p w14:paraId="7B605352" w14:textId="77777777" w:rsidR="005C489E" w:rsidRPr="00AB63E3" w:rsidRDefault="000C143C">
            <w:pPr>
              <w:jc w:val="center"/>
              <w:rPr>
                <w:sz w:val="28"/>
                <w:szCs w:val="32"/>
              </w:rPr>
            </w:pPr>
            <w:r w:rsidRPr="00AB63E3">
              <w:rPr>
                <w:b/>
                <w:szCs w:val="32"/>
              </w:rPr>
              <w:t>状态</w:t>
            </w:r>
          </w:p>
        </w:tc>
      </w:tr>
      <w:tr w:rsidR="005C489E" w:rsidRPr="00AB63E3" w14:paraId="53E8D2B4" w14:textId="77777777">
        <w:trPr>
          <w:jc w:val="center"/>
        </w:trPr>
        <w:tc>
          <w:tcPr>
            <w:tcW w:w="1531" w:type="dxa"/>
            <w:tcMar>
              <w:top w:w="80" w:type="dxa"/>
              <w:left w:w="100" w:type="dxa"/>
              <w:bottom w:w="80" w:type="dxa"/>
              <w:right w:w="100" w:type="dxa"/>
            </w:tcMar>
            <w:vAlign w:val="center"/>
          </w:tcPr>
          <w:p w14:paraId="1B602633" w14:textId="77777777" w:rsidR="005C489E" w:rsidRPr="00AB63E3" w:rsidRDefault="000C143C">
            <w:pPr>
              <w:spacing w:line="252" w:lineRule="auto"/>
              <w:rPr>
                <w:sz w:val="28"/>
                <w:szCs w:val="32"/>
              </w:rPr>
            </w:pPr>
            <w:r w:rsidRPr="00AB63E3">
              <w:rPr>
                <w:szCs w:val="32"/>
              </w:rPr>
              <w:t>时间</w:t>
            </w:r>
            <w:r w:rsidRPr="00AB63E3">
              <w:rPr>
                <w:szCs w:val="32"/>
              </w:rPr>
              <w:t>/</w:t>
            </w:r>
            <w:r w:rsidRPr="00AB63E3">
              <w:rPr>
                <w:szCs w:val="32"/>
              </w:rPr>
              <w:t>身份</w:t>
            </w:r>
          </w:p>
        </w:tc>
        <w:tc>
          <w:tcPr>
            <w:tcW w:w="6009" w:type="dxa"/>
            <w:tcMar>
              <w:top w:w="80" w:type="dxa"/>
              <w:left w:w="100" w:type="dxa"/>
              <w:bottom w:w="80" w:type="dxa"/>
              <w:right w:w="100" w:type="dxa"/>
            </w:tcMar>
            <w:vAlign w:val="center"/>
          </w:tcPr>
          <w:p w14:paraId="52A6233B" w14:textId="77777777" w:rsidR="005C489E" w:rsidRPr="00AB63E3" w:rsidRDefault="000C143C">
            <w:pPr>
              <w:spacing w:line="252" w:lineRule="auto"/>
              <w:rPr>
                <w:sz w:val="28"/>
                <w:szCs w:val="32"/>
              </w:rPr>
            </w:pPr>
            <w:r w:rsidRPr="00AB63E3">
              <w:rPr>
                <w:szCs w:val="32"/>
              </w:rPr>
              <w:t>SimTime</w:t>
            </w:r>
            <w:r w:rsidRPr="00AB63E3">
              <w:rPr>
                <w:szCs w:val="32"/>
              </w:rPr>
              <w:t>、</w:t>
            </w:r>
            <w:r w:rsidRPr="00AB63E3">
              <w:rPr>
                <w:szCs w:val="32"/>
              </w:rPr>
              <w:t>CycleId</w:t>
            </w:r>
            <w:r w:rsidRPr="00AB63E3">
              <w:rPr>
                <w:szCs w:val="32"/>
              </w:rPr>
              <w:t>、</w:t>
            </w:r>
            <w:r w:rsidRPr="00AB63E3">
              <w:rPr>
                <w:szCs w:val="32"/>
              </w:rPr>
              <w:t>NodeId</w:t>
            </w:r>
            <w:r w:rsidRPr="00AB63E3">
              <w:rPr>
                <w:szCs w:val="32"/>
              </w:rPr>
              <w:t>、</w:t>
            </w:r>
            <w:r w:rsidRPr="00AB63E3">
              <w:rPr>
                <w:szCs w:val="32"/>
              </w:rPr>
              <w:t>PacketId</w:t>
            </w:r>
            <w:r w:rsidRPr="00AB63E3">
              <w:rPr>
                <w:szCs w:val="32"/>
              </w:rPr>
              <w:t>、</w:t>
            </w:r>
            <w:r w:rsidRPr="00AB63E3">
              <w:rPr>
                <w:szCs w:val="32"/>
              </w:rPr>
              <w:t>TransmissionId</w:t>
            </w:r>
            <w:r w:rsidRPr="00AB63E3">
              <w:rPr>
                <w:szCs w:val="32"/>
              </w:rPr>
              <w:t>、</w:t>
            </w:r>
            <w:r w:rsidRPr="00AB63E3">
              <w:rPr>
                <w:szCs w:val="32"/>
              </w:rPr>
              <w:t>ReceptionId</w:t>
            </w:r>
            <w:r w:rsidRPr="00AB63E3">
              <w:rPr>
                <w:szCs w:val="32"/>
              </w:rPr>
              <w:t>、</w:t>
            </w:r>
            <w:r w:rsidRPr="00AB63E3">
              <w:rPr>
                <w:szCs w:val="32"/>
              </w:rPr>
              <w:t>ActionId</w:t>
            </w:r>
          </w:p>
        </w:tc>
        <w:tc>
          <w:tcPr>
            <w:tcW w:w="1757" w:type="dxa"/>
            <w:tcMar>
              <w:top w:w="80" w:type="dxa"/>
              <w:left w:w="100" w:type="dxa"/>
              <w:bottom w:w="80" w:type="dxa"/>
              <w:right w:w="100" w:type="dxa"/>
            </w:tcMar>
            <w:vAlign w:val="center"/>
          </w:tcPr>
          <w:p w14:paraId="4AA26AD2" w14:textId="77777777" w:rsidR="005C489E" w:rsidRPr="00AB63E3" w:rsidRDefault="000C143C">
            <w:pPr>
              <w:spacing w:line="252" w:lineRule="auto"/>
              <w:rPr>
                <w:sz w:val="28"/>
                <w:szCs w:val="32"/>
              </w:rPr>
            </w:pPr>
            <w:r w:rsidRPr="00AB63E3">
              <w:rPr>
                <w:szCs w:val="32"/>
              </w:rPr>
              <w:t>冻结</w:t>
            </w:r>
          </w:p>
        </w:tc>
      </w:tr>
      <w:tr w:rsidR="005C489E" w:rsidRPr="00AB63E3" w14:paraId="7D72C8A0" w14:textId="77777777">
        <w:trPr>
          <w:jc w:val="center"/>
        </w:trPr>
        <w:tc>
          <w:tcPr>
            <w:tcW w:w="1531" w:type="dxa"/>
            <w:tcMar>
              <w:top w:w="80" w:type="dxa"/>
              <w:left w:w="100" w:type="dxa"/>
              <w:bottom w:w="80" w:type="dxa"/>
              <w:right w:w="100" w:type="dxa"/>
            </w:tcMar>
            <w:vAlign w:val="center"/>
          </w:tcPr>
          <w:p w14:paraId="25E82A1F" w14:textId="77777777" w:rsidR="005C489E" w:rsidRPr="00AB63E3" w:rsidRDefault="000C143C">
            <w:pPr>
              <w:spacing w:line="252" w:lineRule="auto"/>
              <w:rPr>
                <w:sz w:val="28"/>
                <w:szCs w:val="32"/>
              </w:rPr>
            </w:pPr>
            <w:r w:rsidRPr="00AB63E3">
              <w:rPr>
                <w:szCs w:val="32"/>
              </w:rPr>
              <w:t>节点</w:t>
            </w:r>
          </w:p>
        </w:tc>
        <w:tc>
          <w:tcPr>
            <w:tcW w:w="6009" w:type="dxa"/>
            <w:tcMar>
              <w:top w:w="80" w:type="dxa"/>
              <w:left w:w="100" w:type="dxa"/>
              <w:bottom w:w="80" w:type="dxa"/>
              <w:right w:w="100" w:type="dxa"/>
            </w:tcMar>
            <w:vAlign w:val="center"/>
          </w:tcPr>
          <w:p w14:paraId="56A49BDC" w14:textId="77777777" w:rsidR="005C489E" w:rsidRPr="00AB63E3" w:rsidRDefault="000C143C">
            <w:pPr>
              <w:spacing w:line="252" w:lineRule="auto"/>
              <w:rPr>
                <w:sz w:val="28"/>
                <w:szCs w:val="32"/>
              </w:rPr>
            </w:pPr>
            <w:r w:rsidRPr="00AB63E3">
              <w:rPr>
                <w:szCs w:val="32"/>
              </w:rPr>
              <w:t>NodeCapabilityProfile</w:t>
            </w:r>
            <w:r w:rsidRPr="00AB63E3">
              <w:rPr>
                <w:szCs w:val="32"/>
              </w:rPr>
              <w:t>、</w:t>
            </w:r>
            <w:r w:rsidRPr="00AB63E3">
              <w:rPr>
                <w:szCs w:val="32"/>
              </w:rPr>
              <w:t>NodeCommittedState</w:t>
            </w:r>
            <w:r w:rsidRPr="00AB63E3">
              <w:rPr>
                <w:szCs w:val="32"/>
              </w:rPr>
              <w:t>、</w:t>
            </w:r>
            <w:r w:rsidRPr="00AB63E3">
              <w:rPr>
                <w:szCs w:val="32"/>
              </w:rPr>
              <w:t>WorldSnapshot</w:t>
            </w:r>
            <w:r w:rsidRPr="00AB63E3">
              <w:rPr>
                <w:szCs w:val="32"/>
              </w:rPr>
              <w:t>、</w:t>
            </w:r>
            <w:r w:rsidRPr="00AB63E3">
              <w:rPr>
                <w:szCs w:val="32"/>
              </w:rPr>
              <w:t>CycleWorkingState</w:t>
            </w:r>
          </w:p>
        </w:tc>
        <w:tc>
          <w:tcPr>
            <w:tcW w:w="1757" w:type="dxa"/>
            <w:tcMar>
              <w:top w:w="80" w:type="dxa"/>
              <w:left w:w="100" w:type="dxa"/>
              <w:bottom w:w="80" w:type="dxa"/>
              <w:right w:w="100" w:type="dxa"/>
            </w:tcMar>
            <w:vAlign w:val="center"/>
          </w:tcPr>
          <w:p w14:paraId="03FC3465" w14:textId="77777777" w:rsidR="005C489E" w:rsidRPr="00AB63E3" w:rsidRDefault="000C143C">
            <w:pPr>
              <w:spacing w:line="252" w:lineRule="auto"/>
              <w:rPr>
                <w:sz w:val="28"/>
                <w:szCs w:val="32"/>
              </w:rPr>
            </w:pPr>
            <w:r w:rsidRPr="00AB63E3">
              <w:rPr>
                <w:szCs w:val="32"/>
              </w:rPr>
              <w:t>冻结</w:t>
            </w:r>
          </w:p>
        </w:tc>
      </w:tr>
      <w:tr w:rsidR="005C489E" w:rsidRPr="00AB63E3" w14:paraId="044E60EA" w14:textId="77777777">
        <w:trPr>
          <w:jc w:val="center"/>
        </w:trPr>
        <w:tc>
          <w:tcPr>
            <w:tcW w:w="1531" w:type="dxa"/>
            <w:tcMar>
              <w:top w:w="80" w:type="dxa"/>
              <w:left w:w="100" w:type="dxa"/>
              <w:bottom w:w="80" w:type="dxa"/>
              <w:right w:w="100" w:type="dxa"/>
            </w:tcMar>
            <w:vAlign w:val="center"/>
          </w:tcPr>
          <w:p w14:paraId="37879C55" w14:textId="77777777" w:rsidR="005C489E" w:rsidRPr="00AB63E3" w:rsidRDefault="000C143C">
            <w:pPr>
              <w:spacing w:line="252" w:lineRule="auto"/>
              <w:rPr>
                <w:sz w:val="28"/>
                <w:szCs w:val="32"/>
              </w:rPr>
            </w:pPr>
            <w:r w:rsidRPr="00AB63E3">
              <w:rPr>
                <w:szCs w:val="32"/>
              </w:rPr>
              <w:t>知识</w:t>
            </w:r>
          </w:p>
        </w:tc>
        <w:tc>
          <w:tcPr>
            <w:tcW w:w="6009" w:type="dxa"/>
            <w:tcMar>
              <w:top w:w="80" w:type="dxa"/>
              <w:left w:w="100" w:type="dxa"/>
              <w:bottom w:w="80" w:type="dxa"/>
              <w:right w:w="100" w:type="dxa"/>
            </w:tcMar>
            <w:vAlign w:val="center"/>
          </w:tcPr>
          <w:p w14:paraId="68854C9B" w14:textId="77777777" w:rsidR="005C489E" w:rsidRPr="00AB63E3" w:rsidRDefault="000C143C">
            <w:pPr>
              <w:spacing w:line="252" w:lineRule="auto"/>
              <w:rPr>
                <w:sz w:val="28"/>
                <w:szCs w:val="32"/>
              </w:rPr>
            </w:pPr>
            <w:r w:rsidRPr="00AB63E3">
              <w:rPr>
                <w:szCs w:val="32"/>
              </w:rPr>
              <w:t>ProtocolKnowledgeStore</w:t>
            </w:r>
            <w:r w:rsidRPr="00AB63E3">
              <w:rPr>
                <w:szCs w:val="32"/>
              </w:rPr>
              <w:t>、</w:t>
            </w:r>
            <w:r w:rsidRPr="00AB63E3">
              <w:rPr>
                <w:szCs w:val="32"/>
              </w:rPr>
              <w:t>KnowledgeView</w:t>
            </w:r>
            <w:r w:rsidRPr="00AB63E3">
              <w:rPr>
                <w:szCs w:val="32"/>
              </w:rPr>
              <w:t>、</w:t>
            </w:r>
            <w:r w:rsidRPr="00AB63E3">
              <w:rPr>
                <w:szCs w:val="32"/>
              </w:rPr>
              <w:t>KnowledgeAgingPolicy</w:t>
            </w:r>
          </w:p>
        </w:tc>
        <w:tc>
          <w:tcPr>
            <w:tcW w:w="1757" w:type="dxa"/>
            <w:tcMar>
              <w:top w:w="80" w:type="dxa"/>
              <w:left w:w="100" w:type="dxa"/>
              <w:bottom w:w="80" w:type="dxa"/>
              <w:right w:w="100" w:type="dxa"/>
            </w:tcMar>
            <w:vAlign w:val="center"/>
          </w:tcPr>
          <w:p w14:paraId="5CD8CD71" w14:textId="77777777" w:rsidR="005C489E" w:rsidRPr="00AB63E3" w:rsidRDefault="000C143C">
            <w:pPr>
              <w:spacing w:line="252" w:lineRule="auto"/>
              <w:rPr>
                <w:sz w:val="28"/>
                <w:szCs w:val="32"/>
              </w:rPr>
            </w:pPr>
            <w:r w:rsidRPr="00AB63E3">
              <w:rPr>
                <w:szCs w:val="32"/>
              </w:rPr>
              <w:t>冻结</w:t>
            </w:r>
          </w:p>
        </w:tc>
      </w:tr>
      <w:tr w:rsidR="005C489E" w:rsidRPr="00AB63E3" w14:paraId="675720C0" w14:textId="77777777">
        <w:trPr>
          <w:jc w:val="center"/>
        </w:trPr>
        <w:tc>
          <w:tcPr>
            <w:tcW w:w="1531" w:type="dxa"/>
            <w:tcMar>
              <w:top w:w="80" w:type="dxa"/>
              <w:left w:w="100" w:type="dxa"/>
              <w:bottom w:w="80" w:type="dxa"/>
              <w:right w:w="100" w:type="dxa"/>
            </w:tcMar>
            <w:vAlign w:val="center"/>
          </w:tcPr>
          <w:p w14:paraId="4DE8A3F5" w14:textId="77777777" w:rsidR="005C489E" w:rsidRPr="00AB63E3" w:rsidRDefault="000C143C">
            <w:pPr>
              <w:spacing w:line="252" w:lineRule="auto"/>
              <w:rPr>
                <w:sz w:val="28"/>
                <w:szCs w:val="32"/>
              </w:rPr>
            </w:pPr>
            <w:r w:rsidRPr="00AB63E3">
              <w:rPr>
                <w:szCs w:val="32"/>
              </w:rPr>
              <w:t>M3</w:t>
            </w:r>
          </w:p>
        </w:tc>
        <w:tc>
          <w:tcPr>
            <w:tcW w:w="6009" w:type="dxa"/>
            <w:tcMar>
              <w:top w:w="80" w:type="dxa"/>
              <w:left w:w="100" w:type="dxa"/>
              <w:bottom w:w="80" w:type="dxa"/>
              <w:right w:w="100" w:type="dxa"/>
            </w:tcMar>
            <w:vAlign w:val="center"/>
          </w:tcPr>
          <w:p w14:paraId="70E6DB9F" w14:textId="77777777" w:rsidR="005C489E" w:rsidRPr="00AB63E3" w:rsidRDefault="000C143C">
            <w:pPr>
              <w:spacing w:line="252" w:lineRule="auto"/>
              <w:rPr>
                <w:sz w:val="28"/>
                <w:szCs w:val="32"/>
              </w:rPr>
            </w:pPr>
            <w:r w:rsidRPr="00AB63E3">
              <w:rPr>
                <w:szCs w:val="32"/>
              </w:rPr>
              <w:t>RoleTable</w:t>
            </w:r>
            <w:r w:rsidRPr="00AB63E3">
              <w:rPr>
                <w:szCs w:val="32"/>
              </w:rPr>
              <w:t>、</w:t>
            </w:r>
            <w:r w:rsidRPr="00AB63E3">
              <w:rPr>
                <w:szCs w:val="32"/>
              </w:rPr>
              <w:t>ConnectivityGraph</w:t>
            </w:r>
            <w:r w:rsidRPr="00AB63E3">
              <w:rPr>
                <w:szCs w:val="32"/>
              </w:rPr>
              <w:t>、</w:t>
            </w:r>
            <w:r w:rsidRPr="00AB63E3">
              <w:rPr>
                <w:szCs w:val="32"/>
              </w:rPr>
              <w:t>LogicalTopology</w:t>
            </w:r>
            <w:r w:rsidRPr="00AB63E3">
              <w:rPr>
                <w:szCs w:val="32"/>
              </w:rPr>
              <w:t>、</w:t>
            </w:r>
            <w:r w:rsidRPr="00AB63E3">
              <w:rPr>
                <w:szCs w:val="32"/>
              </w:rPr>
              <w:t>ILinkFeasibilityEstimator</w:t>
            </w:r>
          </w:p>
        </w:tc>
        <w:tc>
          <w:tcPr>
            <w:tcW w:w="1757" w:type="dxa"/>
            <w:tcMar>
              <w:top w:w="80" w:type="dxa"/>
              <w:left w:w="100" w:type="dxa"/>
              <w:bottom w:w="80" w:type="dxa"/>
              <w:right w:w="100" w:type="dxa"/>
            </w:tcMar>
            <w:vAlign w:val="center"/>
          </w:tcPr>
          <w:p w14:paraId="638458FF" w14:textId="77777777" w:rsidR="005C489E" w:rsidRPr="00AB63E3" w:rsidRDefault="000C143C">
            <w:pPr>
              <w:spacing w:line="252" w:lineRule="auto"/>
              <w:rPr>
                <w:sz w:val="28"/>
                <w:szCs w:val="32"/>
              </w:rPr>
            </w:pPr>
            <w:r w:rsidRPr="00AB63E3">
              <w:rPr>
                <w:szCs w:val="32"/>
              </w:rPr>
              <w:t>冻结</w:t>
            </w:r>
          </w:p>
        </w:tc>
      </w:tr>
      <w:tr w:rsidR="005C489E" w:rsidRPr="00AB63E3" w14:paraId="229BE3DB" w14:textId="77777777">
        <w:trPr>
          <w:jc w:val="center"/>
        </w:trPr>
        <w:tc>
          <w:tcPr>
            <w:tcW w:w="1531" w:type="dxa"/>
            <w:tcMar>
              <w:top w:w="80" w:type="dxa"/>
              <w:left w:w="100" w:type="dxa"/>
              <w:bottom w:w="80" w:type="dxa"/>
              <w:right w:w="100" w:type="dxa"/>
            </w:tcMar>
            <w:vAlign w:val="center"/>
          </w:tcPr>
          <w:p w14:paraId="14905818" w14:textId="77777777" w:rsidR="005C489E" w:rsidRPr="00AB63E3" w:rsidRDefault="000C143C">
            <w:pPr>
              <w:spacing w:line="252" w:lineRule="auto"/>
              <w:rPr>
                <w:sz w:val="28"/>
                <w:szCs w:val="32"/>
              </w:rPr>
            </w:pPr>
            <w:r w:rsidRPr="00AB63E3">
              <w:rPr>
                <w:szCs w:val="32"/>
              </w:rPr>
              <w:t>M4</w:t>
            </w:r>
          </w:p>
        </w:tc>
        <w:tc>
          <w:tcPr>
            <w:tcW w:w="6009" w:type="dxa"/>
            <w:tcMar>
              <w:top w:w="80" w:type="dxa"/>
              <w:left w:w="100" w:type="dxa"/>
              <w:bottom w:w="80" w:type="dxa"/>
              <w:right w:w="100" w:type="dxa"/>
            </w:tcMar>
            <w:vAlign w:val="center"/>
          </w:tcPr>
          <w:p w14:paraId="00904B3E" w14:textId="77777777" w:rsidR="005C489E" w:rsidRPr="00AB63E3" w:rsidRDefault="000C143C">
            <w:pPr>
              <w:spacing w:line="252" w:lineRule="auto"/>
              <w:rPr>
                <w:sz w:val="28"/>
                <w:szCs w:val="32"/>
              </w:rPr>
            </w:pPr>
            <w:r w:rsidRPr="00AB63E3">
              <w:rPr>
                <w:szCs w:val="32"/>
              </w:rPr>
              <w:t>RoutingPlan</w:t>
            </w:r>
            <w:r w:rsidRPr="00AB63E3">
              <w:rPr>
                <w:szCs w:val="32"/>
              </w:rPr>
              <w:t>、</w:t>
            </w:r>
            <w:r w:rsidRPr="00AB63E3">
              <w:rPr>
                <w:szCs w:val="32"/>
              </w:rPr>
              <w:t>MacPlan</w:t>
            </w:r>
            <w:r w:rsidRPr="00AB63E3">
              <w:rPr>
                <w:szCs w:val="32"/>
              </w:rPr>
              <w:t>、</w:t>
            </w:r>
            <w:r w:rsidRPr="00AB63E3">
              <w:rPr>
                <w:szCs w:val="32"/>
              </w:rPr>
              <w:t>TxOpportunity</w:t>
            </w:r>
            <w:r w:rsidRPr="00AB63E3">
              <w:rPr>
                <w:szCs w:val="32"/>
              </w:rPr>
              <w:t>、</w:t>
            </w:r>
            <w:r w:rsidRPr="00AB63E3">
              <w:rPr>
                <w:szCs w:val="32"/>
              </w:rPr>
              <w:t>IProtocolCyclePlanner</w:t>
            </w:r>
          </w:p>
        </w:tc>
        <w:tc>
          <w:tcPr>
            <w:tcW w:w="1757" w:type="dxa"/>
            <w:tcMar>
              <w:top w:w="80" w:type="dxa"/>
              <w:left w:w="100" w:type="dxa"/>
              <w:bottom w:w="80" w:type="dxa"/>
              <w:right w:w="100" w:type="dxa"/>
            </w:tcMar>
            <w:vAlign w:val="center"/>
          </w:tcPr>
          <w:p w14:paraId="3AA337AE" w14:textId="77777777" w:rsidR="005C489E" w:rsidRPr="00AB63E3" w:rsidRDefault="000C143C">
            <w:pPr>
              <w:spacing w:line="252" w:lineRule="auto"/>
              <w:rPr>
                <w:sz w:val="28"/>
                <w:szCs w:val="32"/>
              </w:rPr>
            </w:pPr>
            <w:r w:rsidRPr="00AB63E3">
              <w:rPr>
                <w:szCs w:val="32"/>
              </w:rPr>
              <w:t>冻结</w:t>
            </w:r>
          </w:p>
        </w:tc>
      </w:tr>
      <w:tr w:rsidR="005C489E" w:rsidRPr="00AB63E3" w14:paraId="6186CEAB" w14:textId="77777777">
        <w:trPr>
          <w:jc w:val="center"/>
        </w:trPr>
        <w:tc>
          <w:tcPr>
            <w:tcW w:w="1531" w:type="dxa"/>
            <w:tcMar>
              <w:top w:w="80" w:type="dxa"/>
              <w:left w:w="100" w:type="dxa"/>
              <w:bottom w:w="80" w:type="dxa"/>
              <w:right w:w="100" w:type="dxa"/>
            </w:tcMar>
            <w:vAlign w:val="center"/>
          </w:tcPr>
          <w:p w14:paraId="51811F1A" w14:textId="77777777" w:rsidR="005C489E" w:rsidRPr="00AB63E3" w:rsidRDefault="000C143C">
            <w:pPr>
              <w:spacing w:line="252" w:lineRule="auto"/>
              <w:rPr>
                <w:sz w:val="28"/>
                <w:szCs w:val="32"/>
              </w:rPr>
            </w:pPr>
            <w:r w:rsidRPr="00AB63E3">
              <w:rPr>
                <w:szCs w:val="32"/>
              </w:rPr>
              <w:t>通信</w:t>
            </w:r>
          </w:p>
        </w:tc>
        <w:tc>
          <w:tcPr>
            <w:tcW w:w="6009" w:type="dxa"/>
            <w:tcMar>
              <w:top w:w="80" w:type="dxa"/>
              <w:left w:w="100" w:type="dxa"/>
              <w:bottom w:w="80" w:type="dxa"/>
              <w:right w:w="100" w:type="dxa"/>
            </w:tcMar>
            <w:vAlign w:val="center"/>
          </w:tcPr>
          <w:p w14:paraId="6192FA6A" w14:textId="77777777" w:rsidR="005C489E" w:rsidRPr="00AB63E3" w:rsidRDefault="000C143C">
            <w:pPr>
              <w:spacing w:line="252" w:lineRule="auto"/>
              <w:rPr>
                <w:sz w:val="28"/>
                <w:szCs w:val="32"/>
              </w:rPr>
            </w:pPr>
            <w:r w:rsidRPr="00AB63E3">
              <w:rPr>
                <w:szCs w:val="32"/>
              </w:rPr>
              <w:t>DigitalPacket</w:t>
            </w:r>
            <w:r w:rsidRPr="00AB63E3">
              <w:rPr>
                <w:szCs w:val="32"/>
              </w:rPr>
              <w:t>、</w:t>
            </w:r>
            <w:r w:rsidRPr="00AB63E3">
              <w:rPr>
                <w:szCs w:val="32"/>
              </w:rPr>
              <w:t>TransmissionSession</w:t>
            </w:r>
            <w:r w:rsidRPr="00AB63E3">
              <w:rPr>
                <w:szCs w:val="32"/>
              </w:rPr>
              <w:t>、</w:t>
            </w:r>
            <w:r w:rsidRPr="00AB63E3">
              <w:rPr>
                <w:szCs w:val="32"/>
              </w:rPr>
              <w:t>ReceptionSession</w:t>
            </w:r>
            <w:r w:rsidRPr="00AB63E3">
              <w:rPr>
                <w:szCs w:val="32"/>
              </w:rPr>
              <w:t>、</w:t>
            </w:r>
            <w:r w:rsidRPr="00AB63E3">
              <w:rPr>
                <w:szCs w:val="32"/>
              </w:rPr>
              <w:t>ReceiverWindow</w:t>
            </w:r>
          </w:p>
        </w:tc>
        <w:tc>
          <w:tcPr>
            <w:tcW w:w="1757" w:type="dxa"/>
            <w:tcMar>
              <w:top w:w="80" w:type="dxa"/>
              <w:left w:w="100" w:type="dxa"/>
              <w:bottom w:w="80" w:type="dxa"/>
              <w:right w:w="100" w:type="dxa"/>
            </w:tcMar>
            <w:vAlign w:val="center"/>
          </w:tcPr>
          <w:p w14:paraId="5E9DA9C5" w14:textId="77777777" w:rsidR="005C489E" w:rsidRPr="00AB63E3" w:rsidRDefault="000C143C">
            <w:pPr>
              <w:spacing w:line="252" w:lineRule="auto"/>
              <w:rPr>
                <w:sz w:val="28"/>
                <w:szCs w:val="32"/>
              </w:rPr>
            </w:pPr>
            <w:r w:rsidRPr="00AB63E3">
              <w:rPr>
                <w:szCs w:val="32"/>
              </w:rPr>
              <w:t>冻结</w:t>
            </w:r>
          </w:p>
        </w:tc>
      </w:tr>
      <w:tr w:rsidR="005C489E" w:rsidRPr="00AB63E3" w14:paraId="0573C13C" w14:textId="77777777">
        <w:trPr>
          <w:jc w:val="center"/>
        </w:trPr>
        <w:tc>
          <w:tcPr>
            <w:tcW w:w="1531" w:type="dxa"/>
            <w:tcMar>
              <w:top w:w="80" w:type="dxa"/>
              <w:left w:w="100" w:type="dxa"/>
              <w:bottom w:w="80" w:type="dxa"/>
              <w:right w:w="100" w:type="dxa"/>
            </w:tcMar>
            <w:vAlign w:val="center"/>
          </w:tcPr>
          <w:p w14:paraId="0BB369BD" w14:textId="77777777" w:rsidR="005C489E" w:rsidRPr="00AB63E3" w:rsidRDefault="000C143C">
            <w:pPr>
              <w:spacing w:line="252" w:lineRule="auto"/>
              <w:rPr>
                <w:sz w:val="28"/>
                <w:szCs w:val="32"/>
              </w:rPr>
            </w:pPr>
            <w:r w:rsidRPr="00AB63E3">
              <w:rPr>
                <w:szCs w:val="32"/>
              </w:rPr>
              <w:t>M5</w:t>
            </w:r>
          </w:p>
        </w:tc>
        <w:tc>
          <w:tcPr>
            <w:tcW w:w="6009" w:type="dxa"/>
            <w:tcMar>
              <w:top w:w="80" w:type="dxa"/>
              <w:left w:w="100" w:type="dxa"/>
              <w:bottom w:w="80" w:type="dxa"/>
              <w:right w:w="100" w:type="dxa"/>
            </w:tcMar>
            <w:vAlign w:val="center"/>
          </w:tcPr>
          <w:p w14:paraId="7CEC358C" w14:textId="77777777" w:rsidR="005C489E" w:rsidRPr="00AB63E3" w:rsidRDefault="000C143C">
            <w:pPr>
              <w:spacing w:line="252" w:lineRule="auto"/>
              <w:rPr>
                <w:sz w:val="28"/>
                <w:szCs w:val="32"/>
              </w:rPr>
            </w:pPr>
            <w:r w:rsidRPr="00AB63E3">
              <w:rPr>
                <w:szCs w:val="32"/>
              </w:rPr>
              <w:t>ITxPhy</w:t>
            </w:r>
            <w:r w:rsidRPr="00AB63E3">
              <w:rPr>
                <w:szCs w:val="32"/>
              </w:rPr>
              <w:t>、</w:t>
            </w:r>
            <w:r w:rsidRPr="00AB63E3">
              <w:rPr>
                <w:szCs w:val="32"/>
              </w:rPr>
              <w:t>IChannelFieldProvider</w:t>
            </w:r>
            <w:r w:rsidRPr="00AB63E3">
              <w:rPr>
                <w:szCs w:val="32"/>
              </w:rPr>
              <w:t>、</w:t>
            </w:r>
            <w:r w:rsidRPr="00AB63E3">
              <w:rPr>
                <w:szCs w:val="32"/>
              </w:rPr>
              <w:t>IRxPhy</w:t>
            </w:r>
            <w:r w:rsidRPr="00AB63E3">
              <w:rPr>
                <w:szCs w:val="32"/>
              </w:rPr>
              <w:t>、</w:t>
            </w:r>
            <w:r w:rsidRPr="00AB63E3">
              <w:rPr>
                <w:szCs w:val="32"/>
              </w:rPr>
              <w:t>PhyResu</w:t>
            </w:r>
            <w:r w:rsidRPr="00AB63E3">
              <w:rPr>
                <w:szCs w:val="32"/>
              </w:rPr>
              <w:t>lt</w:t>
            </w:r>
            <w:r w:rsidRPr="00AB63E3">
              <w:rPr>
                <w:szCs w:val="32"/>
              </w:rPr>
              <w:t>、</w:t>
            </w:r>
            <w:r w:rsidRPr="00AB63E3">
              <w:rPr>
                <w:szCs w:val="32"/>
              </w:rPr>
              <w:t>WaveformBuffer</w:t>
            </w:r>
          </w:p>
        </w:tc>
        <w:tc>
          <w:tcPr>
            <w:tcW w:w="1757" w:type="dxa"/>
            <w:tcMar>
              <w:top w:w="80" w:type="dxa"/>
              <w:left w:w="100" w:type="dxa"/>
              <w:bottom w:w="80" w:type="dxa"/>
              <w:right w:w="100" w:type="dxa"/>
            </w:tcMar>
            <w:vAlign w:val="center"/>
          </w:tcPr>
          <w:p w14:paraId="0CCF3D6A" w14:textId="77777777" w:rsidR="005C489E" w:rsidRPr="00AB63E3" w:rsidRDefault="000C143C">
            <w:pPr>
              <w:spacing w:line="252" w:lineRule="auto"/>
              <w:rPr>
                <w:sz w:val="28"/>
                <w:szCs w:val="32"/>
                <w:lang w:eastAsia="zh-CN"/>
              </w:rPr>
            </w:pPr>
            <w:r w:rsidRPr="00AB63E3">
              <w:rPr>
                <w:szCs w:val="32"/>
                <w:lang w:eastAsia="zh-CN"/>
              </w:rPr>
              <w:t>冻结接口；内部算法可变</w:t>
            </w:r>
          </w:p>
        </w:tc>
      </w:tr>
      <w:tr w:rsidR="005C489E" w:rsidRPr="00AB63E3" w14:paraId="6A03DB80" w14:textId="77777777">
        <w:trPr>
          <w:jc w:val="center"/>
        </w:trPr>
        <w:tc>
          <w:tcPr>
            <w:tcW w:w="1531" w:type="dxa"/>
            <w:tcMar>
              <w:top w:w="80" w:type="dxa"/>
              <w:left w:w="100" w:type="dxa"/>
              <w:bottom w:w="80" w:type="dxa"/>
              <w:right w:w="100" w:type="dxa"/>
            </w:tcMar>
            <w:vAlign w:val="center"/>
          </w:tcPr>
          <w:p w14:paraId="44C8D757" w14:textId="77777777" w:rsidR="005C489E" w:rsidRPr="00AB63E3" w:rsidRDefault="000C143C">
            <w:pPr>
              <w:spacing w:line="252" w:lineRule="auto"/>
              <w:rPr>
                <w:sz w:val="28"/>
                <w:szCs w:val="32"/>
              </w:rPr>
            </w:pPr>
            <w:r w:rsidRPr="00AB63E3">
              <w:rPr>
                <w:szCs w:val="32"/>
              </w:rPr>
              <w:t>环境</w:t>
            </w:r>
          </w:p>
        </w:tc>
        <w:tc>
          <w:tcPr>
            <w:tcW w:w="6009" w:type="dxa"/>
            <w:tcMar>
              <w:top w:w="80" w:type="dxa"/>
              <w:left w:w="100" w:type="dxa"/>
              <w:bottom w:w="80" w:type="dxa"/>
              <w:right w:w="100" w:type="dxa"/>
            </w:tcMar>
            <w:vAlign w:val="center"/>
          </w:tcPr>
          <w:p w14:paraId="67F9F573" w14:textId="77777777" w:rsidR="005C489E" w:rsidRPr="00AB63E3" w:rsidRDefault="000C143C">
            <w:pPr>
              <w:spacing w:line="252" w:lineRule="auto"/>
              <w:rPr>
                <w:sz w:val="28"/>
                <w:szCs w:val="32"/>
              </w:rPr>
            </w:pPr>
            <w:r w:rsidRPr="00AB63E3">
              <w:rPr>
                <w:szCs w:val="32"/>
              </w:rPr>
              <w:t>AcousticEnvironmentAsset</w:t>
            </w:r>
            <w:r w:rsidRPr="00AB63E3">
              <w:rPr>
                <w:szCs w:val="32"/>
              </w:rPr>
              <w:t>、</w:t>
            </w:r>
            <w:r w:rsidRPr="00AB63E3">
              <w:rPr>
                <w:szCs w:val="32"/>
              </w:rPr>
              <w:t>AcousticFieldAtlas</w:t>
            </w:r>
            <w:r w:rsidRPr="00AB63E3">
              <w:rPr>
                <w:szCs w:val="32"/>
              </w:rPr>
              <w:t>、</w:t>
            </w:r>
            <w:r w:rsidRPr="00AB63E3">
              <w:rPr>
                <w:szCs w:val="32"/>
              </w:rPr>
              <w:t>IEnvironmentAssetRepository</w:t>
            </w:r>
          </w:p>
        </w:tc>
        <w:tc>
          <w:tcPr>
            <w:tcW w:w="1757" w:type="dxa"/>
            <w:tcMar>
              <w:top w:w="80" w:type="dxa"/>
              <w:left w:w="100" w:type="dxa"/>
              <w:bottom w:w="80" w:type="dxa"/>
              <w:right w:w="100" w:type="dxa"/>
            </w:tcMar>
            <w:vAlign w:val="center"/>
          </w:tcPr>
          <w:p w14:paraId="7B4A3C9A" w14:textId="77777777" w:rsidR="005C489E" w:rsidRPr="00AB63E3" w:rsidRDefault="000C143C">
            <w:pPr>
              <w:spacing w:line="252" w:lineRule="auto"/>
              <w:rPr>
                <w:sz w:val="28"/>
                <w:szCs w:val="32"/>
              </w:rPr>
            </w:pPr>
            <w:r w:rsidRPr="00AB63E3">
              <w:rPr>
                <w:szCs w:val="32"/>
              </w:rPr>
              <w:t>冻结</w:t>
            </w:r>
          </w:p>
        </w:tc>
      </w:tr>
      <w:tr w:rsidR="005C489E" w:rsidRPr="00AB63E3" w14:paraId="4CC5BF0C" w14:textId="77777777">
        <w:trPr>
          <w:jc w:val="center"/>
        </w:trPr>
        <w:tc>
          <w:tcPr>
            <w:tcW w:w="1531" w:type="dxa"/>
            <w:tcMar>
              <w:top w:w="80" w:type="dxa"/>
              <w:left w:w="100" w:type="dxa"/>
              <w:bottom w:w="80" w:type="dxa"/>
              <w:right w:w="100" w:type="dxa"/>
            </w:tcMar>
            <w:vAlign w:val="center"/>
          </w:tcPr>
          <w:p w14:paraId="3108AB92" w14:textId="77777777" w:rsidR="005C489E" w:rsidRPr="00AB63E3" w:rsidRDefault="000C143C">
            <w:pPr>
              <w:spacing w:line="252" w:lineRule="auto"/>
              <w:rPr>
                <w:sz w:val="28"/>
                <w:szCs w:val="32"/>
              </w:rPr>
            </w:pPr>
            <w:r w:rsidRPr="00AB63E3">
              <w:rPr>
                <w:szCs w:val="32"/>
              </w:rPr>
              <w:t>外部</w:t>
            </w:r>
          </w:p>
        </w:tc>
        <w:tc>
          <w:tcPr>
            <w:tcW w:w="6009" w:type="dxa"/>
            <w:tcMar>
              <w:top w:w="80" w:type="dxa"/>
              <w:left w:w="100" w:type="dxa"/>
              <w:bottom w:w="80" w:type="dxa"/>
              <w:right w:w="100" w:type="dxa"/>
            </w:tcMar>
            <w:vAlign w:val="center"/>
          </w:tcPr>
          <w:p w14:paraId="34AAD35C" w14:textId="77777777" w:rsidR="005C489E" w:rsidRPr="00AB63E3" w:rsidRDefault="000C143C">
            <w:pPr>
              <w:spacing w:line="252" w:lineRule="auto"/>
              <w:rPr>
                <w:sz w:val="28"/>
                <w:szCs w:val="32"/>
              </w:rPr>
            </w:pPr>
            <w:r w:rsidRPr="00AB63E3">
              <w:rPr>
                <w:szCs w:val="32"/>
              </w:rPr>
              <w:t>IExternalInputAdapter</w:t>
            </w:r>
            <w:r w:rsidRPr="00AB63E3">
              <w:rPr>
                <w:szCs w:val="32"/>
              </w:rPr>
              <w:t>、</w:t>
            </w:r>
            <w:r w:rsidRPr="00AB63E3">
              <w:rPr>
                <w:szCs w:val="32"/>
              </w:rPr>
              <w:t>IExternalTimeMapper</w:t>
            </w:r>
            <w:r w:rsidRPr="00AB63E3">
              <w:rPr>
                <w:szCs w:val="32"/>
              </w:rPr>
              <w:t>、</w:t>
            </w:r>
            <w:r w:rsidRPr="00AB63E3">
              <w:rPr>
                <w:szCs w:val="32"/>
              </w:rPr>
              <w:lastRenderedPageBreak/>
              <w:t>IBinWaveformAdapter</w:t>
            </w:r>
          </w:p>
        </w:tc>
        <w:tc>
          <w:tcPr>
            <w:tcW w:w="1757" w:type="dxa"/>
            <w:tcMar>
              <w:top w:w="80" w:type="dxa"/>
              <w:left w:w="100" w:type="dxa"/>
              <w:bottom w:w="80" w:type="dxa"/>
              <w:right w:w="100" w:type="dxa"/>
            </w:tcMar>
            <w:vAlign w:val="center"/>
          </w:tcPr>
          <w:p w14:paraId="187B49AA" w14:textId="77777777" w:rsidR="005C489E" w:rsidRPr="00AB63E3" w:rsidRDefault="000C143C">
            <w:pPr>
              <w:spacing w:line="252" w:lineRule="auto"/>
              <w:rPr>
                <w:sz w:val="28"/>
                <w:szCs w:val="32"/>
              </w:rPr>
            </w:pPr>
            <w:r w:rsidRPr="00AB63E3">
              <w:rPr>
                <w:szCs w:val="32"/>
              </w:rPr>
              <w:lastRenderedPageBreak/>
              <w:t>冻结接口；格式</w:t>
            </w:r>
            <w:r w:rsidRPr="00AB63E3">
              <w:rPr>
                <w:szCs w:val="32"/>
              </w:rPr>
              <w:lastRenderedPageBreak/>
              <w:t>待定</w:t>
            </w:r>
          </w:p>
        </w:tc>
      </w:tr>
      <w:tr w:rsidR="005C489E" w:rsidRPr="00AB63E3" w14:paraId="4B60D1C8" w14:textId="77777777">
        <w:trPr>
          <w:jc w:val="center"/>
        </w:trPr>
        <w:tc>
          <w:tcPr>
            <w:tcW w:w="1531" w:type="dxa"/>
            <w:tcMar>
              <w:top w:w="80" w:type="dxa"/>
              <w:left w:w="100" w:type="dxa"/>
              <w:bottom w:w="80" w:type="dxa"/>
              <w:right w:w="100" w:type="dxa"/>
            </w:tcMar>
            <w:vAlign w:val="center"/>
          </w:tcPr>
          <w:p w14:paraId="593F035A" w14:textId="77777777" w:rsidR="005C489E" w:rsidRPr="00AB63E3" w:rsidRDefault="000C143C">
            <w:pPr>
              <w:spacing w:line="252" w:lineRule="auto"/>
              <w:rPr>
                <w:sz w:val="28"/>
                <w:szCs w:val="32"/>
              </w:rPr>
            </w:pPr>
            <w:r w:rsidRPr="00AB63E3">
              <w:rPr>
                <w:szCs w:val="32"/>
              </w:rPr>
              <w:lastRenderedPageBreak/>
              <w:t>观测</w:t>
            </w:r>
          </w:p>
        </w:tc>
        <w:tc>
          <w:tcPr>
            <w:tcW w:w="6009" w:type="dxa"/>
            <w:tcMar>
              <w:top w:w="80" w:type="dxa"/>
              <w:left w:w="100" w:type="dxa"/>
              <w:bottom w:w="80" w:type="dxa"/>
              <w:right w:w="100" w:type="dxa"/>
            </w:tcMar>
            <w:vAlign w:val="center"/>
          </w:tcPr>
          <w:p w14:paraId="61708549" w14:textId="77777777" w:rsidR="005C489E" w:rsidRPr="00AB63E3" w:rsidRDefault="000C143C">
            <w:pPr>
              <w:spacing w:line="252" w:lineRule="auto"/>
              <w:rPr>
                <w:sz w:val="28"/>
                <w:szCs w:val="32"/>
              </w:rPr>
            </w:pPr>
            <w:r w:rsidRPr="00AB63E3">
              <w:rPr>
                <w:szCs w:val="32"/>
              </w:rPr>
              <w:t>TraceEvent</w:t>
            </w:r>
            <w:r w:rsidRPr="00AB63E3">
              <w:rPr>
                <w:szCs w:val="32"/>
              </w:rPr>
              <w:t>、</w:t>
            </w:r>
            <w:r w:rsidRPr="00AB63E3">
              <w:rPr>
                <w:szCs w:val="32"/>
              </w:rPr>
              <w:t>ITraceBus</w:t>
            </w:r>
            <w:r w:rsidRPr="00AB63E3">
              <w:rPr>
                <w:szCs w:val="32"/>
              </w:rPr>
              <w:t>、</w:t>
            </w:r>
            <w:r w:rsidRPr="00AB63E3">
              <w:rPr>
                <w:szCs w:val="32"/>
              </w:rPr>
              <w:t>Metrics/Checkpoint contracts</w:t>
            </w:r>
          </w:p>
        </w:tc>
        <w:tc>
          <w:tcPr>
            <w:tcW w:w="1757" w:type="dxa"/>
            <w:tcMar>
              <w:top w:w="80" w:type="dxa"/>
              <w:left w:w="100" w:type="dxa"/>
              <w:bottom w:w="80" w:type="dxa"/>
              <w:right w:w="100" w:type="dxa"/>
            </w:tcMar>
            <w:vAlign w:val="center"/>
          </w:tcPr>
          <w:p w14:paraId="34B62972" w14:textId="77777777" w:rsidR="005C489E" w:rsidRPr="00AB63E3" w:rsidRDefault="000C143C">
            <w:pPr>
              <w:spacing w:line="252" w:lineRule="auto"/>
              <w:rPr>
                <w:sz w:val="28"/>
                <w:szCs w:val="32"/>
              </w:rPr>
            </w:pPr>
            <w:r w:rsidRPr="00AB63E3">
              <w:rPr>
                <w:szCs w:val="32"/>
              </w:rPr>
              <w:t>冻结</w:t>
            </w:r>
          </w:p>
        </w:tc>
      </w:tr>
    </w:tbl>
    <w:p w14:paraId="5C5CB78D" w14:textId="77777777" w:rsidR="005C489E" w:rsidRPr="00AB63E3" w:rsidRDefault="005C489E">
      <w:pPr>
        <w:spacing w:after="0"/>
        <w:rPr>
          <w:sz w:val="28"/>
          <w:szCs w:val="32"/>
        </w:rPr>
      </w:pPr>
    </w:p>
    <w:p w14:paraId="6BFA8A84" w14:textId="77777777" w:rsidR="005C489E" w:rsidRPr="00AB63E3" w:rsidRDefault="000C143C">
      <w:pPr>
        <w:pStyle w:val="21"/>
        <w:spacing w:before="120" w:after="100"/>
        <w:rPr>
          <w:sz w:val="36"/>
          <w:szCs w:val="36"/>
        </w:rPr>
      </w:pPr>
      <w:r w:rsidRPr="00AB63E3">
        <w:rPr>
          <w:rFonts w:eastAsia="Noto Sans CJK SC"/>
          <w:sz w:val="36"/>
          <w:szCs w:val="36"/>
        </w:rPr>
        <w:t xml:space="preserve">16.1 </w:t>
      </w:r>
      <w:r w:rsidRPr="00AB63E3">
        <w:rPr>
          <w:rFonts w:eastAsia="Noto Sans CJK SC"/>
          <w:sz w:val="36"/>
          <w:szCs w:val="36"/>
        </w:rPr>
        <w:t>建议的</w:t>
      </w:r>
      <w:r w:rsidRPr="00AB63E3">
        <w:rPr>
          <w:rFonts w:eastAsia="Noto Sans CJK SC"/>
          <w:sz w:val="36"/>
          <w:szCs w:val="36"/>
        </w:rPr>
        <w:t xml:space="preserve"> contracts </w:t>
      </w:r>
      <w:r w:rsidRPr="00AB63E3">
        <w:rPr>
          <w:rFonts w:eastAsia="Noto Sans CJK SC"/>
          <w:sz w:val="36"/>
          <w:szCs w:val="36"/>
        </w:rPr>
        <w:t>目录</w:t>
      </w:r>
    </w:p>
    <w:p w14:paraId="05A0D22F" w14:textId="77777777" w:rsidR="005C489E" w:rsidRPr="00AB63E3" w:rsidRDefault="000C143C">
      <w:pPr>
        <w:pStyle w:val="CodeBlock"/>
        <w:shd w:val="clear" w:color="auto" w:fill="F4F6F7"/>
        <w:rPr>
          <w:sz w:val="21"/>
          <w:szCs w:val="32"/>
        </w:rPr>
      </w:pPr>
      <w:r w:rsidRPr="00AB63E3">
        <w:rPr>
          <w:sz w:val="21"/>
          <w:szCs w:val="32"/>
        </w:rPr>
        <w:t>contracts/</w:t>
      </w:r>
      <w:r w:rsidRPr="00AB63E3">
        <w:rPr>
          <w:sz w:val="21"/>
          <w:szCs w:val="32"/>
        </w:rPr>
        <w:br/>
      </w:r>
      <w:r w:rsidRPr="00AB63E3">
        <w:rPr>
          <w:sz w:val="21"/>
          <w:szCs w:val="32"/>
        </w:rPr>
        <w:t xml:space="preserve">  common.hpp</w:t>
      </w:r>
      <w:r w:rsidRPr="00AB63E3">
        <w:rPr>
          <w:sz w:val="21"/>
          <w:szCs w:val="32"/>
        </w:rPr>
        <w:br/>
      </w:r>
      <w:r w:rsidRPr="00AB63E3">
        <w:rPr>
          <w:sz w:val="21"/>
          <w:szCs w:val="32"/>
        </w:rPr>
        <w:t xml:space="preserve">  time.hpp</w:t>
      </w:r>
      <w:r w:rsidRPr="00AB63E3">
        <w:rPr>
          <w:sz w:val="21"/>
          <w:szCs w:val="32"/>
        </w:rPr>
        <w:br/>
      </w:r>
      <w:r w:rsidRPr="00AB63E3">
        <w:rPr>
          <w:sz w:val="21"/>
          <w:szCs w:val="32"/>
        </w:rPr>
        <w:t xml:space="preserve">  identity.hpp</w:t>
      </w:r>
      <w:r w:rsidRPr="00AB63E3">
        <w:rPr>
          <w:sz w:val="21"/>
          <w:szCs w:val="32"/>
        </w:rPr>
        <w:br/>
      </w:r>
      <w:r w:rsidRPr="00AB63E3">
        <w:rPr>
          <w:sz w:val="21"/>
          <w:szCs w:val="32"/>
        </w:rPr>
        <w:t xml:space="preserve">  node_capability.hpp</w:t>
      </w:r>
      <w:r w:rsidRPr="00AB63E3">
        <w:rPr>
          <w:sz w:val="21"/>
          <w:szCs w:val="32"/>
        </w:rPr>
        <w:br/>
      </w:r>
      <w:r w:rsidRPr="00AB63E3">
        <w:rPr>
          <w:sz w:val="21"/>
          <w:szCs w:val="32"/>
        </w:rPr>
        <w:t xml:space="preserve">  state.hpp</w:t>
      </w:r>
      <w:r w:rsidRPr="00AB63E3">
        <w:rPr>
          <w:sz w:val="21"/>
          <w:szCs w:val="32"/>
        </w:rPr>
        <w:br/>
      </w:r>
      <w:r w:rsidRPr="00AB63E3">
        <w:rPr>
          <w:sz w:val="21"/>
          <w:szCs w:val="32"/>
        </w:rPr>
        <w:t xml:space="preserve">  working_state.hpp</w:t>
      </w:r>
      <w:r w:rsidRPr="00AB63E3">
        <w:rPr>
          <w:sz w:val="21"/>
          <w:szCs w:val="32"/>
        </w:rPr>
        <w:br/>
      </w:r>
      <w:r w:rsidRPr="00AB63E3">
        <w:rPr>
          <w:sz w:val="21"/>
          <w:szCs w:val="32"/>
        </w:rPr>
        <w:t xml:space="preserve">  knowledge.hpp</w:t>
      </w:r>
      <w:r w:rsidRPr="00AB63E3">
        <w:rPr>
          <w:sz w:val="21"/>
          <w:szCs w:val="32"/>
        </w:rPr>
        <w:br/>
      </w:r>
      <w:r w:rsidRPr="00AB63E3">
        <w:rPr>
          <w:sz w:val="21"/>
          <w:szCs w:val="32"/>
        </w:rPr>
        <w:t xml:space="preserve">  role.hpp</w:t>
      </w:r>
      <w:r w:rsidRPr="00AB63E3">
        <w:rPr>
          <w:sz w:val="21"/>
          <w:szCs w:val="32"/>
        </w:rPr>
        <w:br/>
      </w:r>
      <w:r w:rsidRPr="00AB63E3">
        <w:rPr>
          <w:sz w:val="21"/>
          <w:szCs w:val="32"/>
        </w:rPr>
        <w:t xml:space="preserve">  connectivity.hpp</w:t>
      </w:r>
      <w:r w:rsidRPr="00AB63E3">
        <w:rPr>
          <w:sz w:val="21"/>
          <w:szCs w:val="32"/>
        </w:rPr>
        <w:br/>
      </w:r>
      <w:r w:rsidRPr="00AB63E3">
        <w:rPr>
          <w:sz w:val="21"/>
          <w:szCs w:val="32"/>
        </w:rPr>
        <w:t xml:space="preserve">  topology.hpp</w:t>
      </w:r>
      <w:r w:rsidRPr="00AB63E3">
        <w:rPr>
          <w:sz w:val="21"/>
          <w:szCs w:val="32"/>
        </w:rPr>
        <w:br/>
      </w:r>
      <w:r w:rsidRPr="00AB63E3">
        <w:rPr>
          <w:sz w:val="21"/>
          <w:szCs w:val="32"/>
        </w:rPr>
        <w:t xml:space="preserve">  traffic.hpp</w:t>
      </w:r>
      <w:r w:rsidRPr="00AB63E3">
        <w:rPr>
          <w:sz w:val="21"/>
          <w:szCs w:val="32"/>
        </w:rPr>
        <w:br/>
      </w:r>
      <w:r w:rsidRPr="00AB63E3">
        <w:rPr>
          <w:sz w:val="21"/>
          <w:szCs w:val="32"/>
        </w:rPr>
        <w:t xml:space="preserve">  routing.hpp</w:t>
      </w:r>
      <w:r w:rsidRPr="00AB63E3">
        <w:rPr>
          <w:sz w:val="21"/>
          <w:szCs w:val="32"/>
        </w:rPr>
        <w:br/>
      </w:r>
      <w:r w:rsidRPr="00AB63E3">
        <w:rPr>
          <w:sz w:val="21"/>
          <w:szCs w:val="32"/>
        </w:rPr>
        <w:t xml:space="preserve">  mac.hpp</w:t>
      </w:r>
      <w:r w:rsidRPr="00AB63E3">
        <w:rPr>
          <w:sz w:val="21"/>
          <w:szCs w:val="32"/>
        </w:rPr>
        <w:br/>
      </w:r>
      <w:r w:rsidRPr="00AB63E3">
        <w:rPr>
          <w:sz w:val="21"/>
          <w:szCs w:val="32"/>
        </w:rPr>
        <w:t xml:space="preserve">  protocol_plan.hpp</w:t>
      </w:r>
      <w:r w:rsidRPr="00AB63E3">
        <w:rPr>
          <w:sz w:val="21"/>
          <w:szCs w:val="32"/>
        </w:rPr>
        <w:br/>
      </w:r>
      <w:r w:rsidRPr="00AB63E3">
        <w:rPr>
          <w:sz w:val="21"/>
          <w:szCs w:val="32"/>
        </w:rPr>
        <w:t xml:space="preserve">  event.hpp</w:t>
      </w:r>
      <w:r w:rsidRPr="00AB63E3">
        <w:rPr>
          <w:sz w:val="21"/>
          <w:szCs w:val="32"/>
        </w:rPr>
        <w:br/>
      </w:r>
      <w:r w:rsidRPr="00AB63E3">
        <w:rPr>
          <w:sz w:val="21"/>
          <w:szCs w:val="32"/>
        </w:rPr>
        <w:t xml:space="preserve">  cycle.hpp</w:t>
      </w:r>
      <w:r w:rsidRPr="00AB63E3">
        <w:rPr>
          <w:sz w:val="21"/>
          <w:szCs w:val="32"/>
        </w:rPr>
        <w:br/>
      </w:r>
      <w:r w:rsidRPr="00AB63E3">
        <w:rPr>
          <w:sz w:val="21"/>
          <w:szCs w:val="32"/>
        </w:rPr>
        <w:t xml:space="preserve">  packet.hpp</w:t>
      </w:r>
      <w:r w:rsidRPr="00AB63E3">
        <w:rPr>
          <w:sz w:val="21"/>
          <w:szCs w:val="32"/>
        </w:rPr>
        <w:br/>
      </w:r>
      <w:r w:rsidRPr="00AB63E3">
        <w:rPr>
          <w:sz w:val="21"/>
          <w:szCs w:val="32"/>
        </w:rPr>
        <w:t xml:space="preserve">  transmission.hpp</w:t>
      </w:r>
      <w:r w:rsidRPr="00AB63E3">
        <w:rPr>
          <w:sz w:val="21"/>
          <w:szCs w:val="32"/>
        </w:rPr>
        <w:br/>
      </w:r>
      <w:r w:rsidRPr="00AB63E3">
        <w:rPr>
          <w:sz w:val="21"/>
          <w:szCs w:val="32"/>
        </w:rPr>
        <w:t xml:space="preserve">  reception.hpp</w:t>
      </w:r>
      <w:r w:rsidRPr="00AB63E3">
        <w:rPr>
          <w:sz w:val="21"/>
          <w:szCs w:val="32"/>
        </w:rPr>
        <w:br/>
      </w:r>
      <w:r w:rsidRPr="00AB63E3">
        <w:rPr>
          <w:sz w:val="21"/>
          <w:szCs w:val="32"/>
        </w:rPr>
        <w:t xml:space="preserve">  channel.hpp</w:t>
      </w:r>
      <w:r w:rsidRPr="00AB63E3">
        <w:rPr>
          <w:sz w:val="21"/>
          <w:szCs w:val="32"/>
        </w:rPr>
        <w:br/>
      </w:r>
      <w:r w:rsidRPr="00AB63E3">
        <w:rPr>
          <w:sz w:val="21"/>
          <w:szCs w:val="32"/>
        </w:rPr>
        <w:t xml:space="preserve">  environment.hpp</w:t>
      </w:r>
      <w:r w:rsidRPr="00AB63E3">
        <w:rPr>
          <w:sz w:val="21"/>
          <w:szCs w:val="32"/>
        </w:rPr>
        <w:br/>
      </w:r>
      <w:r w:rsidRPr="00AB63E3">
        <w:rPr>
          <w:sz w:val="21"/>
          <w:szCs w:val="32"/>
        </w:rPr>
        <w:t xml:space="preserve">  phy.hpp</w:t>
      </w:r>
      <w:r w:rsidRPr="00AB63E3">
        <w:rPr>
          <w:sz w:val="21"/>
          <w:szCs w:val="32"/>
        </w:rPr>
        <w:br/>
      </w:r>
      <w:r w:rsidRPr="00AB63E3">
        <w:rPr>
          <w:sz w:val="21"/>
          <w:szCs w:val="32"/>
        </w:rPr>
        <w:t xml:space="preserve">  waveform.hpp</w:t>
      </w:r>
      <w:r w:rsidRPr="00AB63E3">
        <w:rPr>
          <w:sz w:val="21"/>
          <w:szCs w:val="32"/>
        </w:rPr>
        <w:br/>
      </w:r>
      <w:r w:rsidRPr="00AB63E3">
        <w:rPr>
          <w:sz w:val="21"/>
          <w:szCs w:val="32"/>
        </w:rPr>
        <w:t xml:space="preserve">  external.hpp</w:t>
      </w:r>
      <w:r w:rsidRPr="00AB63E3">
        <w:rPr>
          <w:sz w:val="21"/>
          <w:szCs w:val="32"/>
        </w:rPr>
        <w:br/>
      </w:r>
      <w:r w:rsidRPr="00AB63E3">
        <w:rPr>
          <w:sz w:val="21"/>
          <w:szCs w:val="32"/>
        </w:rPr>
        <w:t xml:space="preserve">  delta.hpp</w:t>
      </w:r>
      <w:r w:rsidRPr="00AB63E3">
        <w:rPr>
          <w:sz w:val="21"/>
          <w:szCs w:val="32"/>
        </w:rPr>
        <w:br/>
      </w:r>
      <w:r w:rsidRPr="00AB63E3">
        <w:rPr>
          <w:sz w:val="21"/>
          <w:szCs w:val="32"/>
        </w:rPr>
        <w:t xml:space="preserve">  trace.hpp</w:t>
      </w:r>
      <w:r w:rsidRPr="00AB63E3">
        <w:rPr>
          <w:sz w:val="21"/>
          <w:szCs w:val="32"/>
        </w:rPr>
        <w:br/>
      </w:r>
      <w:r w:rsidRPr="00AB63E3">
        <w:rPr>
          <w:sz w:val="21"/>
          <w:szCs w:val="32"/>
        </w:rPr>
        <w:t xml:space="preserve">  errors.hpp</w:t>
      </w:r>
    </w:p>
    <w:p w14:paraId="05ABFBAB" w14:textId="77777777" w:rsidR="005C489E" w:rsidRPr="00AB63E3" w:rsidRDefault="000C143C">
      <w:pPr>
        <w:spacing w:after="80" w:line="300" w:lineRule="auto"/>
        <w:ind w:firstLine="420"/>
        <w:rPr>
          <w:sz w:val="28"/>
          <w:szCs w:val="32"/>
        </w:rPr>
      </w:pPr>
      <w:r w:rsidRPr="00AB63E3">
        <w:rPr>
          <w:sz w:val="28"/>
          <w:szCs w:val="32"/>
        </w:rPr>
        <w:t>开发人员不得通过相对路径</w:t>
      </w:r>
      <w:r w:rsidRPr="00AB63E3">
        <w:rPr>
          <w:sz w:val="28"/>
          <w:szCs w:val="32"/>
        </w:rPr>
        <w:t xml:space="preserve"> include </w:t>
      </w:r>
      <w:r w:rsidRPr="00AB63E3">
        <w:rPr>
          <w:sz w:val="28"/>
          <w:szCs w:val="32"/>
        </w:rPr>
        <w:t>其他模块</w:t>
      </w:r>
      <w:r w:rsidRPr="00AB63E3">
        <w:rPr>
          <w:sz w:val="28"/>
          <w:szCs w:val="32"/>
        </w:rPr>
        <w:t xml:space="preserve"> </w:t>
      </w:r>
      <w:r w:rsidRPr="00AB63E3">
        <w:rPr>
          <w:sz w:val="28"/>
          <w:szCs w:val="32"/>
        </w:rPr>
        <w:t xml:space="preserve">internal/ </w:t>
      </w:r>
      <w:r w:rsidRPr="00AB63E3">
        <w:rPr>
          <w:sz w:val="28"/>
          <w:szCs w:val="32"/>
        </w:rPr>
        <w:t>私有头文件。跨模块依赖必须通过</w:t>
      </w:r>
      <w:r w:rsidRPr="00AB63E3">
        <w:rPr>
          <w:sz w:val="28"/>
          <w:szCs w:val="32"/>
        </w:rPr>
        <w:t xml:space="preserve"> contracts/ </w:t>
      </w:r>
      <w:r w:rsidRPr="00AB63E3">
        <w:rPr>
          <w:sz w:val="28"/>
          <w:szCs w:val="32"/>
        </w:rPr>
        <w:t>或明确的公开</w:t>
      </w:r>
      <w:r w:rsidRPr="00AB63E3">
        <w:rPr>
          <w:sz w:val="28"/>
          <w:szCs w:val="32"/>
        </w:rPr>
        <w:t xml:space="preserve"> service </w:t>
      </w:r>
      <w:r w:rsidRPr="00AB63E3">
        <w:rPr>
          <w:sz w:val="28"/>
          <w:szCs w:val="32"/>
        </w:rPr>
        <w:t>接口。</w:t>
      </w:r>
    </w:p>
    <w:p w14:paraId="31E27124" w14:textId="77777777" w:rsidR="005C489E" w:rsidRPr="00AB63E3" w:rsidRDefault="000C143C">
      <w:pPr>
        <w:pStyle w:val="1"/>
        <w:spacing w:before="200" w:after="100"/>
        <w:rPr>
          <w:sz w:val="44"/>
          <w:szCs w:val="40"/>
        </w:rPr>
      </w:pPr>
      <w:r w:rsidRPr="00AB63E3">
        <w:rPr>
          <w:rFonts w:eastAsia="Noto Sans CJK SC"/>
          <w:sz w:val="44"/>
          <w:szCs w:val="40"/>
        </w:rPr>
        <w:t xml:space="preserve">17. </w:t>
      </w:r>
      <w:r w:rsidRPr="00AB63E3">
        <w:rPr>
          <w:rFonts w:eastAsia="Noto Sans CJK SC"/>
          <w:sz w:val="44"/>
          <w:szCs w:val="40"/>
        </w:rPr>
        <w:t>建议代码结构与开发分工</w:t>
      </w:r>
    </w:p>
    <w:p w14:paraId="571B3763" w14:textId="77777777" w:rsidR="005C489E" w:rsidRPr="00AB63E3" w:rsidRDefault="000C143C">
      <w:pPr>
        <w:pStyle w:val="CodeBlock"/>
        <w:shd w:val="clear" w:color="auto" w:fill="F4F6F7"/>
        <w:rPr>
          <w:sz w:val="21"/>
          <w:szCs w:val="32"/>
        </w:rPr>
      </w:pPr>
      <w:r w:rsidRPr="00AB63E3">
        <w:rPr>
          <w:sz w:val="21"/>
          <w:szCs w:val="32"/>
        </w:rPr>
        <w:t>platform/</w:t>
      </w:r>
      <w:r w:rsidRPr="00AB63E3">
        <w:rPr>
          <w:sz w:val="21"/>
          <w:szCs w:val="32"/>
        </w:rPr>
        <w:br/>
      </w:r>
      <w:r w:rsidRPr="00AB63E3">
        <w:rPr>
          <w:sz w:val="21"/>
          <w:szCs w:val="32"/>
        </w:rPr>
        <w:t xml:space="preserve">  contracts/</w:t>
      </w:r>
      <w:r w:rsidRPr="00AB63E3">
        <w:rPr>
          <w:sz w:val="21"/>
          <w:szCs w:val="32"/>
        </w:rPr>
        <w:br/>
      </w:r>
      <w:r w:rsidRPr="00AB63E3">
        <w:rPr>
          <w:sz w:val="21"/>
          <w:szCs w:val="32"/>
        </w:rPr>
        <w:t xml:space="preserve">  kernel/              # M1</w:t>
      </w:r>
      <w:r w:rsidRPr="00AB63E3">
        <w:rPr>
          <w:sz w:val="21"/>
          <w:szCs w:val="32"/>
        </w:rPr>
        <w:br/>
      </w:r>
      <w:r w:rsidRPr="00AB63E3">
        <w:rPr>
          <w:sz w:val="21"/>
          <w:szCs w:val="32"/>
        </w:rPr>
        <w:t xml:space="preserve">  runtime/             # M2</w:t>
      </w:r>
      <w:r w:rsidRPr="00AB63E3">
        <w:rPr>
          <w:sz w:val="21"/>
          <w:szCs w:val="32"/>
        </w:rPr>
        <w:br/>
      </w:r>
      <w:r w:rsidRPr="00AB63E3">
        <w:rPr>
          <w:sz w:val="21"/>
          <w:szCs w:val="32"/>
        </w:rPr>
        <w:t xml:space="preserve">  structure/           # M3</w:t>
      </w:r>
      <w:r w:rsidRPr="00AB63E3">
        <w:rPr>
          <w:sz w:val="21"/>
          <w:szCs w:val="32"/>
        </w:rPr>
        <w:br/>
      </w:r>
      <w:r w:rsidRPr="00AB63E3">
        <w:rPr>
          <w:sz w:val="21"/>
          <w:szCs w:val="32"/>
        </w:rPr>
        <w:t xml:space="preserve">  planning/            # M4</w:t>
      </w:r>
      <w:r w:rsidRPr="00AB63E3">
        <w:rPr>
          <w:sz w:val="21"/>
          <w:szCs w:val="32"/>
        </w:rPr>
        <w:br/>
      </w:r>
      <w:r w:rsidRPr="00AB63E3">
        <w:rPr>
          <w:sz w:val="21"/>
          <w:szCs w:val="32"/>
        </w:rPr>
        <w:t xml:space="preserve">  phy/                 # M5</w:t>
      </w:r>
      <w:r w:rsidRPr="00AB63E3">
        <w:rPr>
          <w:sz w:val="21"/>
          <w:szCs w:val="32"/>
        </w:rPr>
        <w:br/>
      </w:r>
      <w:r w:rsidRPr="00AB63E3">
        <w:rPr>
          <w:sz w:val="21"/>
          <w:szCs w:val="32"/>
        </w:rPr>
        <w:lastRenderedPageBreak/>
        <w:t xml:space="preserve">  environment/       </w:t>
      </w:r>
      <w:r w:rsidRPr="00AB63E3">
        <w:rPr>
          <w:sz w:val="21"/>
          <w:szCs w:val="32"/>
        </w:rPr>
        <w:t xml:space="preserve">  # WOA/Argo/GEBCO/Bellhop </w:t>
      </w:r>
      <w:r w:rsidRPr="00AB63E3">
        <w:rPr>
          <w:sz w:val="21"/>
          <w:szCs w:val="32"/>
        </w:rPr>
        <w:t>离线资产</w:t>
      </w:r>
      <w:r w:rsidRPr="00AB63E3">
        <w:rPr>
          <w:sz w:val="21"/>
          <w:szCs w:val="32"/>
        </w:rPr>
        <w:br/>
      </w:r>
      <w:r w:rsidRPr="00AB63E3">
        <w:rPr>
          <w:sz w:val="21"/>
          <w:szCs w:val="32"/>
        </w:rPr>
        <w:t xml:space="preserve">  adapters/            # M6</w:t>
      </w:r>
      <w:r w:rsidRPr="00AB63E3">
        <w:rPr>
          <w:sz w:val="21"/>
          <w:szCs w:val="32"/>
        </w:rPr>
        <w:br/>
      </w:r>
      <w:r w:rsidRPr="00AB63E3">
        <w:rPr>
          <w:sz w:val="21"/>
          <w:szCs w:val="32"/>
        </w:rPr>
        <w:t xml:space="preserve">  assembly/            # M7</w:t>
      </w:r>
      <w:r w:rsidRPr="00AB63E3">
        <w:rPr>
          <w:sz w:val="21"/>
          <w:szCs w:val="32"/>
        </w:rPr>
        <w:br/>
      </w:r>
      <w:r w:rsidRPr="00AB63E3">
        <w:rPr>
          <w:sz w:val="21"/>
          <w:szCs w:val="32"/>
        </w:rPr>
        <w:t xml:space="preserve">  observability/       # M8</w:t>
      </w:r>
      <w:r w:rsidRPr="00AB63E3">
        <w:rPr>
          <w:sz w:val="21"/>
          <w:szCs w:val="32"/>
        </w:rPr>
        <w:br/>
      </w:r>
      <w:r w:rsidRPr="00AB63E3">
        <w:rPr>
          <w:sz w:val="21"/>
          <w:szCs w:val="32"/>
        </w:rPr>
        <w:t xml:space="preserve">  algorithms/          # </w:t>
      </w:r>
      <w:r w:rsidRPr="00AB63E3">
        <w:rPr>
          <w:sz w:val="21"/>
          <w:szCs w:val="32"/>
        </w:rPr>
        <w:t>论文</w:t>
      </w:r>
      <w:r w:rsidRPr="00AB63E3">
        <w:rPr>
          <w:sz w:val="21"/>
          <w:szCs w:val="32"/>
        </w:rPr>
        <w:t>/</w:t>
      </w:r>
      <w:r w:rsidRPr="00AB63E3">
        <w:rPr>
          <w:sz w:val="21"/>
          <w:szCs w:val="32"/>
        </w:rPr>
        <w:t>复合协议插件</w:t>
      </w:r>
      <w:r w:rsidRPr="00AB63E3">
        <w:rPr>
          <w:sz w:val="21"/>
          <w:szCs w:val="32"/>
        </w:rPr>
        <w:br/>
      </w:r>
      <w:r w:rsidRPr="00AB63E3">
        <w:rPr>
          <w:sz w:val="21"/>
          <w:szCs w:val="32"/>
        </w:rPr>
        <w:t xml:space="preserve">  tests/</w:t>
      </w:r>
      <w:r w:rsidRPr="00AB63E3">
        <w:rPr>
          <w:sz w:val="21"/>
          <w:szCs w:val="32"/>
        </w:rPr>
        <w:br/>
      </w:r>
      <w:r w:rsidRPr="00AB63E3">
        <w:rPr>
          <w:sz w:val="21"/>
          <w:szCs w:val="32"/>
        </w:rPr>
        <w:t xml:space="preserve">  tools/</w:t>
      </w:r>
    </w:p>
    <w:p w14:paraId="4A28AB7A" w14:textId="77777777" w:rsidR="005C489E" w:rsidRPr="00AB63E3" w:rsidRDefault="000C143C">
      <w:pPr>
        <w:pStyle w:val="21"/>
        <w:spacing w:before="120" w:after="100"/>
        <w:rPr>
          <w:sz w:val="36"/>
          <w:szCs w:val="36"/>
        </w:rPr>
      </w:pPr>
      <w:r w:rsidRPr="00AB63E3">
        <w:rPr>
          <w:rFonts w:eastAsia="Noto Sans CJK SC"/>
          <w:sz w:val="36"/>
          <w:szCs w:val="36"/>
        </w:rPr>
        <w:t xml:space="preserve">17.1 </w:t>
      </w:r>
      <w:r w:rsidRPr="00AB63E3">
        <w:rPr>
          <w:rFonts w:eastAsia="Noto Sans CJK SC"/>
          <w:sz w:val="36"/>
          <w:szCs w:val="36"/>
        </w:rPr>
        <w:t>当前可并行的工作包</w:t>
      </w:r>
    </w:p>
    <w:tbl>
      <w:tblPr>
        <w:tblStyle w:val="aff1"/>
        <w:tblW w:w="0" w:type="auto"/>
        <w:jc w:val="center"/>
        <w:tblLook w:val="04A0" w:firstRow="1" w:lastRow="0" w:firstColumn="1" w:lastColumn="0" w:noHBand="0" w:noVBand="1"/>
      </w:tblPr>
      <w:tblGrid>
        <w:gridCol w:w="1814"/>
        <w:gridCol w:w="4535"/>
        <w:gridCol w:w="2948"/>
      </w:tblGrid>
      <w:tr w:rsidR="005C489E" w:rsidRPr="00AB63E3" w14:paraId="54A83546" w14:textId="77777777">
        <w:trPr>
          <w:tblHeader/>
          <w:jc w:val="center"/>
        </w:trPr>
        <w:tc>
          <w:tcPr>
            <w:tcW w:w="1814" w:type="dxa"/>
            <w:shd w:val="clear" w:color="auto" w:fill="D9EAF7"/>
            <w:tcMar>
              <w:top w:w="80" w:type="dxa"/>
              <w:left w:w="100" w:type="dxa"/>
              <w:bottom w:w="80" w:type="dxa"/>
              <w:right w:w="100" w:type="dxa"/>
            </w:tcMar>
            <w:vAlign w:val="center"/>
          </w:tcPr>
          <w:p w14:paraId="15475159" w14:textId="77777777" w:rsidR="005C489E" w:rsidRPr="00AB63E3" w:rsidRDefault="000C143C">
            <w:pPr>
              <w:jc w:val="center"/>
              <w:rPr>
                <w:sz w:val="28"/>
                <w:szCs w:val="32"/>
              </w:rPr>
            </w:pPr>
            <w:r w:rsidRPr="00AB63E3">
              <w:rPr>
                <w:b/>
                <w:sz w:val="20"/>
                <w:szCs w:val="32"/>
              </w:rPr>
              <w:t>工作包</w:t>
            </w:r>
          </w:p>
        </w:tc>
        <w:tc>
          <w:tcPr>
            <w:tcW w:w="4535" w:type="dxa"/>
            <w:shd w:val="clear" w:color="auto" w:fill="D9EAF7"/>
            <w:tcMar>
              <w:top w:w="80" w:type="dxa"/>
              <w:left w:w="100" w:type="dxa"/>
              <w:bottom w:w="80" w:type="dxa"/>
              <w:right w:w="100" w:type="dxa"/>
            </w:tcMar>
            <w:vAlign w:val="center"/>
          </w:tcPr>
          <w:p w14:paraId="6C0877A1" w14:textId="77777777" w:rsidR="005C489E" w:rsidRPr="00AB63E3" w:rsidRDefault="000C143C">
            <w:pPr>
              <w:jc w:val="center"/>
              <w:rPr>
                <w:sz w:val="28"/>
                <w:szCs w:val="32"/>
              </w:rPr>
            </w:pPr>
            <w:r w:rsidRPr="00AB63E3">
              <w:rPr>
                <w:b/>
                <w:sz w:val="20"/>
                <w:szCs w:val="32"/>
              </w:rPr>
              <w:t>直接开发内容</w:t>
            </w:r>
          </w:p>
        </w:tc>
        <w:tc>
          <w:tcPr>
            <w:tcW w:w="2948" w:type="dxa"/>
            <w:shd w:val="clear" w:color="auto" w:fill="D9EAF7"/>
            <w:tcMar>
              <w:top w:w="80" w:type="dxa"/>
              <w:left w:w="100" w:type="dxa"/>
              <w:bottom w:w="80" w:type="dxa"/>
              <w:right w:w="100" w:type="dxa"/>
            </w:tcMar>
            <w:vAlign w:val="center"/>
          </w:tcPr>
          <w:p w14:paraId="1BE25373" w14:textId="77777777" w:rsidR="005C489E" w:rsidRPr="00AB63E3" w:rsidRDefault="000C143C">
            <w:pPr>
              <w:jc w:val="center"/>
              <w:rPr>
                <w:sz w:val="28"/>
                <w:szCs w:val="32"/>
              </w:rPr>
            </w:pPr>
            <w:r w:rsidRPr="00AB63E3">
              <w:rPr>
                <w:b/>
                <w:sz w:val="20"/>
                <w:szCs w:val="32"/>
              </w:rPr>
              <w:t>依赖</w:t>
            </w:r>
            <w:r w:rsidRPr="00AB63E3">
              <w:rPr>
                <w:b/>
                <w:sz w:val="20"/>
                <w:szCs w:val="32"/>
              </w:rPr>
              <w:t>/</w:t>
            </w:r>
            <w:r w:rsidRPr="00AB63E3">
              <w:rPr>
                <w:b/>
                <w:sz w:val="20"/>
                <w:szCs w:val="32"/>
              </w:rPr>
              <w:t>不等待事项</w:t>
            </w:r>
          </w:p>
        </w:tc>
      </w:tr>
      <w:tr w:rsidR="005C489E" w:rsidRPr="00AB63E3" w14:paraId="173EEB88" w14:textId="77777777">
        <w:trPr>
          <w:jc w:val="center"/>
        </w:trPr>
        <w:tc>
          <w:tcPr>
            <w:tcW w:w="1814" w:type="dxa"/>
            <w:tcMar>
              <w:top w:w="80" w:type="dxa"/>
              <w:left w:w="100" w:type="dxa"/>
              <w:bottom w:w="80" w:type="dxa"/>
              <w:right w:w="100" w:type="dxa"/>
            </w:tcMar>
            <w:vAlign w:val="center"/>
          </w:tcPr>
          <w:p w14:paraId="541097BE" w14:textId="77777777" w:rsidR="005C489E" w:rsidRPr="00AB63E3" w:rsidRDefault="000C143C">
            <w:pPr>
              <w:spacing w:line="252" w:lineRule="auto"/>
              <w:rPr>
                <w:sz w:val="28"/>
                <w:szCs w:val="32"/>
              </w:rPr>
            </w:pPr>
            <w:r w:rsidRPr="00AB63E3">
              <w:rPr>
                <w:sz w:val="20"/>
                <w:szCs w:val="32"/>
              </w:rPr>
              <w:t>主架构与</w:t>
            </w:r>
            <w:r w:rsidRPr="00AB63E3">
              <w:rPr>
                <w:sz w:val="20"/>
                <w:szCs w:val="32"/>
              </w:rPr>
              <w:t xml:space="preserve"> M1/M2</w:t>
            </w:r>
          </w:p>
        </w:tc>
        <w:tc>
          <w:tcPr>
            <w:tcW w:w="4535" w:type="dxa"/>
            <w:tcMar>
              <w:top w:w="80" w:type="dxa"/>
              <w:left w:w="100" w:type="dxa"/>
              <w:bottom w:w="80" w:type="dxa"/>
              <w:right w:w="100" w:type="dxa"/>
            </w:tcMar>
            <w:vAlign w:val="center"/>
          </w:tcPr>
          <w:p w14:paraId="1B9A41A5" w14:textId="77777777" w:rsidR="005C489E" w:rsidRPr="00AB63E3" w:rsidRDefault="000C143C">
            <w:pPr>
              <w:spacing w:line="252" w:lineRule="auto"/>
              <w:rPr>
                <w:sz w:val="28"/>
                <w:szCs w:val="32"/>
              </w:rPr>
            </w:pPr>
            <w:r w:rsidRPr="00AB63E3">
              <w:rPr>
                <w:sz w:val="20"/>
                <w:szCs w:val="32"/>
              </w:rPr>
              <w:t>contracts</w:t>
            </w:r>
            <w:r w:rsidRPr="00AB63E3">
              <w:rPr>
                <w:sz w:val="20"/>
                <w:szCs w:val="32"/>
              </w:rPr>
              <w:t>、周期协调、</w:t>
            </w:r>
            <w:r w:rsidRPr="00AB63E3">
              <w:rPr>
                <w:sz w:val="20"/>
                <w:szCs w:val="32"/>
              </w:rPr>
              <w:t>WorldStateStore</w:t>
            </w:r>
            <w:r w:rsidRPr="00AB63E3">
              <w:rPr>
                <w:sz w:val="20"/>
                <w:szCs w:val="32"/>
              </w:rPr>
              <w:t>、</w:t>
            </w:r>
            <w:r w:rsidRPr="00AB63E3">
              <w:rPr>
                <w:sz w:val="20"/>
                <w:szCs w:val="32"/>
              </w:rPr>
              <w:t>WorkingState</w:t>
            </w:r>
            <w:r w:rsidRPr="00AB63E3">
              <w:rPr>
                <w:sz w:val="20"/>
                <w:szCs w:val="32"/>
              </w:rPr>
              <w:t>、</w:t>
            </w:r>
            <w:r w:rsidRPr="00AB63E3">
              <w:rPr>
                <w:sz w:val="20"/>
                <w:szCs w:val="32"/>
              </w:rPr>
              <w:t>TransmissionManager</w:t>
            </w:r>
            <w:r w:rsidRPr="00AB63E3">
              <w:rPr>
                <w:sz w:val="20"/>
                <w:szCs w:val="32"/>
              </w:rPr>
              <w:t>、</w:t>
            </w:r>
            <w:r w:rsidRPr="00AB63E3">
              <w:rPr>
                <w:sz w:val="20"/>
                <w:szCs w:val="32"/>
              </w:rPr>
              <w:t>ReceptionManager</w:t>
            </w:r>
            <w:r w:rsidRPr="00AB63E3">
              <w:rPr>
                <w:sz w:val="20"/>
                <w:szCs w:val="32"/>
              </w:rPr>
              <w:t>、</w:t>
            </w:r>
            <w:r w:rsidRPr="00AB63E3">
              <w:rPr>
                <w:sz w:val="20"/>
                <w:szCs w:val="32"/>
              </w:rPr>
              <w:t>Commit</w:t>
            </w:r>
          </w:p>
        </w:tc>
        <w:tc>
          <w:tcPr>
            <w:tcW w:w="2948" w:type="dxa"/>
            <w:tcMar>
              <w:top w:w="80" w:type="dxa"/>
              <w:left w:w="100" w:type="dxa"/>
              <w:bottom w:w="80" w:type="dxa"/>
              <w:right w:w="100" w:type="dxa"/>
            </w:tcMar>
            <w:vAlign w:val="center"/>
          </w:tcPr>
          <w:p w14:paraId="07D526D2" w14:textId="77777777" w:rsidR="005C489E" w:rsidRPr="00AB63E3" w:rsidRDefault="000C143C">
            <w:pPr>
              <w:spacing w:line="252" w:lineRule="auto"/>
              <w:rPr>
                <w:sz w:val="28"/>
                <w:szCs w:val="32"/>
              </w:rPr>
            </w:pPr>
            <w:r w:rsidRPr="00AB63E3">
              <w:rPr>
                <w:sz w:val="20"/>
                <w:szCs w:val="32"/>
              </w:rPr>
              <w:t>使用</w:t>
            </w:r>
            <w:r w:rsidRPr="00AB63E3">
              <w:rPr>
                <w:sz w:val="20"/>
                <w:szCs w:val="32"/>
              </w:rPr>
              <w:t xml:space="preserve"> MockPHY</w:t>
            </w:r>
            <w:r w:rsidRPr="00AB63E3">
              <w:rPr>
                <w:sz w:val="20"/>
                <w:szCs w:val="32"/>
              </w:rPr>
              <w:t>，不等待波形代码</w:t>
            </w:r>
          </w:p>
        </w:tc>
      </w:tr>
      <w:tr w:rsidR="005C489E" w:rsidRPr="00AB63E3" w14:paraId="005C3B9C" w14:textId="77777777">
        <w:trPr>
          <w:jc w:val="center"/>
        </w:trPr>
        <w:tc>
          <w:tcPr>
            <w:tcW w:w="1814" w:type="dxa"/>
            <w:tcMar>
              <w:top w:w="80" w:type="dxa"/>
              <w:left w:w="100" w:type="dxa"/>
              <w:bottom w:w="80" w:type="dxa"/>
              <w:right w:w="100" w:type="dxa"/>
            </w:tcMar>
            <w:vAlign w:val="center"/>
          </w:tcPr>
          <w:p w14:paraId="63DE7E72" w14:textId="77777777" w:rsidR="005C489E" w:rsidRPr="00AB63E3" w:rsidRDefault="000C143C">
            <w:pPr>
              <w:spacing w:line="252" w:lineRule="auto"/>
              <w:rPr>
                <w:sz w:val="28"/>
                <w:szCs w:val="32"/>
              </w:rPr>
            </w:pPr>
            <w:r w:rsidRPr="00AB63E3">
              <w:rPr>
                <w:sz w:val="20"/>
                <w:szCs w:val="32"/>
              </w:rPr>
              <w:t>M3/M4</w:t>
            </w:r>
          </w:p>
        </w:tc>
        <w:tc>
          <w:tcPr>
            <w:tcW w:w="4535" w:type="dxa"/>
            <w:tcMar>
              <w:top w:w="80" w:type="dxa"/>
              <w:left w:w="100" w:type="dxa"/>
              <w:bottom w:w="80" w:type="dxa"/>
              <w:right w:w="100" w:type="dxa"/>
            </w:tcMar>
            <w:vAlign w:val="center"/>
          </w:tcPr>
          <w:p w14:paraId="69A5C489" w14:textId="77777777" w:rsidR="005C489E" w:rsidRPr="00AB63E3" w:rsidRDefault="000C143C">
            <w:pPr>
              <w:spacing w:line="252" w:lineRule="auto"/>
              <w:rPr>
                <w:sz w:val="28"/>
                <w:szCs w:val="32"/>
              </w:rPr>
            </w:pPr>
            <w:r w:rsidRPr="00AB63E3">
              <w:rPr>
                <w:sz w:val="20"/>
                <w:szCs w:val="32"/>
              </w:rPr>
              <w:t>Manual/RoundRobin role</w:t>
            </w:r>
            <w:r w:rsidRPr="00AB63E3">
              <w:rPr>
                <w:sz w:val="20"/>
                <w:szCs w:val="32"/>
              </w:rPr>
              <w:t>、质量连通图、</w:t>
            </w:r>
            <w:r w:rsidRPr="00AB63E3">
              <w:rPr>
                <w:sz w:val="20"/>
                <w:szCs w:val="32"/>
              </w:rPr>
              <w:t>Peer/Star</w:t>
            </w:r>
            <w:r w:rsidRPr="00AB63E3">
              <w:rPr>
                <w:sz w:val="20"/>
                <w:szCs w:val="32"/>
              </w:rPr>
              <w:t>、</w:t>
            </w:r>
            <w:r w:rsidRPr="00AB63E3">
              <w:rPr>
                <w:sz w:val="20"/>
                <w:szCs w:val="32"/>
              </w:rPr>
              <w:t>Direct/Static/ShortestPath</w:t>
            </w:r>
            <w:r w:rsidRPr="00AB63E3">
              <w:rPr>
                <w:sz w:val="20"/>
                <w:szCs w:val="32"/>
              </w:rPr>
              <w:t>、</w:t>
            </w:r>
            <w:r w:rsidRPr="00AB63E3">
              <w:rPr>
                <w:sz w:val="20"/>
                <w:szCs w:val="32"/>
              </w:rPr>
              <w:t>ALOHA/TDMA/FDMA/CSMA</w:t>
            </w:r>
          </w:p>
        </w:tc>
        <w:tc>
          <w:tcPr>
            <w:tcW w:w="2948" w:type="dxa"/>
            <w:tcMar>
              <w:top w:w="80" w:type="dxa"/>
              <w:left w:w="100" w:type="dxa"/>
              <w:bottom w:w="80" w:type="dxa"/>
              <w:right w:w="100" w:type="dxa"/>
            </w:tcMar>
            <w:vAlign w:val="center"/>
          </w:tcPr>
          <w:p w14:paraId="1771B5E8" w14:textId="77777777" w:rsidR="005C489E" w:rsidRPr="00AB63E3" w:rsidRDefault="000C143C">
            <w:pPr>
              <w:spacing w:line="252" w:lineRule="auto"/>
              <w:rPr>
                <w:sz w:val="28"/>
                <w:szCs w:val="32"/>
              </w:rPr>
            </w:pPr>
            <w:r w:rsidRPr="00AB63E3">
              <w:rPr>
                <w:sz w:val="20"/>
                <w:szCs w:val="32"/>
              </w:rPr>
              <w:t>只依赖</w:t>
            </w:r>
            <w:r w:rsidRPr="00AB63E3">
              <w:rPr>
                <w:sz w:val="20"/>
                <w:szCs w:val="32"/>
              </w:rPr>
              <w:t xml:space="preserve"> contracts </w:t>
            </w:r>
            <w:r w:rsidRPr="00AB63E3">
              <w:rPr>
                <w:sz w:val="20"/>
                <w:szCs w:val="32"/>
              </w:rPr>
              <w:t>和</w:t>
            </w:r>
            <w:r w:rsidRPr="00AB63E3">
              <w:rPr>
                <w:sz w:val="20"/>
                <w:szCs w:val="32"/>
              </w:rPr>
              <w:t xml:space="preserve"> MockLinkEstimator</w:t>
            </w:r>
          </w:p>
        </w:tc>
      </w:tr>
      <w:tr w:rsidR="005C489E" w:rsidRPr="00AB63E3" w14:paraId="2DBF7225" w14:textId="77777777">
        <w:trPr>
          <w:jc w:val="center"/>
        </w:trPr>
        <w:tc>
          <w:tcPr>
            <w:tcW w:w="1814" w:type="dxa"/>
            <w:tcMar>
              <w:top w:w="80" w:type="dxa"/>
              <w:left w:w="100" w:type="dxa"/>
              <w:bottom w:w="80" w:type="dxa"/>
              <w:right w:w="100" w:type="dxa"/>
            </w:tcMar>
            <w:vAlign w:val="center"/>
          </w:tcPr>
          <w:p w14:paraId="6D67773B" w14:textId="77777777" w:rsidR="005C489E" w:rsidRPr="00AB63E3" w:rsidRDefault="000C143C">
            <w:pPr>
              <w:spacing w:line="252" w:lineRule="auto"/>
              <w:rPr>
                <w:sz w:val="28"/>
                <w:szCs w:val="32"/>
              </w:rPr>
            </w:pPr>
            <w:r w:rsidRPr="00AB63E3">
              <w:rPr>
                <w:sz w:val="20"/>
                <w:szCs w:val="32"/>
              </w:rPr>
              <w:t>物理层</w:t>
            </w:r>
          </w:p>
        </w:tc>
        <w:tc>
          <w:tcPr>
            <w:tcW w:w="4535" w:type="dxa"/>
            <w:tcMar>
              <w:top w:w="80" w:type="dxa"/>
              <w:left w:w="100" w:type="dxa"/>
              <w:bottom w:w="80" w:type="dxa"/>
              <w:right w:w="100" w:type="dxa"/>
            </w:tcMar>
            <w:vAlign w:val="center"/>
          </w:tcPr>
          <w:p w14:paraId="35560F0B" w14:textId="77777777" w:rsidR="005C489E" w:rsidRPr="00AB63E3" w:rsidRDefault="000C143C">
            <w:pPr>
              <w:spacing w:line="252" w:lineRule="auto"/>
              <w:rPr>
                <w:sz w:val="28"/>
                <w:szCs w:val="32"/>
              </w:rPr>
            </w:pPr>
            <w:r w:rsidRPr="00AB63E3">
              <w:rPr>
                <w:sz w:val="20"/>
                <w:szCs w:val="32"/>
              </w:rPr>
              <w:t>PSK/</w:t>
            </w:r>
            <w:r w:rsidRPr="00AB63E3">
              <w:rPr>
                <w:sz w:val="20"/>
                <w:szCs w:val="32"/>
              </w:rPr>
              <w:t>波形、</w:t>
            </w:r>
            <w:r w:rsidRPr="00AB63E3">
              <w:rPr>
                <w:sz w:val="20"/>
                <w:szCs w:val="32"/>
              </w:rPr>
              <w:t>Ideal DAC/ADC</w:t>
            </w:r>
            <w:r w:rsidRPr="00AB63E3">
              <w:rPr>
                <w:sz w:val="20"/>
                <w:szCs w:val="32"/>
              </w:rPr>
              <w:t>、</w:t>
            </w:r>
            <w:r w:rsidRPr="00AB63E3">
              <w:rPr>
                <w:sz w:val="20"/>
                <w:szCs w:val="32"/>
              </w:rPr>
              <w:t>Noise</w:t>
            </w:r>
            <w:r w:rsidRPr="00AB63E3">
              <w:rPr>
                <w:sz w:val="20"/>
                <w:szCs w:val="32"/>
              </w:rPr>
              <w:t>、</w:t>
            </w:r>
            <w:r w:rsidRPr="00AB63E3">
              <w:rPr>
                <w:sz w:val="20"/>
                <w:szCs w:val="32"/>
              </w:rPr>
              <w:t>Decode</w:t>
            </w:r>
            <w:r w:rsidRPr="00AB63E3">
              <w:rPr>
                <w:sz w:val="20"/>
                <w:szCs w:val="32"/>
              </w:rPr>
              <w:t>、</w:t>
            </w:r>
            <w:r w:rsidRPr="00AB63E3">
              <w:rPr>
                <w:sz w:val="20"/>
                <w:szCs w:val="32"/>
              </w:rPr>
              <w:t>PhyResult</w:t>
            </w:r>
          </w:p>
        </w:tc>
        <w:tc>
          <w:tcPr>
            <w:tcW w:w="2948" w:type="dxa"/>
            <w:tcMar>
              <w:top w:w="80" w:type="dxa"/>
              <w:left w:w="100" w:type="dxa"/>
              <w:bottom w:w="80" w:type="dxa"/>
              <w:right w:w="100" w:type="dxa"/>
            </w:tcMar>
            <w:vAlign w:val="center"/>
          </w:tcPr>
          <w:p w14:paraId="418BDD8E" w14:textId="77777777" w:rsidR="005C489E" w:rsidRPr="00AB63E3" w:rsidRDefault="000C143C">
            <w:pPr>
              <w:spacing w:line="252" w:lineRule="auto"/>
              <w:rPr>
                <w:sz w:val="28"/>
                <w:szCs w:val="32"/>
              </w:rPr>
            </w:pPr>
            <w:r w:rsidRPr="00AB63E3">
              <w:rPr>
                <w:sz w:val="20"/>
                <w:szCs w:val="32"/>
              </w:rPr>
              <w:t>只依赖</w:t>
            </w:r>
            <w:r w:rsidRPr="00AB63E3">
              <w:rPr>
                <w:sz w:val="20"/>
                <w:szCs w:val="32"/>
              </w:rPr>
              <w:t xml:space="preserve"> phy/channel contracts</w:t>
            </w:r>
            <w:r w:rsidRPr="00AB63E3">
              <w:rPr>
                <w:sz w:val="20"/>
                <w:szCs w:val="32"/>
              </w:rPr>
              <w:t>，不依赖</w:t>
            </w:r>
            <w:r w:rsidRPr="00AB63E3">
              <w:rPr>
                <w:sz w:val="20"/>
                <w:szCs w:val="32"/>
              </w:rPr>
              <w:t xml:space="preserve"> M3/M4</w:t>
            </w:r>
          </w:p>
        </w:tc>
      </w:tr>
      <w:tr w:rsidR="005C489E" w:rsidRPr="00AB63E3" w14:paraId="6442B3C4" w14:textId="77777777">
        <w:trPr>
          <w:jc w:val="center"/>
        </w:trPr>
        <w:tc>
          <w:tcPr>
            <w:tcW w:w="1814" w:type="dxa"/>
            <w:tcMar>
              <w:top w:w="80" w:type="dxa"/>
              <w:left w:w="100" w:type="dxa"/>
              <w:bottom w:w="80" w:type="dxa"/>
              <w:right w:w="100" w:type="dxa"/>
            </w:tcMar>
            <w:vAlign w:val="center"/>
          </w:tcPr>
          <w:p w14:paraId="248ABBF3" w14:textId="77777777" w:rsidR="005C489E" w:rsidRPr="00AB63E3" w:rsidRDefault="000C143C">
            <w:pPr>
              <w:spacing w:line="252" w:lineRule="auto"/>
              <w:rPr>
                <w:sz w:val="28"/>
                <w:szCs w:val="32"/>
              </w:rPr>
            </w:pPr>
            <w:r w:rsidRPr="00AB63E3">
              <w:rPr>
                <w:sz w:val="20"/>
                <w:szCs w:val="32"/>
              </w:rPr>
              <w:t>环境</w:t>
            </w:r>
            <w:r w:rsidRPr="00AB63E3">
              <w:rPr>
                <w:sz w:val="20"/>
                <w:szCs w:val="32"/>
              </w:rPr>
              <w:t>/Bellhop</w:t>
            </w:r>
          </w:p>
        </w:tc>
        <w:tc>
          <w:tcPr>
            <w:tcW w:w="4535" w:type="dxa"/>
            <w:tcMar>
              <w:top w:w="80" w:type="dxa"/>
              <w:left w:w="100" w:type="dxa"/>
              <w:bottom w:w="80" w:type="dxa"/>
              <w:right w:w="100" w:type="dxa"/>
            </w:tcMar>
            <w:vAlign w:val="center"/>
          </w:tcPr>
          <w:p w14:paraId="79593031" w14:textId="77777777" w:rsidR="005C489E" w:rsidRPr="00AB63E3" w:rsidRDefault="000C143C">
            <w:pPr>
              <w:spacing w:line="252" w:lineRule="auto"/>
              <w:rPr>
                <w:sz w:val="28"/>
                <w:szCs w:val="32"/>
              </w:rPr>
            </w:pPr>
            <w:r w:rsidRPr="00AB63E3">
              <w:rPr>
                <w:sz w:val="20"/>
                <w:szCs w:val="32"/>
              </w:rPr>
              <w:t>WOA/Argo/GEBCO/SSP</w:t>
            </w:r>
            <w:r w:rsidRPr="00AB63E3">
              <w:rPr>
                <w:sz w:val="20"/>
                <w:szCs w:val="32"/>
              </w:rPr>
              <w:t>、</w:t>
            </w:r>
            <w:r w:rsidRPr="00AB63E3">
              <w:rPr>
                <w:sz w:val="20"/>
                <w:szCs w:val="32"/>
              </w:rPr>
              <w:t>ENV/BTY</w:t>
            </w:r>
            <w:r w:rsidRPr="00AB63E3">
              <w:rPr>
                <w:sz w:val="20"/>
                <w:szCs w:val="32"/>
              </w:rPr>
              <w:t>、</w:t>
            </w:r>
            <w:r w:rsidRPr="00AB63E3">
              <w:rPr>
                <w:sz w:val="20"/>
                <w:szCs w:val="32"/>
              </w:rPr>
              <w:t>Bellhop Runner</w:t>
            </w:r>
            <w:r w:rsidRPr="00AB63E3">
              <w:rPr>
                <w:sz w:val="20"/>
                <w:szCs w:val="32"/>
              </w:rPr>
              <w:t>、</w:t>
            </w:r>
            <w:r w:rsidRPr="00AB63E3">
              <w:rPr>
                <w:sz w:val="20"/>
                <w:szCs w:val="32"/>
              </w:rPr>
              <w:t>Parser</w:t>
            </w:r>
            <w:r w:rsidRPr="00AB63E3">
              <w:rPr>
                <w:sz w:val="20"/>
                <w:szCs w:val="32"/>
              </w:rPr>
              <w:t>、</w:t>
            </w:r>
            <w:r w:rsidRPr="00AB63E3">
              <w:rPr>
                <w:sz w:val="20"/>
                <w:szCs w:val="32"/>
              </w:rPr>
              <w:t>Atlas Repository</w:t>
            </w:r>
          </w:p>
        </w:tc>
        <w:tc>
          <w:tcPr>
            <w:tcW w:w="2948" w:type="dxa"/>
            <w:tcMar>
              <w:top w:w="80" w:type="dxa"/>
              <w:left w:w="100" w:type="dxa"/>
              <w:bottom w:w="80" w:type="dxa"/>
              <w:right w:w="100" w:type="dxa"/>
            </w:tcMar>
            <w:vAlign w:val="center"/>
          </w:tcPr>
          <w:p w14:paraId="6D9ABC9D" w14:textId="77777777" w:rsidR="005C489E" w:rsidRPr="00AB63E3" w:rsidRDefault="000C143C">
            <w:pPr>
              <w:spacing w:line="252" w:lineRule="auto"/>
              <w:rPr>
                <w:sz w:val="28"/>
                <w:szCs w:val="32"/>
              </w:rPr>
            </w:pPr>
            <w:r w:rsidRPr="00AB63E3">
              <w:rPr>
                <w:sz w:val="20"/>
                <w:szCs w:val="32"/>
              </w:rPr>
              <w:t>高度复用旧系统，不等待</w:t>
            </w:r>
            <w:r w:rsidRPr="00AB63E3">
              <w:rPr>
                <w:sz w:val="20"/>
                <w:szCs w:val="32"/>
              </w:rPr>
              <w:t xml:space="preserve"> Runtime</w:t>
            </w:r>
          </w:p>
        </w:tc>
      </w:tr>
      <w:tr w:rsidR="005C489E" w:rsidRPr="00AB63E3" w14:paraId="3F710777" w14:textId="77777777">
        <w:trPr>
          <w:jc w:val="center"/>
        </w:trPr>
        <w:tc>
          <w:tcPr>
            <w:tcW w:w="1814" w:type="dxa"/>
            <w:tcMar>
              <w:top w:w="80" w:type="dxa"/>
              <w:left w:w="100" w:type="dxa"/>
              <w:bottom w:w="80" w:type="dxa"/>
              <w:right w:w="100" w:type="dxa"/>
            </w:tcMar>
            <w:vAlign w:val="center"/>
          </w:tcPr>
          <w:p w14:paraId="6DF75339" w14:textId="77777777" w:rsidR="005C489E" w:rsidRPr="00AB63E3" w:rsidRDefault="000C143C">
            <w:pPr>
              <w:spacing w:line="252" w:lineRule="auto"/>
              <w:rPr>
                <w:sz w:val="28"/>
                <w:szCs w:val="32"/>
              </w:rPr>
            </w:pPr>
            <w:r w:rsidRPr="00AB63E3">
              <w:rPr>
                <w:sz w:val="20"/>
                <w:szCs w:val="32"/>
              </w:rPr>
              <w:t>迁移</w:t>
            </w:r>
            <w:r w:rsidRPr="00AB63E3">
              <w:rPr>
                <w:sz w:val="20"/>
                <w:szCs w:val="32"/>
              </w:rPr>
              <w:t>/</w:t>
            </w:r>
            <w:r w:rsidRPr="00AB63E3">
              <w:rPr>
                <w:sz w:val="20"/>
                <w:szCs w:val="32"/>
              </w:rPr>
              <w:t>前后端</w:t>
            </w:r>
          </w:p>
        </w:tc>
        <w:tc>
          <w:tcPr>
            <w:tcW w:w="4535" w:type="dxa"/>
            <w:tcMar>
              <w:top w:w="80" w:type="dxa"/>
              <w:left w:w="100" w:type="dxa"/>
              <w:bottom w:w="80" w:type="dxa"/>
              <w:right w:w="100" w:type="dxa"/>
            </w:tcMar>
            <w:vAlign w:val="center"/>
          </w:tcPr>
          <w:p w14:paraId="44409690" w14:textId="77777777" w:rsidR="005C489E" w:rsidRPr="00AB63E3" w:rsidRDefault="000C143C">
            <w:pPr>
              <w:spacing w:line="252" w:lineRule="auto"/>
              <w:rPr>
                <w:sz w:val="28"/>
                <w:szCs w:val="32"/>
              </w:rPr>
            </w:pPr>
            <w:r w:rsidRPr="00AB63E3">
              <w:rPr>
                <w:sz w:val="20"/>
                <w:szCs w:val="32"/>
              </w:rPr>
              <w:t>旧</w:t>
            </w:r>
            <w:r w:rsidRPr="00AB63E3">
              <w:rPr>
                <w:sz w:val="20"/>
                <w:szCs w:val="32"/>
              </w:rPr>
              <w:t xml:space="preserve"> Scene JSON→</w:t>
            </w:r>
            <w:r w:rsidRPr="00AB63E3">
              <w:rPr>
                <w:sz w:val="20"/>
                <w:szCs w:val="32"/>
              </w:rPr>
              <w:t>新</w:t>
            </w:r>
            <w:r w:rsidRPr="00AB63E3">
              <w:rPr>
                <w:sz w:val="20"/>
                <w:szCs w:val="32"/>
              </w:rPr>
              <w:t xml:space="preserve"> Schema</w:t>
            </w:r>
            <w:r w:rsidRPr="00AB63E3">
              <w:rPr>
                <w:sz w:val="20"/>
                <w:szCs w:val="32"/>
              </w:rPr>
              <w:t>、</w:t>
            </w:r>
            <w:r w:rsidRPr="00AB63E3">
              <w:rPr>
                <w:sz w:val="20"/>
                <w:szCs w:val="32"/>
              </w:rPr>
              <w:t xml:space="preserve">Environment </w:t>
            </w:r>
            <w:r w:rsidRPr="00AB63E3">
              <w:rPr>
                <w:sz w:val="20"/>
                <w:szCs w:val="32"/>
              </w:rPr>
              <w:t>页面、</w:t>
            </w:r>
            <w:r w:rsidRPr="00AB63E3">
              <w:rPr>
                <w:sz w:val="20"/>
                <w:szCs w:val="32"/>
              </w:rPr>
              <w:t xml:space="preserve">API </w:t>
            </w:r>
            <w:r w:rsidRPr="00AB63E3">
              <w:rPr>
                <w:sz w:val="20"/>
                <w:szCs w:val="32"/>
              </w:rPr>
              <w:t>网关、</w:t>
            </w:r>
            <w:r w:rsidRPr="00AB63E3">
              <w:rPr>
                <w:sz w:val="20"/>
                <w:szCs w:val="32"/>
              </w:rPr>
              <w:t>SSE</w:t>
            </w:r>
            <w:r w:rsidRPr="00AB63E3">
              <w:rPr>
                <w:sz w:val="20"/>
                <w:szCs w:val="32"/>
              </w:rPr>
              <w:t>、结果查询</w:t>
            </w:r>
          </w:p>
        </w:tc>
        <w:tc>
          <w:tcPr>
            <w:tcW w:w="2948" w:type="dxa"/>
            <w:tcMar>
              <w:top w:w="80" w:type="dxa"/>
              <w:left w:w="100" w:type="dxa"/>
              <w:bottom w:w="80" w:type="dxa"/>
              <w:right w:w="100" w:type="dxa"/>
            </w:tcMar>
            <w:vAlign w:val="center"/>
          </w:tcPr>
          <w:p w14:paraId="7CDCD8AB" w14:textId="77777777" w:rsidR="005C489E" w:rsidRPr="00AB63E3" w:rsidRDefault="000C143C">
            <w:pPr>
              <w:spacing w:line="252" w:lineRule="auto"/>
              <w:rPr>
                <w:sz w:val="28"/>
                <w:szCs w:val="32"/>
                <w:lang w:eastAsia="zh-CN"/>
              </w:rPr>
            </w:pPr>
            <w:r w:rsidRPr="00AB63E3">
              <w:rPr>
                <w:sz w:val="20"/>
                <w:szCs w:val="32"/>
                <w:lang w:eastAsia="zh-CN"/>
              </w:rPr>
              <w:t>先保持产品外壳，不参与内核时间语义</w:t>
            </w:r>
          </w:p>
        </w:tc>
      </w:tr>
      <w:tr w:rsidR="005C489E" w:rsidRPr="00AB63E3" w14:paraId="1B93A5A9" w14:textId="77777777">
        <w:trPr>
          <w:jc w:val="center"/>
        </w:trPr>
        <w:tc>
          <w:tcPr>
            <w:tcW w:w="1814" w:type="dxa"/>
            <w:tcMar>
              <w:top w:w="80" w:type="dxa"/>
              <w:left w:w="100" w:type="dxa"/>
              <w:bottom w:w="80" w:type="dxa"/>
              <w:right w:w="100" w:type="dxa"/>
            </w:tcMar>
            <w:vAlign w:val="center"/>
          </w:tcPr>
          <w:p w14:paraId="6E383712" w14:textId="77777777" w:rsidR="005C489E" w:rsidRPr="00AB63E3" w:rsidRDefault="000C143C">
            <w:pPr>
              <w:spacing w:line="252" w:lineRule="auto"/>
              <w:rPr>
                <w:sz w:val="28"/>
                <w:szCs w:val="32"/>
              </w:rPr>
            </w:pPr>
            <w:r w:rsidRPr="00AB63E3">
              <w:rPr>
                <w:sz w:val="20"/>
                <w:szCs w:val="32"/>
              </w:rPr>
              <w:t>测试</w:t>
            </w:r>
          </w:p>
        </w:tc>
        <w:tc>
          <w:tcPr>
            <w:tcW w:w="4535" w:type="dxa"/>
            <w:tcMar>
              <w:top w:w="80" w:type="dxa"/>
              <w:left w:w="100" w:type="dxa"/>
              <w:bottom w:w="80" w:type="dxa"/>
              <w:right w:w="100" w:type="dxa"/>
            </w:tcMar>
            <w:vAlign w:val="center"/>
          </w:tcPr>
          <w:p w14:paraId="7DA59B61" w14:textId="77777777" w:rsidR="005C489E" w:rsidRPr="00AB63E3" w:rsidRDefault="000C143C">
            <w:pPr>
              <w:spacing w:line="252" w:lineRule="auto"/>
              <w:rPr>
                <w:sz w:val="28"/>
                <w:szCs w:val="32"/>
              </w:rPr>
            </w:pPr>
            <w:r w:rsidRPr="00AB63E3">
              <w:rPr>
                <w:sz w:val="20"/>
                <w:szCs w:val="32"/>
              </w:rPr>
              <w:t>MockPHY</w:t>
            </w:r>
            <w:r w:rsidRPr="00AB63E3">
              <w:rPr>
                <w:sz w:val="20"/>
                <w:szCs w:val="32"/>
              </w:rPr>
              <w:t>、</w:t>
            </w:r>
            <w:r w:rsidRPr="00AB63E3">
              <w:rPr>
                <w:sz w:val="20"/>
                <w:szCs w:val="32"/>
              </w:rPr>
              <w:t>MockChannel</w:t>
            </w:r>
            <w:r w:rsidRPr="00AB63E3">
              <w:rPr>
                <w:sz w:val="20"/>
                <w:szCs w:val="32"/>
              </w:rPr>
              <w:t>、四节点场景、广播、多对一、</w:t>
            </w:r>
            <w:r w:rsidRPr="00AB63E3">
              <w:rPr>
                <w:sz w:val="20"/>
                <w:szCs w:val="32"/>
              </w:rPr>
              <w:t>FDMA</w:t>
            </w:r>
            <w:r w:rsidRPr="00AB63E3">
              <w:rPr>
                <w:sz w:val="20"/>
                <w:szCs w:val="32"/>
              </w:rPr>
              <w:t>、</w:t>
            </w:r>
            <w:r w:rsidRPr="00AB63E3">
              <w:rPr>
                <w:sz w:val="20"/>
                <w:szCs w:val="32"/>
              </w:rPr>
              <w:t>CSMA</w:t>
            </w:r>
            <w:r w:rsidRPr="00AB63E3">
              <w:rPr>
                <w:sz w:val="20"/>
                <w:szCs w:val="32"/>
              </w:rPr>
              <w:t>、</w:t>
            </w:r>
            <w:r w:rsidRPr="00AB63E3">
              <w:rPr>
                <w:sz w:val="20"/>
                <w:szCs w:val="32"/>
              </w:rPr>
              <w:t>Bellhop provider swap</w:t>
            </w:r>
          </w:p>
        </w:tc>
        <w:tc>
          <w:tcPr>
            <w:tcW w:w="2948" w:type="dxa"/>
            <w:tcMar>
              <w:top w:w="80" w:type="dxa"/>
              <w:left w:w="100" w:type="dxa"/>
              <w:bottom w:w="80" w:type="dxa"/>
              <w:right w:w="100" w:type="dxa"/>
            </w:tcMar>
            <w:vAlign w:val="center"/>
          </w:tcPr>
          <w:p w14:paraId="5546E387" w14:textId="77777777" w:rsidR="005C489E" w:rsidRPr="00AB63E3" w:rsidRDefault="000C143C">
            <w:pPr>
              <w:spacing w:line="252" w:lineRule="auto"/>
              <w:rPr>
                <w:sz w:val="28"/>
                <w:szCs w:val="32"/>
                <w:lang w:eastAsia="zh-CN"/>
              </w:rPr>
            </w:pPr>
            <w:r w:rsidRPr="00AB63E3">
              <w:rPr>
                <w:sz w:val="20"/>
                <w:szCs w:val="32"/>
                <w:lang w:eastAsia="zh-CN"/>
              </w:rPr>
              <w:t>可以与各模块同步开发</w:t>
            </w:r>
          </w:p>
        </w:tc>
      </w:tr>
    </w:tbl>
    <w:p w14:paraId="0A47024A" w14:textId="77777777" w:rsidR="005C489E" w:rsidRPr="00AB63E3" w:rsidRDefault="005C489E">
      <w:pPr>
        <w:spacing w:after="0"/>
        <w:rPr>
          <w:sz w:val="28"/>
          <w:szCs w:val="32"/>
          <w:lang w:eastAsia="zh-CN"/>
        </w:rPr>
      </w:pPr>
    </w:p>
    <w:p w14:paraId="612F85B5" w14:textId="77777777" w:rsidR="005C489E" w:rsidRPr="00AB63E3" w:rsidRDefault="000C143C">
      <w:pPr>
        <w:pStyle w:val="21"/>
        <w:spacing w:before="120" w:after="100"/>
        <w:rPr>
          <w:sz w:val="36"/>
          <w:szCs w:val="36"/>
        </w:rPr>
      </w:pPr>
      <w:r w:rsidRPr="00AB63E3">
        <w:rPr>
          <w:rFonts w:eastAsia="Noto Sans CJK SC"/>
          <w:sz w:val="36"/>
          <w:szCs w:val="36"/>
        </w:rPr>
        <w:t xml:space="preserve">17.2 </w:t>
      </w:r>
      <w:r w:rsidRPr="00AB63E3">
        <w:rPr>
          <w:rFonts w:eastAsia="Noto Sans CJK SC"/>
          <w:sz w:val="36"/>
          <w:szCs w:val="36"/>
        </w:rPr>
        <w:t>当前会议分工映射</w:t>
      </w:r>
    </w:p>
    <w:tbl>
      <w:tblPr>
        <w:tblStyle w:val="aff1"/>
        <w:tblW w:w="0" w:type="auto"/>
        <w:jc w:val="center"/>
        <w:tblLook w:val="04A0" w:firstRow="1" w:lastRow="0" w:firstColumn="1" w:lastColumn="0" w:noHBand="0" w:noVBand="1"/>
      </w:tblPr>
      <w:tblGrid>
        <w:gridCol w:w="2835"/>
        <w:gridCol w:w="6236"/>
      </w:tblGrid>
      <w:tr w:rsidR="005C489E" w:rsidRPr="00AB63E3" w14:paraId="7EB4551E" w14:textId="77777777">
        <w:trPr>
          <w:tblHeader/>
          <w:jc w:val="center"/>
        </w:trPr>
        <w:tc>
          <w:tcPr>
            <w:tcW w:w="2835" w:type="dxa"/>
            <w:shd w:val="clear" w:color="auto" w:fill="D9EAF7"/>
            <w:tcMar>
              <w:top w:w="80" w:type="dxa"/>
              <w:left w:w="100" w:type="dxa"/>
              <w:bottom w:w="80" w:type="dxa"/>
              <w:right w:w="100" w:type="dxa"/>
            </w:tcMar>
            <w:vAlign w:val="center"/>
          </w:tcPr>
          <w:p w14:paraId="77294CC3" w14:textId="77777777" w:rsidR="005C489E" w:rsidRPr="00AB63E3" w:rsidRDefault="000C143C">
            <w:pPr>
              <w:jc w:val="center"/>
              <w:rPr>
                <w:sz w:val="28"/>
                <w:szCs w:val="32"/>
              </w:rPr>
            </w:pPr>
            <w:r w:rsidRPr="00AB63E3">
              <w:rPr>
                <w:b/>
                <w:szCs w:val="32"/>
              </w:rPr>
              <w:t>角色</w:t>
            </w:r>
            <w:r w:rsidRPr="00AB63E3">
              <w:rPr>
                <w:b/>
                <w:szCs w:val="32"/>
              </w:rPr>
              <w:t>/</w:t>
            </w:r>
            <w:r w:rsidRPr="00AB63E3">
              <w:rPr>
                <w:b/>
                <w:szCs w:val="32"/>
              </w:rPr>
              <w:t>负责人</w:t>
            </w:r>
          </w:p>
        </w:tc>
        <w:tc>
          <w:tcPr>
            <w:tcW w:w="6236" w:type="dxa"/>
            <w:shd w:val="clear" w:color="auto" w:fill="D9EAF7"/>
            <w:tcMar>
              <w:top w:w="80" w:type="dxa"/>
              <w:left w:w="100" w:type="dxa"/>
              <w:bottom w:w="80" w:type="dxa"/>
              <w:right w:w="100" w:type="dxa"/>
            </w:tcMar>
            <w:vAlign w:val="center"/>
          </w:tcPr>
          <w:p w14:paraId="0672D725" w14:textId="77777777" w:rsidR="005C489E" w:rsidRPr="00AB63E3" w:rsidRDefault="000C143C">
            <w:pPr>
              <w:jc w:val="center"/>
              <w:rPr>
                <w:sz w:val="28"/>
                <w:szCs w:val="32"/>
              </w:rPr>
            </w:pPr>
            <w:r w:rsidRPr="00AB63E3">
              <w:rPr>
                <w:b/>
                <w:szCs w:val="32"/>
              </w:rPr>
              <w:t>当前主要交付</w:t>
            </w:r>
          </w:p>
        </w:tc>
      </w:tr>
      <w:tr w:rsidR="005C489E" w:rsidRPr="00AB63E3" w14:paraId="039547F5" w14:textId="77777777">
        <w:trPr>
          <w:jc w:val="center"/>
        </w:trPr>
        <w:tc>
          <w:tcPr>
            <w:tcW w:w="2835" w:type="dxa"/>
            <w:tcMar>
              <w:top w:w="80" w:type="dxa"/>
              <w:left w:w="100" w:type="dxa"/>
              <w:bottom w:w="80" w:type="dxa"/>
              <w:right w:w="100" w:type="dxa"/>
            </w:tcMar>
            <w:vAlign w:val="center"/>
          </w:tcPr>
          <w:p w14:paraId="67326651" w14:textId="77777777" w:rsidR="005C489E" w:rsidRPr="00AB63E3" w:rsidRDefault="000C143C">
            <w:pPr>
              <w:spacing w:line="252" w:lineRule="auto"/>
              <w:rPr>
                <w:sz w:val="28"/>
                <w:szCs w:val="32"/>
              </w:rPr>
            </w:pPr>
            <w:r w:rsidRPr="00AB63E3">
              <w:rPr>
                <w:szCs w:val="32"/>
              </w:rPr>
              <w:t>程聪聪</w:t>
            </w:r>
            <w:r w:rsidRPr="00AB63E3">
              <w:rPr>
                <w:szCs w:val="32"/>
              </w:rPr>
              <w:t xml:space="preserve"> / </w:t>
            </w:r>
            <w:r w:rsidRPr="00AB63E3">
              <w:rPr>
                <w:szCs w:val="32"/>
              </w:rPr>
              <w:t>主架构</w:t>
            </w:r>
          </w:p>
        </w:tc>
        <w:tc>
          <w:tcPr>
            <w:tcW w:w="6236" w:type="dxa"/>
            <w:tcMar>
              <w:top w:w="80" w:type="dxa"/>
              <w:left w:w="100" w:type="dxa"/>
              <w:bottom w:w="80" w:type="dxa"/>
              <w:right w:w="100" w:type="dxa"/>
            </w:tcMar>
            <w:vAlign w:val="center"/>
          </w:tcPr>
          <w:p w14:paraId="138C2C89" w14:textId="77777777" w:rsidR="005C489E" w:rsidRPr="00AB63E3" w:rsidRDefault="000C143C">
            <w:pPr>
              <w:spacing w:line="252" w:lineRule="auto"/>
              <w:rPr>
                <w:sz w:val="28"/>
                <w:szCs w:val="32"/>
                <w:lang w:eastAsia="zh-CN"/>
              </w:rPr>
            </w:pPr>
            <w:r w:rsidRPr="00AB63E3">
              <w:rPr>
                <w:szCs w:val="32"/>
                <w:lang w:eastAsia="zh-CN"/>
              </w:rPr>
              <w:t>冻结公共数据结构、</w:t>
            </w:r>
            <w:r w:rsidRPr="00AB63E3">
              <w:rPr>
                <w:szCs w:val="32"/>
                <w:lang w:eastAsia="zh-CN"/>
              </w:rPr>
              <w:t xml:space="preserve">M1/M2/M3/M4 </w:t>
            </w:r>
            <w:r w:rsidRPr="00AB63E3">
              <w:rPr>
                <w:szCs w:val="32"/>
                <w:lang w:eastAsia="zh-CN"/>
              </w:rPr>
              <w:t>边界；合并总架构；组织验收</w:t>
            </w:r>
          </w:p>
        </w:tc>
      </w:tr>
      <w:tr w:rsidR="005C489E" w:rsidRPr="00AB63E3" w14:paraId="57A7650C" w14:textId="77777777">
        <w:trPr>
          <w:jc w:val="center"/>
        </w:trPr>
        <w:tc>
          <w:tcPr>
            <w:tcW w:w="2835" w:type="dxa"/>
            <w:tcMar>
              <w:top w:w="80" w:type="dxa"/>
              <w:left w:w="100" w:type="dxa"/>
              <w:bottom w:w="80" w:type="dxa"/>
              <w:right w:w="100" w:type="dxa"/>
            </w:tcMar>
            <w:vAlign w:val="center"/>
          </w:tcPr>
          <w:p w14:paraId="10F640B9" w14:textId="77777777" w:rsidR="005C489E" w:rsidRPr="00AB63E3" w:rsidRDefault="000C143C">
            <w:pPr>
              <w:spacing w:line="252" w:lineRule="auto"/>
              <w:rPr>
                <w:sz w:val="28"/>
                <w:szCs w:val="32"/>
                <w:lang w:eastAsia="zh-CN"/>
              </w:rPr>
            </w:pPr>
            <w:r w:rsidRPr="00AB63E3">
              <w:rPr>
                <w:szCs w:val="32"/>
                <w:lang w:eastAsia="zh-CN"/>
              </w:rPr>
              <w:t>李郅翔</w:t>
            </w:r>
            <w:r w:rsidRPr="00AB63E3">
              <w:rPr>
                <w:szCs w:val="32"/>
                <w:lang w:eastAsia="zh-CN"/>
              </w:rPr>
              <w:t xml:space="preserve"> / </w:t>
            </w:r>
            <w:r w:rsidRPr="00AB63E3">
              <w:rPr>
                <w:szCs w:val="32"/>
                <w:lang w:eastAsia="zh-CN"/>
              </w:rPr>
              <w:t>物理层接口负责人</w:t>
            </w:r>
          </w:p>
        </w:tc>
        <w:tc>
          <w:tcPr>
            <w:tcW w:w="6236" w:type="dxa"/>
            <w:tcMar>
              <w:top w:w="80" w:type="dxa"/>
              <w:left w:w="100" w:type="dxa"/>
              <w:bottom w:w="80" w:type="dxa"/>
              <w:right w:w="100" w:type="dxa"/>
            </w:tcMar>
            <w:vAlign w:val="center"/>
          </w:tcPr>
          <w:p w14:paraId="521DADF5" w14:textId="77777777" w:rsidR="005C489E" w:rsidRPr="00AB63E3" w:rsidRDefault="000C143C">
            <w:pPr>
              <w:spacing w:line="252" w:lineRule="auto"/>
              <w:rPr>
                <w:sz w:val="28"/>
                <w:szCs w:val="32"/>
                <w:lang w:eastAsia="zh-CN"/>
              </w:rPr>
            </w:pPr>
            <w:r w:rsidRPr="00AB63E3">
              <w:rPr>
                <w:szCs w:val="32"/>
                <w:lang w:eastAsia="zh-CN"/>
              </w:rPr>
              <w:t>冻结</w:t>
            </w:r>
            <w:r w:rsidRPr="00AB63E3">
              <w:rPr>
                <w:szCs w:val="32"/>
                <w:lang w:eastAsia="zh-CN"/>
              </w:rPr>
              <w:t xml:space="preserve"> PHY </w:t>
            </w:r>
            <w:r w:rsidRPr="00AB63E3">
              <w:rPr>
                <w:szCs w:val="32"/>
                <w:lang w:eastAsia="zh-CN"/>
              </w:rPr>
              <w:t>输入输出与内部模块边界；对接波形</w:t>
            </w:r>
            <w:r w:rsidRPr="00AB63E3">
              <w:rPr>
                <w:szCs w:val="32"/>
                <w:lang w:eastAsia="zh-CN"/>
              </w:rPr>
              <w:t>/BIN</w:t>
            </w:r>
            <w:r w:rsidRPr="00AB63E3">
              <w:rPr>
                <w:szCs w:val="32"/>
                <w:lang w:eastAsia="zh-CN"/>
              </w:rPr>
              <w:t>占位</w:t>
            </w:r>
          </w:p>
        </w:tc>
      </w:tr>
      <w:tr w:rsidR="005C489E" w:rsidRPr="00AB63E3" w14:paraId="6116FFD7" w14:textId="77777777">
        <w:trPr>
          <w:jc w:val="center"/>
        </w:trPr>
        <w:tc>
          <w:tcPr>
            <w:tcW w:w="2835" w:type="dxa"/>
            <w:tcMar>
              <w:top w:w="80" w:type="dxa"/>
              <w:left w:w="100" w:type="dxa"/>
              <w:bottom w:w="80" w:type="dxa"/>
              <w:right w:w="100" w:type="dxa"/>
            </w:tcMar>
            <w:vAlign w:val="center"/>
          </w:tcPr>
          <w:p w14:paraId="4BDC5D6B" w14:textId="77777777" w:rsidR="005C489E" w:rsidRPr="00AB63E3" w:rsidRDefault="000C143C">
            <w:pPr>
              <w:spacing w:line="252" w:lineRule="auto"/>
              <w:rPr>
                <w:sz w:val="28"/>
                <w:szCs w:val="32"/>
              </w:rPr>
            </w:pPr>
            <w:r w:rsidRPr="00AB63E3">
              <w:rPr>
                <w:szCs w:val="32"/>
              </w:rPr>
              <w:t>熊子康</w:t>
            </w:r>
            <w:r w:rsidRPr="00AB63E3">
              <w:rPr>
                <w:szCs w:val="32"/>
              </w:rPr>
              <w:t xml:space="preserve"> / </w:t>
            </w:r>
            <w:r w:rsidRPr="00AB63E3">
              <w:rPr>
                <w:szCs w:val="32"/>
              </w:rPr>
              <w:t>底层实现</w:t>
            </w:r>
          </w:p>
        </w:tc>
        <w:tc>
          <w:tcPr>
            <w:tcW w:w="6236" w:type="dxa"/>
            <w:tcMar>
              <w:top w:w="80" w:type="dxa"/>
              <w:left w:w="100" w:type="dxa"/>
              <w:bottom w:w="80" w:type="dxa"/>
              <w:right w:w="100" w:type="dxa"/>
            </w:tcMar>
            <w:vAlign w:val="center"/>
          </w:tcPr>
          <w:p w14:paraId="5FF8A677" w14:textId="77777777" w:rsidR="005C489E" w:rsidRPr="00AB63E3" w:rsidRDefault="000C143C">
            <w:pPr>
              <w:spacing w:line="252" w:lineRule="auto"/>
              <w:rPr>
                <w:sz w:val="28"/>
                <w:szCs w:val="32"/>
                <w:lang w:eastAsia="zh-CN"/>
              </w:rPr>
            </w:pPr>
            <w:r w:rsidRPr="00AB63E3">
              <w:rPr>
                <w:szCs w:val="32"/>
                <w:lang w:eastAsia="zh-CN"/>
              </w:rPr>
              <w:t>按物理层接口实现调制解调、噪声、基础波形链；不得反向依赖网络层</w:t>
            </w:r>
          </w:p>
        </w:tc>
      </w:tr>
    </w:tbl>
    <w:p w14:paraId="4A61C86D" w14:textId="77777777" w:rsidR="005C489E" w:rsidRPr="00AB63E3" w:rsidRDefault="005C489E">
      <w:pPr>
        <w:spacing w:after="0"/>
        <w:rPr>
          <w:sz w:val="28"/>
          <w:szCs w:val="32"/>
          <w:lang w:eastAsia="zh-CN"/>
        </w:rPr>
      </w:pPr>
    </w:p>
    <w:p w14:paraId="2452D7F7"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lastRenderedPageBreak/>
        <w:t xml:space="preserve">18. P0 </w:t>
      </w:r>
      <w:r w:rsidRPr="00AB63E3">
        <w:rPr>
          <w:rFonts w:eastAsia="Noto Sans CJK SC"/>
          <w:sz w:val="44"/>
          <w:szCs w:val="40"/>
          <w:lang w:eastAsia="zh-CN"/>
        </w:rPr>
        <w:t>验收场景</w:t>
      </w:r>
    </w:p>
    <w:p w14:paraId="1933D475"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18.1 </w:t>
      </w:r>
      <w:r w:rsidRPr="00AB63E3">
        <w:rPr>
          <w:rFonts w:eastAsia="Noto Sans CJK SC"/>
          <w:sz w:val="36"/>
          <w:szCs w:val="36"/>
          <w:lang w:eastAsia="zh-CN"/>
        </w:rPr>
        <w:t>场景</w:t>
      </w:r>
      <w:r w:rsidRPr="00AB63E3">
        <w:rPr>
          <w:rFonts w:eastAsia="Noto Sans CJK SC"/>
          <w:sz w:val="36"/>
          <w:szCs w:val="36"/>
          <w:lang w:eastAsia="zh-CN"/>
        </w:rPr>
        <w:t xml:space="preserve"> A</w:t>
      </w:r>
      <w:r w:rsidRPr="00AB63E3">
        <w:rPr>
          <w:rFonts w:eastAsia="Noto Sans CJK SC"/>
          <w:sz w:val="36"/>
          <w:szCs w:val="36"/>
          <w:lang w:eastAsia="zh-CN"/>
        </w:rPr>
        <w:t>：周期角色轮换</w:t>
      </w:r>
      <w:r w:rsidRPr="00AB63E3">
        <w:rPr>
          <w:rFonts w:eastAsia="Noto Sans CJK SC"/>
          <w:sz w:val="36"/>
          <w:szCs w:val="36"/>
          <w:lang w:eastAsia="zh-CN"/>
        </w:rPr>
        <w:t xml:space="preserve"> + </w:t>
      </w:r>
      <w:r w:rsidRPr="00AB63E3">
        <w:rPr>
          <w:rFonts w:eastAsia="Noto Sans CJK SC"/>
          <w:sz w:val="36"/>
          <w:szCs w:val="36"/>
          <w:lang w:eastAsia="zh-CN"/>
        </w:rPr>
        <w:t>星型</w:t>
      </w:r>
      <w:r w:rsidRPr="00AB63E3">
        <w:rPr>
          <w:rFonts w:eastAsia="Noto Sans CJK SC"/>
          <w:sz w:val="36"/>
          <w:szCs w:val="36"/>
          <w:lang w:eastAsia="zh-CN"/>
        </w:rPr>
        <w:t xml:space="preserve"> TDMA</w:t>
      </w:r>
    </w:p>
    <w:p w14:paraId="746A490B" w14:textId="77777777" w:rsidR="005C489E" w:rsidRPr="00AB63E3" w:rsidRDefault="000C143C">
      <w:pPr>
        <w:spacing w:after="80" w:line="300" w:lineRule="auto"/>
        <w:ind w:firstLine="420"/>
        <w:rPr>
          <w:sz w:val="28"/>
          <w:szCs w:val="32"/>
          <w:lang w:eastAsia="zh-CN"/>
        </w:rPr>
      </w:pPr>
      <w:r w:rsidRPr="00AB63E3">
        <w:rPr>
          <w:sz w:val="28"/>
          <w:szCs w:val="32"/>
          <w:lang w:eastAsia="zh-CN"/>
        </w:rPr>
        <w:t>四节点</w:t>
      </w:r>
      <w:r w:rsidRPr="00AB63E3">
        <w:rPr>
          <w:sz w:val="28"/>
          <w:szCs w:val="32"/>
          <w:lang w:eastAsia="zh-CN"/>
        </w:rPr>
        <w:t xml:space="preserve"> N1-N4</w:t>
      </w:r>
      <w:r w:rsidRPr="00AB63E3">
        <w:rPr>
          <w:sz w:val="28"/>
          <w:szCs w:val="32"/>
          <w:lang w:eastAsia="zh-CN"/>
        </w:rPr>
        <w:t>；</w:t>
      </w:r>
      <w:r w:rsidRPr="00AB63E3">
        <w:rPr>
          <w:sz w:val="28"/>
          <w:szCs w:val="32"/>
          <w:lang w:eastAsia="zh-CN"/>
        </w:rPr>
        <w:t xml:space="preserve">Cycle1 </w:t>
      </w:r>
      <w:r w:rsidRPr="00AB63E3">
        <w:rPr>
          <w:sz w:val="28"/>
          <w:szCs w:val="32"/>
          <w:lang w:eastAsia="zh-CN"/>
        </w:rPr>
        <w:t>选择</w:t>
      </w:r>
      <w:r w:rsidRPr="00AB63E3">
        <w:rPr>
          <w:sz w:val="28"/>
          <w:szCs w:val="32"/>
          <w:lang w:eastAsia="zh-CN"/>
        </w:rPr>
        <w:t xml:space="preserve"> N3 </w:t>
      </w:r>
      <w:r w:rsidRPr="00AB63E3">
        <w:rPr>
          <w:sz w:val="28"/>
          <w:szCs w:val="32"/>
          <w:lang w:eastAsia="zh-CN"/>
        </w:rPr>
        <w:t>为汇聚节点，</w:t>
      </w:r>
      <w:r w:rsidRPr="00AB63E3">
        <w:rPr>
          <w:sz w:val="28"/>
          <w:szCs w:val="32"/>
          <w:lang w:eastAsia="zh-CN"/>
        </w:rPr>
        <w:t xml:space="preserve">N1/N2/N4 </w:t>
      </w:r>
      <w:r w:rsidRPr="00AB63E3">
        <w:rPr>
          <w:sz w:val="28"/>
          <w:szCs w:val="32"/>
          <w:lang w:eastAsia="zh-CN"/>
        </w:rPr>
        <w:t>依次通过</w:t>
      </w:r>
      <w:r w:rsidRPr="00AB63E3">
        <w:rPr>
          <w:sz w:val="28"/>
          <w:szCs w:val="32"/>
          <w:lang w:eastAsia="zh-CN"/>
        </w:rPr>
        <w:t xml:space="preserve"> TDMA </w:t>
      </w:r>
      <w:r w:rsidRPr="00AB63E3">
        <w:rPr>
          <w:sz w:val="28"/>
          <w:szCs w:val="32"/>
          <w:lang w:eastAsia="zh-CN"/>
        </w:rPr>
        <w:t>上报；周期结束</w:t>
      </w:r>
      <w:r w:rsidRPr="00AB63E3">
        <w:rPr>
          <w:sz w:val="28"/>
          <w:szCs w:val="32"/>
          <w:lang w:eastAsia="zh-CN"/>
        </w:rPr>
        <w:t xml:space="preserve"> Commit </w:t>
      </w:r>
      <w:r w:rsidRPr="00AB63E3">
        <w:rPr>
          <w:sz w:val="28"/>
          <w:szCs w:val="32"/>
          <w:lang w:eastAsia="zh-CN"/>
        </w:rPr>
        <w:t>一次；</w:t>
      </w:r>
      <w:r w:rsidRPr="00AB63E3">
        <w:rPr>
          <w:sz w:val="28"/>
          <w:szCs w:val="32"/>
          <w:lang w:eastAsia="zh-CN"/>
        </w:rPr>
        <w:t xml:space="preserve">Cycle2 </w:t>
      </w:r>
      <w:r w:rsidRPr="00AB63E3">
        <w:rPr>
          <w:sz w:val="28"/>
          <w:szCs w:val="32"/>
          <w:lang w:eastAsia="zh-CN"/>
        </w:rPr>
        <w:t>轮换</w:t>
      </w:r>
      <w:r w:rsidRPr="00AB63E3">
        <w:rPr>
          <w:sz w:val="28"/>
          <w:szCs w:val="32"/>
          <w:lang w:eastAsia="zh-CN"/>
        </w:rPr>
        <w:t xml:space="preserve"> N4 </w:t>
      </w:r>
      <w:r w:rsidRPr="00AB63E3">
        <w:rPr>
          <w:sz w:val="28"/>
          <w:szCs w:val="32"/>
          <w:lang w:eastAsia="zh-CN"/>
        </w:rPr>
        <w:t>为汇聚节点并重新生成拓扑、路由和时隙。</w:t>
      </w:r>
    </w:p>
    <w:p w14:paraId="2C812235" w14:textId="77777777" w:rsidR="005C489E" w:rsidRPr="00AB63E3" w:rsidRDefault="000C143C">
      <w:pPr>
        <w:pStyle w:val="a0"/>
        <w:spacing w:after="40"/>
        <w:rPr>
          <w:sz w:val="28"/>
          <w:szCs w:val="32"/>
        </w:rPr>
      </w:pPr>
      <w:r w:rsidRPr="00AB63E3">
        <w:rPr>
          <w:sz w:val="24"/>
          <w:szCs w:val="32"/>
        </w:rPr>
        <w:t>验证：</w:t>
      </w:r>
      <w:r w:rsidRPr="00AB63E3">
        <w:rPr>
          <w:sz w:val="24"/>
          <w:szCs w:val="32"/>
        </w:rPr>
        <w:t>PlanningCycle</w:t>
      </w:r>
      <w:r w:rsidRPr="00AB63E3">
        <w:rPr>
          <w:sz w:val="24"/>
          <w:szCs w:val="32"/>
        </w:rPr>
        <w:t>、角色变化、</w:t>
      </w:r>
      <w:r w:rsidRPr="00AB63E3">
        <w:rPr>
          <w:sz w:val="24"/>
          <w:szCs w:val="32"/>
        </w:rPr>
        <w:t>M3/M4</w:t>
      </w:r>
      <w:r w:rsidRPr="00AB63E3">
        <w:rPr>
          <w:sz w:val="24"/>
          <w:szCs w:val="32"/>
        </w:rPr>
        <w:t>、</w:t>
      </w:r>
      <w:r w:rsidRPr="00AB63E3">
        <w:rPr>
          <w:sz w:val="24"/>
          <w:szCs w:val="32"/>
        </w:rPr>
        <w:t>ns-3</w:t>
      </w:r>
      <w:r w:rsidRPr="00AB63E3">
        <w:rPr>
          <w:sz w:val="24"/>
          <w:szCs w:val="32"/>
        </w:rPr>
        <w:t>事件、</w:t>
      </w:r>
      <w:r w:rsidRPr="00AB63E3">
        <w:rPr>
          <w:sz w:val="24"/>
          <w:szCs w:val="32"/>
        </w:rPr>
        <w:t>WorkingState</w:t>
      </w:r>
      <w:r w:rsidRPr="00AB63E3">
        <w:rPr>
          <w:sz w:val="24"/>
          <w:szCs w:val="32"/>
        </w:rPr>
        <w:t>、</w:t>
      </w:r>
      <w:r w:rsidRPr="00AB63E3">
        <w:rPr>
          <w:sz w:val="24"/>
          <w:szCs w:val="32"/>
        </w:rPr>
        <w:t>Commit</w:t>
      </w:r>
      <w:r w:rsidRPr="00AB63E3">
        <w:rPr>
          <w:sz w:val="24"/>
          <w:szCs w:val="32"/>
        </w:rPr>
        <w:t>。</w:t>
      </w:r>
    </w:p>
    <w:p w14:paraId="710A24CA" w14:textId="77777777" w:rsidR="005C489E" w:rsidRPr="00AB63E3" w:rsidRDefault="000C143C">
      <w:pPr>
        <w:pStyle w:val="21"/>
        <w:spacing w:before="120" w:after="100"/>
        <w:rPr>
          <w:sz w:val="36"/>
          <w:szCs w:val="36"/>
        </w:rPr>
      </w:pPr>
      <w:r w:rsidRPr="00AB63E3">
        <w:rPr>
          <w:rFonts w:eastAsia="Noto Sans CJK SC"/>
          <w:sz w:val="36"/>
          <w:szCs w:val="36"/>
        </w:rPr>
        <w:t xml:space="preserve">18.2 </w:t>
      </w:r>
      <w:r w:rsidRPr="00AB63E3">
        <w:rPr>
          <w:rFonts w:eastAsia="Noto Sans CJK SC"/>
          <w:sz w:val="36"/>
          <w:szCs w:val="36"/>
        </w:rPr>
        <w:t>场景</w:t>
      </w:r>
      <w:r w:rsidRPr="00AB63E3">
        <w:rPr>
          <w:rFonts w:eastAsia="Noto Sans CJK SC"/>
          <w:sz w:val="36"/>
          <w:szCs w:val="36"/>
        </w:rPr>
        <w:t xml:space="preserve"> B</w:t>
      </w:r>
      <w:r w:rsidRPr="00AB63E3">
        <w:rPr>
          <w:rFonts w:eastAsia="Noto Sans CJK SC"/>
          <w:sz w:val="36"/>
          <w:szCs w:val="36"/>
        </w:rPr>
        <w:t>：</w:t>
      </w:r>
      <w:r w:rsidRPr="00AB63E3">
        <w:rPr>
          <w:rFonts w:eastAsia="Noto Sans CJK SC"/>
          <w:sz w:val="36"/>
          <w:szCs w:val="36"/>
        </w:rPr>
        <w:t xml:space="preserve">Pure ALOHA </w:t>
      </w:r>
      <w:r w:rsidRPr="00AB63E3">
        <w:rPr>
          <w:rFonts w:eastAsia="Noto Sans CJK SC"/>
          <w:sz w:val="36"/>
          <w:szCs w:val="36"/>
        </w:rPr>
        <w:t>重叠</w:t>
      </w:r>
    </w:p>
    <w:p w14:paraId="2D325BE9" w14:textId="77777777" w:rsidR="005C489E" w:rsidRPr="00AB63E3" w:rsidRDefault="000C143C">
      <w:pPr>
        <w:spacing w:after="80" w:line="300" w:lineRule="auto"/>
        <w:ind w:firstLine="420"/>
        <w:rPr>
          <w:sz w:val="28"/>
          <w:szCs w:val="32"/>
          <w:lang w:eastAsia="zh-CN"/>
        </w:rPr>
      </w:pPr>
      <w:r w:rsidRPr="00AB63E3">
        <w:rPr>
          <w:sz w:val="28"/>
          <w:szCs w:val="32"/>
          <w:lang w:eastAsia="zh-CN"/>
        </w:rPr>
        <w:t>多个节点在任意时刻向同一节点发送，故意制造时间重叠。碰撞必须由</w:t>
      </w:r>
      <w:r w:rsidRPr="00AB63E3">
        <w:rPr>
          <w:sz w:val="28"/>
          <w:szCs w:val="32"/>
          <w:lang w:eastAsia="zh-CN"/>
        </w:rPr>
        <w:t xml:space="preserve"> ReceiverWindow </w:t>
      </w:r>
      <w:r w:rsidRPr="00AB63E3">
        <w:rPr>
          <w:sz w:val="28"/>
          <w:szCs w:val="32"/>
          <w:lang w:eastAsia="zh-CN"/>
        </w:rPr>
        <w:t>中真实时间</w:t>
      </w:r>
      <w:r w:rsidRPr="00AB63E3">
        <w:rPr>
          <w:sz w:val="28"/>
          <w:szCs w:val="32"/>
          <w:lang w:eastAsia="zh-CN"/>
        </w:rPr>
        <w:t>/</w:t>
      </w:r>
      <w:r w:rsidRPr="00AB63E3">
        <w:rPr>
          <w:sz w:val="28"/>
          <w:szCs w:val="32"/>
          <w:lang w:eastAsia="zh-CN"/>
        </w:rPr>
        <w:t>频率重叠和物理层判决形成，</w:t>
      </w:r>
      <w:r w:rsidRPr="00AB63E3">
        <w:rPr>
          <w:sz w:val="28"/>
          <w:szCs w:val="32"/>
          <w:lang w:eastAsia="zh-CN"/>
        </w:rPr>
        <w:t xml:space="preserve">MAC </w:t>
      </w:r>
      <w:r w:rsidRPr="00AB63E3">
        <w:rPr>
          <w:sz w:val="28"/>
          <w:szCs w:val="32"/>
          <w:lang w:eastAsia="zh-CN"/>
        </w:rPr>
        <w:t>不得直接写</w:t>
      </w:r>
      <w:r w:rsidRPr="00AB63E3">
        <w:rPr>
          <w:sz w:val="28"/>
          <w:szCs w:val="32"/>
          <w:lang w:eastAsia="zh-CN"/>
        </w:rPr>
        <w:t>“</w:t>
      </w:r>
      <w:r w:rsidRPr="00AB63E3">
        <w:rPr>
          <w:sz w:val="28"/>
          <w:szCs w:val="32"/>
          <w:lang w:eastAsia="zh-CN"/>
        </w:rPr>
        <w:t>碰撞丢包</w:t>
      </w:r>
      <w:r w:rsidRPr="00AB63E3">
        <w:rPr>
          <w:sz w:val="28"/>
          <w:szCs w:val="32"/>
          <w:lang w:eastAsia="zh-CN"/>
        </w:rPr>
        <w:t>”</w:t>
      </w:r>
      <w:r w:rsidRPr="00AB63E3">
        <w:rPr>
          <w:sz w:val="28"/>
          <w:szCs w:val="32"/>
          <w:lang w:eastAsia="zh-CN"/>
        </w:rPr>
        <w:t>。</w:t>
      </w:r>
    </w:p>
    <w:p w14:paraId="7FFCBD4D"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18.3 </w:t>
      </w:r>
      <w:r w:rsidRPr="00AB63E3">
        <w:rPr>
          <w:rFonts w:eastAsia="Noto Sans CJK SC"/>
          <w:sz w:val="36"/>
          <w:szCs w:val="36"/>
          <w:lang w:eastAsia="zh-CN"/>
        </w:rPr>
        <w:t>场景</w:t>
      </w:r>
      <w:r w:rsidRPr="00AB63E3">
        <w:rPr>
          <w:rFonts w:eastAsia="Noto Sans CJK SC"/>
          <w:sz w:val="36"/>
          <w:szCs w:val="36"/>
          <w:lang w:eastAsia="zh-CN"/>
        </w:rPr>
        <w:t xml:space="preserve"> C</w:t>
      </w:r>
      <w:r w:rsidRPr="00AB63E3">
        <w:rPr>
          <w:rFonts w:eastAsia="Noto Sans CJK SC"/>
          <w:sz w:val="36"/>
          <w:szCs w:val="36"/>
          <w:lang w:eastAsia="zh-CN"/>
        </w:rPr>
        <w:t>：</w:t>
      </w:r>
      <w:r w:rsidRPr="00AB63E3">
        <w:rPr>
          <w:rFonts w:eastAsia="Noto Sans CJK SC"/>
          <w:sz w:val="36"/>
          <w:szCs w:val="36"/>
          <w:lang w:eastAsia="zh-CN"/>
        </w:rPr>
        <w:t xml:space="preserve">FDMA </w:t>
      </w:r>
      <w:r w:rsidRPr="00AB63E3">
        <w:rPr>
          <w:rFonts w:eastAsia="Noto Sans CJK SC"/>
          <w:sz w:val="36"/>
          <w:szCs w:val="36"/>
          <w:lang w:eastAsia="zh-CN"/>
        </w:rPr>
        <w:t>同时发送</w:t>
      </w:r>
    </w:p>
    <w:p w14:paraId="1DF73400" w14:textId="77777777" w:rsidR="005C489E" w:rsidRPr="00AB63E3" w:rsidRDefault="000C143C">
      <w:pPr>
        <w:spacing w:after="80" w:line="300" w:lineRule="auto"/>
        <w:ind w:firstLine="420"/>
        <w:rPr>
          <w:sz w:val="28"/>
          <w:szCs w:val="32"/>
          <w:lang w:eastAsia="zh-CN"/>
        </w:rPr>
      </w:pPr>
      <w:r w:rsidRPr="00AB63E3">
        <w:rPr>
          <w:sz w:val="28"/>
          <w:szCs w:val="32"/>
          <w:lang w:eastAsia="zh-CN"/>
        </w:rPr>
        <w:t>两个节点在相同时间发送但使用不重叠频段，应允许并发且主要同频干扰为零；重叠频段则进入干扰计算。</w:t>
      </w:r>
    </w:p>
    <w:p w14:paraId="2F92B5C0" w14:textId="77777777" w:rsidR="005C489E" w:rsidRPr="00AB63E3" w:rsidRDefault="000C143C">
      <w:pPr>
        <w:pStyle w:val="21"/>
        <w:spacing w:before="120" w:after="100"/>
        <w:rPr>
          <w:sz w:val="36"/>
          <w:szCs w:val="36"/>
        </w:rPr>
      </w:pPr>
      <w:r w:rsidRPr="00AB63E3">
        <w:rPr>
          <w:rFonts w:eastAsia="Noto Sans CJK SC"/>
          <w:sz w:val="36"/>
          <w:szCs w:val="36"/>
        </w:rPr>
        <w:t xml:space="preserve">18.4 </w:t>
      </w:r>
      <w:r w:rsidRPr="00AB63E3">
        <w:rPr>
          <w:rFonts w:eastAsia="Noto Sans CJK SC"/>
          <w:sz w:val="36"/>
          <w:szCs w:val="36"/>
        </w:rPr>
        <w:t>场景</w:t>
      </w:r>
      <w:r w:rsidRPr="00AB63E3">
        <w:rPr>
          <w:rFonts w:eastAsia="Noto Sans CJK SC"/>
          <w:sz w:val="36"/>
          <w:szCs w:val="36"/>
        </w:rPr>
        <w:t xml:space="preserve"> D</w:t>
      </w:r>
      <w:r w:rsidRPr="00AB63E3">
        <w:rPr>
          <w:rFonts w:eastAsia="Noto Sans CJK SC"/>
          <w:sz w:val="36"/>
          <w:szCs w:val="36"/>
        </w:rPr>
        <w:t>：广播</w:t>
      </w:r>
      <w:r w:rsidRPr="00AB63E3">
        <w:rPr>
          <w:rFonts w:eastAsia="Noto Sans CJK SC"/>
          <w:sz w:val="36"/>
          <w:szCs w:val="36"/>
        </w:rPr>
        <w:t xml:space="preserve"> fan-out </w:t>
      </w:r>
      <w:r w:rsidRPr="00AB63E3">
        <w:rPr>
          <w:rFonts w:eastAsia="Noto Sans CJK SC"/>
          <w:sz w:val="36"/>
          <w:szCs w:val="36"/>
        </w:rPr>
        <w:t>不变量</w:t>
      </w:r>
    </w:p>
    <w:tbl>
      <w:tblPr>
        <w:tblStyle w:val="aff1"/>
        <w:tblW w:w="0" w:type="auto"/>
        <w:jc w:val="center"/>
        <w:tblLook w:val="04A0" w:firstRow="1" w:lastRow="0" w:firstColumn="1" w:lastColumn="0" w:noHBand="0" w:noVBand="1"/>
      </w:tblPr>
      <w:tblGrid>
        <w:gridCol w:w="3402"/>
        <w:gridCol w:w="5669"/>
      </w:tblGrid>
      <w:tr w:rsidR="005C489E" w:rsidRPr="00AB63E3" w14:paraId="105E12E7" w14:textId="77777777">
        <w:trPr>
          <w:tblHeader/>
          <w:jc w:val="center"/>
        </w:trPr>
        <w:tc>
          <w:tcPr>
            <w:tcW w:w="3402" w:type="dxa"/>
            <w:shd w:val="clear" w:color="auto" w:fill="D9EAF7"/>
            <w:tcMar>
              <w:top w:w="80" w:type="dxa"/>
              <w:left w:w="100" w:type="dxa"/>
              <w:bottom w:w="80" w:type="dxa"/>
              <w:right w:w="100" w:type="dxa"/>
            </w:tcMar>
            <w:vAlign w:val="center"/>
          </w:tcPr>
          <w:p w14:paraId="2A5340BF" w14:textId="77777777" w:rsidR="005C489E" w:rsidRPr="00AB63E3" w:rsidRDefault="000C143C">
            <w:pPr>
              <w:jc w:val="center"/>
              <w:rPr>
                <w:sz w:val="28"/>
                <w:szCs w:val="32"/>
              </w:rPr>
            </w:pPr>
            <w:r w:rsidRPr="00AB63E3">
              <w:rPr>
                <w:b/>
                <w:szCs w:val="32"/>
              </w:rPr>
              <w:t>指标</w:t>
            </w:r>
          </w:p>
        </w:tc>
        <w:tc>
          <w:tcPr>
            <w:tcW w:w="5669" w:type="dxa"/>
            <w:shd w:val="clear" w:color="auto" w:fill="D9EAF7"/>
            <w:tcMar>
              <w:top w:w="80" w:type="dxa"/>
              <w:left w:w="100" w:type="dxa"/>
              <w:bottom w:w="80" w:type="dxa"/>
              <w:right w:w="100" w:type="dxa"/>
            </w:tcMar>
            <w:vAlign w:val="center"/>
          </w:tcPr>
          <w:p w14:paraId="56E7A97D" w14:textId="77777777" w:rsidR="005C489E" w:rsidRPr="00AB63E3" w:rsidRDefault="000C143C">
            <w:pPr>
              <w:jc w:val="center"/>
              <w:rPr>
                <w:sz w:val="28"/>
                <w:szCs w:val="32"/>
              </w:rPr>
            </w:pPr>
            <w:r w:rsidRPr="00AB63E3">
              <w:rPr>
                <w:b/>
                <w:szCs w:val="32"/>
              </w:rPr>
              <w:t>期望</w:t>
            </w:r>
          </w:p>
        </w:tc>
      </w:tr>
      <w:tr w:rsidR="005C489E" w:rsidRPr="00AB63E3" w14:paraId="13583190" w14:textId="77777777">
        <w:trPr>
          <w:jc w:val="center"/>
        </w:trPr>
        <w:tc>
          <w:tcPr>
            <w:tcW w:w="3402" w:type="dxa"/>
            <w:tcMar>
              <w:top w:w="80" w:type="dxa"/>
              <w:left w:w="100" w:type="dxa"/>
              <w:bottom w:w="80" w:type="dxa"/>
              <w:right w:w="100" w:type="dxa"/>
            </w:tcMar>
            <w:vAlign w:val="center"/>
          </w:tcPr>
          <w:p w14:paraId="0407F061" w14:textId="77777777" w:rsidR="005C489E" w:rsidRPr="00AB63E3" w:rsidRDefault="000C143C">
            <w:pPr>
              <w:spacing w:line="252" w:lineRule="auto"/>
              <w:rPr>
                <w:sz w:val="28"/>
                <w:szCs w:val="32"/>
              </w:rPr>
            </w:pPr>
            <w:r w:rsidRPr="00AB63E3">
              <w:rPr>
                <w:szCs w:val="32"/>
              </w:rPr>
              <w:t xml:space="preserve">N2 broadcast </w:t>
            </w:r>
            <w:r w:rsidRPr="00AB63E3">
              <w:rPr>
                <w:szCs w:val="32"/>
              </w:rPr>
              <w:t>一次</w:t>
            </w:r>
          </w:p>
        </w:tc>
        <w:tc>
          <w:tcPr>
            <w:tcW w:w="5669" w:type="dxa"/>
            <w:tcMar>
              <w:top w:w="80" w:type="dxa"/>
              <w:left w:w="100" w:type="dxa"/>
              <w:bottom w:w="80" w:type="dxa"/>
              <w:right w:w="100" w:type="dxa"/>
            </w:tcMar>
            <w:vAlign w:val="center"/>
          </w:tcPr>
          <w:p w14:paraId="3F9D5F27" w14:textId="77777777" w:rsidR="005C489E" w:rsidRPr="00AB63E3" w:rsidRDefault="000C143C">
            <w:pPr>
              <w:spacing w:line="252" w:lineRule="auto"/>
              <w:rPr>
                <w:sz w:val="28"/>
                <w:szCs w:val="32"/>
              </w:rPr>
            </w:pPr>
            <w:r w:rsidRPr="00AB63E3">
              <w:rPr>
                <w:szCs w:val="32"/>
              </w:rPr>
              <w:t>TxOpportunity=1</w:t>
            </w:r>
            <w:r w:rsidRPr="00AB63E3">
              <w:rPr>
                <w:szCs w:val="32"/>
              </w:rPr>
              <w:t>；</w:t>
            </w:r>
            <w:r w:rsidRPr="00AB63E3">
              <w:rPr>
                <w:szCs w:val="32"/>
              </w:rPr>
              <w:t>TransmissionSession=1</w:t>
            </w:r>
            <w:r w:rsidRPr="00AB63E3">
              <w:rPr>
                <w:szCs w:val="32"/>
              </w:rPr>
              <w:t>；</w:t>
            </w:r>
            <w:r w:rsidRPr="00AB63E3">
              <w:rPr>
                <w:szCs w:val="32"/>
              </w:rPr>
              <w:t>TxStart=1</w:t>
            </w:r>
            <w:r w:rsidRPr="00AB63E3">
              <w:rPr>
                <w:szCs w:val="32"/>
              </w:rPr>
              <w:t>；</w:t>
            </w:r>
            <w:r w:rsidRPr="00AB63E3">
              <w:rPr>
                <w:szCs w:val="32"/>
              </w:rPr>
              <w:t>TxEnd=1</w:t>
            </w:r>
          </w:p>
        </w:tc>
      </w:tr>
      <w:tr w:rsidR="005C489E" w:rsidRPr="00AB63E3" w14:paraId="513F6B50" w14:textId="77777777">
        <w:trPr>
          <w:jc w:val="center"/>
        </w:trPr>
        <w:tc>
          <w:tcPr>
            <w:tcW w:w="3402" w:type="dxa"/>
            <w:tcMar>
              <w:top w:w="80" w:type="dxa"/>
              <w:left w:w="100" w:type="dxa"/>
              <w:bottom w:w="80" w:type="dxa"/>
              <w:right w:w="100" w:type="dxa"/>
            </w:tcMar>
            <w:vAlign w:val="center"/>
          </w:tcPr>
          <w:p w14:paraId="39722559" w14:textId="77777777" w:rsidR="005C489E" w:rsidRPr="00AB63E3" w:rsidRDefault="000C143C">
            <w:pPr>
              <w:spacing w:line="252" w:lineRule="auto"/>
              <w:rPr>
                <w:sz w:val="28"/>
                <w:szCs w:val="32"/>
              </w:rPr>
            </w:pPr>
            <w:r w:rsidRPr="00AB63E3">
              <w:rPr>
                <w:szCs w:val="32"/>
              </w:rPr>
              <w:t>候选接收节点</w:t>
            </w:r>
            <w:r w:rsidRPr="00AB63E3">
              <w:rPr>
                <w:szCs w:val="32"/>
              </w:rPr>
              <w:t xml:space="preserve"> N1/N3/N4</w:t>
            </w:r>
          </w:p>
        </w:tc>
        <w:tc>
          <w:tcPr>
            <w:tcW w:w="5669" w:type="dxa"/>
            <w:tcMar>
              <w:top w:w="80" w:type="dxa"/>
              <w:left w:w="100" w:type="dxa"/>
              <w:bottom w:w="80" w:type="dxa"/>
              <w:right w:w="100" w:type="dxa"/>
            </w:tcMar>
            <w:vAlign w:val="center"/>
          </w:tcPr>
          <w:p w14:paraId="6B0F9E79" w14:textId="77777777" w:rsidR="005C489E" w:rsidRPr="00AB63E3" w:rsidRDefault="000C143C">
            <w:pPr>
              <w:spacing w:line="252" w:lineRule="auto"/>
              <w:rPr>
                <w:sz w:val="28"/>
                <w:szCs w:val="32"/>
              </w:rPr>
            </w:pPr>
            <w:r w:rsidRPr="00AB63E3">
              <w:rPr>
                <w:szCs w:val="32"/>
              </w:rPr>
              <w:t>ReceptionSession=3</w:t>
            </w:r>
            <w:r w:rsidRPr="00AB63E3">
              <w:rPr>
                <w:szCs w:val="32"/>
              </w:rPr>
              <w:t>；</w:t>
            </w:r>
            <w:r w:rsidRPr="00AB63E3">
              <w:rPr>
                <w:szCs w:val="32"/>
              </w:rPr>
              <w:t>ChannelQuery=3</w:t>
            </w:r>
          </w:p>
        </w:tc>
      </w:tr>
      <w:tr w:rsidR="005C489E" w:rsidRPr="00AB63E3" w14:paraId="1B5E221F" w14:textId="77777777">
        <w:trPr>
          <w:jc w:val="center"/>
        </w:trPr>
        <w:tc>
          <w:tcPr>
            <w:tcW w:w="3402" w:type="dxa"/>
            <w:tcMar>
              <w:top w:w="80" w:type="dxa"/>
              <w:left w:w="100" w:type="dxa"/>
              <w:bottom w:w="80" w:type="dxa"/>
              <w:right w:w="100" w:type="dxa"/>
            </w:tcMar>
            <w:vAlign w:val="center"/>
          </w:tcPr>
          <w:p w14:paraId="0904B083" w14:textId="77777777" w:rsidR="005C489E" w:rsidRPr="00AB63E3" w:rsidRDefault="000C143C">
            <w:pPr>
              <w:spacing w:line="252" w:lineRule="auto"/>
              <w:rPr>
                <w:sz w:val="28"/>
                <w:szCs w:val="32"/>
              </w:rPr>
            </w:pPr>
            <w:r w:rsidRPr="00AB63E3">
              <w:rPr>
                <w:szCs w:val="32"/>
              </w:rPr>
              <w:t>发送端队列</w:t>
            </w:r>
          </w:p>
        </w:tc>
        <w:tc>
          <w:tcPr>
            <w:tcW w:w="5669" w:type="dxa"/>
            <w:tcMar>
              <w:top w:w="80" w:type="dxa"/>
              <w:left w:w="100" w:type="dxa"/>
              <w:bottom w:w="80" w:type="dxa"/>
              <w:right w:w="100" w:type="dxa"/>
            </w:tcMar>
            <w:vAlign w:val="center"/>
          </w:tcPr>
          <w:p w14:paraId="13F439E7" w14:textId="77777777" w:rsidR="005C489E" w:rsidRPr="00AB63E3" w:rsidRDefault="000C143C">
            <w:pPr>
              <w:spacing w:line="252" w:lineRule="auto"/>
              <w:rPr>
                <w:sz w:val="28"/>
                <w:szCs w:val="32"/>
              </w:rPr>
            </w:pPr>
            <w:r w:rsidRPr="00AB63E3">
              <w:rPr>
                <w:szCs w:val="32"/>
              </w:rPr>
              <w:t>出队</w:t>
            </w:r>
            <w:r w:rsidRPr="00AB63E3">
              <w:rPr>
                <w:szCs w:val="32"/>
              </w:rPr>
              <w:t>/</w:t>
            </w:r>
            <w:r w:rsidRPr="00AB63E3">
              <w:rPr>
                <w:szCs w:val="32"/>
              </w:rPr>
              <w:t>标记只执行</w:t>
            </w:r>
            <w:r w:rsidRPr="00AB63E3">
              <w:rPr>
                <w:szCs w:val="32"/>
              </w:rPr>
              <w:t>1</w:t>
            </w:r>
            <w:r w:rsidRPr="00AB63E3">
              <w:rPr>
                <w:szCs w:val="32"/>
              </w:rPr>
              <w:t>次</w:t>
            </w:r>
          </w:p>
        </w:tc>
      </w:tr>
      <w:tr w:rsidR="005C489E" w:rsidRPr="00AB63E3" w14:paraId="198D2E99" w14:textId="77777777">
        <w:trPr>
          <w:jc w:val="center"/>
        </w:trPr>
        <w:tc>
          <w:tcPr>
            <w:tcW w:w="3402" w:type="dxa"/>
            <w:tcMar>
              <w:top w:w="80" w:type="dxa"/>
              <w:left w:w="100" w:type="dxa"/>
              <w:bottom w:w="80" w:type="dxa"/>
              <w:right w:w="100" w:type="dxa"/>
            </w:tcMar>
            <w:vAlign w:val="center"/>
          </w:tcPr>
          <w:p w14:paraId="054FB284" w14:textId="77777777" w:rsidR="005C489E" w:rsidRPr="00AB63E3" w:rsidRDefault="000C143C">
            <w:pPr>
              <w:spacing w:line="252" w:lineRule="auto"/>
              <w:rPr>
                <w:sz w:val="28"/>
                <w:szCs w:val="32"/>
              </w:rPr>
            </w:pPr>
            <w:r w:rsidRPr="00AB63E3">
              <w:rPr>
                <w:szCs w:val="32"/>
              </w:rPr>
              <w:t>发送端能量</w:t>
            </w:r>
          </w:p>
        </w:tc>
        <w:tc>
          <w:tcPr>
            <w:tcW w:w="5669" w:type="dxa"/>
            <w:tcMar>
              <w:top w:w="80" w:type="dxa"/>
              <w:left w:w="100" w:type="dxa"/>
              <w:bottom w:w="80" w:type="dxa"/>
              <w:right w:w="100" w:type="dxa"/>
            </w:tcMar>
            <w:vAlign w:val="center"/>
          </w:tcPr>
          <w:p w14:paraId="5D802EB8" w14:textId="77777777" w:rsidR="005C489E" w:rsidRPr="00AB63E3" w:rsidRDefault="000C143C">
            <w:pPr>
              <w:spacing w:line="252" w:lineRule="auto"/>
              <w:rPr>
                <w:sz w:val="28"/>
                <w:szCs w:val="32"/>
                <w:lang w:eastAsia="zh-CN"/>
              </w:rPr>
            </w:pPr>
            <w:r w:rsidRPr="00AB63E3">
              <w:rPr>
                <w:szCs w:val="32"/>
                <w:lang w:eastAsia="zh-CN"/>
              </w:rPr>
              <w:t>按一次实际发射结算，不乘接收节点数</w:t>
            </w:r>
          </w:p>
        </w:tc>
      </w:tr>
      <w:tr w:rsidR="005C489E" w:rsidRPr="00AB63E3" w14:paraId="6FAA7141" w14:textId="77777777">
        <w:trPr>
          <w:jc w:val="center"/>
        </w:trPr>
        <w:tc>
          <w:tcPr>
            <w:tcW w:w="3402" w:type="dxa"/>
            <w:tcMar>
              <w:top w:w="80" w:type="dxa"/>
              <w:left w:w="100" w:type="dxa"/>
              <w:bottom w:w="80" w:type="dxa"/>
              <w:right w:w="100" w:type="dxa"/>
            </w:tcMar>
            <w:vAlign w:val="center"/>
          </w:tcPr>
          <w:p w14:paraId="584170AF" w14:textId="77777777" w:rsidR="005C489E" w:rsidRPr="00AB63E3" w:rsidRDefault="000C143C">
            <w:pPr>
              <w:spacing w:line="252" w:lineRule="auto"/>
              <w:rPr>
                <w:sz w:val="28"/>
                <w:szCs w:val="32"/>
              </w:rPr>
            </w:pPr>
            <w:r w:rsidRPr="00AB63E3">
              <w:rPr>
                <w:szCs w:val="32"/>
              </w:rPr>
              <w:t xml:space="preserve">Radio </w:t>
            </w:r>
            <w:r w:rsidRPr="00AB63E3">
              <w:rPr>
                <w:szCs w:val="32"/>
              </w:rPr>
              <w:t>状态</w:t>
            </w:r>
          </w:p>
        </w:tc>
        <w:tc>
          <w:tcPr>
            <w:tcW w:w="5669" w:type="dxa"/>
            <w:tcMar>
              <w:top w:w="80" w:type="dxa"/>
              <w:left w:w="100" w:type="dxa"/>
              <w:bottom w:w="80" w:type="dxa"/>
              <w:right w:w="100" w:type="dxa"/>
            </w:tcMar>
            <w:vAlign w:val="center"/>
          </w:tcPr>
          <w:p w14:paraId="618CBFE4" w14:textId="77777777" w:rsidR="005C489E" w:rsidRPr="00AB63E3" w:rsidRDefault="000C143C">
            <w:pPr>
              <w:spacing w:line="252" w:lineRule="auto"/>
              <w:rPr>
                <w:sz w:val="28"/>
                <w:szCs w:val="32"/>
              </w:rPr>
            </w:pPr>
            <w:r w:rsidRPr="00AB63E3">
              <w:rPr>
                <w:szCs w:val="32"/>
              </w:rPr>
              <w:t xml:space="preserve">IDLE→TX→IDLE </w:t>
            </w:r>
            <w:r w:rsidRPr="00AB63E3">
              <w:rPr>
                <w:szCs w:val="32"/>
              </w:rPr>
              <w:t>只有一次完整转换</w:t>
            </w:r>
          </w:p>
        </w:tc>
      </w:tr>
    </w:tbl>
    <w:p w14:paraId="78C7CC3C" w14:textId="77777777" w:rsidR="005C489E" w:rsidRPr="00AB63E3" w:rsidRDefault="005C489E">
      <w:pPr>
        <w:spacing w:after="0"/>
        <w:rPr>
          <w:sz w:val="28"/>
          <w:szCs w:val="32"/>
        </w:rPr>
      </w:pPr>
    </w:p>
    <w:p w14:paraId="23F3234B" w14:textId="77777777" w:rsidR="005C489E" w:rsidRPr="00AB63E3" w:rsidRDefault="000C143C">
      <w:pPr>
        <w:pStyle w:val="21"/>
        <w:spacing w:before="120" w:after="100"/>
        <w:rPr>
          <w:sz w:val="36"/>
          <w:szCs w:val="36"/>
        </w:rPr>
      </w:pPr>
      <w:r w:rsidRPr="00AB63E3">
        <w:rPr>
          <w:rFonts w:eastAsia="Noto Sans CJK SC"/>
          <w:sz w:val="36"/>
          <w:szCs w:val="36"/>
        </w:rPr>
        <w:t xml:space="preserve">18.5 </w:t>
      </w:r>
      <w:r w:rsidRPr="00AB63E3">
        <w:rPr>
          <w:rFonts w:eastAsia="Noto Sans CJK SC"/>
          <w:sz w:val="36"/>
          <w:szCs w:val="36"/>
        </w:rPr>
        <w:t>场景</w:t>
      </w:r>
      <w:r w:rsidRPr="00AB63E3">
        <w:rPr>
          <w:rFonts w:eastAsia="Noto Sans CJK SC"/>
          <w:sz w:val="36"/>
          <w:szCs w:val="36"/>
        </w:rPr>
        <w:t xml:space="preserve"> E</w:t>
      </w:r>
      <w:r w:rsidRPr="00AB63E3">
        <w:rPr>
          <w:rFonts w:eastAsia="Noto Sans CJK SC"/>
          <w:sz w:val="36"/>
          <w:szCs w:val="36"/>
        </w:rPr>
        <w:t>：多对一</w:t>
      </w:r>
    </w:p>
    <w:p w14:paraId="419DB3B6" w14:textId="77777777" w:rsidR="005C489E" w:rsidRPr="00AB63E3" w:rsidRDefault="000C143C">
      <w:pPr>
        <w:spacing w:after="80" w:line="300" w:lineRule="auto"/>
        <w:ind w:firstLine="420"/>
        <w:rPr>
          <w:sz w:val="28"/>
          <w:szCs w:val="32"/>
        </w:rPr>
      </w:pPr>
      <w:r w:rsidRPr="00AB63E3">
        <w:rPr>
          <w:sz w:val="28"/>
          <w:szCs w:val="32"/>
        </w:rPr>
        <w:t xml:space="preserve">N1/N2/N4 </w:t>
      </w:r>
      <w:r w:rsidRPr="00AB63E3">
        <w:rPr>
          <w:sz w:val="28"/>
          <w:szCs w:val="32"/>
        </w:rPr>
        <w:t>分别向</w:t>
      </w:r>
      <w:r w:rsidRPr="00AB63E3">
        <w:rPr>
          <w:sz w:val="28"/>
          <w:szCs w:val="32"/>
        </w:rPr>
        <w:t xml:space="preserve"> N3 </w:t>
      </w:r>
      <w:r w:rsidRPr="00AB63E3">
        <w:rPr>
          <w:sz w:val="28"/>
          <w:szCs w:val="32"/>
        </w:rPr>
        <w:t>发送；</w:t>
      </w:r>
      <w:r w:rsidRPr="00AB63E3">
        <w:rPr>
          <w:sz w:val="28"/>
          <w:szCs w:val="32"/>
        </w:rPr>
        <w:t xml:space="preserve">N3 </w:t>
      </w:r>
      <w:r w:rsidRPr="00AB63E3">
        <w:rPr>
          <w:sz w:val="28"/>
          <w:szCs w:val="32"/>
        </w:rPr>
        <w:t>构建</w:t>
      </w:r>
      <w:r w:rsidRPr="00AB63E3">
        <w:rPr>
          <w:sz w:val="28"/>
          <w:szCs w:val="32"/>
        </w:rPr>
        <w:t xml:space="preserve"> </w:t>
      </w:r>
      <w:r w:rsidRPr="00AB63E3">
        <w:rPr>
          <w:sz w:val="28"/>
          <w:szCs w:val="32"/>
        </w:rPr>
        <w:t>ReceiverWindow</w:t>
      </w:r>
      <w:r w:rsidRPr="00AB63E3">
        <w:rPr>
          <w:sz w:val="28"/>
          <w:szCs w:val="32"/>
        </w:rPr>
        <w:t>，</w:t>
      </w:r>
      <w:r w:rsidRPr="00AB63E3">
        <w:rPr>
          <w:sz w:val="28"/>
          <w:szCs w:val="32"/>
        </w:rPr>
        <w:t xml:space="preserve">PHY </w:t>
      </w:r>
      <w:r w:rsidRPr="00AB63E3">
        <w:rPr>
          <w:sz w:val="28"/>
          <w:szCs w:val="32"/>
        </w:rPr>
        <w:t>输出多个结果；</w:t>
      </w:r>
      <w:r w:rsidRPr="00AB63E3">
        <w:rPr>
          <w:sz w:val="28"/>
          <w:szCs w:val="32"/>
        </w:rPr>
        <w:t xml:space="preserve">N3 </w:t>
      </w:r>
      <w:r w:rsidRPr="00AB63E3">
        <w:rPr>
          <w:sz w:val="28"/>
          <w:szCs w:val="32"/>
        </w:rPr>
        <w:t>正式状态版本在周期结束仅增加一次。</w:t>
      </w:r>
    </w:p>
    <w:p w14:paraId="5A04212F" w14:textId="77777777" w:rsidR="005C489E" w:rsidRPr="00AB63E3" w:rsidRDefault="000C143C">
      <w:pPr>
        <w:pStyle w:val="21"/>
        <w:spacing w:before="120" w:after="100"/>
        <w:rPr>
          <w:sz w:val="36"/>
          <w:szCs w:val="36"/>
        </w:rPr>
      </w:pPr>
      <w:r w:rsidRPr="00AB63E3">
        <w:rPr>
          <w:rFonts w:eastAsia="Noto Sans CJK SC"/>
          <w:sz w:val="36"/>
          <w:szCs w:val="36"/>
        </w:rPr>
        <w:lastRenderedPageBreak/>
        <w:t xml:space="preserve">18.6 </w:t>
      </w:r>
      <w:r w:rsidRPr="00AB63E3">
        <w:rPr>
          <w:rFonts w:eastAsia="Noto Sans CJK SC"/>
          <w:sz w:val="36"/>
          <w:szCs w:val="36"/>
        </w:rPr>
        <w:t>场景</w:t>
      </w:r>
      <w:r w:rsidRPr="00AB63E3">
        <w:rPr>
          <w:rFonts w:eastAsia="Noto Sans CJK SC"/>
          <w:sz w:val="36"/>
          <w:szCs w:val="36"/>
        </w:rPr>
        <w:t xml:space="preserve"> F</w:t>
      </w:r>
      <w:r w:rsidRPr="00AB63E3">
        <w:rPr>
          <w:rFonts w:eastAsia="Noto Sans CJK SC"/>
          <w:sz w:val="36"/>
          <w:szCs w:val="36"/>
        </w:rPr>
        <w:t>：基础</w:t>
      </w:r>
      <w:r w:rsidRPr="00AB63E3">
        <w:rPr>
          <w:rFonts w:eastAsia="Noto Sans CJK SC"/>
          <w:sz w:val="36"/>
          <w:szCs w:val="36"/>
        </w:rPr>
        <w:t xml:space="preserve"> CSMA/CA</w:t>
      </w:r>
    </w:p>
    <w:p w14:paraId="6B7A00A2" w14:textId="77777777" w:rsidR="005C489E" w:rsidRPr="00AB63E3" w:rsidRDefault="000C143C">
      <w:pPr>
        <w:spacing w:after="80" w:line="300" w:lineRule="auto"/>
        <w:ind w:firstLine="420"/>
        <w:rPr>
          <w:sz w:val="28"/>
          <w:szCs w:val="32"/>
        </w:rPr>
      </w:pPr>
      <w:r w:rsidRPr="00AB63E3">
        <w:rPr>
          <w:sz w:val="28"/>
          <w:szCs w:val="32"/>
        </w:rPr>
        <w:t>节点通过</w:t>
      </w:r>
      <w:r w:rsidRPr="00AB63E3">
        <w:rPr>
          <w:sz w:val="28"/>
          <w:szCs w:val="32"/>
        </w:rPr>
        <w:t xml:space="preserve"> ChannelSenseService </w:t>
      </w:r>
      <w:r w:rsidRPr="00AB63E3">
        <w:rPr>
          <w:sz w:val="28"/>
          <w:szCs w:val="32"/>
        </w:rPr>
        <w:t>感知当前频段是否有信号到达；忙则生成随机退避事件，退避结束再侦听。</w:t>
      </w:r>
      <w:r w:rsidRPr="00AB63E3">
        <w:rPr>
          <w:sz w:val="28"/>
          <w:szCs w:val="32"/>
        </w:rPr>
        <w:t xml:space="preserve">P0 </w:t>
      </w:r>
      <w:r w:rsidRPr="00AB63E3">
        <w:rPr>
          <w:sz w:val="28"/>
          <w:szCs w:val="32"/>
        </w:rPr>
        <w:t>不强制</w:t>
      </w:r>
      <w:r w:rsidRPr="00AB63E3">
        <w:rPr>
          <w:sz w:val="28"/>
          <w:szCs w:val="32"/>
        </w:rPr>
        <w:t xml:space="preserve"> RTS/CTS</w:t>
      </w:r>
      <w:r w:rsidRPr="00AB63E3">
        <w:rPr>
          <w:sz w:val="28"/>
          <w:szCs w:val="32"/>
        </w:rPr>
        <w:t>。</w:t>
      </w:r>
    </w:p>
    <w:p w14:paraId="42772AA8" w14:textId="77777777" w:rsidR="005C489E" w:rsidRPr="00AB63E3" w:rsidRDefault="000C143C">
      <w:pPr>
        <w:pStyle w:val="21"/>
        <w:spacing w:before="120" w:after="100"/>
        <w:rPr>
          <w:sz w:val="36"/>
          <w:szCs w:val="36"/>
        </w:rPr>
      </w:pPr>
      <w:r w:rsidRPr="00AB63E3">
        <w:rPr>
          <w:rFonts w:eastAsia="Noto Sans CJK SC"/>
          <w:sz w:val="36"/>
          <w:szCs w:val="36"/>
        </w:rPr>
        <w:t xml:space="preserve">18.7 </w:t>
      </w:r>
      <w:r w:rsidRPr="00AB63E3">
        <w:rPr>
          <w:rFonts w:eastAsia="Noto Sans CJK SC"/>
          <w:sz w:val="36"/>
          <w:szCs w:val="36"/>
        </w:rPr>
        <w:t>场景</w:t>
      </w:r>
      <w:r w:rsidRPr="00AB63E3">
        <w:rPr>
          <w:rFonts w:eastAsia="Noto Sans CJK SC"/>
          <w:sz w:val="36"/>
          <w:szCs w:val="36"/>
        </w:rPr>
        <w:t xml:space="preserve"> G</w:t>
      </w:r>
      <w:r w:rsidRPr="00AB63E3">
        <w:rPr>
          <w:rFonts w:eastAsia="Noto Sans CJK SC"/>
          <w:sz w:val="36"/>
          <w:szCs w:val="36"/>
        </w:rPr>
        <w:t>：</w:t>
      </w:r>
      <w:r w:rsidRPr="00AB63E3">
        <w:rPr>
          <w:rFonts w:eastAsia="Noto Sans CJK SC"/>
          <w:sz w:val="36"/>
          <w:szCs w:val="36"/>
        </w:rPr>
        <w:t xml:space="preserve">Bellhop Provider </w:t>
      </w:r>
      <w:r w:rsidRPr="00AB63E3">
        <w:rPr>
          <w:rFonts w:eastAsia="Noto Sans CJK SC"/>
          <w:sz w:val="36"/>
          <w:szCs w:val="36"/>
        </w:rPr>
        <w:t>可替换</w:t>
      </w:r>
    </w:p>
    <w:p w14:paraId="70AC46C5" w14:textId="77777777" w:rsidR="005C489E" w:rsidRPr="00AB63E3" w:rsidRDefault="000C143C">
      <w:pPr>
        <w:spacing w:after="80" w:line="300" w:lineRule="auto"/>
        <w:ind w:firstLine="420"/>
        <w:rPr>
          <w:sz w:val="28"/>
          <w:szCs w:val="32"/>
        </w:rPr>
      </w:pPr>
      <w:r w:rsidRPr="00AB63E3">
        <w:rPr>
          <w:sz w:val="28"/>
          <w:szCs w:val="32"/>
        </w:rPr>
        <w:t>同一网络协议和运行时分别使用</w:t>
      </w:r>
      <w:r w:rsidRPr="00AB63E3">
        <w:rPr>
          <w:sz w:val="28"/>
          <w:szCs w:val="32"/>
        </w:rPr>
        <w:t xml:space="preserve"> SimpleChannelProvider </w:t>
      </w:r>
      <w:r w:rsidRPr="00AB63E3">
        <w:rPr>
          <w:sz w:val="28"/>
          <w:szCs w:val="32"/>
        </w:rPr>
        <w:t>与</w:t>
      </w:r>
      <w:r w:rsidRPr="00AB63E3">
        <w:rPr>
          <w:sz w:val="28"/>
          <w:szCs w:val="32"/>
        </w:rPr>
        <w:t xml:space="preserve"> </w:t>
      </w:r>
      <w:r w:rsidRPr="00AB63E3">
        <w:rPr>
          <w:sz w:val="28"/>
          <w:szCs w:val="32"/>
        </w:rPr>
        <w:t>BellhopChannelProvider</w:t>
      </w:r>
      <w:r w:rsidRPr="00AB63E3">
        <w:rPr>
          <w:sz w:val="28"/>
          <w:szCs w:val="32"/>
        </w:rPr>
        <w:t>，</w:t>
      </w:r>
      <w:r w:rsidRPr="00AB63E3">
        <w:rPr>
          <w:sz w:val="28"/>
          <w:szCs w:val="32"/>
        </w:rPr>
        <w:t xml:space="preserve">M1-M4/M2 </w:t>
      </w:r>
      <w:r w:rsidRPr="00AB63E3">
        <w:rPr>
          <w:sz w:val="28"/>
          <w:szCs w:val="32"/>
        </w:rPr>
        <w:t>不改代码，只改变配置与</w:t>
      </w:r>
      <w:r w:rsidRPr="00AB63E3">
        <w:rPr>
          <w:sz w:val="28"/>
          <w:szCs w:val="32"/>
        </w:rPr>
        <w:t xml:space="preserve"> Provider</w:t>
      </w:r>
      <w:r w:rsidRPr="00AB63E3">
        <w:rPr>
          <w:sz w:val="28"/>
          <w:szCs w:val="32"/>
        </w:rPr>
        <w:t>。</w:t>
      </w:r>
    </w:p>
    <w:p w14:paraId="1C23E84F"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19. </w:t>
      </w:r>
      <w:r w:rsidRPr="00AB63E3">
        <w:rPr>
          <w:rFonts w:eastAsia="Noto Sans CJK SC"/>
          <w:sz w:val="44"/>
          <w:szCs w:val="40"/>
          <w:lang w:eastAsia="zh-CN"/>
        </w:rPr>
        <w:t>旧系统认知与迁移改造方案</w:t>
      </w:r>
    </w:p>
    <w:p w14:paraId="2893D22D"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19.1 </w:t>
      </w:r>
      <w:r w:rsidRPr="00AB63E3">
        <w:rPr>
          <w:rFonts w:eastAsia="Noto Sans CJK SC"/>
          <w:sz w:val="36"/>
          <w:szCs w:val="36"/>
          <w:lang w:eastAsia="zh-CN"/>
        </w:rPr>
        <w:t>对旧系统的准确定位</w:t>
      </w:r>
    </w:p>
    <w:p w14:paraId="49F2DA05" w14:textId="77777777" w:rsidR="005C489E" w:rsidRPr="00AB63E3" w:rsidRDefault="000C143C">
      <w:pPr>
        <w:spacing w:after="80" w:line="300" w:lineRule="auto"/>
        <w:ind w:firstLine="420"/>
        <w:rPr>
          <w:sz w:val="28"/>
          <w:szCs w:val="32"/>
        </w:rPr>
      </w:pPr>
      <w:r w:rsidRPr="00AB63E3">
        <w:rPr>
          <w:sz w:val="28"/>
          <w:szCs w:val="32"/>
          <w:lang w:eastAsia="zh-CN"/>
        </w:rPr>
        <w:t>旧系统的优势在于面向用户需求构建了完整产品外壳和大量领域资产；其主要缺陷在于运行核心虽然借用了</w:t>
      </w:r>
      <w:r w:rsidRPr="00AB63E3">
        <w:rPr>
          <w:sz w:val="28"/>
          <w:szCs w:val="32"/>
          <w:lang w:eastAsia="zh-CN"/>
        </w:rPr>
        <w:t xml:space="preserve"> NS3 </w:t>
      </w:r>
      <w:r w:rsidRPr="00AB63E3">
        <w:rPr>
          <w:sz w:val="28"/>
          <w:szCs w:val="32"/>
          <w:lang w:eastAsia="zh-CN"/>
        </w:rPr>
        <w:t>概念和部分事件能力，但实际仍以固定时间步主循环为中心：每个时间步依次遍历移动、业务、</w:t>
      </w:r>
      <w:r w:rsidRPr="00AB63E3">
        <w:rPr>
          <w:sz w:val="28"/>
          <w:szCs w:val="32"/>
          <w:lang w:eastAsia="zh-CN"/>
        </w:rPr>
        <w:t>MAC</w:t>
      </w:r>
      <w:r w:rsidRPr="00AB63E3">
        <w:rPr>
          <w:sz w:val="28"/>
          <w:szCs w:val="32"/>
          <w:lang w:eastAsia="zh-CN"/>
        </w:rPr>
        <w:t>、路由、传播、噪声、量测和结果。</w:t>
      </w:r>
      <w:r w:rsidRPr="00AB63E3">
        <w:rPr>
          <w:sz w:val="28"/>
          <w:szCs w:val="32"/>
        </w:rPr>
        <w:t>因此，新系统不应继续在旧</w:t>
      </w:r>
      <w:r w:rsidRPr="00AB63E3">
        <w:rPr>
          <w:sz w:val="28"/>
          <w:szCs w:val="32"/>
        </w:rPr>
        <w:t xml:space="preserve"> SimulationManager </w:t>
      </w:r>
      <w:r w:rsidRPr="00AB63E3">
        <w:rPr>
          <w:sz w:val="28"/>
          <w:szCs w:val="32"/>
        </w:rPr>
        <w:t>上修补，而应建立新的</w:t>
      </w:r>
      <w:r w:rsidRPr="00AB63E3">
        <w:rPr>
          <w:sz w:val="28"/>
          <w:szCs w:val="32"/>
        </w:rPr>
        <w:t xml:space="preserve"> Runtime Core</w:t>
      </w:r>
      <w:r w:rsidRPr="00AB63E3">
        <w:rPr>
          <w:sz w:val="28"/>
          <w:szCs w:val="32"/>
        </w:rPr>
        <w:t>，再把</w:t>
      </w:r>
      <w:r w:rsidRPr="00AB63E3">
        <w:rPr>
          <w:sz w:val="28"/>
          <w:szCs w:val="32"/>
        </w:rPr>
        <w:t>可复用资产通过新接口接入。</w:t>
      </w:r>
    </w:p>
    <w:p w14:paraId="04A2CB36" w14:textId="77777777" w:rsidR="005C489E" w:rsidRPr="00AB63E3" w:rsidRDefault="000C143C">
      <w:pPr>
        <w:pStyle w:val="21"/>
        <w:spacing w:before="120" w:after="100"/>
        <w:rPr>
          <w:sz w:val="36"/>
          <w:szCs w:val="36"/>
        </w:rPr>
      </w:pPr>
      <w:r w:rsidRPr="00AB63E3">
        <w:rPr>
          <w:rFonts w:eastAsia="Noto Sans CJK SC"/>
          <w:sz w:val="36"/>
          <w:szCs w:val="36"/>
        </w:rPr>
        <w:t xml:space="preserve">19.2 </w:t>
      </w:r>
      <w:r w:rsidRPr="00AB63E3">
        <w:rPr>
          <w:rFonts w:eastAsia="Noto Sans CJK SC"/>
          <w:sz w:val="36"/>
          <w:szCs w:val="36"/>
        </w:rPr>
        <w:t>迁移分类</w:t>
      </w:r>
    </w:p>
    <w:tbl>
      <w:tblPr>
        <w:tblStyle w:val="aff1"/>
        <w:tblW w:w="0" w:type="auto"/>
        <w:jc w:val="center"/>
        <w:tblLook w:val="04A0" w:firstRow="1" w:lastRow="0" w:firstColumn="1" w:lastColumn="0" w:noHBand="0" w:noVBand="1"/>
      </w:tblPr>
      <w:tblGrid>
        <w:gridCol w:w="2891"/>
        <w:gridCol w:w="2608"/>
        <w:gridCol w:w="3572"/>
      </w:tblGrid>
      <w:tr w:rsidR="005C489E" w:rsidRPr="00AB63E3" w14:paraId="4A6AFE83" w14:textId="77777777">
        <w:trPr>
          <w:tblHeader/>
          <w:jc w:val="center"/>
        </w:trPr>
        <w:tc>
          <w:tcPr>
            <w:tcW w:w="2891" w:type="dxa"/>
            <w:shd w:val="clear" w:color="auto" w:fill="D9EAF7"/>
            <w:tcMar>
              <w:top w:w="80" w:type="dxa"/>
              <w:left w:w="100" w:type="dxa"/>
              <w:bottom w:w="80" w:type="dxa"/>
              <w:right w:w="100" w:type="dxa"/>
            </w:tcMar>
            <w:vAlign w:val="center"/>
          </w:tcPr>
          <w:p w14:paraId="745A7E7A" w14:textId="77777777" w:rsidR="005C489E" w:rsidRPr="00AB63E3" w:rsidRDefault="000C143C">
            <w:pPr>
              <w:jc w:val="center"/>
              <w:rPr>
                <w:sz w:val="28"/>
                <w:szCs w:val="32"/>
              </w:rPr>
            </w:pPr>
            <w:r w:rsidRPr="00AB63E3">
              <w:rPr>
                <w:b/>
                <w:sz w:val="20"/>
                <w:szCs w:val="32"/>
              </w:rPr>
              <w:t>旧资产</w:t>
            </w:r>
          </w:p>
        </w:tc>
        <w:tc>
          <w:tcPr>
            <w:tcW w:w="2608" w:type="dxa"/>
            <w:shd w:val="clear" w:color="auto" w:fill="D9EAF7"/>
            <w:tcMar>
              <w:top w:w="80" w:type="dxa"/>
              <w:left w:w="100" w:type="dxa"/>
              <w:bottom w:w="80" w:type="dxa"/>
              <w:right w:w="100" w:type="dxa"/>
            </w:tcMar>
            <w:vAlign w:val="center"/>
          </w:tcPr>
          <w:p w14:paraId="4EB3006F" w14:textId="77777777" w:rsidR="005C489E" w:rsidRPr="00AB63E3" w:rsidRDefault="000C143C">
            <w:pPr>
              <w:jc w:val="center"/>
              <w:rPr>
                <w:sz w:val="28"/>
                <w:szCs w:val="32"/>
              </w:rPr>
            </w:pPr>
            <w:r w:rsidRPr="00AB63E3">
              <w:rPr>
                <w:b/>
                <w:sz w:val="20"/>
                <w:szCs w:val="32"/>
              </w:rPr>
              <w:t>处理方式</w:t>
            </w:r>
          </w:p>
        </w:tc>
        <w:tc>
          <w:tcPr>
            <w:tcW w:w="3572" w:type="dxa"/>
            <w:shd w:val="clear" w:color="auto" w:fill="D9EAF7"/>
            <w:tcMar>
              <w:top w:w="80" w:type="dxa"/>
              <w:left w:w="100" w:type="dxa"/>
              <w:bottom w:w="80" w:type="dxa"/>
              <w:right w:w="100" w:type="dxa"/>
            </w:tcMar>
            <w:vAlign w:val="center"/>
          </w:tcPr>
          <w:p w14:paraId="442494BD" w14:textId="77777777" w:rsidR="005C489E" w:rsidRPr="00AB63E3" w:rsidRDefault="000C143C">
            <w:pPr>
              <w:jc w:val="center"/>
              <w:rPr>
                <w:sz w:val="28"/>
                <w:szCs w:val="32"/>
              </w:rPr>
            </w:pPr>
            <w:r w:rsidRPr="00AB63E3">
              <w:rPr>
                <w:b/>
                <w:sz w:val="20"/>
                <w:szCs w:val="32"/>
              </w:rPr>
              <w:t>迁移目标</w:t>
            </w:r>
          </w:p>
        </w:tc>
      </w:tr>
      <w:tr w:rsidR="005C489E" w:rsidRPr="00AB63E3" w14:paraId="0FE37934" w14:textId="77777777">
        <w:trPr>
          <w:jc w:val="center"/>
        </w:trPr>
        <w:tc>
          <w:tcPr>
            <w:tcW w:w="2891" w:type="dxa"/>
            <w:tcMar>
              <w:top w:w="80" w:type="dxa"/>
              <w:left w:w="100" w:type="dxa"/>
              <w:bottom w:w="80" w:type="dxa"/>
              <w:right w:w="100" w:type="dxa"/>
            </w:tcMar>
            <w:vAlign w:val="center"/>
          </w:tcPr>
          <w:p w14:paraId="05B2B7FE" w14:textId="77777777" w:rsidR="005C489E" w:rsidRPr="00AB63E3" w:rsidRDefault="000C143C">
            <w:pPr>
              <w:spacing w:line="252" w:lineRule="auto"/>
              <w:rPr>
                <w:sz w:val="28"/>
                <w:szCs w:val="32"/>
              </w:rPr>
            </w:pPr>
            <w:r w:rsidRPr="00AB63E3">
              <w:rPr>
                <w:sz w:val="20"/>
                <w:szCs w:val="32"/>
              </w:rPr>
              <w:t xml:space="preserve">WOA/Argo </w:t>
            </w:r>
            <w:r w:rsidRPr="00AB63E3">
              <w:rPr>
                <w:sz w:val="20"/>
                <w:szCs w:val="32"/>
              </w:rPr>
              <w:t>获取、温盐</w:t>
            </w:r>
            <w:r w:rsidRPr="00AB63E3">
              <w:rPr>
                <w:sz w:val="20"/>
                <w:szCs w:val="32"/>
              </w:rPr>
              <w:t>→SSP</w:t>
            </w:r>
          </w:p>
        </w:tc>
        <w:tc>
          <w:tcPr>
            <w:tcW w:w="2608" w:type="dxa"/>
            <w:tcMar>
              <w:top w:w="80" w:type="dxa"/>
              <w:left w:w="100" w:type="dxa"/>
              <w:bottom w:w="80" w:type="dxa"/>
              <w:right w:w="100" w:type="dxa"/>
            </w:tcMar>
            <w:vAlign w:val="center"/>
          </w:tcPr>
          <w:p w14:paraId="34493AEE" w14:textId="77777777" w:rsidR="005C489E" w:rsidRPr="00AB63E3" w:rsidRDefault="000C143C">
            <w:pPr>
              <w:spacing w:line="252" w:lineRule="auto"/>
              <w:rPr>
                <w:sz w:val="28"/>
                <w:szCs w:val="32"/>
              </w:rPr>
            </w:pPr>
            <w:r w:rsidRPr="00AB63E3">
              <w:rPr>
                <w:sz w:val="20"/>
                <w:szCs w:val="32"/>
              </w:rPr>
              <w:t>高复用</w:t>
            </w:r>
            <w:r w:rsidRPr="00AB63E3">
              <w:rPr>
                <w:sz w:val="20"/>
                <w:szCs w:val="32"/>
              </w:rPr>
              <w:t xml:space="preserve"> + </w:t>
            </w:r>
            <w:r w:rsidRPr="00AB63E3">
              <w:rPr>
                <w:sz w:val="20"/>
                <w:szCs w:val="32"/>
              </w:rPr>
              <w:t>接口重构</w:t>
            </w:r>
          </w:p>
        </w:tc>
        <w:tc>
          <w:tcPr>
            <w:tcW w:w="3572" w:type="dxa"/>
            <w:tcMar>
              <w:top w:w="80" w:type="dxa"/>
              <w:left w:w="100" w:type="dxa"/>
              <w:bottom w:w="80" w:type="dxa"/>
              <w:right w:w="100" w:type="dxa"/>
            </w:tcMar>
            <w:vAlign w:val="center"/>
          </w:tcPr>
          <w:p w14:paraId="78668404" w14:textId="77777777" w:rsidR="005C489E" w:rsidRPr="00AB63E3" w:rsidRDefault="000C143C">
            <w:pPr>
              <w:spacing w:line="252" w:lineRule="auto"/>
              <w:rPr>
                <w:sz w:val="28"/>
                <w:szCs w:val="32"/>
              </w:rPr>
            </w:pPr>
            <w:r w:rsidRPr="00AB63E3">
              <w:rPr>
                <w:sz w:val="20"/>
                <w:szCs w:val="32"/>
              </w:rPr>
              <w:t>IEnvironmentSource</w:t>
            </w:r>
            <w:r w:rsidRPr="00AB63E3">
              <w:rPr>
                <w:sz w:val="20"/>
                <w:szCs w:val="32"/>
              </w:rPr>
              <w:t>、</w:t>
            </w:r>
            <w:r w:rsidRPr="00AB63E3">
              <w:rPr>
                <w:sz w:val="20"/>
                <w:szCs w:val="32"/>
              </w:rPr>
              <w:t>ISoundSpeedModel</w:t>
            </w:r>
          </w:p>
        </w:tc>
      </w:tr>
      <w:tr w:rsidR="005C489E" w:rsidRPr="00AB63E3" w14:paraId="652C8186" w14:textId="77777777">
        <w:trPr>
          <w:jc w:val="center"/>
        </w:trPr>
        <w:tc>
          <w:tcPr>
            <w:tcW w:w="2891" w:type="dxa"/>
            <w:tcMar>
              <w:top w:w="80" w:type="dxa"/>
              <w:left w:w="100" w:type="dxa"/>
              <w:bottom w:w="80" w:type="dxa"/>
              <w:right w:w="100" w:type="dxa"/>
            </w:tcMar>
            <w:vAlign w:val="center"/>
          </w:tcPr>
          <w:p w14:paraId="24AD7B29" w14:textId="77777777" w:rsidR="005C489E" w:rsidRPr="00AB63E3" w:rsidRDefault="000C143C">
            <w:pPr>
              <w:spacing w:line="252" w:lineRule="auto"/>
              <w:rPr>
                <w:sz w:val="28"/>
                <w:szCs w:val="32"/>
              </w:rPr>
            </w:pPr>
            <w:r w:rsidRPr="00AB63E3">
              <w:rPr>
                <w:sz w:val="20"/>
                <w:szCs w:val="32"/>
              </w:rPr>
              <w:t>GEBCO</w:t>
            </w:r>
            <w:r w:rsidRPr="00AB63E3">
              <w:rPr>
                <w:sz w:val="20"/>
                <w:szCs w:val="32"/>
              </w:rPr>
              <w:t>、地形处理、</w:t>
            </w:r>
            <w:r w:rsidRPr="00AB63E3">
              <w:rPr>
                <w:sz w:val="20"/>
                <w:szCs w:val="32"/>
              </w:rPr>
              <w:t>BTY</w:t>
            </w:r>
          </w:p>
        </w:tc>
        <w:tc>
          <w:tcPr>
            <w:tcW w:w="2608" w:type="dxa"/>
            <w:tcMar>
              <w:top w:w="80" w:type="dxa"/>
              <w:left w:w="100" w:type="dxa"/>
              <w:bottom w:w="80" w:type="dxa"/>
              <w:right w:w="100" w:type="dxa"/>
            </w:tcMar>
            <w:vAlign w:val="center"/>
          </w:tcPr>
          <w:p w14:paraId="2E5AA15F" w14:textId="77777777" w:rsidR="005C489E" w:rsidRPr="00AB63E3" w:rsidRDefault="000C143C">
            <w:pPr>
              <w:spacing w:line="252" w:lineRule="auto"/>
              <w:rPr>
                <w:sz w:val="28"/>
                <w:szCs w:val="32"/>
              </w:rPr>
            </w:pPr>
            <w:r w:rsidRPr="00AB63E3">
              <w:rPr>
                <w:sz w:val="20"/>
                <w:szCs w:val="32"/>
              </w:rPr>
              <w:t>高复用</w:t>
            </w:r>
            <w:r w:rsidRPr="00AB63E3">
              <w:rPr>
                <w:sz w:val="20"/>
                <w:szCs w:val="32"/>
              </w:rPr>
              <w:t xml:space="preserve"> + </w:t>
            </w:r>
            <w:r w:rsidRPr="00AB63E3">
              <w:rPr>
                <w:sz w:val="20"/>
                <w:szCs w:val="32"/>
              </w:rPr>
              <w:t>接口重构</w:t>
            </w:r>
          </w:p>
        </w:tc>
        <w:tc>
          <w:tcPr>
            <w:tcW w:w="3572" w:type="dxa"/>
            <w:tcMar>
              <w:top w:w="80" w:type="dxa"/>
              <w:left w:w="100" w:type="dxa"/>
              <w:bottom w:w="80" w:type="dxa"/>
              <w:right w:w="100" w:type="dxa"/>
            </w:tcMar>
            <w:vAlign w:val="center"/>
          </w:tcPr>
          <w:p w14:paraId="65ED8C4E" w14:textId="77777777" w:rsidR="005C489E" w:rsidRPr="00AB63E3" w:rsidRDefault="000C143C">
            <w:pPr>
              <w:spacing w:line="252" w:lineRule="auto"/>
              <w:rPr>
                <w:sz w:val="28"/>
                <w:szCs w:val="32"/>
              </w:rPr>
            </w:pPr>
            <w:r w:rsidRPr="00AB63E3">
              <w:rPr>
                <w:sz w:val="20"/>
                <w:szCs w:val="32"/>
              </w:rPr>
              <w:t>IBathymetrySource</w:t>
            </w:r>
            <w:r w:rsidRPr="00AB63E3">
              <w:rPr>
                <w:sz w:val="20"/>
                <w:szCs w:val="32"/>
              </w:rPr>
              <w:t>、</w:t>
            </w:r>
            <w:r w:rsidRPr="00AB63E3">
              <w:rPr>
                <w:sz w:val="20"/>
                <w:szCs w:val="32"/>
              </w:rPr>
              <w:t>BellhopEnvironmentBuilder</w:t>
            </w:r>
          </w:p>
        </w:tc>
      </w:tr>
      <w:tr w:rsidR="005C489E" w:rsidRPr="00AB63E3" w14:paraId="1E28A5DD" w14:textId="77777777">
        <w:trPr>
          <w:jc w:val="center"/>
        </w:trPr>
        <w:tc>
          <w:tcPr>
            <w:tcW w:w="2891" w:type="dxa"/>
            <w:tcMar>
              <w:top w:w="80" w:type="dxa"/>
              <w:left w:w="100" w:type="dxa"/>
              <w:bottom w:w="80" w:type="dxa"/>
              <w:right w:w="100" w:type="dxa"/>
            </w:tcMar>
            <w:vAlign w:val="center"/>
          </w:tcPr>
          <w:p w14:paraId="7771CED0" w14:textId="77777777" w:rsidR="005C489E" w:rsidRPr="00AB63E3" w:rsidRDefault="000C143C">
            <w:pPr>
              <w:spacing w:line="252" w:lineRule="auto"/>
              <w:rPr>
                <w:sz w:val="28"/>
                <w:szCs w:val="32"/>
              </w:rPr>
            </w:pPr>
            <w:r w:rsidRPr="00AB63E3">
              <w:rPr>
                <w:sz w:val="20"/>
                <w:szCs w:val="32"/>
              </w:rPr>
              <w:t>Bellhop Runner</w:t>
            </w:r>
            <w:r w:rsidRPr="00AB63E3">
              <w:rPr>
                <w:sz w:val="20"/>
                <w:szCs w:val="32"/>
              </w:rPr>
              <w:t>、</w:t>
            </w:r>
            <w:r w:rsidRPr="00AB63E3">
              <w:rPr>
                <w:sz w:val="20"/>
                <w:szCs w:val="32"/>
              </w:rPr>
              <w:t>ARR Parser</w:t>
            </w:r>
          </w:p>
        </w:tc>
        <w:tc>
          <w:tcPr>
            <w:tcW w:w="2608" w:type="dxa"/>
            <w:tcMar>
              <w:top w:w="80" w:type="dxa"/>
              <w:left w:w="100" w:type="dxa"/>
              <w:bottom w:w="80" w:type="dxa"/>
              <w:right w:w="100" w:type="dxa"/>
            </w:tcMar>
            <w:vAlign w:val="center"/>
          </w:tcPr>
          <w:p w14:paraId="6417F94C" w14:textId="77777777" w:rsidR="005C489E" w:rsidRPr="00AB63E3" w:rsidRDefault="000C143C">
            <w:pPr>
              <w:spacing w:line="252" w:lineRule="auto"/>
              <w:rPr>
                <w:sz w:val="28"/>
                <w:szCs w:val="32"/>
              </w:rPr>
            </w:pPr>
            <w:r w:rsidRPr="00AB63E3">
              <w:rPr>
                <w:sz w:val="20"/>
                <w:szCs w:val="32"/>
              </w:rPr>
              <w:t>高复用</w:t>
            </w:r>
          </w:p>
        </w:tc>
        <w:tc>
          <w:tcPr>
            <w:tcW w:w="3572" w:type="dxa"/>
            <w:tcMar>
              <w:top w:w="80" w:type="dxa"/>
              <w:left w:w="100" w:type="dxa"/>
              <w:bottom w:w="80" w:type="dxa"/>
              <w:right w:w="100" w:type="dxa"/>
            </w:tcMar>
            <w:vAlign w:val="center"/>
          </w:tcPr>
          <w:p w14:paraId="06C3BCA4" w14:textId="77777777" w:rsidR="005C489E" w:rsidRPr="00AB63E3" w:rsidRDefault="000C143C">
            <w:pPr>
              <w:spacing w:line="252" w:lineRule="auto"/>
              <w:rPr>
                <w:sz w:val="28"/>
                <w:szCs w:val="32"/>
              </w:rPr>
            </w:pPr>
            <w:r w:rsidRPr="00AB63E3">
              <w:rPr>
                <w:sz w:val="20"/>
                <w:szCs w:val="32"/>
              </w:rPr>
              <w:t>Bellhop Offline Pipeline</w:t>
            </w:r>
          </w:p>
        </w:tc>
      </w:tr>
      <w:tr w:rsidR="005C489E" w:rsidRPr="00AB63E3" w14:paraId="4B1228BF" w14:textId="77777777">
        <w:trPr>
          <w:jc w:val="center"/>
        </w:trPr>
        <w:tc>
          <w:tcPr>
            <w:tcW w:w="2891" w:type="dxa"/>
            <w:tcMar>
              <w:top w:w="80" w:type="dxa"/>
              <w:left w:w="100" w:type="dxa"/>
              <w:bottom w:w="80" w:type="dxa"/>
              <w:right w:w="100" w:type="dxa"/>
            </w:tcMar>
            <w:vAlign w:val="center"/>
          </w:tcPr>
          <w:p w14:paraId="186FD14D" w14:textId="77777777" w:rsidR="005C489E" w:rsidRPr="00AB63E3" w:rsidRDefault="000C143C">
            <w:pPr>
              <w:spacing w:line="252" w:lineRule="auto"/>
              <w:rPr>
                <w:sz w:val="28"/>
                <w:szCs w:val="32"/>
              </w:rPr>
            </w:pPr>
            <w:r w:rsidRPr="00AB63E3">
              <w:rPr>
                <w:sz w:val="20"/>
                <w:szCs w:val="32"/>
              </w:rPr>
              <w:t xml:space="preserve">BellhopTransmission </w:t>
            </w:r>
            <w:r w:rsidRPr="00AB63E3">
              <w:rPr>
                <w:sz w:val="20"/>
                <w:szCs w:val="32"/>
              </w:rPr>
              <w:t>查询代码</w:t>
            </w:r>
          </w:p>
        </w:tc>
        <w:tc>
          <w:tcPr>
            <w:tcW w:w="2608" w:type="dxa"/>
            <w:tcMar>
              <w:top w:w="80" w:type="dxa"/>
              <w:left w:w="100" w:type="dxa"/>
              <w:bottom w:w="80" w:type="dxa"/>
              <w:right w:w="100" w:type="dxa"/>
            </w:tcMar>
            <w:vAlign w:val="center"/>
          </w:tcPr>
          <w:p w14:paraId="14BD2B6D" w14:textId="77777777" w:rsidR="005C489E" w:rsidRPr="00AB63E3" w:rsidRDefault="000C143C">
            <w:pPr>
              <w:spacing w:line="252" w:lineRule="auto"/>
              <w:rPr>
                <w:sz w:val="28"/>
                <w:szCs w:val="32"/>
                <w:lang w:eastAsia="zh-CN"/>
              </w:rPr>
            </w:pPr>
            <w:r w:rsidRPr="00AB63E3">
              <w:rPr>
                <w:sz w:val="20"/>
                <w:szCs w:val="32"/>
                <w:lang w:eastAsia="zh-CN"/>
              </w:rPr>
              <w:t>保留算法思想，重写数据接口</w:t>
            </w:r>
          </w:p>
        </w:tc>
        <w:tc>
          <w:tcPr>
            <w:tcW w:w="3572" w:type="dxa"/>
            <w:tcMar>
              <w:top w:w="80" w:type="dxa"/>
              <w:left w:w="100" w:type="dxa"/>
              <w:bottom w:w="80" w:type="dxa"/>
              <w:right w:w="100" w:type="dxa"/>
            </w:tcMar>
            <w:vAlign w:val="center"/>
          </w:tcPr>
          <w:p w14:paraId="3837ADC5" w14:textId="77777777" w:rsidR="005C489E" w:rsidRPr="00AB63E3" w:rsidRDefault="000C143C">
            <w:pPr>
              <w:spacing w:line="252" w:lineRule="auto"/>
              <w:rPr>
                <w:sz w:val="28"/>
                <w:szCs w:val="32"/>
              </w:rPr>
            </w:pPr>
            <w:r w:rsidRPr="00AB63E3">
              <w:rPr>
                <w:sz w:val="20"/>
                <w:szCs w:val="32"/>
              </w:rPr>
              <w:t>IChannelFieldProvider + AcousticFieldAtlas</w:t>
            </w:r>
          </w:p>
        </w:tc>
      </w:tr>
      <w:tr w:rsidR="005C489E" w:rsidRPr="00AB63E3" w14:paraId="56965F7C" w14:textId="77777777">
        <w:trPr>
          <w:jc w:val="center"/>
        </w:trPr>
        <w:tc>
          <w:tcPr>
            <w:tcW w:w="2891" w:type="dxa"/>
            <w:tcMar>
              <w:top w:w="80" w:type="dxa"/>
              <w:left w:w="100" w:type="dxa"/>
              <w:bottom w:w="80" w:type="dxa"/>
              <w:right w:w="100" w:type="dxa"/>
            </w:tcMar>
            <w:vAlign w:val="center"/>
          </w:tcPr>
          <w:p w14:paraId="12B1FA7C" w14:textId="77777777" w:rsidR="005C489E" w:rsidRPr="00AB63E3" w:rsidRDefault="000C143C">
            <w:pPr>
              <w:spacing w:line="252" w:lineRule="auto"/>
              <w:rPr>
                <w:sz w:val="28"/>
                <w:szCs w:val="32"/>
              </w:rPr>
            </w:pPr>
            <w:r w:rsidRPr="00AB63E3">
              <w:rPr>
                <w:sz w:val="20"/>
                <w:szCs w:val="32"/>
              </w:rPr>
              <w:t>Simple/SSP-Ray/ImageSource</w:t>
            </w:r>
          </w:p>
        </w:tc>
        <w:tc>
          <w:tcPr>
            <w:tcW w:w="2608" w:type="dxa"/>
            <w:tcMar>
              <w:top w:w="80" w:type="dxa"/>
              <w:left w:w="100" w:type="dxa"/>
              <w:bottom w:w="80" w:type="dxa"/>
              <w:right w:w="100" w:type="dxa"/>
            </w:tcMar>
            <w:vAlign w:val="center"/>
          </w:tcPr>
          <w:p w14:paraId="50E32B61" w14:textId="77777777" w:rsidR="005C489E" w:rsidRPr="00AB63E3" w:rsidRDefault="000C143C">
            <w:pPr>
              <w:spacing w:line="252" w:lineRule="auto"/>
              <w:rPr>
                <w:sz w:val="28"/>
                <w:szCs w:val="32"/>
              </w:rPr>
            </w:pPr>
            <w:r w:rsidRPr="00AB63E3">
              <w:rPr>
                <w:sz w:val="20"/>
                <w:szCs w:val="32"/>
              </w:rPr>
              <w:t>算法迁移</w:t>
            </w:r>
          </w:p>
        </w:tc>
        <w:tc>
          <w:tcPr>
            <w:tcW w:w="3572" w:type="dxa"/>
            <w:tcMar>
              <w:top w:w="80" w:type="dxa"/>
              <w:left w:w="100" w:type="dxa"/>
              <w:bottom w:w="80" w:type="dxa"/>
              <w:right w:w="100" w:type="dxa"/>
            </w:tcMar>
            <w:vAlign w:val="center"/>
          </w:tcPr>
          <w:p w14:paraId="36041B41" w14:textId="77777777" w:rsidR="005C489E" w:rsidRPr="00AB63E3" w:rsidRDefault="000C143C">
            <w:pPr>
              <w:spacing w:line="252" w:lineRule="auto"/>
              <w:rPr>
                <w:sz w:val="28"/>
                <w:szCs w:val="32"/>
              </w:rPr>
            </w:pPr>
            <w:r w:rsidRPr="00AB63E3">
              <w:rPr>
                <w:sz w:val="20"/>
                <w:szCs w:val="32"/>
              </w:rPr>
              <w:t>不同</w:t>
            </w:r>
            <w:r w:rsidRPr="00AB63E3">
              <w:rPr>
                <w:sz w:val="20"/>
                <w:szCs w:val="32"/>
              </w:rPr>
              <w:t xml:space="preserve"> IChannelFieldProvider </w:t>
            </w:r>
            <w:r w:rsidRPr="00AB63E3">
              <w:rPr>
                <w:sz w:val="20"/>
                <w:szCs w:val="32"/>
              </w:rPr>
              <w:t>实现</w:t>
            </w:r>
          </w:p>
        </w:tc>
      </w:tr>
      <w:tr w:rsidR="005C489E" w:rsidRPr="00AB63E3" w14:paraId="54686216" w14:textId="77777777">
        <w:trPr>
          <w:jc w:val="center"/>
        </w:trPr>
        <w:tc>
          <w:tcPr>
            <w:tcW w:w="2891" w:type="dxa"/>
            <w:tcMar>
              <w:top w:w="80" w:type="dxa"/>
              <w:left w:w="100" w:type="dxa"/>
              <w:bottom w:w="80" w:type="dxa"/>
              <w:right w:w="100" w:type="dxa"/>
            </w:tcMar>
            <w:vAlign w:val="center"/>
          </w:tcPr>
          <w:p w14:paraId="61D9EDD7" w14:textId="77777777" w:rsidR="005C489E" w:rsidRPr="00AB63E3" w:rsidRDefault="000C143C">
            <w:pPr>
              <w:spacing w:line="252" w:lineRule="auto"/>
              <w:rPr>
                <w:sz w:val="28"/>
                <w:szCs w:val="32"/>
              </w:rPr>
            </w:pPr>
            <w:r w:rsidRPr="00AB63E3">
              <w:rPr>
                <w:sz w:val="20"/>
                <w:szCs w:val="32"/>
              </w:rPr>
              <w:t>Wenz/</w:t>
            </w:r>
            <w:r w:rsidRPr="00AB63E3">
              <w:rPr>
                <w:sz w:val="20"/>
                <w:szCs w:val="32"/>
              </w:rPr>
              <w:t>常值</w:t>
            </w:r>
            <w:r w:rsidRPr="00AB63E3">
              <w:rPr>
                <w:sz w:val="20"/>
                <w:szCs w:val="32"/>
              </w:rPr>
              <w:t>/</w:t>
            </w:r>
            <w:r w:rsidRPr="00AB63E3">
              <w:rPr>
                <w:sz w:val="20"/>
                <w:szCs w:val="32"/>
              </w:rPr>
              <w:t>复合噪声</w:t>
            </w:r>
          </w:p>
        </w:tc>
        <w:tc>
          <w:tcPr>
            <w:tcW w:w="2608" w:type="dxa"/>
            <w:tcMar>
              <w:top w:w="80" w:type="dxa"/>
              <w:left w:w="100" w:type="dxa"/>
              <w:bottom w:w="80" w:type="dxa"/>
              <w:right w:w="100" w:type="dxa"/>
            </w:tcMar>
            <w:vAlign w:val="center"/>
          </w:tcPr>
          <w:p w14:paraId="00862A20" w14:textId="77777777" w:rsidR="005C489E" w:rsidRPr="00AB63E3" w:rsidRDefault="000C143C">
            <w:pPr>
              <w:spacing w:line="252" w:lineRule="auto"/>
              <w:rPr>
                <w:sz w:val="28"/>
                <w:szCs w:val="32"/>
                <w:lang w:eastAsia="zh-CN"/>
              </w:rPr>
            </w:pPr>
            <w:r w:rsidRPr="00AB63E3">
              <w:rPr>
                <w:sz w:val="20"/>
                <w:szCs w:val="32"/>
                <w:lang w:eastAsia="zh-CN"/>
              </w:rPr>
              <w:t>保留算法，重写归属和接口</w:t>
            </w:r>
          </w:p>
        </w:tc>
        <w:tc>
          <w:tcPr>
            <w:tcW w:w="3572" w:type="dxa"/>
            <w:tcMar>
              <w:top w:w="80" w:type="dxa"/>
              <w:left w:w="100" w:type="dxa"/>
              <w:bottom w:w="80" w:type="dxa"/>
              <w:right w:w="100" w:type="dxa"/>
            </w:tcMar>
            <w:vAlign w:val="center"/>
          </w:tcPr>
          <w:p w14:paraId="360AB902" w14:textId="77777777" w:rsidR="005C489E" w:rsidRPr="00AB63E3" w:rsidRDefault="000C143C">
            <w:pPr>
              <w:spacing w:line="252" w:lineRule="auto"/>
              <w:rPr>
                <w:sz w:val="28"/>
                <w:szCs w:val="32"/>
              </w:rPr>
            </w:pPr>
            <w:r w:rsidRPr="00AB63E3">
              <w:rPr>
                <w:sz w:val="20"/>
                <w:szCs w:val="32"/>
              </w:rPr>
              <w:t>INoiseProvider / PHY</w:t>
            </w:r>
          </w:p>
        </w:tc>
      </w:tr>
      <w:tr w:rsidR="005C489E" w:rsidRPr="00AB63E3" w14:paraId="12438735" w14:textId="77777777">
        <w:trPr>
          <w:jc w:val="center"/>
        </w:trPr>
        <w:tc>
          <w:tcPr>
            <w:tcW w:w="2891" w:type="dxa"/>
            <w:tcMar>
              <w:top w:w="80" w:type="dxa"/>
              <w:left w:w="100" w:type="dxa"/>
              <w:bottom w:w="80" w:type="dxa"/>
              <w:right w:w="100" w:type="dxa"/>
            </w:tcMar>
            <w:vAlign w:val="center"/>
          </w:tcPr>
          <w:p w14:paraId="4387BB8F" w14:textId="77777777" w:rsidR="005C489E" w:rsidRPr="00AB63E3" w:rsidRDefault="000C143C">
            <w:pPr>
              <w:spacing w:line="252" w:lineRule="auto"/>
              <w:rPr>
                <w:sz w:val="28"/>
                <w:szCs w:val="32"/>
              </w:rPr>
            </w:pPr>
            <w:r w:rsidRPr="00AB63E3">
              <w:rPr>
                <w:sz w:val="20"/>
                <w:szCs w:val="32"/>
              </w:rPr>
              <w:t>定位算法和量测数据</w:t>
            </w:r>
          </w:p>
        </w:tc>
        <w:tc>
          <w:tcPr>
            <w:tcW w:w="2608" w:type="dxa"/>
            <w:tcMar>
              <w:top w:w="80" w:type="dxa"/>
              <w:left w:w="100" w:type="dxa"/>
              <w:bottom w:w="80" w:type="dxa"/>
              <w:right w:w="100" w:type="dxa"/>
            </w:tcMar>
            <w:vAlign w:val="center"/>
          </w:tcPr>
          <w:p w14:paraId="4933476C" w14:textId="77777777" w:rsidR="005C489E" w:rsidRPr="00AB63E3" w:rsidRDefault="000C143C">
            <w:pPr>
              <w:spacing w:line="252" w:lineRule="auto"/>
              <w:rPr>
                <w:sz w:val="28"/>
                <w:szCs w:val="32"/>
              </w:rPr>
            </w:pPr>
            <w:r w:rsidRPr="00AB63E3">
              <w:rPr>
                <w:sz w:val="20"/>
                <w:szCs w:val="32"/>
              </w:rPr>
              <w:t>大面积保留</w:t>
            </w:r>
          </w:p>
        </w:tc>
        <w:tc>
          <w:tcPr>
            <w:tcW w:w="3572" w:type="dxa"/>
            <w:tcMar>
              <w:top w:w="80" w:type="dxa"/>
              <w:left w:w="100" w:type="dxa"/>
              <w:bottom w:w="80" w:type="dxa"/>
              <w:right w:w="100" w:type="dxa"/>
            </w:tcMar>
            <w:vAlign w:val="center"/>
          </w:tcPr>
          <w:p w14:paraId="4F47D858" w14:textId="77777777" w:rsidR="005C489E" w:rsidRPr="00AB63E3" w:rsidRDefault="000C143C">
            <w:pPr>
              <w:spacing w:line="252" w:lineRule="auto"/>
              <w:rPr>
                <w:sz w:val="28"/>
                <w:szCs w:val="32"/>
              </w:rPr>
            </w:pPr>
            <w:r w:rsidRPr="00AB63E3">
              <w:rPr>
                <w:sz w:val="20"/>
                <w:szCs w:val="32"/>
              </w:rPr>
              <w:t xml:space="preserve">Measurement Provider + Localization </w:t>
            </w:r>
            <w:r w:rsidRPr="00AB63E3">
              <w:rPr>
                <w:sz w:val="20"/>
                <w:szCs w:val="32"/>
              </w:rPr>
              <w:t>Algorithm</w:t>
            </w:r>
          </w:p>
        </w:tc>
      </w:tr>
      <w:tr w:rsidR="005C489E" w:rsidRPr="00AB63E3" w14:paraId="19482444" w14:textId="77777777">
        <w:trPr>
          <w:jc w:val="center"/>
        </w:trPr>
        <w:tc>
          <w:tcPr>
            <w:tcW w:w="2891" w:type="dxa"/>
            <w:tcMar>
              <w:top w:w="80" w:type="dxa"/>
              <w:left w:w="100" w:type="dxa"/>
              <w:bottom w:w="80" w:type="dxa"/>
              <w:right w:w="100" w:type="dxa"/>
            </w:tcMar>
            <w:vAlign w:val="center"/>
          </w:tcPr>
          <w:p w14:paraId="43A6AA8F" w14:textId="77777777" w:rsidR="005C489E" w:rsidRPr="00AB63E3" w:rsidRDefault="000C143C">
            <w:pPr>
              <w:spacing w:line="252" w:lineRule="auto"/>
              <w:rPr>
                <w:sz w:val="28"/>
                <w:szCs w:val="32"/>
              </w:rPr>
            </w:pPr>
            <w:r w:rsidRPr="00AB63E3">
              <w:rPr>
                <w:sz w:val="20"/>
                <w:szCs w:val="32"/>
              </w:rPr>
              <w:t>React/FastAPI/SSE</w:t>
            </w:r>
          </w:p>
        </w:tc>
        <w:tc>
          <w:tcPr>
            <w:tcW w:w="2608" w:type="dxa"/>
            <w:tcMar>
              <w:top w:w="80" w:type="dxa"/>
              <w:left w:w="100" w:type="dxa"/>
              <w:bottom w:w="80" w:type="dxa"/>
              <w:right w:w="100" w:type="dxa"/>
            </w:tcMar>
            <w:vAlign w:val="center"/>
          </w:tcPr>
          <w:p w14:paraId="6BEA1387" w14:textId="77777777" w:rsidR="005C489E" w:rsidRPr="00AB63E3" w:rsidRDefault="000C143C">
            <w:pPr>
              <w:spacing w:line="252" w:lineRule="auto"/>
              <w:rPr>
                <w:sz w:val="28"/>
                <w:szCs w:val="32"/>
              </w:rPr>
            </w:pPr>
            <w:r w:rsidRPr="00AB63E3">
              <w:rPr>
                <w:sz w:val="20"/>
                <w:szCs w:val="32"/>
              </w:rPr>
              <w:t>大面积保留</w:t>
            </w:r>
          </w:p>
        </w:tc>
        <w:tc>
          <w:tcPr>
            <w:tcW w:w="3572" w:type="dxa"/>
            <w:tcMar>
              <w:top w:w="80" w:type="dxa"/>
              <w:left w:w="100" w:type="dxa"/>
              <w:bottom w:w="80" w:type="dxa"/>
              <w:right w:w="100" w:type="dxa"/>
            </w:tcMar>
            <w:vAlign w:val="center"/>
          </w:tcPr>
          <w:p w14:paraId="0DFC0B3F" w14:textId="77777777" w:rsidR="005C489E" w:rsidRPr="00AB63E3" w:rsidRDefault="000C143C">
            <w:pPr>
              <w:spacing w:line="252" w:lineRule="auto"/>
              <w:rPr>
                <w:sz w:val="28"/>
                <w:szCs w:val="32"/>
              </w:rPr>
            </w:pPr>
            <w:r w:rsidRPr="00AB63E3">
              <w:rPr>
                <w:sz w:val="20"/>
                <w:szCs w:val="32"/>
              </w:rPr>
              <w:t>新</w:t>
            </w:r>
            <w:r w:rsidRPr="00AB63E3">
              <w:rPr>
                <w:sz w:val="20"/>
                <w:szCs w:val="32"/>
              </w:rPr>
              <w:t xml:space="preserve"> Scenario/Asset/Run API</w:t>
            </w:r>
          </w:p>
        </w:tc>
      </w:tr>
      <w:tr w:rsidR="005C489E" w:rsidRPr="00AB63E3" w14:paraId="6C2090EB" w14:textId="77777777">
        <w:trPr>
          <w:jc w:val="center"/>
        </w:trPr>
        <w:tc>
          <w:tcPr>
            <w:tcW w:w="2891" w:type="dxa"/>
            <w:tcMar>
              <w:top w:w="80" w:type="dxa"/>
              <w:left w:w="100" w:type="dxa"/>
              <w:bottom w:w="80" w:type="dxa"/>
              <w:right w:w="100" w:type="dxa"/>
            </w:tcMar>
            <w:vAlign w:val="center"/>
          </w:tcPr>
          <w:p w14:paraId="7FA3F6E7" w14:textId="77777777" w:rsidR="005C489E" w:rsidRPr="00AB63E3" w:rsidRDefault="000C143C">
            <w:pPr>
              <w:spacing w:line="252" w:lineRule="auto"/>
              <w:rPr>
                <w:sz w:val="28"/>
                <w:szCs w:val="32"/>
              </w:rPr>
            </w:pPr>
            <w:r w:rsidRPr="00AB63E3">
              <w:rPr>
                <w:sz w:val="20"/>
                <w:szCs w:val="32"/>
              </w:rPr>
              <w:t>场景</w:t>
            </w:r>
            <w:r w:rsidRPr="00AB63E3">
              <w:rPr>
                <w:sz w:val="20"/>
                <w:szCs w:val="32"/>
              </w:rPr>
              <w:t xml:space="preserve"> JSON/</w:t>
            </w:r>
            <w:r w:rsidRPr="00AB63E3">
              <w:rPr>
                <w:sz w:val="20"/>
                <w:szCs w:val="32"/>
              </w:rPr>
              <w:t>模板</w:t>
            </w:r>
          </w:p>
        </w:tc>
        <w:tc>
          <w:tcPr>
            <w:tcW w:w="2608" w:type="dxa"/>
            <w:tcMar>
              <w:top w:w="80" w:type="dxa"/>
              <w:left w:w="100" w:type="dxa"/>
              <w:bottom w:w="80" w:type="dxa"/>
              <w:right w:w="100" w:type="dxa"/>
            </w:tcMar>
            <w:vAlign w:val="center"/>
          </w:tcPr>
          <w:p w14:paraId="5043F095" w14:textId="77777777" w:rsidR="005C489E" w:rsidRPr="00AB63E3" w:rsidRDefault="000C143C">
            <w:pPr>
              <w:spacing w:line="252" w:lineRule="auto"/>
              <w:rPr>
                <w:sz w:val="28"/>
                <w:szCs w:val="32"/>
              </w:rPr>
            </w:pPr>
            <w:r w:rsidRPr="00AB63E3">
              <w:rPr>
                <w:sz w:val="20"/>
                <w:szCs w:val="32"/>
              </w:rPr>
              <w:t>保留产品思路，升级</w:t>
            </w:r>
            <w:r w:rsidRPr="00AB63E3">
              <w:rPr>
                <w:sz w:val="20"/>
                <w:szCs w:val="32"/>
              </w:rPr>
              <w:t xml:space="preserve"> Schema</w:t>
            </w:r>
          </w:p>
        </w:tc>
        <w:tc>
          <w:tcPr>
            <w:tcW w:w="3572" w:type="dxa"/>
            <w:tcMar>
              <w:top w:w="80" w:type="dxa"/>
              <w:left w:w="100" w:type="dxa"/>
              <w:bottom w:w="80" w:type="dxa"/>
              <w:right w:w="100" w:type="dxa"/>
            </w:tcMar>
            <w:vAlign w:val="center"/>
          </w:tcPr>
          <w:p w14:paraId="597156EC" w14:textId="77777777" w:rsidR="005C489E" w:rsidRPr="00AB63E3" w:rsidRDefault="000C143C">
            <w:pPr>
              <w:spacing w:line="252" w:lineRule="auto"/>
              <w:rPr>
                <w:sz w:val="28"/>
                <w:szCs w:val="32"/>
              </w:rPr>
            </w:pPr>
            <w:r w:rsidRPr="00AB63E3">
              <w:rPr>
                <w:sz w:val="20"/>
                <w:szCs w:val="32"/>
              </w:rPr>
              <w:t>ProtocolBundle</w:t>
            </w:r>
            <w:r w:rsidRPr="00AB63E3">
              <w:rPr>
                <w:sz w:val="20"/>
                <w:szCs w:val="32"/>
              </w:rPr>
              <w:t>、</w:t>
            </w:r>
            <w:r w:rsidRPr="00AB63E3">
              <w:rPr>
                <w:sz w:val="20"/>
                <w:szCs w:val="32"/>
              </w:rPr>
              <w:t>EnvironmentAsset</w:t>
            </w:r>
            <w:r w:rsidRPr="00AB63E3">
              <w:rPr>
                <w:sz w:val="20"/>
                <w:szCs w:val="32"/>
              </w:rPr>
              <w:t>、</w:t>
            </w:r>
            <w:r w:rsidRPr="00AB63E3">
              <w:rPr>
                <w:sz w:val="20"/>
                <w:szCs w:val="32"/>
              </w:rPr>
              <w:t>NodeCapability</w:t>
            </w:r>
          </w:p>
        </w:tc>
      </w:tr>
      <w:tr w:rsidR="005C489E" w:rsidRPr="00AB63E3" w14:paraId="1B9BEC49" w14:textId="77777777">
        <w:trPr>
          <w:jc w:val="center"/>
        </w:trPr>
        <w:tc>
          <w:tcPr>
            <w:tcW w:w="2891" w:type="dxa"/>
            <w:tcMar>
              <w:top w:w="80" w:type="dxa"/>
              <w:left w:w="100" w:type="dxa"/>
              <w:bottom w:w="80" w:type="dxa"/>
              <w:right w:w="100" w:type="dxa"/>
            </w:tcMar>
            <w:vAlign w:val="center"/>
          </w:tcPr>
          <w:p w14:paraId="38648ADF" w14:textId="77777777" w:rsidR="005C489E" w:rsidRPr="00AB63E3" w:rsidRDefault="000C143C">
            <w:pPr>
              <w:spacing w:line="252" w:lineRule="auto"/>
              <w:rPr>
                <w:sz w:val="28"/>
                <w:szCs w:val="32"/>
              </w:rPr>
            </w:pPr>
            <w:r w:rsidRPr="00AB63E3">
              <w:rPr>
                <w:sz w:val="20"/>
                <w:szCs w:val="32"/>
              </w:rPr>
              <w:lastRenderedPageBreak/>
              <w:t>旧</w:t>
            </w:r>
            <w:r w:rsidRPr="00AB63E3">
              <w:rPr>
                <w:sz w:val="20"/>
                <w:szCs w:val="32"/>
              </w:rPr>
              <w:t xml:space="preserve"> MAC/</w:t>
            </w:r>
            <w:r w:rsidRPr="00AB63E3">
              <w:rPr>
                <w:sz w:val="20"/>
                <w:szCs w:val="32"/>
              </w:rPr>
              <w:t>路由</w:t>
            </w:r>
          </w:p>
        </w:tc>
        <w:tc>
          <w:tcPr>
            <w:tcW w:w="2608" w:type="dxa"/>
            <w:tcMar>
              <w:top w:w="80" w:type="dxa"/>
              <w:left w:w="100" w:type="dxa"/>
              <w:bottom w:w="80" w:type="dxa"/>
              <w:right w:w="100" w:type="dxa"/>
            </w:tcMar>
            <w:vAlign w:val="center"/>
          </w:tcPr>
          <w:p w14:paraId="04305E76" w14:textId="77777777" w:rsidR="005C489E" w:rsidRPr="00AB63E3" w:rsidRDefault="000C143C">
            <w:pPr>
              <w:spacing w:line="252" w:lineRule="auto"/>
              <w:rPr>
                <w:sz w:val="28"/>
                <w:szCs w:val="32"/>
                <w:lang w:eastAsia="zh-CN"/>
              </w:rPr>
            </w:pPr>
            <w:r w:rsidRPr="00AB63E3">
              <w:rPr>
                <w:sz w:val="20"/>
                <w:szCs w:val="32"/>
                <w:lang w:eastAsia="zh-CN"/>
              </w:rPr>
              <w:t>算法核心可参考，运行机制重写</w:t>
            </w:r>
          </w:p>
        </w:tc>
        <w:tc>
          <w:tcPr>
            <w:tcW w:w="3572" w:type="dxa"/>
            <w:tcMar>
              <w:top w:w="80" w:type="dxa"/>
              <w:left w:w="100" w:type="dxa"/>
              <w:bottom w:w="80" w:type="dxa"/>
              <w:right w:w="100" w:type="dxa"/>
            </w:tcMar>
            <w:vAlign w:val="center"/>
          </w:tcPr>
          <w:p w14:paraId="4EA4995A" w14:textId="77777777" w:rsidR="005C489E" w:rsidRPr="00AB63E3" w:rsidRDefault="000C143C">
            <w:pPr>
              <w:spacing w:line="252" w:lineRule="auto"/>
              <w:rPr>
                <w:sz w:val="28"/>
                <w:szCs w:val="32"/>
              </w:rPr>
            </w:pPr>
            <w:r w:rsidRPr="00AB63E3">
              <w:rPr>
                <w:sz w:val="20"/>
                <w:szCs w:val="32"/>
              </w:rPr>
              <w:t>M4 Planner / Runtime Hook</w:t>
            </w:r>
          </w:p>
        </w:tc>
      </w:tr>
      <w:tr w:rsidR="005C489E" w:rsidRPr="00AB63E3" w14:paraId="364C223D" w14:textId="77777777">
        <w:trPr>
          <w:jc w:val="center"/>
        </w:trPr>
        <w:tc>
          <w:tcPr>
            <w:tcW w:w="2891" w:type="dxa"/>
            <w:tcMar>
              <w:top w:w="80" w:type="dxa"/>
              <w:left w:w="100" w:type="dxa"/>
              <w:bottom w:w="80" w:type="dxa"/>
              <w:right w:w="100" w:type="dxa"/>
            </w:tcMar>
            <w:vAlign w:val="center"/>
          </w:tcPr>
          <w:p w14:paraId="47C47726" w14:textId="77777777" w:rsidR="005C489E" w:rsidRPr="00AB63E3" w:rsidRDefault="000C143C">
            <w:pPr>
              <w:spacing w:line="252" w:lineRule="auto"/>
              <w:rPr>
                <w:sz w:val="28"/>
                <w:szCs w:val="32"/>
              </w:rPr>
            </w:pPr>
            <w:r w:rsidRPr="00AB63E3">
              <w:rPr>
                <w:sz w:val="20"/>
                <w:szCs w:val="32"/>
              </w:rPr>
              <w:t xml:space="preserve">SimulationManager </w:t>
            </w:r>
            <w:r w:rsidRPr="00AB63E3">
              <w:rPr>
                <w:sz w:val="20"/>
                <w:szCs w:val="32"/>
              </w:rPr>
              <w:t>固定步长主循环</w:t>
            </w:r>
          </w:p>
        </w:tc>
        <w:tc>
          <w:tcPr>
            <w:tcW w:w="2608" w:type="dxa"/>
            <w:tcMar>
              <w:top w:w="80" w:type="dxa"/>
              <w:left w:w="100" w:type="dxa"/>
              <w:bottom w:w="80" w:type="dxa"/>
              <w:right w:w="100" w:type="dxa"/>
            </w:tcMar>
            <w:vAlign w:val="center"/>
          </w:tcPr>
          <w:p w14:paraId="571BC359" w14:textId="77777777" w:rsidR="005C489E" w:rsidRPr="00AB63E3" w:rsidRDefault="000C143C">
            <w:pPr>
              <w:spacing w:line="252" w:lineRule="auto"/>
              <w:rPr>
                <w:sz w:val="28"/>
                <w:szCs w:val="32"/>
              </w:rPr>
            </w:pPr>
            <w:r w:rsidRPr="00AB63E3">
              <w:rPr>
                <w:sz w:val="20"/>
                <w:szCs w:val="32"/>
              </w:rPr>
              <w:t>废弃</w:t>
            </w:r>
          </w:p>
        </w:tc>
        <w:tc>
          <w:tcPr>
            <w:tcW w:w="3572" w:type="dxa"/>
            <w:tcMar>
              <w:top w:w="80" w:type="dxa"/>
              <w:left w:w="100" w:type="dxa"/>
              <w:bottom w:w="80" w:type="dxa"/>
              <w:right w:w="100" w:type="dxa"/>
            </w:tcMar>
            <w:vAlign w:val="center"/>
          </w:tcPr>
          <w:p w14:paraId="5F21FF4D" w14:textId="77777777" w:rsidR="005C489E" w:rsidRPr="00AB63E3" w:rsidRDefault="000C143C">
            <w:pPr>
              <w:spacing w:line="252" w:lineRule="auto"/>
              <w:rPr>
                <w:sz w:val="28"/>
                <w:szCs w:val="32"/>
              </w:rPr>
            </w:pPr>
            <w:r w:rsidRPr="00AB63E3">
              <w:rPr>
                <w:sz w:val="20"/>
                <w:szCs w:val="32"/>
              </w:rPr>
              <w:t>M1 ns-3 Event Kernel + CycleCoordinator</w:t>
            </w:r>
          </w:p>
        </w:tc>
      </w:tr>
      <w:tr w:rsidR="005C489E" w:rsidRPr="00AB63E3" w14:paraId="47177790" w14:textId="77777777">
        <w:trPr>
          <w:jc w:val="center"/>
        </w:trPr>
        <w:tc>
          <w:tcPr>
            <w:tcW w:w="2891" w:type="dxa"/>
            <w:tcMar>
              <w:top w:w="80" w:type="dxa"/>
              <w:left w:w="100" w:type="dxa"/>
              <w:bottom w:w="80" w:type="dxa"/>
              <w:right w:w="100" w:type="dxa"/>
            </w:tcMar>
            <w:vAlign w:val="center"/>
          </w:tcPr>
          <w:p w14:paraId="21CA3BE7" w14:textId="77777777" w:rsidR="005C489E" w:rsidRPr="00AB63E3" w:rsidRDefault="000C143C">
            <w:pPr>
              <w:spacing w:line="252" w:lineRule="auto"/>
              <w:rPr>
                <w:sz w:val="28"/>
                <w:szCs w:val="32"/>
                <w:lang w:eastAsia="zh-CN"/>
              </w:rPr>
            </w:pPr>
            <w:r w:rsidRPr="00AB63E3">
              <w:rPr>
                <w:sz w:val="20"/>
                <w:szCs w:val="32"/>
                <w:lang w:eastAsia="zh-CN"/>
              </w:rPr>
              <w:t>旧</w:t>
            </w:r>
            <w:r w:rsidRPr="00AB63E3">
              <w:rPr>
                <w:sz w:val="20"/>
                <w:szCs w:val="32"/>
                <w:lang w:eastAsia="zh-CN"/>
              </w:rPr>
              <w:t xml:space="preserve"> Node </w:t>
            </w:r>
            <w:r w:rsidRPr="00AB63E3">
              <w:rPr>
                <w:sz w:val="20"/>
                <w:szCs w:val="32"/>
                <w:lang w:eastAsia="zh-CN"/>
              </w:rPr>
              <w:t>巨型行为类</w:t>
            </w:r>
          </w:p>
        </w:tc>
        <w:tc>
          <w:tcPr>
            <w:tcW w:w="2608" w:type="dxa"/>
            <w:tcMar>
              <w:top w:w="80" w:type="dxa"/>
              <w:left w:w="100" w:type="dxa"/>
              <w:bottom w:w="80" w:type="dxa"/>
              <w:right w:w="100" w:type="dxa"/>
            </w:tcMar>
            <w:vAlign w:val="center"/>
          </w:tcPr>
          <w:p w14:paraId="6668DA2B" w14:textId="77777777" w:rsidR="005C489E" w:rsidRPr="00AB63E3" w:rsidRDefault="000C143C">
            <w:pPr>
              <w:spacing w:line="252" w:lineRule="auto"/>
              <w:rPr>
                <w:sz w:val="28"/>
                <w:szCs w:val="32"/>
              </w:rPr>
            </w:pPr>
            <w:r w:rsidRPr="00AB63E3">
              <w:rPr>
                <w:sz w:val="20"/>
                <w:szCs w:val="32"/>
              </w:rPr>
              <w:t>废弃</w:t>
            </w:r>
            <w:r w:rsidRPr="00AB63E3">
              <w:rPr>
                <w:sz w:val="20"/>
                <w:szCs w:val="32"/>
              </w:rPr>
              <w:t>/</w:t>
            </w:r>
            <w:r w:rsidRPr="00AB63E3">
              <w:rPr>
                <w:sz w:val="20"/>
                <w:szCs w:val="32"/>
              </w:rPr>
              <w:t>拆分</w:t>
            </w:r>
          </w:p>
        </w:tc>
        <w:tc>
          <w:tcPr>
            <w:tcW w:w="3572" w:type="dxa"/>
            <w:tcMar>
              <w:top w:w="80" w:type="dxa"/>
              <w:left w:w="100" w:type="dxa"/>
              <w:bottom w:w="80" w:type="dxa"/>
              <w:right w:w="100" w:type="dxa"/>
            </w:tcMar>
            <w:vAlign w:val="center"/>
          </w:tcPr>
          <w:p w14:paraId="5F8687E0" w14:textId="77777777" w:rsidR="005C489E" w:rsidRPr="00AB63E3" w:rsidRDefault="000C143C">
            <w:pPr>
              <w:spacing w:line="252" w:lineRule="auto"/>
              <w:rPr>
                <w:sz w:val="28"/>
                <w:szCs w:val="32"/>
              </w:rPr>
            </w:pPr>
            <w:r w:rsidRPr="00AB63E3">
              <w:rPr>
                <w:sz w:val="20"/>
                <w:szCs w:val="32"/>
              </w:rPr>
              <w:t>NodeState + Transmission/Reception objects</w:t>
            </w:r>
          </w:p>
        </w:tc>
      </w:tr>
      <w:tr w:rsidR="005C489E" w:rsidRPr="00AB63E3" w14:paraId="1CBB173F" w14:textId="77777777">
        <w:trPr>
          <w:jc w:val="center"/>
        </w:trPr>
        <w:tc>
          <w:tcPr>
            <w:tcW w:w="2891" w:type="dxa"/>
            <w:tcMar>
              <w:top w:w="80" w:type="dxa"/>
              <w:left w:w="100" w:type="dxa"/>
              <w:bottom w:w="80" w:type="dxa"/>
              <w:right w:w="100" w:type="dxa"/>
            </w:tcMar>
            <w:vAlign w:val="center"/>
          </w:tcPr>
          <w:p w14:paraId="6A52AB52" w14:textId="77777777" w:rsidR="005C489E" w:rsidRPr="00AB63E3" w:rsidRDefault="000C143C">
            <w:pPr>
              <w:spacing w:line="252" w:lineRule="auto"/>
              <w:rPr>
                <w:sz w:val="28"/>
                <w:szCs w:val="32"/>
              </w:rPr>
            </w:pPr>
            <w:r w:rsidRPr="00AB63E3">
              <w:rPr>
                <w:sz w:val="20"/>
                <w:szCs w:val="32"/>
              </w:rPr>
              <w:t>UDP/</w:t>
            </w:r>
            <w:r w:rsidRPr="00AB63E3">
              <w:rPr>
                <w:sz w:val="20"/>
                <w:szCs w:val="32"/>
              </w:rPr>
              <w:t>串口</w:t>
            </w:r>
            <w:r w:rsidRPr="00AB63E3">
              <w:rPr>
                <w:sz w:val="20"/>
                <w:szCs w:val="32"/>
              </w:rPr>
              <w:t>/</w:t>
            </w:r>
            <w:r w:rsidRPr="00AB63E3">
              <w:rPr>
                <w:sz w:val="20"/>
                <w:szCs w:val="32"/>
              </w:rPr>
              <w:t>容器桥接</w:t>
            </w:r>
          </w:p>
        </w:tc>
        <w:tc>
          <w:tcPr>
            <w:tcW w:w="2608" w:type="dxa"/>
            <w:tcMar>
              <w:top w:w="80" w:type="dxa"/>
              <w:left w:w="100" w:type="dxa"/>
              <w:bottom w:w="80" w:type="dxa"/>
              <w:right w:w="100" w:type="dxa"/>
            </w:tcMar>
            <w:vAlign w:val="center"/>
          </w:tcPr>
          <w:p w14:paraId="00836B18" w14:textId="77777777" w:rsidR="005C489E" w:rsidRPr="00AB63E3" w:rsidRDefault="000C143C">
            <w:pPr>
              <w:spacing w:line="252" w:lineRule="auto"/>
              <w:rPr>
                <w:sz w:val="28"/>
                <w:szCs w:val="32"/>
              </w:rPr>
            </w:pPr>
            <w:r w:rsidRPr="00AB63E3">
              <w:rPr>
                <w:sz w:val="20"/>
                <w:szCs w:val="32"/>
              </w:rPr>
              <w:t>保留</w:t>
            </w:r>
            <w:r w:rsidRPr="00AB63E3">
              <w:rPr>
                <w:sz w:val="20"/>
                <w:szCs w:val="32"/>
              </w:rPr>
              <w:t xml:space="preserve"> Transport</w:t>
            </w:r>
            <w:r w:rsidRPr="00AB63E3">
              <w:rPr>
                <w:sz w:val="20"/>
                <w:szCs w:val="32"/>
              </w:rPr>
              <w:t>，重写时间语义</w:t>
            </w:r>
          </w:p>
        </w:tc>
        <w:tc>
          <w:tcPr>
            <w:tcW w:w="3572" w:type="dxa"/>
            <w:tcMar>
              <w:top w:w="80" w:type="dxa"/>
              <w:left w:w="100" w:type="dxa"/>
              <w:bottom w:w="80" w:type="dxa"/>
              <w:right w:w="100" w:type="dxa"/>
            </w:tcMar>
            <w:vAlign w:val="center"/>
          </w:tcPr>
          <w:p w14:paraId="4CB02653" w14:textId="77777777" w:rsidR="005C489E" w:rsidRPr="00AB63E3" w:rsidRDefault="000C143C">
            <w:pPr>
              <w:spacing w:line="252" w:lineRule="auto"/>
              <w:rPr>
                <w:sz w:val="28"/>
                <w:szCs w:val="32"/>
              </w:rPr>
            </w:pPr>
            <w:r w:rsidRPr="00AB63E3">
              <w:rPr>
                <w:sz w:val="20"/>
                <w:szCs w:val="32"/>
              </w:rPr>
              <w:t>M6 ExternalAdapter</w:t>
            </w:r>
          </w:p>
        </w:tc>
      </w:tr>
    </w:tbl>
    <w:p w14:paraId="507789B4" w14:textId="77777777" w:rsidR="005C489E" w:rsidRPr="00AB63E3" w:rsidRDefault="005C489E">
      <w:pPr>
        <w:spacing w:after="0"/>
        <w:rPr>
          <w:sz w:val="28"/>
          <w:szCs w:val="32"/>
        </w:rPr>
      </w:pPr>
    </w:p>
    <w:p w14:paraId="14EA929D" w14:textId="77777777" w:rsidR="005C489E" w:rsidRPr="00AB63E3" w:rsidRDefault="000C143C">
      <w:pPr>
        <w:pStyle w:val="21"/>
        <w:spacing w:before="120" w:after="100"/>
        <w:rPr>
          <w:sz w:val="36"/>
          <w:szCs w:val="36"/>
        </w:rPr>
      </w:pPr>
      <w:r w:rsidRPr="00AB63E3">
        <w:rPr>
          <w:rFonts w:eastAsia="Noto Sans CJK SC"/>
          <w:sz w:val="36"/>
          <w:szCs w:val="36"/>
        </w:rPr>
        <w:t xml:space="preserve">19.3 </w:t>
      </w:r>
      <w:r w:rsidRPr="00AB63E3">
        <w:rPr>
          <w:rFonts w:eastAsia="Noto Sans CJK SC"/>
          <w:sz w:val="36"/>
          <w:szCs w:val="36"/>
        </w:rPr>
        <w:t>迁移实施顺序</w:t>
      </w:r>
    </w:p>
    <w:p w14:paraId="06074ACF" w14:textId="77777777" w:rsidR="005C489E" w:rsidRPr="00AB63E3" w:rsidRDefault="000C143C">
      <w:pPr>
        <w:pStyle w:val="a"/>
        <w:spacing w:after="40"/>
        <w:rPr>
          <w:sz w:val="28"/>
          <w:szCs w:val="32"/>
        </w:rPr>
      </w:pPr>
      <w:r w:rsidRPr="00AB63E3">
        <w:rPr>
          <w:sz w:val="24"/>
          <w:szCs w:val="32"/>
        </w:rPr>
        <w:t>建立新仓库</w:t>
      </w:r>
      <w:r w:rsidRPr="00AB63E3">
        <w:rPr>
          <w:sz w:val="24"/>
          <w:szCs w:val="32"/>
        </w:rPr>
        <w:t>/</w:t>
      </w:r>
      <w:r w:rsidRPr="00AB63E3">
        <w:rPr>
          <w:sz w:val="24"/>
          <w:szCs w:val="32"/>
        </w:rPr>
        <w:t>新</w:t>
      </w:r>
      <w:r w:rsidRPr="00AB63E3">
        <w:rPr>
          <w:sz w:val="24"/>
          <w:szCs w:val="32"/>
        </w:rPr>
        <w:t xml:space="preserve"> runtime </w:t>
      </w:r>
      <w:r w:rsidRPr="00AB63E3">
        <w:rPr>
          <w:sz w:val="24"/>
          <w:szCs w:val="32"/>
        </w:rPr>
        <w:t>目录和</w:t>
      </w:r>
      <w:r w:rsidRPr="00AB63E3">
        <w:rPr>
          <w:sz w:val="24"/>
          <w:szCs w:val="32"/>
        </w:rPr>
        <w:t xml:space="preserve"> contracts</w:t>
      </w:r>
      <w:r w:rsidRPr="00AB63E3">
        <w:rPr>
          <w:sz w:val="24"/>
          <w:szCs w:val="32"/>
        </w:rPr>
        <w:t>，不在旧</w:t>
      </w:r>
      <w:r w:rsidRPr="00AB63E3">
        <w:rPr>
          <w:sz w:val="24"/>
          <w:szCs w:val="32"/>
        </w:rPr>
        <w:t xml:space="preserve"> SimulationManager </w:t>
      </w:r>
      <w:r w:rsidRPr="00AB63E3">
        <w:rPr>
          <w:sz w:val="24"/>
          <w:szCs w:val="32"/>
        </w:rPr>
        <w:t>上继续增加功能。</w:t>
      </w:r>
    </w:p>
    <w:p w14:paraId="60CD9C66" w14:textId="77777777" w:rsidR="005C489E" w:rsidRPr="00AB63E3" w:rsidRDefault="000C143C">
      <w:pPr>
        <w:pStyle w:val="a"/>
        <w:spacing w:after="40"/>
        <w:rPr>
          <w:sz w:val="28"/>
          <w:szCs w:val="32"/>
        </w:rPr>
      </w:pPr>
      <w:r w:rsidRPr="00AB63E3">
        <w:rPr>
          <w:sz w:val="24"/>
          <w:szCs w:val="32"/>
        </w:rPr>
        <w:t>先做</w:t>
      </w:r>
      <w:r w:rsidRPr="00AB63E3">
        <w:rPr>
          <w:sz w:val="24"/>
          <w:szCs w:val="32"/>
        </w:rPr>
        <w:t xml:space="preserve"> MockPHY + </w:t>
      </w:r>
      <w:r w:rsidRPr="00AB63E3">
        <w:rPr>
          <w:sz w:val="24"/>
          <w:szCs w:val="32"/>
        </w:rPr>
        <w:t>四节点</w:t>
      </w:r>
      <w:r w:rsidRPr="00AB63E3">
        <w:rPr>
          <w:sz w:val="24"/>
          <w:szCs w:val="32"/>
        </w:rPr>
        <w:t xml:space="preserve"> TDMA</w:t>
      </w:r>
      <w:r w:rsidRPr="00AB63E3">
        <w:rPr>
          <w:sz w:val="24"/>
          <w:szCs w:val="32"/>
        </w:rPr>
        <w:t>，打通</w:t>
      </w:r>
      <w:r w:rsidRPr="00AB63E3">
        <w:rPr>
          <w:sz w:val="24"/>
          <w:szCs w:val="32"/>
        </w:rPr>
        <w:t xml:space="preserve"> </w:t>
      </w:r>
      <w:r w:rsidRPr="00AB63E3">
        <w:rPr>
          <w:sz w:val="24"/>
          <w:szCs w:val="32"/>
        </w:rPr>
        <w:t>PlanningCycle→Event→WorkingState→Commit</w:t>
      </w:r>
      <w:r w:rsidRPr="00AB63E3">
        <w:rPr>
          <w:sz w:val="24"/>
          <w:szCs w:val="32"/>
        </w:rPr>
        <w:t>。</w:t>
      </w:r>
    </w:p>
    <w:p w14:paraId="4AF5CD8B" w14:textId="77777777" w:rsidR="005C489E" w:rsidRPr="00AB63E3" w:rsidRDefault="000C143C">
      <w:pPr>
        <w:pStyle w:val="a"/>
        <w:spacing w:after="40"/>
        <w:rPr>
          <w:sz w:val="28"/>
          <w:szCs w:val="32"/>
        </w:rPr>
      </w:pPr>
      <w:r w:rsidRPr="00AB63E3">
        <w:rPr>
          <w:sz w:val="24"/>
          <w:szCs w:val="32"/>
        </w:rPr>
        <w:t>并行迁移环境资产链，生成新</w:t>
      </w:r>
      <w:r w:rsidRPr="00AB63E3">
        <w:rPr>
          <w:sz w:val="24"/>
          <w:szCs w:val="32"/>
        </w:rPr>
        <w:t xml:space="preserve"> AcousticEnvironmentAsset</w:t>
      </w:r>
      <w:r w:rsidRPr="00AB63E3">
        <w:rPr>
          <w:sz w:val="24"/>
          <w:szCs w:val="32"/>
        </w:rPr>
        <w:t>，并用</w:t>
      </w:r>
      <w:r w:rsidRPr="00AB63E3">
        <w:rPr>
          <w:sz w:val="24"/>
          <w:szCs w:val="32"/>
        </w:rPr>
        <w:t xml:space="preserve"> BellhopChannelProvider </w:t>
      </w:r>
      <w:r w:rsidRPr="00AB63E3">
        <w:rPr>
          <w:sz w:val="24"/>
          <w:szCs w:val="32"/>
        </w:rPr>
        <w:t>接到</w:t>
      </w:r>
      <w:r w:rsidRPr="00AB63E3">
        <w:rPr>
          <w:sz w:val="24"/>
          <w:szCs w:val="32"/>
        </w:rPr>
        <w:t xml:space="preserve"> Mock/Abstract PHY</w:t>
      </w:r>
      <w:r w:rsidRPr="00AB63E3">
        <w:rPr>
          <w:sz w:val="24"/>
          <w:szCs w:val="32"/>
        </w:rPr>
        <w:t>。</w:t>
      </w:r>
    </w:p>
    <w:p w14:paraId="52DB3B31" w14:textId="77777777" w:rsidR="005C489E" w:rsidRPr="00AB63E3" w:rsidRDefault="000C143C">
      <w:pPr>
        <w:pStyle w:val="a"/>
        <w:spacing w:after="40"/>
        <w:rPr>
          <w:sz w:val="28"/>
          <w:szCs w:val="32"/>
        </w:rPr>
      </w:pPr>
      <w:r w:rsidRPr="00AB63E3">
        <w:rPr>
          <w:sz w:val="24"/>
          <w:szCs w:val="32"/>
        </w:rPr>
        <w:t>迁移基础路由、</w:t>
      </w:r>
      <w:r w:rsidRPr="00AB63E3">
        <w:rPr>
          <w:sz w:val="24"/>
          <w:szCs w:val="32"/>
        </w:rPr>
        <w:t xml:space="preserve">MAC </w:t>
      </w:r>
      <w:r w:rsidRPr="00AB63E3">
        <w:rPr>
          <w:sz w:val="24"/>
          <w:szCs w:val="32"/>
        </w:rPr>
        <w:t>算法核心到</w:t>
      </w:r>
      <w:r w:rsidRPr="00AB63E3">
        <w:rPr>
          <w:sz w:val="24"/>
          <w:szCs w:val="32"/>
        </w:rPr>
        <w:t xml:space="preserve"> M3/M4 </w:t>
      </w:r>
      <w:r w:rsidRPr="00AB63E3">
        <w:rPr>
          <w:sz w:val="24"/>
          <w:szCs w:val="32"/>
        </w:rPr>
        <w:t>新接口；旧</w:t>
      </w:r>
      <w:r w:rsidRPr="00AB63E3">
        <w:rPr>
          <w:sz w:val="24"/>
          <w:szCs w:val="32"/>
        </w:rPr>
        <w:t xml:space="preserve"> fixed-tick scheduler </w:t>
      </w:r>
      <w:r w:rsidRPr="00AB63E3">
        <w:rPr>
          <w:sz w:val="24"/>
          <w:szCs w:val="32"/>
        </w:rPr>
        <w:t>不迁。</w:t>
      </w:r>
    </w:p>
    <w:p w14:paraId="3F7A9DA5" w14:textId="77777777" w:rsidR="005C489E" w:rsidRPr="00AB63E3" w:rsidRDefault="000C143C">
      <w:pPr>
        <w:pStyle w:val="a"/>
        <w:spacing w:after="40"/>
        <w:rPr>
          <w:sz w:val="28"/>
          <w:szCs w:val="32"/>
          <w:lang w:eastAsia="zh-CN"/>
        </w:rPr>
      </w:pPr>
      <w:r w:rsidRPr="00AB63E3">
        <w:rPr>
          <w:sz w:val="24"/>
          <w:szCs w:val="32"/>
          <w:lang w:eastAsia="zh-CN"/>
        </w:rPr>
        <w:t>迁移前后端：保留页面结构和资产管理，升级场景</w:t>
      </w:r>
      <w:r w:rsidRPr="00AB63E3">
        <w:rPr>
          <w:sz w:val="24"/>
          <w:szCs w:val="32"/>
          <w:lang w:eastAsia="zh-CN"/>
        </w:rPr>
        <w:t xml:space="preserve"> Schema </w:t>
      </w:r>
      <w:r w:rsidRPr="00AB63E3">
        <w:rPr>
          <w:sz w:val="24"/>
          <w:szCs w:val="32"/>
          <w:lang w:eastAsia="zh-CN"/>
        </w:rPr>
        <w:t>和运行</w:t>
      </w:r>
      <w:r w:rsidRPr="00AB63E3">
        <w:rPr>
          <w:sz w:val="24"/>
          <w:szCs w:val="32"/>
          <w:lang w:eastAsia="zh-CN"/>
        </w:rPr>
        <w:t xml:space="preserve"> API</w:t>
      </w:r>
      <w:r w:rsidRPr="00AB63E3">
        <w:rPr>
          <w:sz w:val="24"/>
          <w:szCs w:val="32"/>
          <w:lang w:eastAsia="zh-CN"/>
        </w:rPr>
        <w:t>。</w:t>
      </w:r>
    </w:p>
    <w:p w14:paraId="5DFE8A6C" w14:textId="77777777" w:rsidR="005C489E" w:rsidRPr="00AB63E3" w:rsidRDefault="000C143C">
      <w:pPr>
        <w:pStyle w:val="a"/>
        <w:spacing w:after="40"/>
        <w:rPr>
          <w:sz w:val="28"/>
          <w:szCs w:val="32"/>
          <w:lang w:eastAsia="zh-CN"/>
        </w:rPr>
      </w:pPr>
      <w:r w:rsidRPr="00AB63E3">
        <w:rPr>
          <w:sz w:val="24"/>
          <w:szCs w:val="32"/>
          <w:lang w:eastAsia="zh-CN"/>
        </w:rPr>
        <w:t>接入真实物理层实现与</w:t>
      </w:r>
      <w:r w:rsidRPr="00AB63E3">
        <w:rPr>
          <w:sz w:val="24"/>
          <w:szCs w:val="32"/>
          <w:lang w:eastAsia="zh-CN"/>
        </w:rPr>
        <w:t xml:space="preserve"> BIN Adapter</w:t>
      </w:r>
      <w:r w:rsidRPr="00AB63E3">
        <w:rPr>
          <w:sz w:val="24"/>
          <w:szCs w:val="32"/>
          <w:lang w:eastAsia="zh-CN"/>
        </w:rPr>
        <w:t>；最后处理半实物实时性。</w:t>
      </w:r>
    </w:p>
    <w:p w14:paraId="09113604"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19.4 </w:t>
      </w:r>
      <w:r w:rsidRPr="00AB63E3">
        <w:rPr>
          <w:rFonts w:eastAsia="Noto Sans CJK SC"/>
          <w:sz w:val="36"/>
          <w:szCs w:val="36"/>
          <w:lang w:eastAsia="zh-CN"/>
        </w:rPr>
        <w:t>迁移期间的双系统原则</w:t>
      </w:r>
    </w:p>
    <w:p w14:paraId="7451F6B1" w14:textId="77777777" w:rsidR="005C489E" w:rsidRPr="00AB63E3" w:rsidRDefault="000C143C">
      <w:pPr>
        <w:spacing w:after="80" w:line="300" w:lineRule="auto"/>
        <w:ind w:firstLine="420"/>
        <w:rPr>
          <w:sz w:val="28"/>
          <w:szCs w:val="32"/>
        </w:rPr>
      </w:pPr>
      <w:r w:rsidRPr="00AB63E3">
        <w:rPr>
          <w:sz w:val="28"/>
          <w:szCs w:val="32"/>
          <w:lang w:eastAsia="zh-CN"/>
        </w:rPr>
        <w:t>旧系统只作为</w:t>
      </w:r>
      <w:r w:rsidRPr="00AB63E3">
        <w:rPr>
          <w:sz w:val="28"/>
          <w:szCs w:val="32"/>
          <w:lang w:eastAsia="zh-CN"/>
        </w:rPr>
        <w:t>“</w:t>
      </w:r>
      <w:r w:rsidRPr="00AB63E3">
        <w:rPr>
          <w:sz w:val="28"/>
          <w:szCs w:val="32"/>
          <w:lang w:eastAsia="zh-CN"/>
        </w:rPr>
        <w:t>资产来源和结果对照</w:t>
      </w:r>
      <w:r w:rsidRPr="00AB63E3">
        <w:rPr>
          <w:sz w:val="28"/>
          <w:szCs w:val="32"/>
          <w:lang w:eastAsia="zh-CN"/>
        </w:rPr>
        <w:t>”</w:t>
      </w:r>
      <w:r w:rsidRPr="00AB63E3">
        <w:rPr>
          <w:sz w:val="28"/>
          <w:szCs w:val="32"/>
          <w:lang w:eastAsia="zh-CN"/>
        </w:rPr>
        <w:t>，不再作为新运行内核的基础。</w:t>
      </w:r>
      <w:r w:rsidRPr="00AB63E3">
        <w:rPr>
          <w:sz w:val="28"/>
          <w:szCs w:val="32"/>
        </w:rPr>
        <w:t>迁移组件需要写</w:t>
      </w:r>
      <w:r w:rsidRPr="00AB63E3">
        <w:rPr>
          <w:sz w:val="28"/>
          <w:szCs w:val="32"/>
        </w:rPr>
        <w:t xml:space="preserve"> Adapter </w:t>
      </w:r>
      <w:r w:rsidRPr="00AB63E3">
        <w:rPr>
          <w:sz w:val="28"/>
          <w:szCs w:val="32"/>
        </w:rPr>
        <w:t>或</w:t>
      </w:r>
      <w:r w:rsidRPr="00AB63E3">
        <w:rPr>
          <w:sz w:val="28"/>
          <w:szCs w:val="32"/>
        </w:rPr>
        <w:t xml:space="preserve"> Converter</w:t>
      </w:r>
      <w:r w:rsidRPr="00AB63E3">
        <w:rPr>
          <w:sz w:val="28"/>
          <w:szCs w:val="32"/>
        </w:rPr>
        <w:t>；禁止为了兼容旧类而让新核心重新依赖</w:t>
      </w:r>
      <w:r w:rsidRPr="00AB63E3">
        <w:rPr>
          <w:sz w:val="28"/>
          <w:szCs w:val="32"/>
        </w:rPr>
        <w:t xml:space="preserve"> fixed-tick </w:t>
      </w:r>
      <w:r w:rsidRPr="00AB63E3">
        <w:rPr>
          <w:sz w:val="28"/>
          <w:szCs w:val="32"/>
        </w:rPr>
        <w:t>状态模型。</w:t>
      </w:r>
    </w:p>
    <w:p w14:paraId="0771C9D5" w14:textId="77777777" w:rsidR="005C489E" w:rsidRPr="00AB63E3" w:rsidRDefault="000C143C">
      <w:pPr>
        <w:pStyle w:val="1"/>
        <w:spacing w:before="200" w:after="100"/>
        <w:rPr>
          <w:sz w:val="44"/>
          <w:szCs w:val="40"/>
        </w:rPr>
      </w:pPr>
      <w:r w:rsidRPr="00AB63E3">
        <w:rPr>
          <w:rFonts w:eastAsia="Noto Sans CJK SC"/>
          <w:sz w:val="44"/>
          <w:szCs w:val="40"/>
        </w:rPr>
        <w:t xml:space="preserve">20. </w:t>
      </w:r>
      <w:r w:rsidRPr="00AB63E3">
        <w:rPr>
          <w:rFonts w:eastAsia="Noto Sans CJK SC"/>
          <w:sz w:val="44"/>
          <w:szCs w:val="40"/>
        </w:rPr>
        <w:t>待确定事项与占位策略</w:t>
      </w:r>
    </w:p>
    <w:tbl>
      <w:tblPr>
        <w:tblStyle w:val="aff1"/>
        <w:tblW w:w="0" w:type="auto"/>
        <w:jc w:val="center"/>
        <w:tblLook w:val="04A0" w:firstRow="1" w:lastRow="0" w:firstColumn="1" w:lastColumn="0" w:noHBand="0" w:noVBand="1"/>
      </w:tblPr>
      <w:tblGrid>
        <w:gridCol w:w="907"/>
        <w:gridCol w:w="2268"/>
        <w:gridCol w:w="2835"/>
        <w:gridCol w:w="3061"/>
        <w:gridCol w:w="850"/>
      </w:tblGrid>
      <w:tr w:rsidR="005C489E" w:rsidRPr="00AB63E3" w14:paraId="00719EA8" w14:textId="77777777">
        <w:trPr>
          <w:tblHeader/>
          <w:jc w:val="center"/>
        </w:trPr>
        <w:tc>
          <w:tcPr>
            <w:tcW w:w="907" w:type="dxa"/>
            <w:shd w:val="clear" w:color="auto" w:fill="D9EAF7"/>
            <w:tcMar>
              <w:top w:w="80" w:type="dxa"/>
              <w:left w:w="100" w:type="dxa"/>
              <w:bottom w:w="80" w:type="dxa"/>
              <w:right w:w="100" w:type="dxa"/>
            </w:tcMar>
            <w:vAlign w:val="center"/>
          </w:tcPr>
          <w:p w14:paraId="3358A8A7" w14:textId="77777777" w:rsidR="005C489E" w:rsidRPr="00AB63E3" w:rsidRDefault="000C143C">
            <w:pPr>
              <w:jc w:val="center"/>
              <w:rPr>
                <w:sz w:val="28"/>
                <w:szCs w:val="32"/>
              </w:rPr>
            </w:pPr>
            <w:r w:rsidRPr="00AB63E3">
              <w:rPr>
                <w:b/>
                <w:sz w:val="18"/>
                <w:szCs w:val="32"/>
              </w:rPr>
              <w:t>编号</w:t>
            </w:r>
          </w:p>
        </w:tc>
        <w:tc>
          <w:tcPr>
            <w:tcW w:w="2268" w:type="dxa"/>
            <w:shd w:val="clear" w:color="auto" w:fill="D9EAF7"/>
            <w:tcMar>
              <w:top w:w="80" w:type="dxa"/>
              <w:left w:w="100" w:type="dxa"/>
              <w:bottom w:w="80" w:type="dxa"/>
              <w:right w:w="100" w:type="dxa"/>
            </w:tcMar>
            <w:vAlign w:val="center"/>
          </w:tcPr>
          <w:p w14:paraId="6B4AD1F4" w14:textId="77777777" w:rsidR="005C489E" w:rsidRPr="00AB63E3" w:rsidRDefault="000C143C">
            <w:pPr>
              <w:jc w:val="center"/>
              <w:rPr>
                <w:sz w:val="28"/>
                <w:szCs w:val="32"/>
              </w:rPr>
            </w:pPr>
            <w:r w:rsidRPr="00AB63E3">
              <w:rPr>
                <w:b/>
                <w:sz w:val="18"/>
                <w:szCs w:val="32"/>
              </w:rPr>
              <w:t>事项</w:t>
            </w:r>
          </w:p>
        </w:tc>
        <w:tc>
          <w:tcPr>
            <w:tcW w:w="2835" w:type="dxa"/>
            <w:shd w:val="clear" w:color="auto" w:fill="D9EAF7"/>
            <w:tcMar>
              <w:top w:w="80" w:type="dxa"/>
              <w:left w:w="100" w:type="dxa"/>
              <w:bottom w:w="80" w:type="dxa"/>
              <w:right w:w="100" w:type="dxa"/>
            </w:tcMar>
            <w:vAlign w:val="center"/>
          </w:tcPr>
          <w:p w14:paraId="30655BD4" w14:textId="77777777" w:rsidR="005C489E" w:rsidRPr="00AB63E3" w:rsidRDefault="000C143C">
            <w:pPr>
              <w:jc w:val="center"/>
              <w:rPr>
                <w:sz w:val="28"/>
                <w:szCs w:val="32"/>
              </w:rPr>
            </w:pPr>
            <w:r w:rsidRPr="00AB63E3">
              <w:rPr>
                <w:b/>
                <w:sz w:val="18"/>
                <w:szCs w:val="32"/>
              </w:rPr>
              <w:t>当前已知</w:t>
            </w:r>
          </w:p>
        </w:tc>
        <w:tc>
          <w:tcPr>
            <w:tcW w:w="3061" w:type="dxa"/>
            <w:shd w:val="clear" w:color="auto" w:fill="D9EAF7"/>
            <w:tcMar>
              <w:top w:w="80" w:type="dxa"/>
              <w:left w:w="100" w:type="dxa"/>
              <w:bottom w:w="80" w:type="dxa"/>
              <w:right w:w="100" w:type="dxa"/>
            </w:tcMar>
            <w:vAlign w:val="center"/>
          </w:tcPr>
          <w:p w14:paraId="3B8093EE" w14:textId="77777777" w:rsidR="005C489E" w:rsidRPr="00AB63E3" w:rsidRDefault="000C143C">
            <w:pPr>
              <w:jc w:val="center"/>
              <w:rPr>
                <w:sz w:val="28"/>
                <w:szCs w:val="32"/>
              </w:rPr>
            </w:pPr>
            <w:r w:rsidRPr="00AB63E3">
              <w:rPr>
                <w:b/>
                <w:sz w:val="18"/>
                <w:szCs w:val="32"/>
              </w:rPr>
              <w:t>P0</w:t>
            </w:r>
            <w:r w:rsidRPr="00AB63E3">
              <w:rPr>
                <w:b/>
                <w:sz w:val="18"/>
                <w:szCs w:val="32"/>
              </w:rPr>
              <w:t>策略</w:t>
            </w:r>
          </w:p>
        </w:tc>
        <w:tc>
          <w:tcPr>
            <w:tcW w:w="850" w:type="dxa"/>
            <w:shd w:val="clear" w:color="auto" w:fill="D9EAF7"/>
            <w:tcMar>
              <w:top w:w="80" w:type="dxa"/>
              <w:left w:w="100" w:type="dxa"/>
              <w:bottom w:w="80" w:type="dxa"/>
              <w:right w:w="100" w:type="dxa"/>
            </w:tcMar>
            <w:vAlign w:val="center"/>
          </w:tcPr>
          <w:p w14:paraId="4EB7E8FA" w14:textId="77777777" w:rsidR="005C489E" w:rsidRPr="00AB63E3" w:rsidRDefault="000C143C">
            <w:pPr>
              <w:jc w:val="center"/>
              <w:rPr>
                <w:sz w:val="28"/>
                <w:szCs w:val="32"/>
              </w:rPr>
            </w:pPr>
            <w:r w:rsidRPr="00AB63E3">
              <w:rPr>
                <w:b/>
                <w:sz w:val="18"/>
                <w:szCs w:val="32"/>
              </w:rPr>
              <w:t>是否阻塞</w:t>
            </w:r>
          </w:p>
        </w:tc>
      </w:tr>
      <w:tr w:rsidR="005C489E" w:rsidRPr="00AB63E3" w14:paraId="785C2F48" w14:textId="77777777">
        <w:trPr>
          <w:jc w:val="center"/>
        </w:trPr>
        <w:tc>
          <w:tcPr>
            <w:tcW w:w="907" w:type="dxa"/>
            <w:tcMar>
              <w:top w:w="80" w:type="dxa"/>
              <w:left w:w="100" w:type="dxa"/>
              <w:bottom w:w="80" w:type="dxa"/>
              <w:right w:w="100" w:type="dxa"/>
            </w:tcMar>
            <w:vAlign w:val="center"/>
          </w:tcPr>
          <w:p w14:paraId="21E052B9" w14:textId="77777777" w:rsidR="005C489E" w:rsidRPr="00AB63E3" w:rsidRDefault="000C143C">
            <w:pPr>
              <w:spacing w:line="252" w:lineRule="auto"/>
              <w:rPr>
                <w:sz w:val="28"/>
                <w:szCs w:val="32"/>
              </w:rPr>
            </w:pPr>
            <w:r w:rsidRPr="00AB63E3">
              <w:rPr>
                <w:sz w:val="18"/>
                <w:szCs w:val="32"/>
              </w:rPr>
              <w:t>TBD-01</w:t>
            </w:r>
          </w:p>
        </w:tc>
        <w:tc>
          <w:tcPr>
            <w:tcW w:w="2268" w:type="dxa"/>
            <w:tcMar>
              <w:top w:w="80" w:type="dxa"/>
              <w:left w:w="100" w:type="dxa"/>
              <w:bottom w:w="80" w:type="dxa"/>
              <w:right w:w="100" w:type="dxa"/>
            </w:tcMar>
            <w:vAlign w:val="center"/>
          </w:tcPr>
          <w:p w14:paraId="35D245D2" w14:textId="77777777" w:rsidR="005C489E" w:rsidRPr="00AB63E3" w:rsidRDefault="000C143C">
            <w:pPr>
              <w:spacing w:line="252" w:lineRule="auto"/>
              <w:rPr>
                <w:sz w:val="28"/>
                <w:szCs w:val="32"/>
              </w:rPr>
            </w:pPr>
            <w:r w:rsidRPr="00AB63E3">
              <w:rPr>
                <w:sz w:val="18"/>
                <w:szCs w:val="32"/>
              </w:rPr>
              <w:t>PSK/</w:t>
            </w:r>
            <w:r w:rsidRPr="00AB63E3">
              <w:rPr>
                <w:sz w:val="18"/>
                <w:szCs w:val="32"/>
              </w:rPr>
              <w:t>同步</w:t>
            </w:r>
            <w:r w:rsidRPr="00AB63E3">
              <w:rPr>
                <w:sz w:val="18"/>
                <w:szCs w:val="32"/>
              </w:rPr>
              <w:t>/</w:t>
            </w:r>
            <w:r w:rsidRPr="00AB63E3">
              <w:rPr>
                <w:sz w:val="18"/>
                <w:szCs w:val="32"/>
              </w:rPr>
              <w:t>解调细节</w:t>
            </w:r>
          </w:p>
        </w:tc>
        <w:tc>
          <w:tcPr>
            <w:tcW w:w="2835" w:type="dxa"/>
            <w:tcMar>
              <w:top w:w="80" w:type="dxa"/>
              <w:left w:w="100" w:type="dxa"/>
              <w:bottom w:w="80" w:type="dxa"/>
              <w:right w:w="100" w:type="dxa"/>
            </w:tcMar>
            <w:vAlign w:val="center"/>
          </w:tcPr>
          <w:p w14:paraId="5ECD5A9F" w14:textId="77777777" w:rsidR="005C489E" w:rsidRPr="00AB63E3" w:rsidRDefault="000C143C">
            <w:pPr>
              <w:spacing w:line="252" w:lineRule="auto"/>
              <w:rPr>
                <w:sz w:val="28"/>
                <w:szCs w:val="32"/>
              </w:rPr>
            </w:pPr>
            <w:r w:rsidRPr="00AB63E3">
              <w:rPr>
                <w:sz w:val="18"/>
                <w:szCs w:val="32"/>
              </w:rPr>
              <w:t>由物理层负责人设计</w:t>
            </w:r>
          </w:p>
        </w:tc>
        <w:tc>
          <w:tcPr>
            <w:tcW w:w="3061" w:type="dxa"/>
            <w:tcMar>
              <w:top w:w="80" w:type="dxa"/>
              <w:left w:w="100" w:type="dxa"/>
              <w:bottom w:w="80" w:type="dxa"/>
              <w:right w:w="100" w:type="dxa"/>
            </w:tcMar>
            <w:vAlign w:val="center"/>
          </w:tcPr>
          <w:p w14:paraId="071A794E" w14:textId="77777777" w:rsidR="005C489E" w:rsidRPr="00AB63E3" w:rsidRDefault="000C143C">
            <w:pPr>
              <w:spacing w:line="252" w:lineRule="auto"/>
              <w:rPr>
                <w:sz w:val="28"/>
                <w:szCs w:val="32"/>
                <w:lang w:eastAsia="zh-CN"/>
              </w:rPr>
            </w:pPr>
            <w:r w:rsidRPr="00AB63E3">
              <w:rPr>
                <w:sz w:val="18"/>
                <w:szCs w:val="32"/>
                <w:lang w:eastAsia="zh-CN"/>
              </w:rPr>
              <w:t>公共接口冻结，内部自由实现</w:t>
            </w:r>
          </w:p>
        </w:tc>
        <w:tc>
          <w:tcPr>
            <w:tcW w:w="850" w:type="dxa"/>
            <w:tcMar>
              <w:top w:w="80" w:type="dxa"/>
              <w:left w:w="100" w:type="dxa"/>
              <w:bottom w:w="80" w:type="dxa"/>
              <w:right w:w="100" w:type="dxa"/>
            </w:tcMar>
            <w:vAlign w:val="center"/>
          </w:tcPr>
          <w:p w14:paraId="1DAC5C43" w14:textId="77777777" w:rsidR="005C489E" w:rsidRPr="00AB63E3" w:rsidRDefault="000C143C">
            <w:pPr>
              <w:spacing w:line="252" w:lineRule="auto"/>
              <w:rPr>
                <w:sz w:val="28"/>
                <w:szCs w:val="32"/>
              </w:rPr>
            </w:pPr>
            <w:r w:rsidRPr="00AB63E3">
              <w:rPr>
                <w:sz w:val="18"/>
                <w:szCs w:val="32"/>
              </w:rPr>
              <w:t>否</w:t>
            </w:r>
          </w:p>
        </w:tc>
      </w:tr>
      <w:tr w:rsidR="005C489E" w:rsidRPr="00AB63E3" w14:paraId="33ED904D" w14:textId="77777777">
        <w:trPr>
          <w:jc w:val="center"/>
        </w:trPr>
        <w:tc>
          <w:tcPr>
            <w:tcW w:w="907" w:type="dxa"/>
            <w:tcMar>
              <w:top w:w="80" w:type="dxa"/>
              <w:left w:w="100" w:type="dxa"/>
              <w:bottom w:w="80" w:type="dxa"/>
              <w:right w:w="100" w:type="dxa"/>
            </w:tcMar>
            <w:vAlign w:val="center"/>
          </w:tcPr>
          <w:p w14:paraId="038EDF29" w14:textId="77777777" w:rsidR="005C489E" w:rsidRPr="00AB63E3" w:rsidRDefault="000C143C">
            <w:pPr>
              <w:spacing w:line="252" w:lineRule="auto"/>
              <w:rPr>
                <w:sz w:val="28"/>
                <w:szCs w:val="32"/>
              </w:rPr>
            </w:pPr>
            <w:r w:rsidRPr="00AB63E3">
              <w:rPr>
                <w:sz w:val="18"/>
                <w:szCs w:val="32"/>
              </w:rPr>
              <w:t>TBD-02</w:t>
            </w:r>
          </w:p>
        </w:tc>
        <w:tc>
          <w:tcPr>
            <w:tcW w:w="2268" w:type="dxa"/>
            <w:tcMar>
              <w:top w:w="80" w:type="dxa"/>
              <w:left w:w="100" w:type="dxa"/>
              <w:bottom w:w="80" w:type="dxa"/>
              <w:right w:w="100" w:type="dxa"/>
            </w:tcMar>
            <w:vAlign w:val="center"/>
          </w:tcPr>
          <w:p w14:paraId="1B13E111" w14:textId="77777777" w:rsidR="005C489E" w:rsidRPr="00AB63E3" w:rsidRDefault="000C143C">
            <w:pPr>
              <w:spacing w:line="252" w:lineRule="auto"/>
              <w:rPr>
                <w:sz w:val="28"/>
                <w:szCs w:val="32"/>
              </w:rPr>
            </w:pPr>
            <w:r w:rsidRPr="00AB63E3">
              <w:rPr>
                <w:sz w:val="18"/>
                <w:szCs w:val="32"/>
              </w:rPr>
              <w:t>外部</w:t>
            </w:r>
            <w:r w:rsidRPr="00AB63E3">
              <w:rPr>
                <w:sz w:val="18"/>
                <w:szCs w:val="32"/>
              </w:rPr>
              <w:t xml:space="preserve"> BIN </w:t>
            </w:r>
            <w:r w:rsidRPr="00AB63E3">
              <w:rPr>
                <w:sz w:val="18"/>
                <w:szCs w:val="32"/>
              </w:rPr>
              <w:t>完整格式</w:t>
            </w:r>
          </w:p>
        </w:tc>
        <w:tc>
          <w:tcPr>
            <w:tcW w:w="2835" w:type="dxa"/>
            <w:tcMar>
              <w:top w:w="80" w:type="dxa"/>
              <w:left w:w="100" w:type="dxa"/>
              <w:bottom w:w="80" w:type="dxa"/>
              <w:right w:w="100" w:type="dxa"/>
            </w:tcMar>
            <w:vAlign w:val="center"/>
          </w:tcPr>
          <w:p w14:paraId="64AE135A" w14:textId="77777777" w:rsidR="005C489E" w:rsidRPr="00AB63E3" w:rsidRDefault="000C143C">
            <w:pPr>
              <w:spacing w:line="252" w:lineRule="auto"/>
              <w:rPr>
                <w:sz w:val="28"/>
                <w:szCs w:val="32"/>
              </w:rPr>
            </w:pPr>
            <w:r w:rsidRPr="00AB63E3">
              <w:rPr>
                <w:sz w:val="18"/>
                <w:szCs w:val="32"/>
              </w:rPr>
              <w:t>仅确定</w:t>
            </w:r>
            <w:r w:rsidRPr="00AB63E3">
              <w:rPr>
                <w:sz w:val="18"/>
                <w:szCs w:val="32"/>
              </w:rPr>
              <w:t xml:space="preserve"> 16 </w:t>
            </w:r>
            <w:r w:rsidRPr="00AB63E3">
              <w:rPr>
                <w:sz w:val="18"/>
                <w:szCs w:val="32"/>
              </w:rPr>
              <w:t>位</w:t>
            </w:r>
          </w:p>
        </w:tc>
        <w:tc>
          <w:tcPr>
            <w:tcW w:w="3061" w:type="dxa"/>
            <w:tcMar>
              <w:top w:w="80" w:type="dxa"/>
              <w:left w:w="100" w:type="dxa"/>
              <w:bottom w:w="80" w:type="dxa"/>
              <w:right w:w="100" w:type="dxa"/>
            </w:tcMar>
            <w:vAlign w:val="center"/>
          </w:tcPr>
          <w:p w14:paraId="05295D28" w14:textId="77777777" w:rsidR="005C489E" w:rsidRPr="00AB63E3" w:rsidRDefault="000C143C">
            <w:pPr>
              <w:spacing w:line="252" w:lineRule="auto"/>
              <w:rPr>
                <w:sz w:val="28"/>
                <w:szCs w:val="32"/>
              </w:rPr>
            </w:pPr>
            <w:r w:rsidRPr="00AB63E3">
              <w:rPr>
                <w:sz w:val="18"/>
                <w:szCs w:val="32"/>
              </w:rPr>
              <w:t xml:space="preserve">IBinWaveformAdapter + descriptor </w:t>
            </w:r>
            <w:r w:rsidRPr="00AB63E3">
              <w:rPr>
                <w:sz w:val="18"/>
                <w:szCs w:val="32"/>
              </w:rPr>
              <w:t>全部可选</w:t>
            </w:r>
            <w:r w:rsidRPr="00AB63E3">
              <w:rPr>
                <w:sz w:val="18"/>
                <w:szCs w:val="32"/>
              </w:rPr>
              <w:t>/unknown</w:t>
            </w:r>
          </w:p>
        </w:tc>
        <w:tc>
          <w:tcPr>
            <w:tcW w:w="850" w:type="dxa"/>
            <w:tcMar>
              <w:top w:w="80" w:type="dxa"/>
              <w:left w:w="100" w:type="dxa"/>
              <w:bottom w:w="80" w:type="dxa"/>
              <w:right w:w="100" w:type="dxa"/>
            </w:tcMar>
            <w:vAlign w:val="center"/>
          </w:tcPr>
          <w:p w14:paraId="1EE78BDE" w14:textId="77777777" w:rsidR="005C489E" w:rsidRPr="00AB63E3" w:rsidRDefault="000C143C">
            <w:pPr>
              <w:spacing w:line="252" w:lineRule="auto"/>
              <w:rPr>
                <w:sz w:val="28"/>
                <w:szCs w:val="32"/>
              </w:rPr>
            </w:pPr>
            <w:r w:rsidRPr="00AB63E3">
              <w:rPr>
                <w:sz w:val="18"/>
                <w:szCs w:val="32"/>
              </w:rPr>
              <w:t>否</w:t>
            </w:r>
          </w:p>
        </w:tc>
      </w:tr>
      <w:tr w:rsidR="005C489E" w:rsidRPr="00AB63E3" w14:paraId="1DA9DE45" w14:textId="77777777">
        <w:trPr>
          <w:jc w:val="center"/>
        </w:trPr>
        <w:tc>
          <w:tcPr>
            <w:tcW w:w="907" w:type="dxa"/>
            <w:tcMar>
              <w:top w:w="80" w:type="dxa"/>
              <w:left w:w="100" w:type="dxa"/>
              <w:bottom w:w="80" w:type="dxa"/>
              <w:right w:w="100" w:type="dxa"/>
            </w:tcMar>
            <w:vAlign w:val="center"/>
          </w:tcPr>
          <w:p w14:paraId="3BC5ACD8" w14:textId="77777777" w:rsidR="005C489E" w:rsidRPr="00AB63E3" w:rsidRDefault="000C143C">
            <w:pPr>
              <w:spacing w:line="252" w:lineRule="auto"/>
              <w:rPr>
                <w:sz w:val="28"/>
                <w:szCs w:val="32"/>
              </w:rPr>
            </w:pPr>
            <w:r w:rsidRPr="00AB63E3">
              <w:rPr>
                <w:sz w:val="18"/>
                <w:szCs w:val="32"/>
              </w:rPr>
              <w:t>TBD-03</w:t>
            </w:r>
          </w:p>
        </w:tc>
        <w:tc>
          <w:tcPr>
            <w:tcW w:w="2268" w:type="dxa"/>
            <w:tcMar>
              <w:top w:w="80" w:type="dxa"/>
              <w:left w:w="100" w:type="dxa"/>
              <w:bottom w:w="80" w:type="dxa"/>
              <w:right w:w="100" w:type="dxa"/>
            </w:tcMar>
            <w:vAlign w:val="center"/>
          </w:tcPr>
          <w:p w14:paraId="2984B043" w14:textId="77777777" w:rsidR="005C489E" w:rsidRPr="00AB63E3" w:rsidRDefault="000C143C">
            <w:pPr>
              <w:spacing w:line="252" w:lineRule="auto"/>
              <w:rPr>
                <w:sz w:val="28"/>
                <w:szCs w:val="32"/>
              </w:rPr>
            </w:pPr>
            <w:r w:rsidRPr="00AB63E3">
              <w:rPr>
                <w:sz w:val="18"/>
                <w:szCs w:val="32"/>
              </w:rPr>
              <w:t>真实帧</w:t>
            </w:r>
            <w:r w:rsidRPr="00AB63E3">
              <w:rPr>
                <w:sz w:val="18"/>
                <w:szCs w:val="32"/>
              </w:rPr>
              <w:t>/Preamble/CRC</w:t>
            </w:r>
          </w:p>
        </w:tc>
        <w:tc>
          <w:tcPr>
            <w:tcW w:w="2835" w:type="dxa"/>
            <w:tcMar>
              <w:top w:w="80" w:type="dxa"/>
              <w:left w:w="100" w:type="dxa"/>
              <w:bottom w:w="80" w:type="dxa"/>
              <w:right w:w="100" w:type="dxa"/>
            </w:tcMar>
            <w:vAlign w:val="center"/>
          </w:tcPr>
          <w:p w14:paraId="626AD35A" w14:textId="77777777" w:rsidR="005C489E" w:rsidRPr="00AB63E3" w:rsidRDefault="000C143C">
            <w:pPr>
              <w:spacing w:line="252" w:lineRule="auto"/>
              <w:rPr>
                <w:sz w:val="28"/>
                <w:szCs w:val="32"/>
              </w:rPr>
            </w:pPr>
            <w:r w:rsidRPr="00AB63E3">
              <w:rPr>
                <w:sz w:val="18"/>
                <w:szCs w:val="32"/>
              </w:rPr>
              <w:t>未确定</w:t>
            </w:r>
          </w:p>
        </w:tc>
        <w:tc>
          <w:tcPr>
            <w:tcW w:w="3061" w:type="dxa"/>
            <w:tcMar>
              <w:top w:w="80" w:type="dxa"/>
              <w:left w:w="100" w:type="dxa"/>
              <w:bottom w:w="80" w:type="dxa"/>
              <w:right w:w="100" w:type="dxa"/>
            </w:tcMar>
            <w:vAlign w:val="center"/>
          </w:tcPr>
          <w:p w14:paraId="373B1BCE" w14:textId="77777777" w:rsidR="005C489E" w:rsidRPr="00AB63E3" w:rsidRDefault="000C143C">
            <w:pPr>
              <w:spacing w:line="252" w:lineRule="auto"/>
              <w:rPr>
                <w:sz w:val="28"/>
                <w:szCs w:val="32"/>
              </w:rPr>
            </w:pPr>
            <w:r w:rsidRPr="00AB63E3">
              <w:rPr>
                <w:sz w:val="18"/>
                <w:szCs w:val="32"/>
              </w:rPr>
              <w:t xml:space="preserve">IFrameCodec/IFrameDetector </w:t>
            </w:r>
            <w:r w:rsidRPr="00AB63E3">
              <w:rPr>
                <w:sz w:val="18"/>
                <w:szCs w:val="32"/>
              </w:rPr>
              <w:t>占位</w:t>
            </w:r>
          </w:p>
        </w:tc>
        <w:tc>
          <w:tcPr>
            <w:tcW w:w="850" w:type="dxa"/>
            <w:tcMar>
              <w:top w:w="80" w:type="dxa"/>
              <w:left w:w="100" w:type="dxa"/>
              <w:bottom w:w="80" w:type="dxa"/>
              <w:right w:w="100" w:type="dxa"/>
            </w:tcMar>
            <w:vAlign w:val="center"/>
          </w:tcPr>
          <w:p w14:paraId="71A68E31" w14:textId="77777777" w:rsidR="005C489E" w:rsidRPr="00AB63E3" w:rsidRDefault="000C143C">
            <w:pPr>
              <w:spacing w:line="252" w:lineRule="auto"/>
              <w:rPr>
                <w:sz w:val="28"/>
                <w:szCs w:val="32"/>
              </w:rPr>
            </w:pPr>
            <w:r w:rsidRPr="00AB63E3">
              <w:rPr>
                <w:sz w:val="18"/>
                <w:szCs w:val="32"/>
              </w:rPr>
              <w:t>否</w:t>
            </w:r>
          </w:p>
        </w:tc>
      </w:tr>
      <w:tr w:rsidR="005C489E" w:rsidRPr="00AB63E3" w14:paraId="66B1B8D0" w14:textId="77777777">
        <w:trPr>
          <w:jc w:val="center"/>
        </w:trPr>
        <w:tc>
          <w:tcPr>
            <w:tcW w:w="907" w:type="dxa"/>
            <w:tcMar>
              <w:top w:w="80" w:type="dxa"/>
              <w:left w:w="100" w:type="dxa"/>
              <w:bottom w:w="80" w:type="dxa"/>
              <w:right w:w="100" w:type="dxa"/>
            </w:tcMar>
            <w:vAlign w:val="center"/>
          </w:tcPr>
          <w:p w14:paraId="18C0C945" w14:textId="77777777" w:rsidR="005C489E" w:rsidRPr="00AB63E3" w:rsidRDefault="000C143C">
            <w:pPr>
              <w:spacing w:line="252" w:lineRule="auto"/>
              <w:rPr>
                <w:sz w:val="28"/>
                <w:szCs w:val="32"/>
              </w:rPr>
            </w:pPr>
            <w:r w:rsidRPr="00AB63E3">
              <w:rPr>
                <w:sz w:val="18"/>
                <w:szCs w:val="32"/>
              </w:rPr>
              <w:t>TBD-04</w:t>
            </w:r>
          </w:p>
        </w:tc>
        <w:tc>
          <w:tcPr>
            <w:tcW w:w="2268" w:type="dxa"/>
            <w:tcMar>
              <w:top w:w="80" w:type="dxa"/>
              <w:left w:w="100" w:type="dxa"/>
              <w:bottom w:w="80" w:type="dxa"/>
              <w:right w:w="100" w:type="dxa"/>
            </w:tcMar>
            <w:vAlign w:val="center"/>
          </w:tcPr>
          <w:p w14:paraId="36F62B7E" w14:textId="77777777" w:rsidR="005C489E" w:rsidRPr="00AB63E3" w:rsidRDefault="000C143C">
            <w:pPr>
              <w:spacing w:line="252" w:lineRule="auto"/>
              <w:rPr>
                <w:sz w:val="28"/>
                <w:szCs w:val="32"/>
                <w:lang w:eastAsia="zh-CN"/>
              </w:rPr>
            </w:pPr>
            <w:r w:rsidRPr="00AB63E3">
              <w:rPr>
                <w:sz w:val="18"/>
                <w:szCs w:val="32"/>
                <w:lang w:eastAsia="zh-CN"/>
              </w:rPr>
              <w:t>海洋噪声最终参数预设</w:t>
            </w:r>
          </w:p>
        </w:tc>
        <w:tc>
          <w:tcPr>
            <w:tcW w:w="2835" w:type="dxa"/>
            <w:tcMar>
              <w:top w:w="80" w:type="dxa"/>
              <w:left w:w="100" w:type="dxa"/>
              <w:bottom w:w="80" w:type="dxa"/>
              <w:right w:w="100" w:type="dxa"/>
            </w:tcMar>
            <w:vAlign w:val="center"/>
          </w:tcPr>
          <w:p w14:paraId="1CEF48EF" w14:textId="77777777" w:rsidR="005C489E" w:rsidRPr="00AB63E3" w:rsidRDefault="000C143C">
            <w:pPr>
              <w:spacing w:line="252" w:lineRule="auto"/>
              <w:rPr>
                <w:sz w:val="28"/>
                <w:szCs w:val="32"/>
                <w:lang w:eastAsia="zh-CN"/>
              </w:rPr>
            </w:pPr>
            <w:r w:rsidRPr="00AB63E3">
              <w:rPr>
                <w:sz w:val="18"/>
                <w:szCs w:val="32"/>
                <w:lang w:eastAsia="zh-CN"/>
              </w:rPr>
              <w:t>模型类别已确定，参数场景相关</w:t>
            </w:r>
          </w:p>
        </w:tc>
        <w:tc>
          <w:tcPr>
            <w:tcW w:w="3061" w:type="dxa"/>
            <w:tcMar>
              <w:top w:w="80" w:type="dxa"/>
              <w:left w:w="100" w:type="dxa"/>
              <w:bottom w:w="80" w:type="dxa"/>
              <w:right w:w="100" w:type="dxa"/>
            </w:tcMar>
            <w:vAlign w:val="center"/>
          </w:tcPr>
          <w:p w14:paraId="22CDA93B" w14:textId="77777777" w:rsidR="005C489E" w:rsidRPr="00AB63E3" w:rsidRDefault="000C143C">
            <w:pPr>
              <w:spacing w:line="252" w:lineRule="auto"/>
              <w:rPr>
                <w:sz w:val="28"/>
                <w:szCs w:val="32"/>
              </w:rPr>
            </w:pPr>
            <w:r w:rsidRPr="00AB63E3">
              <w:rPr>
                <w:sz w:val="18"/>
                <w:szCs w:val="32"/>
              </w:rPr>
              <w:t>配置化</w:t>
            </w:r>
            <w:r w:rsidRPr="00AB63E3">
              <w:rPr>
                <w:sz w:val="18"/>
                <w:szCs w:val="32"/>
              </w:rPr>
              <w:t xml:space="preserve"> preset</w:t>
            </w:r>
            <w:r w:rsidRPr="00AB63E3">
              <w:rPr>
                <w:sz w:val="18"/>
                <w:szCs w:val="32"/>
              </w:rPr>
              <w:t>，后续整理典型参数</w:t>
            </w:r>
          </w:p>
        </w:tc>
        <w:tc>
          <w:tcPr>
            <w:tcW w:w="850" w:type="dxa"/>
            <w:tcMar>
              <w:top w:w="80" w:type="dxa"/>
              <w:left w:w="100" w:type="dxa"/>
              <w:bottom w:w="80" w:type="dxa"/>
              <w:right w:w="100" w:type="dxa"/>
            </w:tcMar>
            <w:vAlign w:val="center"/>
          </w:tcPr>
          <w:p w14:paraId="46E1FCF2" w14:textId="77777777" w:rsidR="005C489E" w:rsidRPr="00AB63E3" w:rsidRDefault="000C143C">
            <w:pPr>
              <w:spacing w:line="252" w:lineRule="auto"/>
              <w:rPr>
                <w:sz w:val="28"/>
                <w:szCs w:val="32"/>
              </w:rPr>
            </w:pPr>
            <w:r w:rsidRPr="00AB63E3">
              <w:rPr>
                <w:sz w:val="18"/>
                <w:szCs w:val="32"/>
              </w:rPr>
              <w:t>否</w:t>
            </w:r>
          </w:p>
        </w:tc>
      </w:tr>
      <w:tr w:rsidR="005C489E" w:rsidRPr="00AB63E3" w14:paraId="2DA94B24" w14:textId="77777777">
        <w:trPr>
          <w:jc w:val="center"/>
        </w:trPr>
        <w:tc>
          <w:tcPr>
            <w:tcW w:w="907" w:type="dxa"/>
            <w:tcMar>
              <w:top w:w="80" w:type="dxa"/>
              <w:left w:w="100" w:type="dxa"/>
              <w:bottom w:w="80" w:type="dxa"/>
              <w:right w:w="100" w:type="dxa"/>
            </w:tcMar>
            <w:vAlign w:val="center"/>
          </w:tcPr>
          <w:p w14:paraId="4B0BE8CA" w14:textId="77777777" w:rsidR="005C489E" w:rsidRPr="00AB63E3" w:rsidRDefault="000C143C">
            <w:pPr>
              <w:spacing w:line="252" w:lineRule="auto"/>
              <w:rPr>
                <w:sz w:val="28"/>
                <w:szCs w:val="32"/>
              </w:rPr>
            </w:pPr>
            <w:r w:rsidRPr="00AB63E3">
              <w:rPr>
                <w:sz w:val="18"/>
                <w:szCs w:val="32"/>
              </w:rPr>
              <w:t>TBD-05</w:t>
            </w:r>
          </w:p>
        </w:tc>
        <w:tc>
          <w:tcPr>
            <w:tcW w:w="2268" w:type="dxa"/>
            <w:tcMar>
              <w:top w:w="80" w:type="dxa"/>
              <w:left w:w="100" w:type="dxa"/>
              <w:bottom w:w="80" w:type="dxa"/>
              <w:right w:w="100" w:type="dxa"/>
            </w:tcMar>
            <w:vAlign w:val="center"/>
          </w:tcPr>
          <w:p w14:paraId="22EE766F" w14:textId="77777777" w:rsidR="005C489E" w:rsidRPr="00AB63E3" w:rsidRDefault="000C143C">
            <w:pPr>
              <w:spacing w:line="252" w:lineRule="auto"/>
              <w:rPr>
                <w:sz w:val="28"/>
                <w:szCs w:val="32"/>
              </w:rPr>
            </w:pPr>
            <w:r w:rsidRPr="00AB63E3">
              <w:rPr>
                <w:sz w:val="18"/>
                <w:szCs w:val="32"/>
              </w:rPr>
              <w:t>严格实时</w:t>
            </w:r>
            <w:r w:rsidRPr="00AB63E3">
              <w:rPr>
                <w:sz w:val="18"/>
                <w:szCs w:val="32"/>
              </w:rPr>
              <w:t xml:space="preserve"> HIL</w:t>
            </w:r>
          </w:p>
        </w:tc>
        <w:tc>
          <w:tcPr>
            <w:tcW w:w="2835" w:type="dxa"/>
            <w:tcMar>
              <w:top w:w="80" w:type="dxa"/>
              <w:left w:w="100" w:type="dxa"/>
              <w:bottom w:w="80" w:type="dxa"/>
              <w:right w:w="100" w:type="dxa"/>
            </w:tcMar>
            <w:vAlign w:val="center"/>
          </w:tcPr>
          <w:p w14:paraId="31424D20" w14:textId="77777777" w:rsidR="005C489E" w:rsidRPr="00AB63E3" w:rsidRDefault="000C143C">
            <w:pPr>
              <w:spacing w:line="252" w:lineRule="auto"/>
              <w:rPr>
                <w:sz w:val="28"/>
                <w:szCs w:val="32"/>
                <w:lang w:eastAsia="zh-CN"/>
              </w:rPr>
            </w:pPr>
            <w:r w:rsidRPr="00AB63E3">
              <w:rPr>
                <w:sz w:val="18"/>
                <w:szCs w:val="32"/>
                <w:lang w:eastAsia="zh-CN"/>
              </w:rPr>
              <w:t>最终可能需要系统基准时间同步</w:t>
            </w:r>
          </w:p>
        </w:tc>
        <w:tc>
          <w:tcPr>
            <w:tcW w:w="3061" w:type="dxa"/>
            <w:tcMar>
              <w:top w:w="80" w:type="dxa"/>
              <w:left w:w="100" w:type="dxa"/>
              <w:bottom w:w="80" w:type="dxa"/>
              <w:right w:w="100" w:type="dxa"/>
            </w:tcMar>
            <w:vAlign w:val="center"/>
          </w:tcPr>
          <w:p w14:paraId="5795A56E" w14:textId="77777777" w:rsidR="005C489E" w:rsidRPr="00AB63E3" w:rsidRDefault="000C143C">
            <w:pPr>
              <w:spacing w:line="252" w:lineRule="auto"/>
              <w:rPr>
                <w:sz w:val="28"/>
                <w:szCs w:val="32"/>
              </w:rPr>
            </w:pPr>
            <w:r w:rsidRPr="00AB63E3">
              <w:rPr>
                <w:sz w:val="18"/>
                <w:szCs w:val="32"/>
              </w:rPr>
              <w:t>先做</w:t>
            </w:r>
            <w:r w:rsidRPr="00AB63E3">
              <w:rPr>
                <w:sz w:val="18"/>
                <w:szCs w:val="32"/>
              </w:rPr>
              <w:t xml:space="preserve"> Replay/</w:t>
            </w:r>
            <w:r w:rsidRPr="00AB63E3">
              <w:rPr>
                <w:sz w:val="18"/>
                <w:szCs w:val="32"/>
              </w:rPr>
              <w:t>时间映射，实时调度后置</w:t>
            </w:r>
          </w:p>
        </w:tc>
        <w:tc>
          <w:tcPr>
            <w:tcW w:w="850" w:type="dxa"/>
            <w:tcMar>
              <w:top w:w="80" w:type="dxa"/>
              <w:left w:w="100" w:type="dxa"/>
              <w:bottom w:w="80" w:type="dxa"/>
              <w:right w:w="100" w:type="dxa"/>
            </w:tcMar>
            <w:vAlign w:val="center"/>
          </w:tcPr>
          <w:p w14:paraId="22F860E1" w14:textId="77777777" w:rsidR="005C489E" w:rsidRPr="00AB63E3" w:rsidRDefault="000C143C">
            <w:pPr>
              <w:spacing w:line="252" w:lineRule="auto"/>
              <w:rPr>
                <w:sz w:val="28"/>
                <w:szCs w:val="32"/>
              </w:rPr>
            </w:pPr>
            <w:r w:rsidRPr="00AB63E3">
              <w:rPr>
                <w:sz w:val="18"/>
                <w:szCs w:val="32"/>
              </w:rPr>
              <w:t>否</w:t>
            </w:r>
          </w:p>
        </w:tc>
      </w:tr>
      <w:tr w:rsidR="005C489E" w:rsidRPr="00AB63E3" w14:paraId="093CBA5B" w14:textId="77777777">
        <w:trPr>
          <w:jc w:val="center"/>
        </w:trPr>
        <w:tc>
          <w:tcPr>
            <w:tcW w:w="907" w:type="dxa"/>
            <w:tcMar>
              <w:top w:w="80" w:type="dxa"/>
              <w:left w:w="100" w:type="dxa"/>
              <w:bottom w:w="80" w:type="dxa"/>
              <w:right w:w="100" w:type="dxa"/>
            </w:tcMar>
            <w:vAlign w:val="center"/>
          </w:tcPr>
          <w:p w14:paraId="52B46EC8" w14:textId="77777777" w:rsidR="005C489E" w:rsidRPr="00AB63E3" w:rsidRDefault="000C143C">
            <w:pPr>
              <w:spacing w:line="252" w:lineRule="auto"/>
              <w:rPr>
                <w:sz w:val="28"/>
                <w:szCs w:val="32"/>
              </w:rPr>
            </w:pPr>
            <w:r w:rsidRPr="00AB63E3">
              <w:rPr>
                <w:sz w:val="18"/>
                <w:szCs w:val="32"/>
              </w:rPr>
              <w:t>TBD-06</w:t>
            </w:r>
          </w:p>
        </w:tc>
        <w:tc>
          <w:tcPr>
            <w:tcW w:w="2268" w:type="dxa"/>
            <w:tcMar>
              <w:top w:w="80" w:type="dxa"/>
              <w:left w:w="100" w:type="dxa"/>
              <w:bottom w:w="80" w:type="dxa"/>
              <w:right w:w="100" w:type="dxa"/>
            </w:tcMar>
            <w:vAlign w:val="center"/>
          </w:tcPr>
          <w:p w14:paraId="6F0ACC2A" w14:textId="77777777" w:rsidR="005C489E" w:rsidRPr="00AB63E3" w:rsidRDefault="000C143C">
            <w:pPr>
              <w:spacing w:line="252" w:lineRule="auto"/>
              <w:rPr>
                <w:sz w:val="28"/>
                <w:szCs w:val="32"/>
              </w:rPr>
            </w:pPr>
            <w:r w:rsidRPr="00AB63E3">
              <w:rPr>
                <w:sz w:val="18"/>
                <w:szCs w:val="32"/>
              </w:rPr>
              <w:t xml:space="preserve">AS-MAC/AB-MAC </w:t>
            </w:r>
            <w:r w:rsidRPr="00AB63E3">
              <w:rPr>
                <w:sz w:val="18"/>
                <w:szCs w:val="32"/>
              </w:rPr>
              <w:t>优先级</w:t>
            </w:r>
          </w:p>
        </w:tc>
        <w:tc>
          <w:tcPr>
            <w:tcW w:w="2835" w:type="dxa"/>
            <w:tcMar>
              <w:top w:w="80" w:type="dxa"/>
              <w:left w:w="100" w:type="dxa"/>
              <w:bottom w:w="80" w:type="dxa"/>
              <w:right w:w="100" w:type="dxa"/>
            </w:tcMar>
            <w:vAlign w:val="center"/>
          </w:tcPr>
          <w:p w14:paraId="0C475B7A" w14:textId="77777777" w:rsidR="005C489E" w:rsidRPr="00AB63E3" w:rsidRDefault="000C143C">
            <w:pPr>
              <w:spacing w:line="252" w:lineRule="auto"/>
              <w:rPr>
                <w:sz w:val="28"/>
                <w:szCs w:val="32"/>
                <w:lang w:eastAsia="zh-CN"/>
              </w:rPr>
            </w:pPr>
            <w:r w:rsidRPr="00AB63E3">
              <w:rPr>
                <w:sz w:val="18"/>
                <w:szCs w:val="32"/>
                <w:lang w:eastAsia="zh-CN"/>
              </w:rPr>
              <w:t>两者均用于验证复合协议能力</w:t>
            </w:r>
          </w:p>
        </w:tc>
        <w:tc>
          <w:tcPr>
            <w:tcW w:w="3061" w:type="dxa"/>
            <w:tcMar>
              <w:top w:w="80" w:type="dxa"/>
              <w:left w:w="100" w:type="dxa"/>
              <w:bottom w:w="80" w:type="dxa"/>
              <w:right w:w="100" w:type="dxa"/>
            </w:tcMar>
            <w:vAlign w:val="center"/>
          </w:tcPr>
          <w:p w14:paraId="288D004F" w14:textId="77777777" w:rsidR="005C489E" w:rsidRPr="00AB63E3" w:rsidRDefault="000C143C">
            <w:pPr>
              <w:spacing w:line="252" w:lineRule="auto"/>
              <w:rPr>
                <w:sz w:val="28"/>
                <w:szCs w:val="32"/>
                <w:lang w:eastAsia="zh-CN"/>
              </w:rPr>
            </w:pPr>
            <w:r w:rsidRPr="00AB63E3">
              <w:rPr>
                <w:sz w:val="18"/>
                <w:szCs w:val="32"/>
                <w:lang w:eastAsia="zh-CN"/>
              </w:rPr>
              <w:t>P0</w:t>
            </w:r>
            <w:r w:rsidRPr="00AB63E3">
              <w:rPr>
                <w:sz w:val="18"/>
                <w:szCs w:val="32"/>
                <w:lang w:eastAsia="zh-CN"/>
              </w:rPr>
              <w:t>主干完成后选择其一首个复现</w:t>
            </w:r>
          </w:p>
        </w:tc>
        <w:tc>
          <w:tcPr>
            <w:tcW w:w="850" w:type="dxa"/>
            <w:tcMar>
              <w:top w:w="80" w:type="dxa"/>
              <w:left w:w="100" w:type="dxa"/>
              <w:bottom w:w="80" w:type="dxa"/>
              <w:right w:w="100" w:type="dxa"/>
            </w:tcMar>
            <w:vAlign w:val="center"/>
          </w:tcPr>
          <w:p w14:paraId="445197E3" w14:textId="77777777" w:rsidR="005C489E" w:rsidRPr="00AB63E3" w:rsidRDefault="000C143C">
            <w:pPr>
              <w:spacing w:line="252" w:lineRule="auto"/>
              <w:rPr>
                <w:sz w:val="28"/>
                <w:szCs w:val="32"/>
              </w:rPr>
            </w:pPr>
            <w:r w:rsidRPr="00AB63E3">
              <w:rPr>
                <w:sz w:val="18"/>
                <w:szCs w:val="32"/>
              </w:rPr>
              <w:t>否</w:t>
            </w:r>
          </w:p>
        </w:tc>
      </w:tr>
      <w:tr w:rsidR="005C489E" w:rsidRPr="00AB63E3" w14:paraId="1545533B" w14:textId="77777777">
        <w:trPr>
          <w:jc w:val="center"/>
        </w:trPr>
        <w:tc>
          <w:tcPr>
            <w:tcW w:w="907" w:type="dxa"/>
            <w:tcMar>
              <w:top w:w="80" w:type="dxa"/>
              <w:left w:w="100" w:type="dxa"/>
              <w:bottom w:w="80" w:type="dxa"/>
              <w:right w:w="100" w:type="dxa"/>
            </w:tcMar>
            <w:vAlign w:val="center"/>
          </w:tcPr>
          <w:p w14:paraId="79C5F532" w14:textId="77777777" w:rsidR="005C489E" w:rsidRPr="00AB63E3" w:rsidRDefault="000C143C">
            <w:pPr>
              <w:spacing w:line="252" w:lineRule="auto"/>
              <w:rPr>
                <w:sz w:val="28"/>
                <w:szCs w:val="32"/>
              </w:rPr>
            </w:pPr>
            <w:r w:rsidRPr="00AB63E3">
              <w:rPr>
                <w:sz w:val="18"/>
                <w:szCs w:val="32"/>
              </w:rPr>
              <w:lastRenderedPageBreak/>
              <w:t>TBD-07</w:t>
            </w:r>
          </w:p>
        </w:tc>
        <w:tc>
          <w:tcPr>
            <w:tcW w:w="2268" w:type="dxa"/>
            <w:tcMar>
              <w:top w:w="80" w:type="dxa"/>
              <w:left w:w="100" w:type="dxa"/>
              <w:bottom w:w="80" w:type="dxa"/>
              <w:right w:w="100" w:type="dxa"/>
            </w:tcMar>
            <w:vAlign w:val="center"/>
          </w:tcPr>
          <w:p w14:paraId="3A5C6B96" w14:textId="77777777" w:rsidR="005C489E" w:rsidRPr="00AB63E3" w:rsidRDefault="000C143C">
            <w:pPr>
              <w:spacing w:line="252" w:lineRule="auto"/>
              <w:rPr>
                <w:sz w:val="28"/>
                <w:szCs w:val="32"/>
                <w:lang w:eastAsia="zh-CN"/>
              </w:rPr>
            </w:pPr>
            <w:r w:rsidRPr="00AB63E3">
              <w:rPr>
                <w:sz w:val="18"/>
                <w:szCs w:val="32"/>
                <w:lang w:eastAsia="zh-CN"/>
              </w:rPr>
              <w:t>声场轴采样密度</w:t>
            </w:r>
            <w:r w:rsidRPr="00AB63E3">
              <w:rPr>
                <w:sz w:val="18"/>
                <w:szCs w:val="32"/>
                <w:lang w:eastAsia="zh-CN"/>
              </w:rPr>
              <w:t>/</w:t>
            </w:r>
            <w:r w:rsidRPr="00AB63E3">
              <w:rPr>
                <w:sz w:val="18"/>
                <w:szCs w:val="32"/>
                <w:lang w:eastAsia="zh-CN"/>
              </w:rPr>
              <w:t>存储细节</w:t>
            </w:r>
          </w:p>
        </w:tc>
        <w:tc>
          <w:tcPr>
            <w:tcW w:w="2835" w:type="dxa"/>
            <w:tcMar>
              <w:top w:w="80" w:type="dxa"/>
              <w:left w:w="100" w:type="dxa"/>
              <w:bottom w:w="80" w:type="dxa"/>
              <w:right w:w="100" w:type="dxa"/>
            </w:tcMar>
            <w:vAlign w:val="center"/>
          </w:tcPr>
          <w:p w14:paraId="06982D0B" w14:textId="77777777" w:rsidR="005C489E" w:rsidRPr="00AB63E3" w:rsidRDefault="000C143C">
            <w:pPr>
              <w:spacing w:line="252" w:lineRule="auto"/>
              <w:rPr>
                <w:sz w:val="28"/>
                <w:szCs w:val="32"/>
                <w:lang w:eastAsia="zh-CN"/>
              </w:rPr>
            </w:pPr>
            <w:r w:rsidRPr="00AB63E3">
              <w:rPr>
                <w:sz w:val="18"/>
                <w:szCs w:val="32"/>
                <w:lang w:eastAsia="zh-CN"/>
              </w:rPr>
              <w:t>4D</w:t>
            </w:r>
            <w:r w:rsidRPr="00AB63E3">
              <w:rPr>
                <w:sz w:val="18"/>
                <w:szCs w:val="32"/>
                <w:lang w:eastAsia="zh-CN"/>
              </w:rPr>
              <w:t>索引和查询策略已确定</w:t>
            </w:r>
          </w:p>
        </w:tc>
        <w:tc>
          <w:tcPr>
            <w:tcW w:w="3061" w:type="dxa"/>
            <w:tcMar>
              <w:top w:w="80" w:type="dxa"/>
              <w:left w:w="100" w:type="dxa"/>
              <w:bottom w:w="80" w:type="dxa"/>
              <w:right w:w="100" w:type="dxa"/>
            </w:tcMar>
            <w:vAlign w:val="center"/>
          </w:tcPr>
          <w:p w14:paraId="1704A06B" w14:textId="77777777" w:rsidR="005C489E" w:rsidRPr="00AB63E3" w:rsidRDefault="000C143C">
            <w:pPr>
              <w:spacing w:line="252" w:lineRule="auto"/>
              <w:rPr>
                <w:sz w:val="28"/>
                <w:szCs w:val="32"/>
              </w:rPr>
            </w:pPr>
            <w:r w:rsidRPr="00AB63E3">
              <w:rPr>
                <w:sz w:val="18"/>
                <w:szCs w:val="32"/>
              </w:rPr>
              <w:t>作为</w:t>
            </w:r>
            <w:r w:rsidRPr="00AB63E3">
              <w:rPr>
                <w:sz w:val="18"/>
                <w:szCs w:val="32"/>
              </w:rPr>
              <w:t xml:space="preserve"> Environment </w:t>
            </w:r>
            <w:r w:rsidRPr="00AB63E3">
              <w:rPr>
                <w:sz w:val="18"/>
                <w:szCs w:val="32"/>
              </w:rPr>
              <w:t>配置与性能调优项</w:t>
            </w:r>
          </w:p>
        </w:tc>
        <w:tc>
          <w:tcPr>
            <w:tcW w:w="850" w:type="dxa"/>
            <w:tcMar>
              <w:top w:w="80" w:type="dxa"/>
              <w:left w:w="100" w:type="dxa"/>
              <w:bottom w:w="80" w:type="dxa"/>
              <w:right w:w="100" w:type="dxa"/>
            </w:tcMar>
            <w:vAlign w:val="center"/>
          </w:tcPr>
          <w:p w14:paraId="278ADCCC" w14:textId="77777777" w:rsidR="005C489E" w:rsidRPr="00AB63E3" w:rsidRDefault="000C143C">
            <w:pPr>
              <w:spacing w:line="252" w:lineRule="auto"/>
              <w:rPr>
                <w:sz w:val="28"/>
                <w:szCs w:val="32"/>
              </w:rPr>
            </w:pPr>
            <w:r w:rsidRPr="00AB63E3">
              <w:rPr>
                <w:sz w:val="18"/>
                <w:szCs w:val="32"/>
              </w:rPr>
              <w:t>否</w:t>
            </w:r>
          </w:p>
        </w:tc>
      </w:tr>
      <w:tr w:rsidR="005C489E" w:rsidRPr="00AB63E3" w14:paraId="107B0F03" w14:textId="77777777">
        <w:trPr>
          <w:jc w:val="center"/>
        </w:trPr>
        <w:tc>
          <w:tcPr>
            <w:tcW w:w="907" w:type="dxa"/>
            <w:tcMar>
              <w:top w:w="80" w:type="dxa"/>
              <w:left w:w="100" w:type="dxa"/>
              <w:bottom w:w="80" w:type="dxa"/>
              <w:right w:w="100" w:type="dxa"/>
            </w:tcMar>
            <w:vAlign w:val="center"/>
          </w:tcPr>
          <w:p w14:paraId="1F96BF19" w14:textId="77777777" w:rsidR="005C489E" w:rsidRPr="00AB63E3" w:rsidRDefault="000C143C">
            <w:pPr>
              <w:spacing w:line="252" w:lineRule="auto"/>
              <w:rPr>
                <w:sz w:val="28"/>
                <w:szCs w:val="32"/>
              </w:rPr>
            </w:pPr>
            <w:r w:rsidRPr="00AB63E3">
              <w:rPr>
                <w:sz w:val="18"/>
                <w:szCs w:val="32"/>
              </w:rPr>
              <w:t>TBD-08</w:t>
            </w:r>
          </w:p>
        </w:tc>
        <w:tc>
          <w:tcPr>
            <w:tcW w:w="2268" w:type="dxa"/>
            <w:tcMar>
              <w:top w:w="80" w:type="dxa"/>
              <w:left w:w="100" w:type="dxa"/>
              <w:bottom w:w="80" w:type="dxa"/>
              <w:right w:w="100" w:type="dxa"/>
            </w:tcMar>
            <w:vAlign w:val="center"/>
          </w:tcPr>
          <w:p w14:paraId="752DF28D" w14:textId="77777777" w:rsidR="005C489E" w:rsidRPr="00AB63E3" w:rsidRDefault="000C143C">
            <w:pPr>
              <w:spacing w:line="252" w:lineRule="auto"/>
              <w:rPr>
                <w:sz w:val="28"/>
                <w:szCs w:val="32"/>
              </w:rPr>
            </w:pPr>
            <w:r w:rsidRPr="00AB63E3">
              <w:rPr>
                <w:sz w:val="18"/>
                <w:szCs w:val="32"/>
              </w:rPr>
              <w:t>未来方向性</w:t>
            </w:r>
            <w:r w:rsidRPr="00AB63E3">
              <w:rPr>
                <w:sz w:val="18"/>
                <w:szCs w:val="32"/>
              </w:rPr>
              <w:t>/3D Bellhop</w:t>
            </w:r>
          </w:p>
        </w:tc>
        <w:tc>
          <w:tcPr>
            <w:tcW w:w="2835" w:type="dxa"/>
            <w:tcMar>
              <w:top w:w="80" w:type="dxa"/>
              <w:left w:w="100" w:type="dxa"/>
              <w:bottom w:w="80" w:type="dxa"/>
              <w:right w:w="100" w:type="dxa"/>
            </w:tcMar>
            <w:vAlign w:val="center"/>
          </w:tcPr>
          <w:p w14:paraId="7EBF0E92" w14:textId="77777777" w:rsidR="005C489E" w:rsidRPr="00AB63E3" w:rsidRDefault="000C143C">
            <w:pPr>
              <w:spacing w:line="252" w:lineRule="auto"/>
              <w:rPr>
                <w:sz w:val="28"/>
                <w:szCs w:val="32"/>
              </w:rPr>
            </w:pPr>
            <w:r w:rsidRPr="00AB63E3">
              <w:rPr>
                <w:sz w:val="18"/>
                <w:szCs w:val="32"/>
              </w:rPr>
              <w:t>当前必要性低</w:t>
            </w:r>
          </w:p>
        </w:tc>
        <w:tc>
          <w:tcPr>
            <w:tcW w:w="3061" w:type="dxa"/>
            <w:tcMar>
              <w:top w:w="80" w:type="dxa"/>
              <w:left w:w="100" w:type="dxa"/>
              <w:bottom w:w="80" w:type="dxa"/>
              <w:right w:w="100" w:type="dxa"/>
            </w:tcMar>
            <w:vAlign w:val="center"/>
          </w:tcPr>
          <w:p w14:paraId="029EE0EB" w14:textId="77777777" w:rsidR="005C489E" w:rsidRPr="00AB63E3" w:rsidRDefault="000C143C">
            <w:pPr>
              <w:spacing w:line="252" w:lineRule="auto"/>
              <w:rPr>
                <w:sz w:val="28"/>
                <w:szCs w:val="32"/>
              </w:rPr>
            </w:pPr>
            <w:r w:rsidRPr="00AB63E3">
              <w:rPr>
                <w:sz w:val="18"/>
                <w:szCs w:val="32"/>
              </w:rPr>
              <w:t>ChannelQuery</w:t>
            </w:r>
            <w:r w:rsidRPr="00AB63E3">
              <w:rPr>
                <w:sz w:val="18"/>
                <w:szCs w:val="32"/>
              </w:rPr>
              <w:t>保留完整坐标；</w:t>
            </w:r>
            <w:r w:rsidRPr="00AB63E3">
              <w:rPr>
                <w:sz w:val="18"/>
                <w:szCs w:val="32"/>
              </w:rPr>
              <w:t>P0</w:t>
            </w:r>
            <w:r w:rsidRPr="00AB63E3">
              <w:rPr>
                <w:sz w:val="18"/>
                <w:szCs w:val="32"/>
              </w:rPr>
              <w:t>不实现</w:t>
            </w:r>
            <w:r w:rsidRPr="00AB63E3">
              <w:rPr>
                <w:sz w:val="18"/>
                <w:szCs w:val="32"/>
              </w:rPr>
              <w:t xml:space="preserve"> bearing sector</w:t>
            </w:r>
          </w:p>
        </w:tc>
        <w:tc>
          <w:tcPr>
            <w:tcW w:w="850" w:type="dxa"/>
            <w:tcMar>
              <w:top w:w="80" w:type="dxa"/>
              <w:left w:w="100" w:type="dxa"/>
              <w:bottom w:w="80" w:type="dxa"/>
              <w:right w:w="100" w:type="dxa"/>
            </w:tcMar>
            <w:vAlign w:val="center"/>
          </w:tcPr>
          <w:p w14:paraId="24273DD0" w14:textId="77777777" w:rsidR="005C489E" w:rsidRPr="00AB63E3" w:rsidRDefault="000C143C">
            <w:pPr>
              <w:spacing w:line="252" w:lineRule="auto"/>
              <w:rPr>
                <w:sz w:val="28"/>
                <w:szCs w:val="32"/>
              </w:rPr>
            </w:pPr>
            <w:r w:rsidRPr="00AB63E3">
              <w:rPr>
                <w:sz w:val="18"/>
                <w:szCs w:val="32"/>
              </w:rPr>
              <w:t>否</w:t>
            </w:r>
          </w:p>
        </w:tc>
      </w:tr>
    </w:tbl>
    <w:p w14:paraId="5BFBA447" w14:textId="77777777" w:rsidR="005C489E" w:rsidRPr="00AB63E3" w:rsidRDefault="005C489E">
      <w:pPr>
        <w:spacing w:after="0"/>
        <w:rPr>
          <w:sz w:val="28"/>
          <w:szCs w:val="32"/>
        </w:rPr>
      </w:pPr>
    </w:p>
    <w:p w14:paraId="5FDA2EDA" w14:textId="77777777" w:rsidR="005C489E" w:rsidRPr="00AB63E3" w:rsidRDefault="000C143C">
      <w:pPr>
        <w:pStyle w:val="1"/>
        <w:spacing w:before="200" w:after="100"/>
        <w:rPr>
          <w:sz w:val="44"/>
          <w:szCs w:val="40"/>
        </w:rPr>
      </w:pPr>
      <w:r w:rsidRPr="00AB63E3">
        <w:rPr>
          <w:rFonts w:eastAsia="Noto Sans CJK SC"/>
          <w:sz w:val="44"/>
          <w:szCs w:val="40"/>
        </w:rPr>
        <w:t xml:space="preserve">21. </w:t>
      </w:r>
      <w:r w:rsidRPr="00AB63E3">
        <w:rPr>
          <w:rFonts w:eastAsia="Noto Sans CJK SC"/>
          <w:sz w:val="44"/>
          <w:szCs w:val="40"/>
        </w:rPr>
        <w:t>工程规范与变更控制</w:t>
      </w:r>
    </w:p>
    <w:p w14:paraId="50445316" w14:textId="77777777" w:rsidR="005C489E" w:rsidRPr="00AB63E3" w:rsidRDefault="000C143C">
      <w:pPr>
        <w:pStyle w:val="21"/>
        <w:spacing w:before="120" w:after="100"/>
        <w:rPr>
          <w:sz w:val="36"/>
          <w:szCs w:val="36"/>
        </w:rPr>
      </w:pPr>
      <w:r w:rsidRPr="00AB63E3">
        <w:rPr>
          <w:rFonts w:eastAsia="Noto Sans CJK SC"/>
          <w:sz w:val="36"/>
          <w:szCs w:val="36"/>
        </w:rPr>
        <w:t xml:space="preserve">21.1 </w:t>
      </w:r>
      <w:r w:rsidRPr="00AB63E3">
        <w:rPr>
          <w:rFonts w:eastAsia="Noto Sans CJK SC"/>
          <w:sz w:val="36"/>
          <w:szCs w:val="36"/>
        </w:rPr>
        <w:t>接口优先</w:t>
      </w:r>
    </w:p>
    <w:p w14:paraId="6834506D" w14:textId="77777777" w:rsidR="005C489E" w:rsidRPr="00AB63E3" w:rsidRDefault="000C143C">
      <w:pPr>
        <w:spacing w:after="80" w:line="300" w:lineRule="auto"/>
        <w:ind w:firstLine="420"/>
        <w:rPr>
          <w:sz w:val="28"/>
          <w:szCs w:val="32"/>
          <w:lang w:eastAsia="zh-CN"/>
        </w:rPr>
      </w:pPr>
      <w:r w:rsidRPr="00AB63E3">
        <w:rPr>
          <w:sz w:val="28"/>
          <w:szCs w:val="32"/>
          <w:lang w:eastAsia="zh-CN"/>
        </w:rPr>
        <w:t>开发任务按</w:t>
      </w:r>
      <w:r w:rsidRPr="00AB63E3">
        <w:rPr>
          <w:sz w:val="28"/>
          <w:szCs w:val="32"/>
          <w:lang w:eastAsia="zh-CN"/>
        </w:rPr>
        <w:t>“</w:t>
      </w:r>
      <w:r w:rsidRPr="00AB63E3">
        <w:rPr>
          <w:sz w:val="28"/>
          <w:szCs w:val="32"/>
          <w:lang w:eastAsia="zh-CN"/>
        </w:rPr>
        <w:t>公共输入输出先冻结、内部实现并行</w:t>
      </w:r>
      <w:r w:rsidRPr="00AB63E3">
        <w:rPr>
          <w:sz w:val="28"/>
          <w:szCs w:val="32"/>
          <w:lang w:eastAsia="zh-CN"/>
        </w:rPr>
        <w:t>”</w:t>
      </w:r>
      <w:r w:rsidRPr="00AB63E3">
        <w:rPr>
          <w:sz w:val="28"/>
          <w:szCs w:val="32"/>
          <w:lang w:eastAsia="zh-CN"/>
        </w:rPr>
        <w:t>的方式推进。接口没有确定的字段使用</w:t>
      </w:r>
      <w:r w:rsidRPr="00AB63E3">
        <w:rPr>
          <w:sz w:val="28"/>
          <w:szCs w:val="32"/>
          <w:lang w:eastAsia="zh-CN"/>
        </w:rPr>
        <w:t xml:space="preserve"> optional/UNKNOWN/</w:t>
      </w:r>
      <w:r w:rsidRPr="00AB63E3">
        <w:rPr>
          <w:sz w:val="28"/>
          <w:szCs w:val="32"/>
          <w:lang w:eastAsia="zh-CN"/>
        </w:rPr>
        <w:t>占位配置，不允许由实现人员私自补成不可替换假设。</w:t>
      </w:r>
    </w:p>
    <w:p w14:paraId="39FE52D8" w14:textId="77777777" w:rsidR="005C489E" w:rsidRPr="00AB63E3" w:rsidRDefault="000C143C">
      <w:pPr>
        <w:pStyle w:val="21"/>
        <w:spacing w:before="120" w:after="100"/>
        <w:rPr>
          <w:sz w:val="36"/>
          <w:szCs w:val="36"/>
          <w:lang w:eastAsia="zh-CN"/>
        </w:rPr>
      </w:pPr>
      <w:r w:rsidRPr="00AB63E3">
        <w:rPr>
          <w:rFonts w:eastAsia="Noto Sans CJK SC"/>
          <w:sz w:val="36"/>
          <w:szCs w:val="36"/>
          <w:lang w:eastAsia="zh-CN"/>
        </w:rPr>
        <w:t xml:space="preserve">21.2 </w:t>
      </w:r>
      <w:r w:rsidRPr="00AB63E3">
        <w:rPr>
          <w:rFonts w:eastAsia="Noto Sans CJK SC"/>
          <w:sz w:val="36"/>
          <w:szCs w:val="36"/>
          <w:lang w:eastAsia="zh-CN"/>
        </w:rPr>
        <w:t>架构决策记录</w:t>
      </w:r>
    </w:p>
    <w:p w14:paraId="6CBCFBDD" w14:textId="77777777" w:rsidR="005C489E" w:rsidRPr="00AB63E3" w:rsidRDefault="000C143C">
      <w:pPr>
        <w:spacing w:after="80" w:line="300" w:lineRule="auto"/>
        <w:ind w:firstLine="420"/>
        <w:rPr>
          <w:sz w:val="28"/>
          <w:szCs w:val="32"/>
          <w:lang w:eastAsia="zh-CN"/>
        </w:rPr>
      </w:pPr>
      <w:r w:rsidRPr="00AB63E3">
        <w:rPr>
          <w:sz w:val="28"/>
          <w:szCs w:val="32"/>
          <w:lang w:eastAsia="zh-CN"/>
        </w:rPr>
        <w:t>对以下变化必须单独记录</w:t>
      </w:r>
      <w:r w:rsidRPr="00AB63E3">
        <w:rPr>
          <w:sz w:val="28"/>
          <w:szCs w:val="32"/>
          <w:lang w:eastAsia="zh-CN"/>
        </w:rPr>
        <w:t xml:space="preserve"> ADR</w:t>
      </w:r>
      <w:r w:rsidRPr="00AB63E3">
        <w:rPr>
          <w:sz w:val="28"/>
          <w:szCs w:val="32"/>
          <w:lang w:eastAsia="zh-CN"/>
        </w:rPr>
        <w:t>（</w:t>
      </w:r>
      <w:r w:rsidRPr="00AB63E3">
        <w:rPr>
          <w:sz w:val="28"/>
          <w:szCs w:val="32"/>
          <w:lang w:eastAsia="zh-CN"/>
        </w:rPr>
        <w:t>Architecture Decision Record</w:t>
      </w:r>
      <w:r w:rsidRPr="00AB63E3">
        <w:rPr>
          <w:sz w:val="28"/>
          <w:szCs w:val="32"/>
          <w:lang w:eastAsia="zh-CN"/>
        </w:rPr>
        <w:t>，架构决策记录）：正式状态写权限变化、周期</w:t>
      </w:r>
      <w:r w:rsidRPr="00AB63E3">
        <w:rPr>
          <w:sz w:val="28"/>
          <w:szCs w:val="32"/>
          <w:lang w:eastAsia="zh-CN"/>
        </w:rPr>
        <w:t xml:space="preserve"> Commit </w:t>
      </w:r>
      <w:r w:rsidRPr="00AB63E3">
        <w:rPr>
          <w:sz w:val="28"/>
          <w:szCs w:val="32"/>
          <w:lang w:eastAsia="zh-CN"/>
        </w:rPr>
        <w:t>粒度变化、</w:t>
      </w:r>
      <w:r w:rsidRPr="00AB63E3">
        <w:rPr>
          <w:sz w:val="28"/>
          <w:szCs w:val="32"/>
          <w:lang w:eastAsia="zh-CN"/>
        </w:rPr>
        <w:t>M1</w:t>
      </w:r>
      <w:r w:rsidRPr="00AB63E3">
        <w:rPr>
          <w:sz w:val="28"/>
          <w:szCs w:val="32"/>
          <w:lang w:eastAsia="zh-CN"/>
        </w:rPr>
        <w:t>时间语义变化、跨模块新增反向依赖、公共</w:t>
      </w:r>
      <w:r w:rsidRPr="00AB63E3">
        <w:rPr>
          <w:sz w:val="28"/>
          <w:szCs w:val="32"/>
          <w:lang w:eastAsia="zh-CN"/>
        </w:rPr>
        <w:t xml:space="preserve"> contract </w:t>
      </w:r>
      <w:r w:rsidRPr="00AB63E3">
        <w:rPr>
          <w:sz w:val="28"/>
          <w:szCs w:val="32"/>
          <w:lang w:eastAsia="zh-CN"/>
        </w:rPr>
        <w:t>破坏性修改、</w:t>
      </w:r>
      <w:r w:rsidRPr="00AB63E3">
        <w:rPr>
          <w:sz w:val="28"/>
          <w:szCs w:val="32"/>
          <w:lang w:eastAsia="zh-CN"/>
        </w:rPr>
        <w:t xml:space="preserve">Environment/PHY </w:t>
      </w:r>
      <w:r w:rsidRPr="00AB63E3">
        <w:rPr>
          <w:sz w:val="28"/>
          <w:szCs w:val="32"/>
          <w:lang w:eastAsia="zh-CN"/>
        </w:rPr>
        <w:t>主接口变化。</w:t>
      </w:r>
    </w:p>
    <w:tbl>
      <w:tblPr>
        <w:tblStyle w:val="aff1"/>
        <w:tblW w:w="0" w:type="auto"/>
        <w:jc w:val="center"/>
        <w:tblLook w:val="04A0" w:firstRow="1" w:lastRow="0" w:firstColumn="1" w:lastColumn="0" w:noHBand="0" w:noVBand="1"/>
      </w:tblPr>
      <w:tblGrid>
        <w:gridCol w:w="1814"/>
        <w:gridCol w:w="7257"/>
      </w:tblGrid>
      <w:tr w:rsidR="005C489E" w:rsidRPr="00AB63E3" w14:paraId="1F260DB5" w14:textId="77777777">
        <w:trPr>
          <w:tblHeader/>
          <w:jc w:val="center"/>
        </w:trPr>
        <w:tc>
          <w:tcPr>
            <w:tcW w:w="1814" w:type="dxa"/>
            <w:shd w:val="clear" w:color="auto" w:fill="D9EAF7"/>
            <w:tcMar>
              <w:top w:w="80" w:type="dxa"/>
              <w:left w:w="100" w:type="dxa"/>
              <w:bottom w:w="80" w:type="dxa"/>
              <w:right w:w="100" w:type="dxa"/>
            </w:tcMar>
            <w:vAlign w:val="center"/>
          </w:tcPr>
          <w:p w14:paraId="29172D7F" w14:textId="77777777" w:rsidR="005C489E" w:rsidRPr="00AB63E3" w:rsidRDefault="000C143C">
            <w:pPr>
              <w:jc w:val="center"/>
              <w:rPr>
                <w:sz w:val="28"/>
                <w:szCs w:val="32"/>
              </w:rPr>
            </w:pPr>
            <w:r w:rsidRPr="00AB63E3">
              <w:rPr>
                <w:b/>
                <w:szCs w:val="32"/>
              </w:rPr>
              <w:t>建议编号</w:t>
            </w:r>
          </w:p>
        </w:tc>
        <w:tc>
          <w:tcPr>
            <w:tcW w:w="7257" w:type="dxa"/>
            <w:shd w:val="clear" w:color="auto" w:fill="D9EAF7"/>
            <w:tcMar>
              <w:top w:w="80" w:type="dxa"/>
              <w:left w:w="100" w:type="dxa"/>
              <w:bottom w:w="80" w:type="dxa"/>
              <w:right w:w="100" w:type="dxa"/>
            </w:tcMar>
            <w:vAlign w:val="center"/>
          </w:tcPr>
          <w:p w14:paraId="79391D4D" w14:textId="77777777" w:rsidR="005C489E" w:rsidRPr="00AB63E3" w:rsidRDefault="000C143C">
            <w:pPr>
              <w:jc w:val="center"/>
              <w:rPr>
                <w:sz w:val="28"/>
                <w:szCs w:val="32"/>
              </w:rPr>
            </w:pPr>
            <w:r w:rsidRPr="00AB63E3">
              <w:rPr>
                <w:b/>
                <w:szCs w:val="32"/>
              </w:rPr>
              <w:t>主题</w:t>
            </w:r>
          </w:p>
        </w:tc>
      </w:tr>
      <w:tr w:rsidR="005C489E" w:rsidRPr="00AB63E3" w14:paraId="06C7B876" w14:textId="77777777">
        <w:trPr>
          <w:jc w:val="center"/>
        </w:trPr>
        <w:tc>
          <w:tcPr>
            <w:tcW w:w="1814" w:type="dxa"/>
            <w:tcMar>
              <w:top w:w="80" w:type="dxa"/>
              <w:left w:w="100" w:type="dxa"/>
              <w:bottom w:w="80" w:type="dxa"/>
              <w:right w:w="100" w:type="dxa"/>
            </w:tcMar>
            <w:vAlign w:val="center"/>
          </w:tcPr>
          <w:p w14:paraId="11E8A09D" w14:textId="77777777" w:rsidR="005C489E" w:rsidRPr="00AB63E3" w:rsidRDefault="000C143C">
            <w:pPr>
              <w:spacing w:line="252" w:lineRule="auto"/>
              <w:rPr>
                <w:sz w:val="28"/>
                <w:szCs w:val="32"/>
              </w:rPr>
            </w:pPr>
            <w:r w:rsidRPr="00AB63E3">
              <w:rPr>
                <w:szCs w:val="32"/>
              </w:rPr>
              <w:t>ADR-001</w:t>
            </w:r>
          </w:p>
        </w:tc>
        <w:tc>
          <w:tcPr>
            <w:tcW w:w="7257" w:type="dxa"/>
            <w:tcMar>
              <w:top w:w="80" w:type="dxa"/>
              <w:left w:w="100" w:type="dxa"/>
              <w:bottom w:w="80" w:type="dxa"/>
              <w:right w:w="100" w:type="dxa"/>
            </w:tcMar>
            <w:vAlign w:val="center"/>
          </w:tcPr>
          <w:p w14:paraId="246661EE" w14:textId="77777777" w:rsidR="005C489E" w:rsidRPr="00AB63E3" w:rsidRDefault="000C143C">
            <w:pPr>
              <w:spacing w:line="252" w:lineRule="auto"/>
              <w:rPr>
                <w:sz w:val="28"/>
                <w:szCs w:val="32"/>
                <w:lang w:eastAsia="zh-CN"/>
              </w:rPr>
            </w:pPr>
            <w:r w:rsidRPr="00AB63E3">
              <w:rPr>
                <w:szCs w:val="32"/>
                <w:lang w:eastAsia="zh-CN"/>
              </w:rPr>
              <w:t xml:space="preserve">ns-3 </w:t>
            </w:r>
            <w:r w:rsidRPr="00AB63E3">
              <w:rPr>
                <w:szCs w:val="32"/>
                <w:lang w:eastAsia="zh-CN"/>
              </w:rPr>
              <w:t>作为唯一仿真时间权威</w:t>
            </w:r>
          </w:p>
        </w:tc>
      </w:tr>
      <w:tr w:rsidR="005C489E" w:rsidRPr="00AB63E3" w14:paraId="7062322D" w14:textId="77777777">
        <w:trPr>
          <w:jc w:val="center"/>
        </w:trPr>
        <w:tc>
          <w:tcPr>
            <w:tcW w:w="1814" w:type="dxa"/>
            <w:tcMar>
              <w:top w:w="80" w:type="dxa"/>
              <w:left w:w="100" w:type="dxa"/>
              <w:bottom w:w="80" w:type="dxa"/>
              <w:right w:w="100" w:type="dxa"/>
            </w:tcMar>
            <w:vAlign w:val="center"/>
          </w:tcPr>
          <w:p w14:paraId="36FC47E8" w14:textId="77777777" w:rsidR="005C489E" w:rsidRPr="00AB63E3" w:rsidRDefault="000C143C">
            <w:pPr>
              <w:spacing w:line="252" w:lineRule="auto"/>
              <w:rPr>
                <w:sz w:val="28"/>
                <w:szCs w:val="32"/>
              </w:rPr>
            </w:pPr>
            <w:r w:rsidRPr="00AB63E3">
              <w:rPr>
                <w:szCs w:val="32"/>
              </w:rPr>
              <w:t>ADR-002</w:t>
            </w:r>
          </w:p>
        </w:tc>
        <w:tc>
          <w:tcPr>
            <w:tcW w:w="7257" w:type="dxa"/>
            <w:tcMar>
              <w:top w:w="80" w:type="dxa"/>
              <w:left w:w="100" w:type="dxa"/>
              <w:bottom w:w="80" w:type="dxa"/>
              <w:right w:w="100" w:type="dxa"/>
            </w:tcMar>
            <w:vAlign w:val="center"/>
          </w:tcPr>
          <w:p w14:paraId="075F5C3D" w14:textId="77777777" w:rsidR="005C489E" w:rsidRPr="00AB63E3" w:rsidRDefault="000C143C">
            <w:pPr>
              <w:spacing w:line="252" w:lineRule="auto"/>
              <w:rPr>
                <w:sz w:val="28"/>
                <w:szCs w:val="32"/>
              </w:rPr>
            </w:pPr>
            <w:r w:rsidRPr="00AB63E3">
              <w:rPr>
                <w:szCs w:val="32"/>
              </w:rPr>
              <w:t xml:space="preserve">PlanningCycle </w:t>
            </w:r>
            <w:r w:rsidRPr="00AB63E3">
              <w:rPr>
                <w:szCs w:val="32"/>
              </w:rPr>
              <w:t>周期边界正式</w:t>
            </w:r>
            <w:r w:rsidRPr="00AB63E3">
              <w:rPr>
                <w:szCs w:val="32"/>
              </w:rPr>
              <w:t xml:space="preserve"> Commit</w:t>
            </w:r>
          </w:p>
        </w:tc>
      </w:tr>
      <w:tr w:rsidR="005C489E" w:rsidRPr="00AB63E3" w14:paraId="2FD6C66A" w14:textId="77777777">
        <w:trPr>
          <w:jc w:val="center"/>
        </w:trPr>
        <w:tc>
          <w:tcPr>
            <w:tcW w:w="1814" w:type="dxa"/>
            <w:tcMar>
              <w:top w:w="80" w:type="dxa"/>
              <w:left w:w="100" w:type="dxa"/>
              <w:bottom w:w="80" w:type="dxa"/>
              <w:right w:w="100" w:type="dxa"/>
            </w:tcMar>
            <w:vAlign w:val="center"/>
          </w:tcPr>
          <w:p w14:paraId="022BD406" w14:textId="77777777" w:rsidR="005C489E" w:rsidRPr="00AB63E3" w:rsidRDefault="000C143C">
            <w:pPr>
              <w:spacing w:line="252" w:lineRule="auto"/>
              <w:rPr>
                <w:sz w:val="28"/>
                <w:szCs w:val="32"/>
              </w:rPr>
            </w:pPr>
            <w:r w:rsidRPr="00AB63E3">
              <w:rPr>
                <w:szCs w:val="32"/>
              </w:rPr>
              <w:t>ADR-003</w:t>
            </w:r>
          </w:p>
        </w:tc>
        <w:tc>
          <w:tcPr>
            <w:tcW w:w="7257" w:type="dxa"/>
            <w:tcMar>
              <w:top w:w="80" w:type="dxa"/>
              <w:left w:w="100" w:type="dxa"/>
              <w:bottom w:w="80" w:type="dxa"/>
              <w:right w:w="100" w:type="dxa"/>
            </w:tcMar>
            <w:vAlign w:val="center"/>
          </w:tcPr>
          <w:p w14:paraId="66719E67" w14:textId="77777777" w:rsidR="005C489E" w:rsidRPr="00AB63E3" w:rsidRDefault="000C143C">
            <w:pPr>
              <w:spacing w:line="252" w:lineRule="auto"/>
              <w:rPr>
                <w:sz w:val="28"/>
                <w:szCs w:val="32"/>
              </w:rPr>
            </w:pPr>
            <w:r w:rsidRPr="00AB63E3">
              <w:rPr>
                <w:szCs w:val="32"/>
              </w:rPr>
              <w:t xml:space="preserve">WorldState </w:t>
            </w:r>
            <w:r w:rsidRPr="00AB63E3">
              <w:rPr>
                <w:szCs w:val="32"/>
              </w:rPr>
              <w:t>与</w:t>
            </w:r>
            <w:r w:rsidRPr="00AB63E3">
              <w:rPr>
                <w:szCs w:val="32"/>
              </w:rPr>
              <w:t xml:space="preserve"> ProtocolKnowledge </w:t>
            </w:r>
            <w:r w:rsidRPr="00AB63E3">
              <w:rPr>
                <w:szCs w:val="32"/>
              </w:rPr>
              <w:t>分离</w:t>
            </w:r>
          </w:p>
        </w:tc>
      </w:tr>
      <w:tr w:rsidR="005C489E" w:rsidRPr="00AB63E3" w14:paraId="433E02FA" w14:textId="77777777">
        <w:trPr>
          <w:jc w:val="center"/>
        </w:trPr>
        <w:tc>
          <w:tcPr>
            <w:tcW w:w="1814" w:type="dxa"/>
            <w:tcMar>
              <w:top w:w="80" w:type="dxa"/>
              <w:left w:w="100" w:type="dxa"/>
              <w:bottom w:w="80" w:type="dxa"/>
              <w:right w:w="100" w:type="dxa"/>
            </w:tcMar>
            <w:vAlign w:val="center"/>
          </w:tcPr>
          <w:p w14:paraId="5D8697B0" w14:textId="77777777" w:rsidR="005C489E" w:rsidRPr="00AB63E3" w:rsidRDefault="000C143C">
            <w:pPr>
              <w:spacing w:line="252" w:lineRule="auto"/>
              <w:rPr>
                <w:sz w:val="28"/>
                <w:szCs w:val="32"/>
              </w:rPr>
            </w:pPr>
            <w:r w:rsidRPr="00AB63E3">
              <w:rPr>
                <w:szCs w:val="32"/>
              </w:rPr>
              <w:t>ADR-004</w:t>
            </w:r>
          </w:p>
        </w:tc>
        <w:tc>
          <w:tcPr>
            <w:tcW w:w="7257" w:type="dxa"/>
            <w:tcMar>
              <w:top w:w="80" w:type="dxa"/>
              <w:left w:w="100" w:type="dxa"/>
              <w:bottom w:w="80" w:type="dxa"/>
              <w:right w:w="100" w:type="dxa"/>
            </w:tcMar>
            <w:vAlign w:val="center"/>
          </w:tcPr>
          <w:p w14:paraId="0F762A36" w14:textId="77777777" w:rsidR="005C489E" w:rsidRPr="00AB63E3" w:rsidRDefault="000C143C">
            <w:pPr>
              <w:spacing w:line="252" w:lineRule="auto"/>
              <w:rPr>
                <w:sz w:val="28"/>
                <w:szCs w:val="32"/>
              </w:rPr>
            </w:pPr>
            <w:r w:rsidRPr="00AB63E3">
              <w:rPr>
                <w:szCs w:val="32"/>
              </w:rPr>
              <w:t xml:space="preserve">M3/M4 </w:t>
            </w:r>
            <w:r w:rsidRPr="00AB63E3">
              <w:rPr>
                <w:szCs w:val="32"/>
              </w:rPr>
              <w:t>解耦与</w:t>
            </w:r>
            <w:r w:rsidRPr="00AB63E3">
              <w:rPr>
                <w:szCs w:val="32"/>
              </w:rPr>
              <w:t xml:space="preserve"> Composite Protocol Planner</w:t>
            </w:r>
          </w:p>
        </w:tc>
      </w:tr>
      <w:tr w:rsidR="005C489E" w:rsidRPr="00AB63E3" w14:paraId="4E27F1B2" w14:textId="77777777">
        <w:trPr>
          <w:jc w:val="center"/>
        </w:trPr>
        <w:tc>
          <w:tcPr>
            <w:tcW w:w="1814" w:type="dxa"/>
            <w:tcMar>
              <w:top w:w="80" w:type="dxa"/>
              <w:left w:w="100" w:type="dxa"/>
              <w:bottom w:w="80" w:type="dxa"/>
              <w:right w:w="100" w:type="dxa"/>
            </w:tcMar>
            <w:vAlign w:val="center"/>
          </w:tcPr>
          <w:p w14:paraId="3D0514DA" w14:textId="77777777" w:rsidR="005C489E" w:rsidRPr="00AB63E3" w:rsidRDefault="000C143C">
            <w:pPr>
              <w:spacing w:line="252" w:lineRule="auto"/>
              <w:rPr>
                <w:sz w:val="28"/>
                <w:szCs w:val="32"/>
              </w:rPr>
            </w:pPr>
            <w:r w:rsidRPr="00AB63E3">
              <w:rPr>
                <w:szCs w:val="32"/>
              </w:rPr>
              <w:t>ADR-005</w:t>
            </w:r>
          </w:p>
        </w:tc>
        <w:tc>
          <w:tcPr>
            <w:tcW w:w="7257" w:type="dxa"/>
            <w:tcMar>
              <w:top w:w="80" w:type="dxa"/>
              <w:left w:w="100" w:type="dxa"/>
              <w:bottom w:w="80" w:type="dxa"/>
              <w:right w:w="100" w:type="dxa"/>
            </w:tcMar>
            <w:vAlign w:val="center"/>
          </w:tcPr>
          <w:p w14:paraId="06FDB57B" w14:textId="77777777" w:rsidR="005C489E" w:rsidRPr="00AB63E3" w:rsidRDefault="000C143C">
            <w:pPr>
              <w:spacing w:line="252" w:lineRule="auto"/>
              <w:rPr>
                <w:sz w:val="28"/>
                <w:szCs w:val="32"/>
              </w:rPr>
            </w:pPr>
            <w:r w:rsidRPr="00AB63E3">
              <w:rPr>
                <w:szCs w:val="32"/>
              </w:rPr>
              <w:t xml:space="preserve">Packet/Transmission/Reception </w:t>
            </w:r>
            <w:r w:rsidRPr="00AB63E3">
              <w:rPr>
                <w:szCs w:val="32"/>
              </w:rPr>
              <w:t>三层通信对象</w:t>
            </w:r>
          </w:p>
        </w:tc>
      </w:tr>
      <w:tr w:rsidR="005C489E" w:rsidRPr="00AB63E3" w14:paraId="2D0C7AD0" w14:textId="77777777">
        <w:trPr>
          <w:jc w:val="center"/>
        </w:trPr>
        <w:tc>
          <w:tcPr>
            <w:tcW w:w="1814" w:type="dxa"/>
            <w:tcMar>
              <w:top w:w="80" w:type="dxa"/>
              <w:left w:w="100" w:type="dxa"/>
              <w:bottom w:w="80" w:type="dxa"/>
              <w:right w:w="100" w:type="dxa"/>
            </w:tcMar>
            <w:vAlign w:val="center"/>
          </w:tcPr>
          <w:p w14:paraId="6D70147A" w14:textId="77777777" w:rsidR="005C489E" w:rsidRPr="00AB63E3" w:rsidRDefault="000C143C">
            <w:pPr>
              <w:spacing w:line="252" w:lineRule="auto"/>
              <w:rPr>
                <w:sz w:val="28"/>
                <w:szCs w:val="32"/>
              </w:rPr>
            </w:pPr>
            <w:r w:rsidRPr="00AB63E3">
              <w:rPr>
                <w:szCs w:val="32"/>
              </w:rPr>
              <w:t>ADR-006</w:t>
            </w:r>
          </w:p>
        </w:tc>
        <w:tc>
          <w:tcPr>
            <w:tcW w:w="7257" w:type="dxa"/>
            <w:tcMar>
              <w:top w:w="80" w:type="dxa"/>
              <w:left w:w="100" w:type="dxa"/>
              <w:bottom w:w="80" w:type="dxa"/>
              <w:right w:w="100" w:type="dxa"/>
            </w:tcMar>
            <w:vAlign w:val="center"/>
          </w:tcPr>
          <w:p w14:paraId="7FCE6BDA" w14:textId="77777777" w:rsidR="005C489E" w:rsidRPr="00AB63E3" w:rsidRDefault="000C143C">
            <w:pPr>
              <w:spacing w:line="252" w:lineRule="auto"/>
              <w:rPr>
                <w:sz w:val="28"/>
                <w:szCs w:val="32"/>
              </w:rPr>
            </w:pPr>
            <w:r w:rsidRPr="00AB63E3">
              <w:rPr>
                <w:szCs w:val="32"/>
              </w:rPr>
              <w:t xml:space="preserve">Abstract/Waveform PHY </w:t>
            </w:r>
            <w:r w:rsidRPr="00AB63E3">
              <w:rPr>
                <w:szCs w:val="32"/>
              </w:rPr>
              <w:t>共用公共契约</w:t>
            </w:r>
          </w:p>
        </w:tc>
      </w:tr>
      <w:tr w:rsidR="005C489E" w:rsidRPr="00AB63E3" w14:paraId="1DE2DF4F" w14:textId="77777777">
        <w:trPr>
          <w:jc w:val="center"/>
        </w:trPr>
        <w:tc>
          <w:tcPr>
            <w:tcW w:w="1814" w:type="dxa"/>
            <w:tcMar>
              <w:top w:w="80" w:type="dxa"/>
              <w:left w:w="100" w:type="dxa"/>
              <w:bottom w:w="80" w:type="dxa"/>
              <w:right w:w="100" w:type="dxa"/>
            </w:tcMar>
            <w:vAlign w:val="center"/>
          </w:tcPr>
          <w:p w14:paraId="52D057B3" w14:textId="77777777" w:rsidR="005C489E" w:rsidRPr="00AB63E3" w:rsidRDefault="000C143C">
            <w:pPr>
              <w:spacing w:line="252" w:lineRule="auto"/>
              <w:rPr>
                <w:sz w:val="28"/>
                <w:szCs w:val="32"/>
              </w:rPr>
            </w:pPr>
            <w:r w:rsidRPr="00AB63E3">
              <w:rPr>
                <w:szCs w:val="32"/>
              </w:rPr>
              <w:t>ADR-007</w:t>
            </w:r>
          </w:p>
        </w:tc>
        <w:tc>
          <w:tcPr>
            <w:tcW w:w="7257" w:type="dxa"/>
            <w:tcMar>
              <w:top w:w="80" w:type="dxa"/>
              <w:left w:w="100" w:type="dxa"/>
              <w:bottom w:w="80" w:type="dxa"/>
              <w:right w:w="100" w:type="dxa"/>
            </w:tcMar>
            <w:vAlign w:val="center"/>
          </w:tcPr>
          <w:p w14:paraId="1DC15B93" w14:textId="77777777" w:rsidR="005C489E" w:rsidRPr="00AB63E3" w:rsidRDefault="000C143C">
            <w:pPr>
              <w:spacing w:line="252" w:lineRule="auto"/>
              <w:rPr>
                <w:sz w:val="28"/>
                <w:szCs w:val="32"/>
                <w:lang w:eastAsia="zh-CN"/>
              </w:rPr>
            </w:pPr>
            <w:r w:rsidRPr="00AB63E3">
              <w:rPr>
                <w:szCs w:val="32"/>
                <w:lang w:eastAsia="zh-CN"/>
              </w:rPr>
              <w:t xml:space="preserve">Bellhop </w:t>
            </w:r>
            <w:r w:rsidRPr="00AB63E3">
              <w:rPr>
                <w:szCs w:val="32"/>
                <w:lang w:eastAsia="zh-CN"/>
              </w:rPr>
              <w:t>离线环境资产</w:t>
            </w:r>
            <w:r w:rsidRPr="00AB63E3">
              <w:rPr>
                <w:szCs w:val="32"/>
                <w:lang w:eastAsia="zh-CN"/>
              </w:rPr>
              <w:t xml:space="preserve"> + </w:t>
            </w:r>
            <w:r w:rsidRPr="00AB63E3">
              <w:rPr>
                <w:szCs w:val="32"/>
                <w:lang w:eastAsia="zh-CN"/>
              </w:rPr>
              <w:t>在线查表</w:t>
            </w:r>
          </w:p>
        </w:tc>
      </w:tr>
      <w:tr w:rsidR="005C489E" w:rsidRPr="00AB63E3" w14:paraId="39078EFD" w14:textId="77777777">
        <w:trPr>
          <w:jc w:val="center"/>
        </w:trPr>
        <w:tc>
          <w:tcPr>
            <w:tcW w:w="1814" w:type="dxa"/>
            <w:tcMar>
              <w:top w:w="80" w:type="dxa"/>
              <w:left w:w="100" w:type="dxa"/>
              <w:bottom w:w="80" w:type="dxa"/>
              <w:right w:w="100" w:type="dxa"/>
            </w:tcMar>
            <w:vAlign w:val="center"/>
          </w:tcPr>
          <w:p w14:paraId="239DA96D" w14:textId="77777777" w:rsidR="005C489E" w:rsidRPr="00AB63E3" w:rsidRDefault="000C143C">
            <w:pPr>
              <w:spacing w:line="252" w:lineRule="auto"/>
              <w:rPr>
                <w:sz w:val="28"/>
                <w:szCs w:val="32"/>
              </w:rPr>
            </w:pPr>
            <w:r w:rsidRPr="00AB63E3">
              <w:rPr>
                <w:szCs w:val="32"/>
              </w:rPr>
              <w:t>ADR-008</w:t>
            </w:r>
          </w:p>
        </w:tc>
        <w:tc>
          <w:tcPr>
            <w:tcW w:w="7257" w:type="dxa"/>
            <w:tcMar>
              <w:top w:w="80" w:type="dxa"/>
              <w:left w:w="100" w:type="dxa"/>
              <w:bottom w:w="80" w:type="dxa"/>
              <w:right w:w="100" w:type="dxa"/>
            </w:tcMar>
            <w:vAlign w:val="center"/>
          </w:tcPr>
          <w:p w14:paraId="72797843" w14:textId="77777777" w:rsidR="005C489E" w:rsidRPr="00AB63E3" w:rsidRDefault="000C143C">
            <w:pPr>
              <w:spacing w:line="252" w:lineRule="auto"/>
              <w:rPr>
                <w:sz w:val="28"/>
                <w:szCs w:val="32"/>
              </w:rPr>
            </w:pPr>
            <w:r w:rsidRPr="00AB63E3">
              <w:rPr>
                <w:szCs w:val="32"/>
              </w:rPr>
              <w:t>旧</w:t>
            </w:r>
            <w:r w:rsidRPr="00AB63E3">
              <w:rPr>
                <w:szCs w:val="32"/>
              </w:rPr>
              <w:t xml:space="preserve"> fixed-tick SimulationManager </w:t>
            </w:r>
            <w:r w:rsidRPr="00AB63E3">
              <w:rPr>
                <w:szCs w:val="32"/>
              </w:rPr>
              <w:t>不迁入新</w:t>
            </w:r>
            <w:r w:rsidRPr="00AB63E3">
              <w:rPr>
                <w:szCs w:val="32"/>
              </w:rPr>
              <w:t xml:space="preserve"> Runtime</w:t>
            </w:r>
          </w:p>
        </w:tc>
      </w:tr>
    </w:tbl>
    <w:p w14:paraId="72054212" w14:textId="77777777" w:rsidR="005C489E" w:rsidRPr="00AB63E3" w:rsidRDefault="005C489E">
      <w:pPr>
        <w:spacing w:after="0"/>
        <w:rPr>
          <w:sz w:val="28"/>
          <w:szCs w:val="32"/>
        </w:rPr>
      </w:pPr>
    </w:p>
    <w:p w14:paraId="4EC4954A" w14:textId="77777777" w:rsidR="005C489E" w:rsidRPr="00AB63E3" w:rsidRDefault="000C143C">
      <w:pPr>
        <w:pStyle w:val="21"/>
        <w:spacing w:before="120" w:after="100"/>
        <w:rPr>
          <w:sz w:val="36"/>
          <w:szCs w:val="36"/>
        </w:rPr>
      </w:pPr>
      <w:r w:rsidRPr="00AB63E3">
        <w:rPr>
          <w:rFonts w:eastAsia="Noto Sans CJK SC"/>
          <w:sz w:val="36"/>
          <w:szCs w:val="36"/>
        </w:rPr>
        <w:t xml:space="preserve">21.3 </w:t>
      </w:r>
      <w:r w:rsidRPr="00AB63E3">
        <w:rPr>
          <w:rFonts w:eastAsia="Noto Sans CJK SC"/>
          <w:sz w:val="36"/>
          <w:szCs w:val="36"/>
        </w:rPr>
        <w:t>代码评审禁止项</w:t>
      </w:r>
    </w:p>
    <w:p w14:paraId="66A00F52" w14:textId="77777777" w:rsidR="005C489E" w:rsidRPr="00AB63E3" w:rsidRDefault="000C143C">
      <w:pPr>
        <w:pStyle w:val="a0"/>
        <w:spacing w:after="40"/>
        <w:rPr>
          <w:sz w:val="28"/>
          <w:szCs w:val="32"/>
        </w:rPr>
      </w:pPr>
      <w:r w:rsidRPr="00AB63E3">
        <w:rPr>
          <w:sz w:val="24"/>
          <w:szCs w:val="32"/>
        </w:rPr>
        <w:t>禁止在接收节点循环中调用</w:t>
      </w:r>
      <w:r w:rsidRPr="00AB63E3">
        <w:rPr>
          <w:sz w:val="24"/>
          <w:szCs w:val="32"/>
        </w:rPr>
        <w:t xml:space="preserve"> sender.Send()/StartTransmission()</w:t>
      </w:r>
      <w:r w:rsidRPr="00AB63E3">
        <w:rPr>
          <w:sz w:val="24"/>
          <w:szCs w:val="32"/>
        </w:rPr>
        <w:t>。</w:t>
      </w:r>
    </w:p>
    <w:p w14:paraId="2578BC05" w14:textId="77777777" w:rsidR="005C489E" w:rsidRPr="00AB63E3" w:rsidRDefault="000C143C">
      <w:pPr>
        <w:pStyle w:val="a0"/>
        <w:spacing w:after="40"/>
        <w:rPr>
          <w:sz w:val="28"/>
          <w:szCs w:val="32"/>
        </w:rPr>
      </w:pPr>
      <w:r w:rsidRPr="00AB63E3">
        <w:rPr>
          <w:sz w:val="24"/>
          <w:szCs w:val="32"/>
        </w:rPr>
        <w:t>禁止</w:t>
      </w:r>
      <w:r w:rsidRPr="00AB63E3">
        <w:rPr>
          <w:sz w:val="24"/>
          <w:szCs w:val="32"/>
        </w:rPr>
        <w:t xml:space="preserve"> M3/M4 </w:t>
      </w:r>
      <w:r w:rsidRPr="00AB63E3">
        <w:rPr>
          <w:sz w:val="24"/>
          <w:szCs w:val="32"/>
        </w:rPr>
        <w:t>直接修改</w:t>
      </w:r>
      <w:r w:rsidRPr="00AB63E3">
        <w:rPr>
          <w:sz w:val="24"/>
          <w:szCs w:val="32"/>
        </w:rPr>
        <w:t xml:space="preserve"> WorldStateStore </w:t>
      </w:r>
      <w:r w:rsidRPr="00AB63E3">
        <w:rPr>
          <w:sz w:val="24"/>
          <w:szCs w:val="32"/>
        </w:rPr>
        <w:t>或获取可写</w:t>
      </w:r>
      <w:r w:rsidRPr="00AB63E3">
        <w:rPr>
          <w:sz w:val="24"/>
          <w:szCs w:val="32"/>
        </w:rPr>
        <w:t xml:space="preserve"> Node </w:t>
      </w:r>
      <w:r w:rsidRPr="00AB63E3">
        <w:rPr>
          <w:sz w:val="24"/>
          <w:szCs w:val="32"/>
        </w:rPr>
        <w:t>指针。</w:t>
      </w:r>
    </w:p>
    <w:p w14:paraId="23D1CFA1" w14:textId="77777777" w:rsidR="005C489E" w:rsidRPr="00AB63E3" w:rsidRDefault="000C143C">
      <w:pPr>
        <w:pStyle w:val="a0"/>
        <w:spacing w:after="40"/>
        <w:rPr>
          <w:sz w:val="28"/>
          <w:szCs w:val="32"/>
        </w:rPr>
      </w:pPr>
      <w:r w:rsidRPr="00AB63E3">
        <w:rPr>
          <w:sz w:val="24"/>
          <w:szCs w:val="32"/>
        </w:rPr>
        <w:lastRenderedPageBreak/>
        <w:t>禁止</w:t>
      </w:r>
      <w:r w:rsidRPr="00AB63E3">
        <w:rPr>
          <w:sz w:val="24"/>
          <w:szCs w:val="32"/>
        </w:rPr>
        <w:t xml:space="preserve"> M4/M5/M6 </w:t>
      </w:r>
      <w:r w:rsidRPr="00AB63E3">
        <w:rPr>
          <w:sz w:val="24"/>
          <w:szCs w:val="32"/>
        </w:rPr>
        <w:t>直接调用</w:t>
      </w:r>
      <w:r w:rsidRPr="00AB63E3">
        <w:rPr>
          <w:sz w:val="24"/>
          <w:szCs w:val="32"/>
        </w:rPr>
        <w:t xml:space="preserve"> ns-3 Scheduler</w:t>
      </w:r>
      <w:r w:rsidRPr="00AB63E3">
        <w:rPr>
          <w:sz w:val="24"/>
          <w:szCs w:val="32"/>
        </w:rPr>
        <w:t>，必须经</w:t>
      </w:r>
      <w:r w:rsidRPr="00AB63E3">
        <w:rPr>
          <w:sz w:val="24"/>
          <w:szCs w:val="32"/>
        </w:rPr>
        <w:t xml:space="preserve"> M1</w:t>
      </w:r>
      <w:r w:rsidRPr="00AB63E3">
        <w:rPr>
          <w:sz w:val="24"/>
          <w:szCs w:val="32"/>
        </w:rPr>
        <w:t>。</w:t>
      </w:r>
    </w:p>
    <w:p w14:paraId="431715BA" w14:textId="77777777" w:rsidR="005C489E" w:rsidRPr="00AB63E3" w:rsidRDefault="000C143C">
      <w:pPr>
        <w:pStyle w:val="a0"/>
        <w:spacing w:after="40"/>
        <w:rPr>
          <w:sz w:val="28"/>
          <w:szCs w:val="32"/>
        </w:rPr>
      </w:pPr>
      <w:r w:rsidRPr="00AB63E3">
        <w:rPr>
          <w:sz w:val="24"/>
          <w:szCs w:val="32"/>
        </w:rPr>
        <w:t>禁止在</w:t>
      </w:r>
      <w:r w:rsidRPr="00AB63E3">
        <w:rPr>
          <w:sz w:val="24"/>
          <w:szCs w:val="32"/>
        </w:rPr>
        <w:t xml:space="preserve"> Aggregation </w:t>
      </w:r>
      <w:r w:rsidRPr="00AB63E3">
        <w:rPr>
          <w:sz w:val="24"/>
          <w:szCs w:val="32"/>
        </w:rPr>
        <w:t>阶段原地修改正式节点状态。</w:t>
      </w:r>
    </w:p>
    <w:p w14:paraId="67A949EC" w14:textId="77777777" w:rsidR="005C489E" w:rsidRPr="00AB63E3" w:rsidRDefault="000C143C">
      <w:pPr>
        <w:pStyle w:val="a0"/>
        <w:spacing w:after="40"/>
        <w:rPr>
          <w:sz w:val="28"/>
          <w:szCs w:val="32"/>
        </w:rPr>
      </w:pPr>
      <w:r w:rsidRPr="00AB63E3">
        <w:rPr>
          <w:sz w:val="24"/>
          <w:szCs w:val="32"/>
        </w:rPr>
        <w:t>禁止以</w:t>
      </w:r>
      <w:r w:rsidRPr="00AB63E3">
        <w:rPr>
          <w:sz w:val="24"/>
          <w:szCs w:val="32"/>
        </w:rPr>
        <w:t xml:space="preserve"> unordered </w:t>
      </w:r>
      <w:r w:rsidRPr="00AB63E3">
        <w:rPr>
          <w:sz w:val="24"/>
          <w:szCs w:val="32"/>
        </w:rPr>
        <w:t>容器遍历顺序</w:t>
      </w:r>
      <w:r w:rsidRPr="00AB63E3">
        <w:rPr>
          <w:sz w:val="24"/>
          <w:szCs w:val="32"/>
        </w:rPr>
        <w:t>或线程完成顺序决定仿真结果。</w:t>
      </w:r>
    </w:p>
    <w:p w14:paraId="6485DC44" w14:textId="77777777" w:rsidR="005C489E" w:rsidRPr="00AB63E3" w:rsidRDefault="000C143C">
      <w:pPr>
        <w:pStyle w:val="a0"/>
        <w:spacing w:after="40"/>
        <w:rPr>
          <w:sz w:val="28"/>
          <w:szCs w:val="32"/>
        </w:rPr>
      </w:pPr>
      <w:r w:rsidRPr="00AB63E3">
        <w:rPr>
          <w:sz w:val="24"/>
          <w:szCs w:val="32"/>
        </w:rPr>
        <w:t>禁止把</w:t>
      </w:r>
      <w:r w:rsidRPr="00AB63E3">
        <w:rPr>
          <w:sz w:val="24"/>
          <w:szCs w:val="32"/>
        </w:rPr>
        <w:t xml:space="preserve"> Bellhop</w:t>
      </w:r>
      <w:r w:rsidRPr="00AB63E3">
        <w:rPr>
          <w:sz w:val="24"/>
          <w:szCs w:val="32"/>
        </w:rPr>
        <w:t>、</w:t>
      </w:r>
      <w:r w:rsidRPr="00AB63E3">
        <w:rPr>
          <w:sz w:val="24"/>
          <w:szCs w:val="32"/>
        </w:rPr>
        <w:t>BIN</w:t>
      </w:r>
      <w:r w:rsidRPr="00AB63E3">
        <w:rPr>
          <w:sz w:val="24"/>
          <w:szCs w:val="32"/>
        </w:rPr>
        <w:t>、</w:t>
      </w:r>
      <w:r w:rsidRPr="00AB63E3">
        <w:rPr>
          <w:sz w:val="24"/>
          <w:szCs w:val="32"/>
        </w:rPr>
        <w:t xml:space="preserve">HIL </w:t>
      </w:r>
      <w:r w:rsidRPr="00AB63E3">
        <w:rPr>
          <w:sz w:val="24"/>
          <w:szCs w:val="32"/>
        </w:rPr>
        <w:t>文件路径等外部格式写入核心</w:t>
      </w:r>
      <w:r w:rsidRPr="00AB63E3">
        <w:rPr>
          <w:sz w:val="24"/>
          <w:szCs w:val="32"/>
        </w:rPr>
        <w:t xml:space="preserve"> Packet/Node </w:t>
      </w:r>
      <w:r w:rsidRPr="00AB63E3">
        <w:rPr>
          <w:sz w:val="24"/>
          <w:szCs w:val="32"/>
        </w:rPr>
        <w:t>数据结构。</w:t>
      </w:r>
    </w:p>
    <w:p w14:paraId="7E600E5E" w14:textId="77777777" w:rsidR="005C489E" w:rsidRPr="00AB63E3" w:rsidRDefault="000C143C">
      <w:pPr>
        <w:pStyle w:val="a0"/>
        <w:spacing w:after="40"/>
        <w:rPr>
          <w:sz w:val="28"/>
          <w:szCs w:val="32"/>
          <w:lang w:eastAsia="zh-CN"/>
        </w:rPr>
      </w:pPr>
      <w:r w:rsidRPr="00AB63E3">
        <w:rPr>
          <w:sz w:val="24"/>
          <w:szCs w:val="32"/>
          <w:lang w:eastAsia="zh-CN"/>
        </w:rPr>
        <w:t>禁止</w:t>
      </w:r>
      <w:r w:rsidRPr="00AB63E3">
        <w:rPr>
          <w:sz w:val="24"/>
          <w:szCs w:val="32"/>
          <w:lang w:eastAsia="zh-CN"/>
        </w:rPr>
        <w:t xml:space="preserve"> M8 </w:t>
      </w:r>
      <w:r w:rsidRPr="00AB63E3">
        <w:rPr>
          <w:sz w:val="24"/>
          <w:szCs w:val="32"/>
          <w:lang w:eastAsia="zh-CN"/>
        </w:rPr>
        <w:t>观测逻辑向控制链返回影响仿真结果的决策。</w:t>
      </w:r>
    </w:p>
    <w:p w14:paraId="46141B0B"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 xml:space="preserve">22. </w:t>
      </w:r>
      <w:r w:rsidRPr="00AB63E3">
        <w:rPr>
          <w:rFonts w:eastAsia="Noto Sans CJK SC"/>
          <w:sz w:val="44"/>
          <w:szCs w:val="40"/>
          <w:lang w:eastAsia="zh-CN"/>
        </w:rPr>
        <w:t>第一阶段里程碑与完成判据</w:t>
      </w:r>
    </w:p>
    <w:tbl>
      <w:tblPr>
        <w:tblStyle w:val="aff1"/>
        <w:tblW w:w="0" w:type="auto"/>
        <w:jc w:val="center"/>
        <w:tblLook w:val="04A0" w:firstRow="1" w:lastRow="0" w:firstColumn="1" w:lastColumn="0" w:noHBand="0" w:noVBand="1"/>
      </w:tblPr>
      <w:tblGrid>
        <w:gridCol w:w="2121"/>
        <w:gridCol w:w="4082"/>
        <w:gridCol w:w="3288"/>
      </w:tblGrid>
      <w:tr w:rsidR="005C489E" w:rsidRPr="00AB63E3" w14:paraId="21C263F0" w14:textId="77777777">
        <w:trPr>
          <w:tblHeader/>
          <w:jc w:val="center"/>
        </w:trPr>
        <w:tc>
          <w:tcPr>
            <w:tcW w:w="1701" w:type="dxa"/>
            <w:shd w:val="clear" w:color="auto" w:fill="D9EAF7"/>
            <w:tcMar>
              <w:top w:w="80" w:type="dxa"/>
              <w:left w:w="100" w:type="dxa"/>
              <w:bottom w:w="80" w:type="dxa"/>
              <w:right w:w="100" w:type="dxa"/>
            </w:tcMar>
            <w:vAlign w:val="center"/>
          </w:tcPr>
          <w:p w14:paraId="0C5E483F" w14:textId="77777777" w:rsidR="005C489E" w:rsidRPr="00AB63E3" w:rsidRDefault="000C143C">
            <w:pPr>
              <w:jc w:val="center"/>
              <w:rPr>
                <w:sz w:val="28"/>
                <w:szCs w:val="32"/>
              </w:rPr>
            </w:pPr>
            <w:r w:rsidRPr="00AB63E3">
              <w:rPr>
                <w:b/>
                <w:sz w:val="20"/>
                <w:szCs w:val="32"/>
              </w:rPr>
              <w:t>里程碑</w:t>
            </w:r>
          </w:p>
        </w:tc>
        <w:tc>
          <w:tcPr>
            <w:tcW w:w="4082" w:type="dxa"/>
            <w:shd w:val="clear" w:color="auto" w:fill="D9EAF7"/>
            <w:tcMar>
              <w:top w:w="80" w:type="dxa"/>
              <w:left w:w="100" w:type="dxa"/>
              <w:bottom w:w="80" w:type="dxa"/>
              <w:right w:w="100" w:type="dxa"/>
            </w:tcMar>
            <w:vAlign w:val="center"/>
          </w:tcPr>
          <w:p w14:paraId="180644CC" w14:textId="77777777" w:rsidR="005C489E" w:rsidRPr="00AB63E3" w:rsidRDefault="000C143C">
            <w:pPr>
              <w:jc w:val="center"/>
              <w:rPr>
                <w:sz w:val="28"/>
                <w:szCs w:val="32"/>
              </w:rPr>
            </w:pPr>
            <w:r w:rsidRPr="00AB63E3">
              <w:rPr>
                <w:b/>
                <w:sz w:val="20"/>
                <w:szCs w:val="32"/>
              </w:rPr>
              <w:t>主要交付</w:t>
            </w:r>
          </w:p>
        </w:tc>
        <w:tc>
          <w:tcPr>
            <w:tcW w:w="3288" w:type="dxa"/>
            <w:shd w:val="clear" w:color="auto" w:fill="D9EAF7"/>
            <w:tcMar>
              <w:top w:w="80" w:type="dxa"/>
              <w:left w:w="100" w:type="dxa"/>
              <w:bottom w:w="80" w:type="dxa"/>
              <w:right w:w="100" w:type="dxa"/>
            </w:tcMar>
            <w:vAlign w:val="center"/>
          </w:tcPr>
          <w:p w14:paraId="438A0A85" w14:textId="77777777" w:rsidR="005C489E" w:rsidRPr="00AB63E3" w:rsidRDefault="000C143C">
            <w:pPr>
              <w:jc w:val="center"/>
              <w:rPr>
                <w:sz w:val="28"/>
                <w:szCs w:val="32"/>
              </w:rPr>
            </w:pPr>
            <w:r w:rsidRPr="00AB63E3">
              <w:rPr>
                <w:b/>
                <w:sz w:val="20"/>
                <w:szCs w:val="32"/>
              </w:rPr>
              <w:t>完成判据</w:t>
            </w:r>
          </w:p>
        </w:tc>
      </w:tr>
      <w:tr w:rsidR="005C489E" w:rsidRPr="00AB63E3" w14:paraId="5B9D3DBA" w14:textId="77777777">
        <w:trPr>
          <w:jc w:val="center"/>
        </w:trPr>
        <w:tc>
          <w:tcPr>
            <w:tcW w:w="1701" w:type="dxa"/>
            <w:tcMar>
              <w:top w:w="80" w:type="dxa"/>
              <w:left w:w="100" w:type="dxa"/>
              <w:bottom w:w="80" w:type="dxa"/>
              <w:right w:w="100" w:type="dxa"/>
            </w:tcMar>
            <w:vAlign w:val="center"/>
          </w:tcPr>
          <w:p w14:paraId="3980BCF0" w14:textId="77777777" w:rsidR="005C489E" w:rsidRPr="00AB63E3" w:rsidRDefault="000C143C">
            <w:pPr>
              <w:spacing w:line="252" w:lineRule="auto"/>
              <w:rPr>
                <w:sz w:val="28"/>
                <w:szCs w:val="32"/>
              </w:rPr>
            </w:pPr>
            <w:r w:rsidRPr="00AB63E3">
              <w:rPr>
                <w:sz w:val="20"/>
                <w:szCs w:val="32"/>
              </w:rPr>
              <w:t>M0</w:t>
            </w:r>
            <w:r w:rsidRPr="00AB63E3">
              <w:rPr>
                <w:sz w:val="20"/>
                <w:szCs w:val="32"/>
              </w:rPr>
              <w:t>：</w:t>
            </w:r>
            <w:r w:rsidRPr="00AB63E3">
              <w:rPr>
                <w:sz w:val="20"/>
                <w:szCs w:val="32"/>
              </w:rPr>
              <w:t>Contracts Freeze</w:t>
            </w:r>
          </w:p>
        </w:tc>
        <w:tc>
          <w:tcPr>
            <w:tcW w:w="4082" w:type="dxa"/>
            <w:tcMar>
              <w:top w:w="80" w:type="dxa"/>
              <w:left w:w="100" w:type="dxa"/>
              <w:bottom w:w="80" w:type="dxa"/>
              <w:right w:w="100" w:type="dxa"/>
            </w:tcMar>
            <w:vAlign w:val="center"/>
          </w:tcPr>
          <w:p w14:paraId="1ADD195C" w14:textId="77777777" w:rsidR="005C489E" w:rsidRPr="00AB63E3" w:rsidRDefault="000C143C">
            <w:pPr>
              <w:spacing w:line="252" w:lineRule="auto"/>
              <w:rPr>
                <w:sz w:val="28"/>
                <w:szCs w:val="32"/>
              </w:rPr>
            </w:pPr>
            <w:r w:rsidRPr="00AB63E3">
              <w:rPr>
                <w:sz w:val="20"/>
                <w:szCs w:val="32"/>
              </w:rPr>
              <w:t>contracts/ + error/status + Mock interfaces</w:t>
            </w:r>
          </w:p>
        </w:tc>
        <w:tc>
          <w:tcPr>
            <w:tcW w:w="3288" w:type="dxa"/>
            <w:tcMar>
              <w:top w:w="80" w:type="dxa"/>
              <w:left w:w="100" w:type="dxa"/>
              <w:bottom w:w="80" w:type="dxa"/>
              <w:right w:w="100" w:type="dxa"/>
            </w:tcMar>
            <w:vAlign w:val="center"/>
          </w:tcPr>
          <w:p w14:paraId="2F228D8E" w14:textId="77777777" w:rsidR="005C489E" w:rsidRPr="00AB63E3" w:rsidRDefault="000C143C">
            <w:pPr>
              <w:spacing w:line="252" w:lineRule="auto"/>
              <w:rPr>
                <w:sz w:val="28"/>
                <w:szCs w:val="32"/>
                <w:lang w:eastAsia="zh-CN"/>
              </w:rPr>
            </w:pPr>
            <w:r w:rsidRPr="00AB63E3">
              <w:rPr>
                <w:sz w:val="20"/>
                <w:szCs w:val="32"/>
                <w:lang w:eastAsia="zh-CN"/>
              </w:rPr>
              <w:t>各开发线可独立编译；接口评审通过</w:t>
            </w:r>
          </w:p>
        </w:tc>
      </w:tr>
      <w:tr w:rsidR="005C489E" w:rsidRPr="00AB63E3" w14:paraId="0CAAC65D" w14:textId="77777777">
        <w:trPr>
          <w:jc w:val="center"/>
        </w:trPr>
        <w:tc>
          <w:tcPr>
            <w:tcW w:w="1701" w:type="dxa"/>
            <w:tcMar>
              <w:top w:w="80" w:type="dxa"/>
              <w:left w:w="100" w:type="dxa"/>
              <w:bottom w:w="80" w:type="dxa"/>
              <w:right w:w="100" w:type="dxa"/>
            </w:tcMar>
            <w:vAlign w:val="center"/>
          </w:tcPr>
          <w:p w14:paraId="3A55EACD" w14:textId="77777777" w:rsidR="005C489E" w:rsidRPr="00AB63E3" w:rsidRDefault="000C143C">
            <w:pPr>
              <w:spacing w:line="252" w:lineRule="auto"/>
              <w:rPr>
                <w:sz w:val="28"/>
                <w:szCs w:val="32"/>
              </w:rPr>
            </w:pPr>
            <w:r w:rsidRPr="00AB63E3">
              <w:rPr>
                <w:sz w:val="20"/>
                <w:szCs w:val="32"/>
              </w:rPr>
              <w:t>M1</w:t>
            </w:r>
            <w:r w:rsidRPr="00AB63E3">
              <w:rPr>
                <w:sz w:val="20"/>
                <w:szCs w:val="32"/>
              </w:rPr>
              <w:t>：</w:t>
            </w:r>
            <w:r w:rsidRPr="00AB63E3">
              <w:rPr>
                <w:sz w:val="20"/>
                <w:szCs w:val="32"/>
              </w:rPr>
              <w:t>Core Closed Loop</w:t>
            </w:r>
          </w:p>
        </w:tc>
        <w:tc>
          <w:tcPr>
            <w:tcW w:w="4082" w:type="dxa"/>
            <w:tcMar>
              <w:top w:w="80" w:type="dxa"/>
              <w:left w:w="100" w:type="dxa"/>
              <w:bottom w:w="80" w:type="dxa"/>
              <w:right w:w="100" w:type="dxa"/>
            </w:tcMar>
            <w:vAlign w:val="center"/>
          </w:tcPr>
          <w:p w14:paraId="0D1D9956" w14:textId="77777777" w:rsidR="005C489E" w:rsidRPr="00AB63E3" w:rsidRDefault="000C143C">
            <w:pPr>
              <w:spacing w:line="252" w:lineRule="auto"/>
              <w:rPr>
                <w:sz w:val="28"/>
                <w:szCs w:val="32"/>
              </w:rPr>
            </w:pPr>
            <w:r w:rsidRPr="00AB63E3">
              <w:rPr>
                <w:sz w:val="20"/>
                <w:szCs w:val="32"/>
              </w:rPr>
              <w:t xml:space="preserve">M1/M2 + MockPHY + </w:t>
            </w:r>
            <w:r w:rsidRPr="00AB63E3">
              <w:rPr>
                <w:sz w:val="20"/>
                <w:szCs w:val="32"/>
              </w:rPr>
              <w:t>4-node TDMA</w:t>
            </w:r>
          </w:p>
        </w:tc>
        <w:tc>
          <w:tcPr>
            <w:tcW w:w="3288" w:type="dxa"/>
            <w:tcMar>
              <w:top w:w="80" w:type="dxa"/>
              <w:left w:w="100" w:type="dxa"/>
              <w:bottom w:w="80" w:type="dxa"/>
              <w:right w:w="100" w:type="dxa"/>
            </w:tcMar>
            <w:vAlign w:val="center"/>
          </w:tcPr>
          <w:p w14:paraId="43902A12" w14:textId="77777777" w:rsidR="005C489E" w:rsidRPr="00AB63E3" w:rsidRDefault="000C143C">
            <w:pPr>
              <w:spacing w:line="252" w:lineRule="auto"/>
              <w:rPr>
                <w:sz w:val="28"/>
                <w:szCs w:val="32"/>
                <w:lang w:eastAsia="zh-CN"/>
              </w:rPr>
            </w:pPr>
            <w:r w:rsidRPr="00AB63E3">
              <w:rPr>
                <w:sz w:val="20"/>
                <w:szCs w:val="32"/>
                <w:lang w:eastAsia="zh-CN"/>
              </w:rPr>
              <w:t>两个周期运行；角色轮换；每周期仅一次正式</w:t>
            </w:r>
            <w:r w:rsidRPr="00AB63E3">
              <w:rPr>
                <w:sz w:val="20"/>
                <w:szCs w:val="32"/>
                <w:lang w:eastAsia="zh-CN"/>
              </w:rPr>
              <w:t xml:space="preserve"> Commit</w:t>
            </w:r>
          </w:p>
        </w:tc>
      </w:tr>
      <w:tr w:rsidR="005C489E" w:rsidRPr="00AB63E3" w14:paraId="0035CE69" w14:textId="77777777">
        <w:trPr>
          <w:jc w:val="center"/>
        </w:trPr>
        <w:tc>
          <w:tcPr>
            <w:tcW w:w="1701" w:type="dxa"/>
            <w:tcMar>
              <w:top w:w="80" w:type="dxa"/>
              <w:left w:w="100" w:type="dxa"/>
              <w:bottom w:w="80" w:type="dxa"/>
              <w:right w:w="100" w:type="dxa"/>
            </w:tcMar>
            <w:vAlign w:val="center"/>
          </w:tcPr>
          <w:p w14:paraId="0E889EC0" w14:textId="77777777" w:rsidR="005C489E" w:rsidRPr="00AB63E3" w:rsidRDefault="000C143C">
            <w:pPr>
              <w:spacing w:line="252" w:lineRule="auto"/>
              <w:rPr>
                <w:sz w:val="28"/>
                <w:szCs w:val="32"/>
              </w:rPr>
            </w:pPr>
            <w:r w:rsidRPr="00AB63E3">
              <w:rPr>
                <w:sz w:val="20"/>
                <w:szCs w:val="32"/>
              </w:rPr>
              <w:t>M2</w:t>
            </w:r>
            <w:r w:rsidRPr="00AB63E3">
              <w:rPr>
                <w:sz w:val="20"/>
                <w:szCs w:val="32"/>
              </w:rPr>
              <w:t>：</w:t>
            </w:r>
            <w:r w:rsidRPr="00AB63E3">
              <w:rPr>
                <w:sz w:val="20"/>
                <w:szCs w:val="32"/>
              </w:rPr>
              <w:t>Protocol Baselines</w:t>
            </w:r>
          </w:p>
        </w:tc>
        <w:tc>
          <w:tcPr>
            <w:tcW w:w="4082" w:type="dxa"/>
            <w:tcMar>
              <w:top w:w="80" w:type="dxa"/>
              <w:left w:w="100" w:type="dxa"/>
              <w:bottom w:w="80" w:type="dxa"/>
              <w:right w:w="100" w:type="dxa"/>
            </w:tcMar>
            <w:vAlign w:val="center"/>
          </w:tcPr>
          <w:p w14:paraId="2A3EF1BC" w14:textId="77777777" w:rsidR="005C489E" w:rsidRPr="00AB63E3" w:rsidRDefault="000C143C">
            <w:pPr>
              <w:spacing w:line="252" w:lineRule="auto"/>
              <w:rPr>
                <w:sz w:val="28"/>
                <w:szCs w:val="32"/>
              </w:rPr>
            </w:pPr>
            <w:r w:rsidRPr="00AB63E3">
              <w:rPr>
                <w:sz w:val="20"/>
                <w:szCs w:val="32"/>
              </w:rPr>
              <w:t xml:space="preserve">Peer/Star + ALOHA/TDMA/FDMA/CSMA + </w:t>
            </w:r>
            <w:r w:rsidRPr="00AB63E3">
              <w:rPr>
                <w:sz w:val="20"/>
                <w:szCs w:val="32"/>
              </w:rPr>
              <w:t>基础路由</w:t>
            </w:r>
          </w:p>
        </w:tc>
        <w:tc>
          <w:tcPr>
            <w:tcW w:w="3288" w:type="dxa"/>
            <w:tcMar>
              <w:top w:w="80" w:type="dxa"/>
              <w:left w:w="100" w:type="dxa"/>
              <w:bottom w:w="80" w:type="dxa"/>
              <w:right w:w="100" w:type="dxa"/>
            </w:tcMar>
            <w:vAlign w:val="center"/>
          </w:tcPr>
          <w:p w14:paraId="4BCC85CC" w14:textId="77777777" w:rsidR="005C489E" w:rsidRPr="00AB63E3" w:rsidRDefault="000C143C">
            <w:pPr>
              <w:spacing w:line="252" w:lineRule="auto"/>
              <w:rPr>
                <w:sz w:val="28"/>
                <w:szCs w:val="32"/>
                <w:lang w:eastAsia="zh-CN"/>
              </w:rPr>
            </w:pPr>
            <w:r w:rsidRPr="00AB63E3">
              <w:rPr>
                <w:sz w:val="20"/>
                <w:szCs w:val="32"/>
                <w:lang w:eastAsia="zh-CN"/>
              </w:rPr>
              <w:t>四类</w:t>
            </w:r>
            <w:r w:rsidRPr="00AB63E3">
              <w:rPr>
                <w:sz w:val="20"/>
                <w:szCs w:val="32"/>
                <w:lang w:eastAsia="zh-CN"/>
              </w:rPr>
              <w:t xml:space="preserve"> MAC </w:t>
            </w:r>
            <w:r w:rsidRPr="00AB63E3">
              <w:rPr>
                <w:sz w:val="20"/>
                <w:szCs w:val="32"/>
                <w:lang w:eastAsia="zh-CN"/>
              </w:rPr>
              <w:t>最小验收全部通过</w:t>
            </w:r>
          </w:p>
        </w:tc>
      </w:tr>
      <w:tr w:rsidR="005C489E" w:rsidRPr="00AB63E3" w14:paraId="55A5423B" w14:textId="77777777">
        <w:trPr>
          <w:jc w:val="center"/>
        </w:trPr>
        <w:tc>
          <w:tcPr>
            <w:tcW w:w="1701" w:type="dxa"/>
            <w:tcMar>
              <w:top w:w="80" w:type="dxa"/>
              <w:left w:w="100" w:type="dxa"/>
              <w:bottom w:w="80" w:type="dxa"/>
              <w:right w:w="100" w:type="dxa"/>
            </w:tcMar>
            <w:vAlign w:val="center"/>
          </w:tcPr>
          <w:p w14:paraId="2B3C49D1" w14:textId="77777777" w:rsidR="005C489E" w:rsidRPr="00AB63E3" w:rsidRDefault="000C143C">
            <w:pPr>
              <w:spacing w:line="252" w:lineRule="auto"/>
              <w:rPr>
                <w:sz w:val="28"/>
                <w:szCs w:val="32"/>
              </w:rPr>
            </w:pPr>
            <w:r w:rsidRPr="00AB63E3">
              <w:rPr>
                <w:sz w:val="20"/>
                <w:szCs w:val="32"/>
              </w:rPr>
              <w:t>M3</w:t>
            </w:r>
            <w:r w:rsidRPr="00AB63E3">
              <w:rPr>
                <w:sz w:val="20"/>
                <w:szCs w:val="32"/>
              </w:rPr>
              <w:t>：</w:t>
            </w:r>
            <w:r w:rsidRPr="00AB63E3">
              <w:rPr>
                <w:sz w:val="20"/>
                <w:szCs w:val="32"/>
              </w:rPr>
              <w:t>Channel/Environment</w:t>
            </w:r>
          </w:p>
        </w:tc>
        <w:tc>
          <w:tcPr>
            <w:tcW w:w="4082" w:type="dxa"/>
            <w:tcMar>
              <w:top w:w="80" w:type="dxa"/>
              <w:left w:w="100" w:type="dxa"/>
              <w:bottom w:w="80" w:type="dxa"/>
              <w:right w:w="100" w:type="dxa"/>
            </w:tcMar>
            <w:vAlign w:val="center"/>
          </w:tcPr>
          <w:p w14:paraId="42E8AF31" w14:textId="77777777" w:rsidR="005C489E" w:rsidRPr="00AB63E3" w:rsidRDefault="000C143C">
            <w:pPr>
              <w:spacing w:line="252" w:lineRule="auto"/>
              <w:rPr>
                <w:sz w:val="28"/>
                <w:szCs w:val="32"/>
              </w:rPr>
            </w:pPr>
            <w:r w:rsidRPr="00AB63E3">
              <w:rPr>
                <w:sz w:val="20"/>
                <w:szCs w:val="32"/>
              </w:rPr>
              <w:t>SimpleChannel + Bellhop Asset/Provider</w:t>
            </w:r>
          </w:p>
        </w:tc>
        <w:tc>
          <w:tcPr>
            <w:tcW w:w="3288" w:type="dxa"/>
            <w:tcMar>
              <w:top w:w="80" w:type="dxa"/>
              <w:left w:w="100" w:type="dxa"/>
              <w:bottom w:w="80" w:type="dxa"/>
              <w:right w:w="100" w:type="dxa"/>
            </w:tcMar>
            <w:vAlign w:val="center"/>
          </w:tcPr>
          <w:p w14:paraId="7395D1F9" w14:textId="77777777" w:rsidR="005C489E" w:rsidRPr="00AB63E3" w:rsidRDefault="000C143C">
            <w:pPr>
              <w:spacing w:line="252" w:lineRule="auto"/>
              <w:rPr>
                <w:sz w:val="28"/>
                <w:szCs w:val="32"/>
              </w:rPr>
            </w:pPr>
            <w:r w:rsidRPr="00AB63E3">
              <w:rPr>
                <w:sz w:val="20"/>
                <w:szCs w:val="32"/>
              </w:rPr>
              <w:t>同一场景切换</w:t>
            </w:r>
            <w:r w:rsidRPr="00AB63E3">
              <w:rPr>
                <w:sz w:val="20"/>
                <w:szCs w:val="32"/>
              </w:rPr>
              <w:t xml:space="preserve"> Provider </w:t>
            </w:r>
            <w:r w:rsidRPr="00AB63E3">
              <w:rPr>
                <w:sz w:val="20"/>
                <w:szCs w:val="32"/>
              </w:rPr>
              <w:t>不改运行时</w:t>
            </w:r>
          </w:p>
        </w:tc>
      </w:tr>
      <w:tr w:rsidR="005C489E" w:rsidRPr="00AB63E3" w14:paraId="7DFDF62D" w14:textId="77777777">
        <w:trPr>
          <w:jc w:val="center"/>
        </w:trPr>
        <w:tc>
          <w:tcPr>
            <w:tcW w:w="1701" w:type="dxa"/>
            <w:tcMar>
              <w:top w:w="80" w:type="dxa"/>
              <w:left w:w="100" w:type="dxa"/>
              <w:bottom w:w="80" w:type="dxa"/>
              <w:right w:w="100" w:type="dxa"/>
            </w:tcMar>
            <w:vAlign w:val="center"/>
          </w:tcPr>
          <w:p w14:paraId="3FEAA62E" w14:textId="77777777" w:rsidR="005C489E" w:rsidRPr="00AB63E3" w:rsidRDefault="000C143C">
            <w:pPr>
              <w:spacing w:line="252" w:lineRule="auto"/>
              <w:rPr>
                <w:sz w:val="28"/>
                <w:szCs w:val="32"/>
              </w:rPr>
            </w:pPr>
            <w:r w:rsidRPr="00AB63E3">
              <w:rPr>
                <w:sz w:val="20"/>
                <w:szCs w:val="32"/>
              </w:rPr>
              <w:t>M4</w:t>
            </w:r>
            <w:r w:rsidRPr="00AB63E3">
              <w:rPr>
                <w:sz w:val="20"/>
                <w:szCs w:val="32"/>
              </w:rPr>
              <w:t>：</w:t>
            </w:r>
            <w:r w:rsidRPr="00AB63E3">
              <w:rPr>
                <w:sz w:val="20"/>
                <w:szCs w:val="32"/>
              </w:rPr>
              <w:t>Waveform PHY</w:t>
            </w:r>
          </w:p>
        </w:tc>
        <w:tc>
          <w:tcPr>
            <w:tcW w:w="4082" w:type="dxa"/>
            <w:tcMar>
              <w:top w:w="80" w:type="dxa"/>
              <w:left w:w="100" w:type="dxa"/>
              <w:bottom w:w="80" w:type="dxa"/>
              <w:right w:w="100" w:type="dxa"/>
            </w:tcMar>
            <w:vAlign w:val="center"/>
          </w:tcPr>
          <w:p w14:paraId="27F5F6E6" w14:textId="77777777" w:rsidR="005C489E" w:rsidRPr="00AB63E3" w:rsidRDefault="000C143C">
            <w:pPr>
              <w:spacing w:line="252" w:lineRule="auto"/>
              <w:rPr>
                <w:sz w:val="28"/>
                <w:szCs w:val="32"/>
              </w:rPr>
            </w:pPr>
            <w:r w:rsidRPr="00AB63E3">
              <w:rPr>
                <w:sz w:val="20"/>
                <w:szCs w:val="32"/>
              </w:rPr>
              <w:t xml:space="preserve">PSK Waveform Provider + Noise + </w:t>
            </w:r>
            <w:r w:rsidRPr="00AB63E3">
              <w:rPr>
                <w:sz w:val="20"/>
                <w:szCs w:val="32"/>
              </w:rPr>
              <w:t>PhyResult</w:t>
            </w:r>
          </w:p>
        </w:tc>
        <w:tc>
          <w:tcPr>
            <w:tcW w:w="3288" w:type="dxa"/>
            <w:tcMar>
              <w:top w:w="80" w:type="dxa"/>
              <w:left w:w="100" w:type="dxa"/>
              <w:bottom w:w="80" w:type="dxa"/>
              <w:right w:w="100" w:type="dxa"/>
            </w:tcMar>
            <w:vAlign w:val="center"/>
          </w:tcPr>
          <w:p w14:paraId="220D9446" w14:textId="77777777" w:rsidR="005C489E" w:rsidRPr="00AB63E3" w:rsidRDefault="000C143C">
            <w:pPr>
              <w:spacing w:line="252" w:lineRule="auto"/>
              <w:rPr>
                <w:sz w:val="28"/>
                <w:szCs w:val="32"/>
              </w:rPr>
            </w:pPr>
            <w:r w:rsidRPr="00AB63E3">
              <w:rPr>
                <w:sz w:val="20"/>
                <w:szCs w:val="32"/>
              </w:rPr>
              <w:t>与</w:t>
            </w:r>
            <w:r w:rsidRPr="00AB63E3">
              <w:rPr>
                <w:sz w:val="20"/>
                <w:szCs w:val="32"/>
              </w:rPr>
              <w:t xml:space="preserve"> Abstract PHY </w:t>
            </w:r>
            <w:r w:rsidRPr="00AB63E3">
              <w:rPr>
                <w:sz w:val="20"/>
                <w:szCs w:val="32"/>
              </w:rPr>
              <w:t>共用上层接口</w:t>
            </w:r>
          </w:p>
        </w:tc>
      </w:tr>
      <w:tr w:rsidR="005C489E" w:rsidRPr="00AB63E3" w14:paraId="5A274F44" w14:textId="77777777">
        <w:trPr>
          <w:jc w:val="center"/>
        </w:trPr>
        <w:tc>
          <w:tcPr>
            <w:tcW w:w="1701" w:type="dxa"/>
            <w:tcMar>
              <w:top w:w="80" w:type="dxa"/>
              <w:left w:w="100" w:type="dxa"/>
              <w:bottom w:w="80" w:type="dxa"/>
              <w:right w:w="100" w:type="dxa"/>
            </w:tcMar>
            <w:vAlign w:val="center"/>
          </w:tcPr>
          <w:p w14:paraId="12DA17C2" w14:textId="77777777" w:rsidR="005C489E" w:rsidRPr="00AB63E3" w:rsidRDefault="000C143C">
            <w:pPr>
              <w:spacing w:line="252" w:lineRule="auto"/>
              <w:rPr>
                <w:sz w:val="28"/>
                <w:szCs w:val="32"/>
              </w:rPr>
            </w:pPr>
            <w:r w:rsidRPr="00AB63E3">
              <w:rPr>
                <w:sz w:val="20"/>
                <w:szCs w:val="32"/>
              </w:rPr>
              <w:t>M5</w:t>
            </w:r>
            <w:r w:rsidRPr="00AB63E3">
              <w:rPr>
                <w:sz w:val="20"/>
                <w:szCs w:val="32"/>
              </w:rPr>
              <w:t>：</w:t>
            </w:r>
            <w:r w:rsidRPr="00AB63E3">
              <w:rPr>
                <w:sz w:val="20"/>
                <w:szCs w:val="32"/>
              </w:rPr>
              <w:t>Migration/UI</w:t>
            </w:r>
          </w:p>
        </w:tc>
        <w:tc>
          <w:tcPr>
            <w:tcW w:w="4082" w:type="dxa"/>
            <w:tcMar>
              <w:top w:w="80" w:type="dxa"/>
              <w:left w:w="100" w:type="dxa"/>
              <w:bottom w:w="80" w:type="dxa"/>
              <w:right w:w="100" w:type="dxa"/>
            </w:tcMar>
            <w:vAlign w:val="center"/>
          </w:tcPr>
          <w:p w14:paraId="53CE273F" w14:textId="77777777" w:rsidR="005C489E" w:rsidRPr="00AB63E3" w:rsidRDefault="000C143C">
            <w:pPr>
              <w:spacing w:line="252" w:lineRule="auto"/>
              <w:rPr>
                <w:sz w:val="28"/>
                <w:szCs w:val="32"/>
                <w:lang w:eastAsia="zh-CN"/>
              </w:rPr>
            </w:pPr>
            <w:r w:rsidRPr="00AB63E3">
              <w:rPr>
                <w:sz w:val="20"/>
                <w:szCs w:val="32"/>
                <w:lang w:eastAsia="zh-CN"/>
              </w:rPr>
              <w:t>旧环境资产和</w:t>
            </w:r>
            <w:r w:rsidRPr="00AB63E3">
              <w:rPr>
                <w:sz w:val="20"/>
                <w:szCs w:val="32"/>
                <w:lang w:eastAsia="zh-CN"/>
              </w:rPr>
              <w:t xml:space="preserve"> UI/API </w:t>
            </w:r>
            <w:r w:rsidRPr="00AB63E3">
              <w:rPr>
                <w:sz w:val="20"/>
                <w:szCs w:val="32"/>
                <w:lang w:eastAsia="zh-CN"/>
              </w:rPr>
              <w:t>接入</w:t>
            </w:r>
          </w:p>
        </w:tc>
        <w:tc>
          <w:tcPr>
            <w:tcW w:w="3288" w:type="dxa"/>
            <w:tcMar>
              <w:top w:w="80" w:type="dxa"/>
              <w:left w:w="100" w:type="dxa"/>
              <w:bottom w:w="80" w:type="dxa"/>
              <w:right w:w="100" w:type="dxa"/>
            </w:tcMar>
            <w:vAlign w:val="center"/>
          </w:tcPr>
          <w:p w14:paraId="26C47773" w14:textId="77777777" w:rsidR="005C489E" w:rsidRPr="00AB63E3" w:rsidRDefault="000C143C">
            <w:pPr>
              <w:spacing w:line="252" w:lineRule="auto"/>
              <w:rPr>
                <w:sz w:val="28"/>
                <w:szCs w:val="32"/>
                <w:lang w:eastAsia="zh-CN"/>
              </w:rPr>
            </w:pPr>
            <w:r w:rsidRPr="00AB63E3">
              <w:rPr>
                <w:sz w:val="20"/>
                <w:szCs w:val="32"/>
                <w:lang w:eastAsia="zh-CN"/>
              </w:rPr>
              <w:t>旧资产可查询；新运行任务可从前端启动</w:t>
            </w:r>
            <w:r w:rsidRPr="00AB63E3">
              <w:rPr>
                <w:sz w:val="20"/>
                <w:szCs w:val="32"/>
                <w:lang w:eastAsia="zh-CN"/>
              </w:rPr>
              <w:t>/</w:t>
            </w:r>
            <w:r w:rsidRPr="00AB63E3">
              <w:rPr>
                <w:sz w:val="20"/>
                <w:szCs w:val="32"/>
                <w:lang w:eastAsia="zh-CN"/>
              </w:rPr>
              <w:t>监控</w:t>
            </w:r>
          </w:p>
        </w:tc>
      </w:tr>
      <w:tr w:rsidR="005C489E" w:rsidRPr="00AB63E3" w14:paraId="474D8D0C" w14:textId="77777777">
        <w:trPr>
          <w:jc w:val="center"/>
        </w:trPr>
        <w:tc>
          <w:tcPr>
            <w:tcW w:w="1701" w:type="dxa"/>
            <w:tcMar>
              <w:top w:w="80" w:type="dxa"/>
              <w:left w:w="100" w:type="dxa"/>
              <w:bottom w:w="80" w:type="dxa"/>
              <w:right w:w="100" w:type="dxa"/>
            </w:tcMar>
            <w:vAlign w:val="center"/>
          </w:tcPr>
          <w:p w14:paraId="3118D166" w14:textId="77777777" w:rsidR="005C489E" w:rsidRPr="00AB63E3" w:rsidRDefault="000C143C">
            <w:pPr>
              <w:spacing w:line="252" w:lineRule="auto"/>
              <w:rPr>
                <w:sz w:val="28"/>
                <w:szCs w:val="32"/>
              </w:rPr>
            </w:pPr>
            <w:r w:rsidRPr="00AB63E3">
              <w:rPr>
                <w:sz w:val="20"/>
                <w:szCs w:val="32"/>
              </w:rPr>
              <w:t>M6</w:t>
            </w:r>
            <w:r w:rsidRPr="00AB63E3">
              <w:rPr>
                <w:sz w:val="20"/>
                <w:szCs w:val="32"/>
              </w:rPr>
              <w:t>：</w:t>
            </w:r>
            <w:r w:rsidRPr="00AB63E3">
              <w:rPr>
                <w:sz w:val="20"/>
                <w:szCs w:val="32"/>
              </w:rPr>
              <w:t>Composite Protocol</w:t>
            </w:r>
          </w:p>
        </w:tc>
        <w:tc>
          <w:tcPr>
            <w:tcW w:w="4082" w:type="dxa"/>
            <w:tcMar>
              <w:top w:w="80" w:type="dxa"/>
              <w:left w:w="100" w:type="dxa"/>
              <w:bottom w:w="80" w:type="dxa"/>
              <w:right w:w="100" w:type="dxa"/>
            </w:tcMar>
            <w:vAlign w:val="center"/>
          </w:tcPr>
          <w:p w14:paraId="20260CE6" w14:textId="77777777" w:rsidR="005C489E" w:rsidRPr="00AB63E3" w:rsidRDefault="000C143C">
            <w:pPr>
              <w:spacing w:line="252" w:lineRule="auto"/>
              <w:rPr>
                <w:sz w:val="28"/>
                <w:szCs w:val="32"/>
              </w:rPr>
            </w:pPr>
            <w:r w:rsidRPr="00AB63E3">
              <w:rPr>
                <w:sz w:val="20"/>
                <w:szCs w:val="32"/>
              </w:rPr>
              <w:t xml:space="preserve">AS-MAC </w:t>
            </w:r>
            <w:r w:rsidRPr="00AB63E3">
              <w:rPr>
                <w:sz w:val="20"/>
                <w:szCs w:val="32"/>
              </w:rPr>
              <w:t>或</w:t>
            </w:r>
            <w:r w:rsidRPr="00AB63E3">
              <w:rPr>
                <w:sz w:val="20"/>
                <w:szCs w:val="32"/>
              </w:rPr>
              <w:t xml:space="preserve"> AB-MAC </w:t>
            </w:r>
            <w:r w:rsidRPr="00AB63E3">
              <w:rPr>
                <w:sz w:val="20"/>
                <w:szCs w:val="32"/>
              </w:rPr>
              <w:t>首个插件</w:t>
            </w:r>
          </w:p>
        </w:tc>
        <w:tc>
          <w:tcPr>
            <w:tcW w:w="3288" w:type="dxa"/>
            <w:tcMar>
              <w:top w:w="80" w:type="dxa"/>
              <w:left w:w="100" w:type="dxa"/>
              <w:bottom w:w="80" w:type="dxa"/>
              <w:right w:w="100" w:type="dxa"/>
            </w:tcMar>
            <w:vAlign w:val="center"/>
          </w:tcPr>
          <w:p w14:paraId="6EC99B09" w14:textId="77777777" w:rsidR="005C489E" w:rsidRPr="00AB63E3" w:rsidRDefault="000C143C">
            <w:pPr>
              <w:spacing w:line="252" w:lineRule="auto"/>
              <w:rPr>
                <w:sz w:val="28"/>
                <w:szCs w:val="32"/>
              </w:rPr>
            </w:pPr>
            <w:r w:rsidRPr="00AB63E3">
              <w:rPr>
                <w:sz w:val="20"/>
                <w:szCs w:val="32"/>
              </w:rPr>
              <w:t>插件内部耦合但统一输出</w:t>
            </w:r>
            <w:r w:rsidRPr="00AB63E3">
              <w:rPr>
                <w:sz w:val="20"/>
                <w:szCs w:val="32"/>
              </w:rPr>
              <w:t xml:space="preserve"> ProtocolCyclePlan</w:t>
            </w:r>
          </w:p>
        </w:tc>
      </w:tr>
    </w:tbl>
    <w:p w14:paraId="0528EB0A" w14:textId="77777777" w:rsidR="005C489E" w:rsidRPr="00AB63E3" w:rsidRDefault="005C489E">
      <w:pPr>
        <w:spacing w:after="0"/>
        <w:rPr>
          <w:sz w:val="28"/>
          <w:szCs w:val="32"/>
        </w:rPr>
      </w:pPr>
    </w:p>
    <w:p w14:paraId="0DCDA4C5" w14:textId="77777777" w:rsidR="005C489E" w:rsidRPr="00AB63E3" w:rsidRDefault="000C143C">
      <w:pPr>
        <w:pStyle w:val="1"/>
        <w:spacing w:before="200" w:after="100"/>
        <w:rPr>
          <w:sz w:val="44"/>
          <w:szCs w:val="40"/>
        </w:rPr>
      </w:pPr>
      <w:r w:rsidRPr="00AB63E3">
        <w:rPr>
          <w:rFonts w:eastAsia="Noto Sans CJK SC"/>
          <w:sz w:val="44"/>
          <w:szCs w:val="40"/>
        </w:rPr>
        <w:t>附录</w:t>
      </w:r>
      <w:r w:rsidRPr="00AB63E3">
        <w:rPr>
          <w:rFonts w:eastAsia="Noto Sans CJK SC"/>
          <w:sz w:val="44"/>
          <w:szCs w:val="40"/>
        </w:rPr>
        <w:t xml:space="preserve"> A. </w:t>
      </w:r>
      <w:r w:rsidRPr="00AB63E3">
        <w:rPr>
          <w:rFonts w:eastAsia="Noto Sans CJK SC"/>
          <w:sz w:val="44"/>
          <w:szCs w:val="40"/>
        </w:rPr>
        <w:t>关键伪代码</w:t>
      </w:r>
    </w:p>
    <w:p w14:paraId="2536CDA5" w14:textId="77777777" w:rsidR="005C489E" w:rsidRPr="00AB63E3" w:rsidRDefault="000C143C">
      <w:pPr>
        <w:pStyle w:val="21"/>
        <w:spacing w:before="120" w:after="100"/>
        <w:rPr>
          <w:sz w:val="36"/>
          <w:szCs w:val="36"/>
        </w:rPr>
      </w:pPr>
      <w:r w:rsidRPr="00AB63E3">
        <w:rPr>
          <w:rFonts w:eastAsia="Noto Sans CJK SC"/>
          <w:sz w:val="36"/>
          <w:szCs w:val="36"/>
        </w:rPr>
        <w:t xml:space="preserve">A.1 </w:t>
      </w:r>
      <w:r w:rsidRPr="00AB63E3">
        <w:rPr>
          <w:rFonts w:eastAsia="Noto Sans CJK SC"/>
          <w:sz w:val="36"/>
          <w:szCs w:val="36"/>
        </w:rPr>
        <w:t>一个规划周期</w:t>
      </w:r>
    </w:p>
    <w:p w14:paraId="427BEFA2" w14:textId="77777777" w:rsidR="005C489E" w:rsidRPr="00AB63E3" w:rsidRDefault="000C143C">
      <w:pPr>
        <w:pStyle w:val="CodeBlock"/>
        <w:shd w:val="clear" w:color="auto" w:fill="F4F6F7"/>
        <w:rPr>
          <w:sz w:val="21"/>
          <w:szCs w:val="32"/>
        </w:rPr>
      </w:pPr>
      <w:r w:rsidRPr="00AB63E3">
        <w:rPr>
          <w:sz w:val="21"/>
          <w:szCs w:val="32"/>
        </w:rPr>
        <w:t>RunOneCycle(cycle_id):</w:t>
      </w:r>
      <w:r w:rsidRPr="00AB63E3">
        <w:rPr>
          <w:sz w:val="21"/>
          <w:szCs w:val="32"/>
        </w:rPr>
        <w:br/>
      </w:r>
      <w:r w:rsidRPr="00AB63E3">
        <w:rPr>
          <w:sz w:val="21"/>
          <w:szCs w:val="32"/>
        </w:rPr>
        <w:t xml:space="preserve">    base = WorldStateStore.Latest()</w:t>
      </w:r>
      <w:r w:rsidRPr="00AB63E3">
        <w:rPr>
          <w:sz w:val="21"/>
          <w:szCs w:val="32"/>
        </w:rPr>
        <w:br/>
      </w:r>
      <w:r w:rsidRPr="00AB63E3">
        <w:rPr>
          <w:sz w:val="21"/>
          <w:szCs w:val="32"/>
        </w:rPr>
        <w:t xml:space="preserve">    working = BeginWorkingState(base)</w:t>
      </w:r>
      <w:r w:rsidRPr="00AB63E3">
        <w:rPr>
          <w:sz w:val="21"/>
          <w:szCs w:val="32"/>
        </w:rPr>
        <w:br/>
      </w:r>
      <w:r w:rsidRPr="00AB63E3">
        <w:rPr>
          <w:sz w:val="21"/>
          <w:szCs w:val="32"/>
        </w:rPr>
        <w:br/>
      </w:r>
      <w:r w:rsidRPr="00AB63E3">
        <w:rPr>
          <w:sz w:val="21"/>
          <w:szCs w:val="32"/>
        </w:rPr>
        <w:t xml:space="preserve">    planning_view = BuildPlanningView(base, knowledge, protocol.info_scope)</w:t>
      </w:r>
      <w:r w:rsidRPr="00AB63E3">
        <w:rPr>
          <w:sz w:val="21"/>
          <w:szCs w:val="32"/>
        </w:rPr>
        <w:br/>
      </w:r>
      <w:r w:rsidRPr="00AB63E3">
        <w:rPr>
          <w:sz w:val="21"/>
          <w:szCs w:val="32"/>
        </w:rPr>
        <w:t xml:space="preserve">    plan = ProtocolPlanner.Plan(planning_view)</w:t>
      </w:r>
      <w:r w:rsidRPr="00AB63E3">
        <w:rPr>
          <w:sz w:val="21"/>
          <w:szCs w:val="32"/>
        </w:rPr>
        <w:br/>
      </w:r>
      <w:r w:rsidRPr="00AB63E3">
        <w:rPr>
          <w:sz w:val="21"/>
          <w:szCs w:val="32"/>
        </w:rPr>
        <w:t xml:space="preserve">    Validate(plan, capabilities, environment)</w:t>
      </w:r>
      <w:r w:rsidRPr="00AB63E3">
        <w:rPr>
          <w:sz w:val="21"/>
          <w:szCs w:val="32"/>
        </w:rPr>
        <w:br/>
      </w:r>
      <w:r w:rsidRPr="00AB63E3">
        <w:rPr>
          <w:sz w:val="21"/>
          <w:szCs w:val="32"/>
        </w:rPr>
        <w:br/>
      </w:r>
      <w:r w:rsidRPr="00AB63E3">
        <w:rPr>
          <w:sz w:val="21"/>
          <w:szCs w:val="32"/>
        </w:rPr>
        <w:t xml:space="preserve">    M1.Inst</w:t>
      </w:r>
      <w:r w:rsidRPr="00AB63E3">
        <w:rPr>
          <w:sz w:val="21"/>
          <w:szCs w:val="32"/>
        </w:rPr>
        <w:t>allPlan(plan)</w:t>
      </w:r>
      <w:r w:rsidRPr="00AB63E3">
        <w:rPr>
          <w:sz w:val="21"/>
          <w:szCs w:val="32"/>
        </w:rPr>
        <w:br/>
      </w:r>
      <w:r w:rsidRPr="00AB63E3">
        <w:rPr>
          <w:sz w:val="21"/>
          <w:szCs w:val="32"/>
        </w:rPr>
        <w:t xml:space="preserve">    M1.BeginCycle(cycle_id)</w:t>
      </w:r>
      <w:r w:rsidRPr="00AB63E3">
        <w:rPr>
          <w:sz w:val="21"/>
          <w:szCs w:val="32"/>
        </w:rPr>
        <w:br/>
      </w:r>
      <w:r w:rsidRPr="00AB63E3">
        <w:rPr>
          <w:sz w:val="21"/>
          <w:szCs w:val="32"/>
        </w:rPr>
        <w:t xml:space="preserve">    ns3.RunUntil(plan.timing.end)</w:t>
      </w:r>
      <w:r w:rsidRPr="00AB63E3">
        <w:rPr>
          <w:sz w:val="21"/>
          <w:szCs w:val="32"/>
        </w:rPr>
        <w:br/>
      </w:r>
      <w:r w:rsidRPr="00AB63E3">
        <w:rPr>
          <w:sz w:val="21"/>
          <w:szCs w:val="32"/>
        </w:rPr>
        <w:br/>
      </w:r>
      <w:r w:rsidRPr="00AB63E3">
        <w:rPr>
          <w:sz w:val="21"/>
          <w:szCs w:val="32"/>
        </w:rPr>
        <w:t xml:space="preserve">    delta = ResultAccumulator.BuildDelta(base, working)</w:t>
      </w:r>
      <w:r w:rsidRPr="00AB63E3">
        <w:rPr>
          <w:sz w:val="21"/>
          <w:szCs w:val="32"/>
        </w:rPr>
        <w:br/>
      </w:r>
      <w:r w:rsidRPr="00AB63E3">
        <w:rPr>
          <w:sz w:val="21"/>
          <w:szCs w:val="32"/>
        </w:rPr>
        <w:lastRenderedPageBreak/>
        <w:t xml:space="preserve">    WorldStateStore.Commit(base.version, delta)</w:t>
      </w:r>
      <w:r w:rsidRPr="00AB63E3">
        <w:rPr>
          <w:sz w:val="21"/>
          <w:szCs w:val="32"/>
        </w:rPr>
        <w:br/>
      </w:r>
      <w:r w:rsidRPr="00AB63E3">
        <w:rPr>
          <w:sz w:val="21"/>
          <w:szCs w:val="32"/>
        </w:rPr>
        <w:t xml:space="preserve">    M1.CloseCycle(cycle_id)</w:t>
      </w:r>
    </w:p>
    <w:p w14:paraId="27A4F8A3" w14:textId="77777777" w:rsidR="005C489E" w:rsidRPr="00AB63E3" w:rsidRDefault="000C143C">
      <w:pPr>
        <w:pStyle w:val="21"/>
        <w:spacing w:before="120" w:after="100"/>
        <w:rPr>
          <w:sz w:val="36"/>
          <w:szCs w:val="36"/>
        </w:rPr>
      </w:pPr>
      <w:r w:rsidRPr="00AB63E3">
        <w:rPr>
          <w:rFonts w:eastAsia="Noto Sans CJK SC"/>
          <w:sz w:val="36"/>
          <w:szCs w:val="36"/>
        </w:rPr>
        <w:t xml:space="preserve">A.2 </w:t>
      </w:r>
      <w:r w:rsidRPr="00AB63E3">
        <w:rPr>
          <w:rFonts w:eastAsia="Noto Sans CJK SC"/>
          <w:sz w:val="36"/>
          <w:szCs w:val="36"/>
        </w:rPr>
        <w:t>一次广播发送</w:t>
      </w:r>
    </w:p>
    <w:p w14:paraId="7EE3566F" w14:textId="77777777" w:rsidR="005C489E" w:rsidRPr="00AB63E3" w:rsidRDefault="000C143C">
      <w:pPr>
        <w:pStyle w:val="CodeBlock"/>
        <w:shd w:val="clear" w:color="auto" w:fill="F4F6F7"/>
        <w:rPr>
          <w:sz w:val="21"/>
          <w:szCs w:val="32"/>
        </w:rPr>
      </w:pPr>
      <w:r w:rsidRPr="00AB63E3">
        <w:rPr>
          <w:sz w:val="21"/>
          <w:szCs w:val="32"/>
        </w:rPr>
        <w:t>OnTxStart(opportunity):</w:t>
      </w:r>
      <w:r w:rsidRPr="00AB63E3">
        <w:rPr>
          <w:sz w:val="21"/>
          <w:szCs w:val="32"/>
        </w:rPr>
        <w:br/>
      </w:r>
      <w:r w:rsidRPr="00AB63E3">
        <w:rPr>
          <w:sz w:val="21"/>
          <w:szCs w:val="32"/>
        </w:rPr>
        <w:t xml:space="preserve">    tx = TransmissionManager.StartTransmission(opportunity, working)</w:t>
      </w:r>
      <w:r w:rsidRPr="00AB63E3">
        <w:rPr>
          <w:sz w:val="21"/>
          <w:szCs w:val="32"/>
        </w:rPr>
        <w:br/>
      </w:r>
      <w:r w:rsidRPr="00AB63E3">
        <w:rPr>
          <w:sz w:val="21"/>
          <w:szCs w:val="32"/>
        </w:rPr>
        <w:t xml:space="preserve">    emission = TxPhy.Encode(tx.packet, tx.context)</w:t>
      </w:r>
      <w:r w:rsidRPr="00AB63E3">
        <w:rPr>
          <w:sz w:val="21"/>
          <w:szCs w:val="32"/>
        </w:rPr>
        <w:br/>
      </w:r>
      <w:r w:rsidRPr="00AB63E3">
        <w:rPr>
          <w:sz w:val="21"/>
          <w:szCs w:val="32"/>
        </w:rPr>
        <w:br/>
      </w:r>
      <w:r w:rsidRPr="00AB63E3">
        <w:rPr>
          <w:sz w:val="21"/>
          <w:szCs w:val="32"/>
        </w:rPr>
        <w:t xml:space="preserve">    receivers = ResolvePotentialReceivers(opportunity.receivers)</w:t>
      </w:r>
      <w:r w:rsidRPr="00AB63E3">
        <w:rPr>
          <w:sz w:val="21"/>
          <w:szCs w:val="32"/>
        </w:rPr>
        <w:br/>
      </w:r>
      <w:r w:rsidRPr="00AB63E3">
        <w:rPr>
          <w:sz w:val="21"/>
          <w:szCs w:val="32"/>
        </w:rPr>
        <w:t xml:space="preserve">    for rx in receivers:</w:t>
      </w:r>
      <w:r w:rsidRPr="00AB63E3">
        <w:rPr>
          <w:sz w:val="21"/>
          <w:szCs w:val="32"/>
        </w:rPr>
        <w:br/>
      </w:r>
      <w:r w:rsidRPr="00AB63E3">
        <w:rPr>
          <w:sz w:val="21"/>
          <w:szCs w:val="32"/>
        </w:rPr>
        <w:t xml:space="preserve">        channel = Cha</w:t>
      </w:r>
      <w:r w:rsidRPr="00AB63E3">
        <w:rPr>
          <w:sz w:val="21"/>
          <w:szCs w:val="32"/>
        </w:rPr>
        <w:t>nnelProvider.Query(tx.position, rx.position, ...)</w:t>
      </w:r>
      <w:r w:rsidRPr="00AB63E3">
        <w:rPr>
          <w:sz w:val="21"/>
          <w:szCs w:val="32"/>
        </w:rPr>
        <w:br/>
      </w:r>
      <w:r w:rsidRPr="00AB63E3">
        <w:rPr>
          <w:sz w:val="21"/>
          <w:szCs w:val="32"/>
        </w:rPr>
        <w:t xml:space="preserve">        reception = CreateReceptionSession(tx, rx, channel, emission)</w:t>
      </w:r>
      <w:r w:rsidRPr="00AB63E3">
        <w:rPr>
          <w:sz w:val="21"/>
          <w:szCs w:val="32"/>
        </w:rPr>
        <w:br/>
      </w:r>
      <w:r w:rsidRPr="00AB63E3">
        <w:rPr>
          <w:sz w:val="21"/>
          <w:szCs w:val="32"/>
        </w:rPr>
        <w:t xml:space="preserve">        SignalLedger.Add(reception)</w:t>
      </w:r>
      <w:r w:rsidRPr="00AB63E3">
        <w:rPr>
          <w:sz w:val="21"/>
          <w:szCs w:val="32"/>
        </w:rPr>
        <w:br/>
      </w:r>
      <w:r w:rsidRPr="00AB63E3">
        <w:rPr>
          <w:sz w:val="21"/>
          <w:szCs w:val="32"/>
        </w:rPr>
        <w:t xml:space="preserve">        M1.Schedule(reception.begin, RxStart(reception.id))</w:t>
      </w:r>
      <w:r w:rsidRPr="00AB63E3">
        <w:rPr>
          <w:sz w:val="21"/>
          <w:szCs w:val="32"/>
        </w:rPr>
        <w:br/>
      </w:r>
      <w:r w:rsidRPr="00AB63E3">
        <w:rPr>
          <w:sz w:val="21"/>
          <w:szCs w:val="32"/>
        </w:rPr>
        <w:t xml:space="preserve">        M1.Schedule(reception.end, RxFin</w:t>
      </w:r>
      <w:r w:rsidRPr="00AB63E3">
        <w:rPr>
          <w:sz w:val="21"/>
          <w:szCs w:val="32"/>
        </w:rPr>
        <w:t>alize(reception.id))</w:t>
      </w:r>
      <w:r w:rsidRPr="00AB63E3">
        <w:rPr>
          <w:sz w:val="21"/>
          <w:szCs w:val="32"/>
        </w:rPr>
        <w:br/>
      </w:r>
      <w:r w:rsidRPr="00AB63E3">
        <w:rPr>
          <w:sz w:val="21"/>
          <w:szCs w:val="32"/>
        </w:rPr>
        <w:br/>
      </w:r>
      <w:r w:rsidRPr="00AB63E3">
        <w:rPr>
          <w:sz w:val="21"/>
          <w:szCs w:val="32"/>
        </w:rPr>
        <w:t xml:space="preserve">    M1.Schedule(tx.end, TxEnd(tx.id))</w:t>
      </w:r>
    </w:p>
    <w:p w14:paraId="7277DCA1" w14:textId="77777777" w:rsidR="005C489E" w:rsidRPr="00AB63E3" w:rsidRDefault="000C143C">
      <w:pPr>
        <w:pStyle w:val="21"/>
        <w:spacing w:before="120" w:after="100"/>
        <w:rPr>
          <w:sz w:val="36"/>
          <w:szCs w:val="36"/>
        </w:rPr>
      </w:pPr>
      <w:r w:rsidRPr="00AB63E3">
        <w:rPr>
          <w:rFonts w:eastAsia="Noto Sans CJK SC"/>
          <w:sz w:val="36"/>
          <w:szCs w:val="36"/>
        </w:rPr>
        <w:t xml:space="preserve">A.3 </w:t>
      </w:r>
      <w:r w:rsidRPr="00AB63E3">
        <w:rPr>
          <w:rFonts w:eastAsia="Noto Sans CJK SC"/>
          <w:sz w:val="36"/>
          <w:szCs w:val="36"/>
        </w:rPr>
        <w:t>接收完成</w:t>
      </w:r>
    </w:p>
    <w:p w14:paraId="7B57F383" w14:textId="77777777" w:rsidR="005C489E" w:rsidRPr="00AB63E3" w:rsidRDefault="000C143C">
      <w:pPr>
        <w:pStyle w:val="CodeBlock"/>
        <w:shd w:val="clear" w:color="auto" w:fill="F4F6F7"/>
        <w:rPr>
          <w:sz w:val="21"/>
          <w:szCs w:val="32"/>
        </w:rPr>
      </w:pPr>
      <w:r w:rsidRPr="00AB63E3">
        <w:rPr>
          <w:sz w:val="21"/>
          <w:szCs w:val="32"/>
        </w:rPr>
        <w:t>OnRxFinalize(reception_id):</w:t>
      </w:r>
      <w:r w:rsidRPr="00AB63E3">
        <w:rPr>
          <w:sz w:val="21"/>
          <w:szCs w:val="32"/>
        </w:rPr>
        <w:br/>
      </w:r>
      <w:r w:rsidRPr="00AB63E3">
        <w:rPr>
          <w:sz w:val="21"/>
          <w:szCs w:val="32"/>
        </w:rPr>
        <w:t xml:space="preserve">    session = SignalLedger.Get(reception_id)</w:t>
      </w:r>
      <w:r w:rsidRPr="00AB63E3">
        <w:rPr>
          <w:sz w:val="21"/>
          <w:szCs w:val="32"/>
        </w:rPr>
        <w:br/>
      </w:r>
      <w:r w:rsidRPr="00AB63E3">
        <w:rPr>
          <w:sz w:val="21"/>
          <w:szCs w:val="32"/>
        </w:rPr>
        <w:t xml:space="preserve">    window = SignalLedger.BuildReceiverWindow(</w:t>
      </w:r>
      <w:r w:rsidRPr="00AB63E3">
        <w:rPr>
          <w:sz w:val="21"/>
          <w:szCs w:val="32"/>
        </w:rPr>
        <w:br/>
      </w:r>
      <w:r w:rsidRPr="00AB63E3">
        <w:rPr>
          <w:sz w:val="21"/>
          <w:szCs w:val="32"/>
        </w:rPr>
        <w:t xml:space="preserve">        session.receiver, session.active_interval)</w:t>
      </w:r>
      <w:r w:rsidRPr="00AB63E3">
        <w:rPr>
          <w:sz w:val="21"/>
          <w:szCs w:val="32"/>
        </w:rPr>
        <w:br/>
      </w:r>
      <w:r w:rsidRPr="00AB63E3">
        <w:rPr>
          <w:sz w:val="21"/>
          <w:szCs w:val="32"/>
        </w:rPr>
        <w:br/>
      </w:r>
      <w:r w:rsidRPr="00AB63E3">
        <w:rPr>
          <w:sz w:val="21"/>
          <w:szCs w:val="32"/>
        </w:rPr>
        <w:t xml:space="preserve">    result = Rx</w:t>
      </w:r>
      <w:r w:rsidRPr="00AB63E3">
        <w:rPr>
          <w:sz w:val="21"/>
          <w:szCs w:val="32"/>
        </w:rPr>
        <w:t>Phy.Decode(window, current_context)</w:t>
      </w:r>
      <w:r w:rsidRPr="00AB63E3">
        <w:rPr>
          <w:sz w:val="21"/>
          <w:szCs w:val="32"/>
        </w:rPr>
        <w:br/>
      </w:r>
      <w:r w:rsidRPr="00AB63E3">
        <w:rPr>
          <w:sz w:val="21"/>
          <w:szCs w:val="32"/>
        </w:rPr>
        <w:t xml:space="preserve">    working.Apply(result)</w:t>
      </w:r>
      <w:r w:rsidRPr="00AB63E3">
        <w:rPr>
          <w:sz w:val="21"/>
          <w:szCs w:val="32"/>
        </w:rPr>
        <w:br/>
      </w:r>
      <w:r w:rsidRPr="00AB63E3">
        <w:rPr>
          <w:sz w:val="21"/>
          <w:szCs w:val="32"/>
        </w:rPr>
        <w:t xml:space="preserve">    knowledge.UpdateFrom(result)</w:t>
      </w:r>
      <w:r w:rsidRPr="00AB63E3">
        <w:rPr>
          <w:sz w:val="21"/>
          <w:szCs w:val="32"/>
        </w:rPr>
        <w:br/>
      </w:r>
      <w:r w:rsidRPr="00AB63E3">
        <w:rPr>
          <w:sz w:val="21"/>
          <w:szCs w:val="32"/>
        </w:rPr>
        <w:t xml:space="preserve">    trace.Publish(result)</w:t>
      </w:r>
      <w:r w:rsidRPr="00AB63E3">
        <w:rPr>
          <w:sz w:val="21"/>
          <w:szCs w:val="32"/>
        </w:rPr>
        <w:br/>
      </w:r>
      <w:r w:rsidRPr="00AB63E3">
        <w:rPr>
          <w:sz w:val="21"/>
          <w:szCs w:val="32"/>
        </w:rPr>
        <w:br/>
      </w:r>
      <w:r w:rsidRPr="00AB63E3">
        <w:rPr>
          <w:sz w:val="21"/>
          <w:szCs w:val="32"/>
        </w:rPr>
        <w:t xml:space="preserve">    // </w:t>
      </w:r>
      <w:r w:rsidRPr="00AB63E3">
        <w:rPr>
          <w:sz w:val="21"/>
          <w:szCs w:val="32"/>
        </w:rPr>
        <w:t>禁止调用</w:t>
      </w:r>
      <w:r w:rsidRPr="00AB63E3">
        <w:rPr>
          <w:sz w:val="21"/>
          <w:szCs w:val="32"/>
        </w:rPr>
        <w:t xml:space="preserve"> sender </w:t>
      </w:r>
      <w:r w:rsidRPr="00AB63E3">
        <w:rPr>
          <w:sz w:val="21"/>
          <w:szCs w:val="32"/>
        </w:rPr>
        <w:t>的</w:t>
      </w:r>
      <w:r w:rsidRPr="00AB63E3">
        <w:rPr>
          <w:sz w:val="21"/>
          <w:szCs w:val="32"/>
        </w:rPr>
        <w:t xml:space="preserve"> StartTransmission()</w:t>
      </w:r>
    </w:p>
    <w:p w14:paraId="7825DF7F" w14:textId="77777777" w:rsidR="005C489E" w:rsidRPr="00AB63E3" w:rsidRDefault="000C143C">
      <w:pPr>
        <w:pStyle w:val="1"/>
        <w:spacing w:before="200" w:after="100"/>
        <w:rPr>
          <w:sz w:val="44"/>
          <w:szCs w:val="40"/>
          <w:lang w:eastAsia="zh-CN"/>
        </w:rPr>
      </w:pPr>
      <w:r w:rsidRPr="00AB63E3">
        <w:rPr>
          <w:rFonts w:eastAsia="Noto Sans CJK SC"/>
          <w:sz w:val="44"/>
          <w:szCs w:val="40"/>
          <w:lang w:eastAsia="zh-CN"/>
        </w:rPr>
        <w:t>附录</w:t>
      </w:r>
      <w:r w:rsidRPr="00AB63E3">
        <w:rPr>
          <w:rFonts w:eastAsia="Noto Sans CJK SC"/>
          <w:sz w:val="44"/>
          <w:szCs w:val="40"/>
          <w:lang w:eastAsia="zh-CN"/>
        </w:rPr>
        <w:t xml:space="preserve"> B. P0.4 </w:t>
      </w:r>
      <w:r w:rsidRPr="00AB63E3">
        <w:rPr>
          <w:rFonts w:eastAsia="Noto Sans CJK SC"/>
          <w:sz w:val="44"/>
          <w:szCs w:val="40"/>
          <w:lang w:eastAsia="zh-CN"/>
        </w:rPr>
        <w:t>最终冻结项摘要</w:t>
      </w:r>
    </w:p>
    <w:tbl>
      <w:tblPr>
        <w:tblStyle w:val="aff1"/>
        <w:tblW w:w="0" w:type="auto"/>
        <w:jc w:val="center"/>
        <w:tblLook w:val="04A0" w:firstRow="1" w:lastRow="0" w:firstColumn="1" w:lastColumn="0" w:noHBand="0" w:noVBand="1"/>
      </w:tblPr>
      <w:tblGrid>
        <w:gridCol w:w="2268"/>
        <w:gridCol w:w="6803"/>
      </w:tblGrid>
      <w:tr w:rsidR="005C489E" w:rsidRPr="00AB63E3" w14:paraId="056CD030" w14:textId="77777777">
        <w:trPr>
          <w:tblHeader/>
          <w:jc w:val="center"/>
        </w:trPr>
        <w:tc>
          <w:tcPr>
            <w:tcW w:w="2268" w:type="dxa"/>
            <w:shd w:val="clear" w:color="auto" w:fill="D9EAF7"/>
            <w:tcMar>
              <w:top w:w="80" w:type="dxa"/>
              <w:left w:w="100" w:type="dxa"/>
              <w:bottom w:w="80" w:type="dxa"/>
              <w:right w:w="100" w:type="dxa"/>
            </w:tcMar>
            <w:vAlign w:val="center"/>
          </w:tcPr>
          <w:p w14:paraId="5FFC1587" w14:textId="77777777" w:rsidR="005C489E" w:rsidRPr="00AB63E3" w:rsidRDefault="000C143C">
            <w:pPr>
              <w:jc w:val="center"/>
              <w:rPr>
                <w:sz w:val="28"/>
                <w:szCs w:val="32"/>
              </w:rPr>
            </w:pPr>
            <w:r w:rsidRPr="00AB63E3">
              <w:rPr>
                <w:b/>
                <w:szCs w:val="32"/>
              </w:rPr>
              <w:t>主题</w:t>
            </w:r>
          </w:p>
        </w:tc>
        <w:tc>
          <w:tcPr>
            <w:tcW w:w="6803" w:type="dxa"/>
            <w:shd w:val="clear" w:color="auto" w:fill="D9EAF7"/>
            <w:tcMar>
              <w:top w:w="80" w:type="dxa"/>
              <w:left w:w="100" w:type="dxa"/>
              <w:bottom w:w="80" w:type="dxa"/>
              <w:right w:w="100" w:type="dxa"/>
            </w:tcMar>
            <w:vAlign w:val="center"/>
          </w:tcPr>
          <w:p w14:paraId="64D2C8C3" w14:textId="77777777" w:rsidR="005C489E" w:rsidRPr="00AB63E3" w:rsidRDefault="000C143C">
            <w:pPr>
              <w:jc w:val="center"/>
              <w:rPr>
                <w:sz w:val="28"/>
                <w:szCs w:val="32"/>
              </w:rPr>
            </w:pPr>
            <w:r w:rsidRPr="00AB63E3">
              <w:rPr>
                <w:b/>
                <w:szCs w:val="32"/>
              </w:rPr>
              <w:t xml:space="preserve">P0.4 </w:t>
            </w:r>
            <w:r w:rsidRPr="00AB63E3">
              <w:rPr>
                <w:b/>
                <w:szCs w:val="32"/>
              </w:rPr>
              <w:t>结论</w:t>
            </w:r>
          </w:p>
        </w:tc>
      </w:tr>
      <w:tr w:rsidR="005C489E" w:rsidRPr="00AB63E3" w14:paraId="1B1CBB32" w14:textId="77777777">
        <w:trPr>
          <w:jc w:val="center"/>
        </w:trPr>
        <w:tc>
          <w:tcPr>
            <w:tcW w:w="2268" w:type="dxa"/>
            <w:tcMar>
              <w:top w:w="80" w:type="dxa"/>
              <w:left w:w="100" w:type="dxa"/>
              <w:bottom w:w="80" w:type="dxa"/>
              <w:right w:w="100" w:type="dxa"/>
            </w:tcMar>
            <w:vAlign w:val="center"/>
          </w:tcPr>
          <w:p w14:paraId="3A7B71C4" w14:textId="77777777" w:rsidR="005C489E" w:rsidRPr="00AB63E3" w:rsidRDefault="000C143C">
            <w:pPr>
              <w:spacing w:line="252" w:lineRule="auto"/>
              <w:rPr>
                <w:sz w:val="28"/>
                <w:szCs w:val="32"/>
              </w:rPr>
            </w:pPr>
            <w:r w:rsidRPr="00AB63E3">
              <w:rPr>
                <w:szCs w:val="32"/>
              </w:rPr>
              <w:t>时间</w:t>
            </w:r>
          </w:p>
        </w:tc>
        <w:tc>
          <w:tcPr>
            <w:tcW w:w="6803" w:type="dxa"/>
            <w:tcMar>
              <w:top w:w="80" w:type="dxa"/>
              <w:left w:w="100" w:type="dxa"/>
              <w:bottom w:w="80" w:type="dxa"/>
              <w:right w:w="100" w:type="dxa"/>
            </w:tcMar>
            <w:vAlign w:val="center"/>
          </w:tcPr>
          <w:p w14:paraId="2CC84C1D" w14:textId="77777777" w:rsidR="005C489E" w:rsidRPr="00AB63E3" w:rsidRDefault="000C143C">
            <w:pPr>
              <w:spacing w:line="252" w:lineRule="auto"/>
              <w:rPr>
                <w:sz w:val="28"/>
                <w:szCs w:val="32"/>
                <w:lang w:eastAsia="zh-CN"/>
              </w:rPr>
            </w:pPr>
            <w:r w:rsidRPr="00AB63E3">
              <w:rPr>
                <w:szCs w:val="32"/>
                <w:lang w:eastAsia="zh-CN"/>
              </w:rPr>
              <w:t xml:space="preserve">ns-3 </w:t>
            </w:r>
            <w:r w:rsidRPr="00AB63E3">
              <w:rPr>
                <w:szCs w:val="32"/>
                <w:lang w:eastAsia="zh-CN"/>
              </w:rPr>
              <w:t>唯一时间权威；无固定</w:t>
            </w:r>
            <w:r w:rsidRPr="00AB63E3">
              <w:rPr>
                <w:szCs w:val="32"/>
                <w:lang w:eastAsia="zh-CN"/>
              </w:rPr>
              <w:t xml:space="preserve"> tick </w:t>
            </w:r>
            <w:r w:rsidRPr="00AB63E3">
              <w:rPr>
                <w:szCs w:val="32"/>
                <w:lang w:eastAsia="zh-CN"/>
              </w:rPr>
              <w:t>主循环</w:t>
            </w:r>
          </w:p>
        </w:tc>
      </w:tr>
      <w:tr w:rsidR="005C489E" w:rsidRPr="00AB63E3" w14:paraId="2BC80F92" w14:textId="77777777">
        <w:trPr>
          <w:jc w:val="center"/>
        </w:trPr>
        <w:tc>
          <w:tcPr>
            <w:tcW w:w="2268" w:type="dxa"/>
            <w:tcMar>
              <w:top w:w="80" w:type="dxa"/>
              <w:left w:w="100" w:type="dxa"/>
              <w:bottom w:w="80" w:type="dxa"/>
              <w:right w:w="100" w:type="dxa"/>
            </w:tcMar>
            <w:vAlign w:val="center"/>
          </w:tcPr>
          <w:p w14:paraId="38462BA8" w14:textId="77777777" w:rsidR="005C489E" w:rsidRPr="00AB63E3" w:rsidRDefault="000C143C">
            <w:pPr>
              <w:spacing w:line="252" w:lineRule="auto"/>
              <w:rPr>
                <w:sz w:val="28"/>
                <w:szCs w:val="32"/>
              </w:rPr>
            </w:pPr>
            <w:r w:rsidRPr="00AB63E3">
              <w:rPr>
                <w:szCs w:val="32"/>
              </w:rPr>
              <w:t>事务</w:t>
            </w:r>
          </w:p>
        </w:tc>
        <w:tc>
          <w:tcPr>
            <w:tcW w:w="6803" w:type="dxa"/>
            <w:tcMar>
              <w:top w:w="80" w:type="dxa"/>
              <w:left w:w="100" w:type="dxa"/>
              <w:bottom w:w="80" w:type="dxa"/>
              <w:right w:w="100" w:type="dxa"/>
            </w:tcMar>
            <w:vAlign w:val="center"/>
          </w:tcPr>
          <w:p w14:paraId="7705923C" w14:textId="77777777" w:rsidR="005C489E" w:rsidRPr="00AB63E3" w:rsidRDefault="000C143C">
            <w:pPr>
              <w:spacing w:line="252" w:lineRule="auto"/>
              <w:rPr>
                <w:sz w:val="28"/>
                <w:szCs w:val="32"/>
              </w:rPr>
            </w:pPr>
            <w:r w:rsidRPr="00AB63E3">
              <w:rPr>
                <w:szCs w:val="32"/>
              </w:rPr>
              <w:t xml:space="preserve">PlanningCycle </w:t>
            </w:r>
            <w:r w:rsidRPr="00AB63E3">
              <w:rPr>
                <w:szCs w:val="32"/>
              </w:rPr>
              <w:t>内事件执行，</w:t>
            </w:r>
            <w:r w:rsidRPr="00AB63E3">
              <w:rPr>
                <w:szCs w:val="32"/>
              </w:rPr>
              <w:t xml:space="preserve">CycleEnd </w:t>
            </w:r>
            <w:r w:rsidRPr="00AB63E3">
              <w:rPr>
                <w:szCs w:val="32"/>
              </w:rPr>
              <w:t>正式</w:t>
            </w:r>
            <w:r w:rsidRPr="00AB63E3">
              <w:rPr>
                <w:szCs w:val="32"/>
              </w:rPr>
              <w:t xml:space="preserve"> Commit </w:t>
            </w:r>
            <w:r w:rsidRPr="00AB63E3">
              <w:rPr>
                <w:szCs w:val="32"/>
              </w:rPr>
              <w:t>一次</w:t>
            </w:r>
          </w:p>
        </w:tc>
      </w:tr>
      <w:tr w:rsidR="005C489E" w:rsidRPr="00AB63E3" w14:paraId="5C710814" w14:textId="77777777">
        <w:trPr>
          <w:jc w:val="center"/>
        </w:trPr>
        <w:tc>
          <w:tcPr>
            <w:tcW w:w="2268" w:type="dxa"/>
            <w:tcMar>
              <w:top w:w="80" w:type="dxa"/>
              <w:left w:w="100" w:type="dxa"/>
              <w:bottom w:w="80" w:type="dxa"/>
              <w:right w:w="100" w:type="dxa"/>
            </w:tcMar>
            <w:vAlign w:val="center"/>
          </w:tcPr>
          <w:p w14:paraId="350A0C9C" w14:textId="77777777" w:rsidR="005C489E" w:rsidRPr="00AB63E3" w:rsidRDefault="000C143C">
            <w:pPr>
              <w:spacing w:line="252" w:lineRule="auto"/>
              <w:rPr>
                <w:sz w:val="28"/>
                <w:szCs w:val="32"/>
              </w:rPr>
            </w:pPr>
            <w:r w:rsidRPr="00AB63E3">
              <w:rPr>
                <w:szCs w:val="32"/>
              </w:rPr>
              <w:t>状态</w:t>
            </w:r>
          </w:p>
        </w:tc>
        <w:tc>
          <w:tcPr>
            <w:tcW w:w="6803" w:type="dxa"/>
            <w:tcMar>
              <w:top w:w="80" w:type="dxa"/>
              <w:left w:w="100" w:type="dxa"/>
              <w:bottom w:w="80" w:type="dxa"/>
              <w:right w:w="100" w:type="dxa"/>
            </w:tcMar>
            <w:vAlign w:val="center"/>
          </w:tcPr>
          <w:p w14:paraId="5D929BD4" w14:textId="77777777" w:rsidR="005C489E" w:rsidRPr="00AB63E3" w:rsidRDefault="000C143C">
            <w:pPr>
              <w:spacing w:line="252" w:lineRule="auto"/>
              <w:rPr>
                <w:sz w:val="28"/>
                <w:szCs w:val="32"/>
              </w:rPr>
            </w:pPr>
            <w:r w:rsidRPr="00AB63E3">
              <w:rPr>
                <w:szCs w:val="32"/>
              </w:rPr>
              <w:t xml:space="preserve">WorldSnapshot / CycleWorkingState / ProtocolKnowledge </w:t>
            </w:r>
            <w:r w:rsidRPr="00AB63E3">
              <w:rPr>
                <w:szCs w:val="32"/>
              </w:rPr>
              <w:t>分离</w:t>
            </w:r>
          </w:p>
        </w:tc>
      </w:tr>
      <w:tr w:rsidR="005C489E" w:rsidRPr="00AB63E3" w14:paraId="300B9FEC" w14:textId="77777777">
        <w:trPr>
          <w:jc w:val="center"/>
        </w:trPr>
        <w:tc>
          <w:tcPr>
            <w:tcW w:w="2268" w:type="dxa"/>
            <w:tcMar>
              <w:top w:w="80" w:type="dxa"/>
              <w:left w:w="100" w:type="dxa"/>
              <w:bottom w:w="80" w:type="dxa"/>
              <w:right w:w="100" w:type="dxa"/>
            </w:tcMar>
            <w:vAlign w:val="center"/>
          </w:tcPr>
          <w:p w14:paraId="774FCEF7" w14:textId="77777777" w:rsidR="005C489E" w:rsidRPr="00AB63E3" w:rsidRDefault="000C143C">
            <w:pPr>
              <w:spacing w:line="252" w:lineRule="auto"/>
              <w:rPr>
                <w:sz w:val="28"/>
                <w:szCs w:val="32"/>
              </w:rPr>
            </w:pPr>
            <w:r w:rsidRPr="00AB63E3">
              <w:rPr>
                <w:szCs w:val="32"/>
              </w:rPr>
              <w:t>M3</w:t>
            </w:r>
          </w:p>
        </w:tc>
        <w:tc>
          <w:tcPr>
            <w:tcW w:w="6803" w:type="dxa"/>
            <w:tcMar>
              <w:top w:w="80" w:type="dxa"/>
              <w:left w:w="100" w:type="dxa"/>
              <w:bottom w:w="80" w:type="dxa"/>
              <w:right w:w="100" w:type="dxa"/>
            </w:tcMar>
            <w:vAlign w:val="center"/>
          </w:tcPr>
          <w:p w14:paraId="4BC3C28E" w14:textId="77777777" w:rsidR="005C489E" w:rsidRPr="00AB63E3" w:rsidRDefault="000C143C">
            <w:pPr>
              <w:spacing w:line="252" w:lineRule="auto"/>
              <w:rPr>
                <w:sz w:val="28"/>
                <w:szCs w:val="32"/>
                <w:lang w:eastAsia="zh-CN"/>
              </w:rPr>
            </w:pPr>
            <w:r w:rsidRPr="00AB63E3">
              <w:rPr>
                <w:szCs w:val="32"/>
                <w:lang w:eastAsia="zh-CN"/>
              </w:rPr>
              <w:t>角色</w:t>
            </w:r>
            <w:r w:rsidRPr="00AB63E3">
              <w:rPr>
                <w:szCs w:val="32"/>
                <w:lang w:eastAsia="zh-CN"/>
              </w:rPr>
              <w:t xml:space="preserve"> + </w:t>
            </w:r>
            <w:r w:rsidRPr="00AB63E3">
              <w:rPr>
                <w:szCs w:val="32"/>
                <w:lang w:eastAsia="zh-CN"/>
              </w:rPr>
              <w:t>连通图</w:t>
            </w:r>
            <w:r w:rsidRPr="00AB63E3">
              <w:rPr>
                <w:szCs w:val="32"/>
                <w:lang w:eastAsia="zh-CN"/>
              </w:rPr>
              <w:t xml:space="preserve"> + </w:t>
            </w:r>
            <w:r w:rsidRPr="00AB63E3">
              <w:rPr>
                <w:szCs w:val="32"/>
                <w:lang w:eastAsia="zh-CN"/>
              </w:rPr>
              <w:t>逻辑拓扑；距离粗筛、质量判定、滞回</w:t>
            </w:r>
          </w:p>
        </w:tc>
      </w:tr>
      <w:tr w:rsidR="005C489E" w:rsidRPr="00AB63E3" w14:paraId="548E38E5" w14:textId="77777777">
        <w:trPr>
          <w:jc w:val="center"/>
        </w:trPr>
        <w:tc>
          <w:tcPr>
            <w:tcW w:w="2268" w:type="dxa"/>
            <w:tcMar>
              <w:top w:w="80" w:type="dxa"/>
              <w:left w:w="100" w:type="dxa"/>
              <w:bottom w:w="80" w:type="dxa"/>
              <w:right w:w="100" w:type="dxa"/>
            </w:tcMar>
            <w:vAlign w:val="center"/>
          </w:tcPr>
          <w:p w14:paraId="4902EE82" w14:textId="77777777" w:rsidR="005C489E" w:rsidRPr="00AB63E3" w:rsidRDefault="000C143C">
            <w:pPr>
              <w:spacing w:line="252" w:lineRule="auto"/>
              <w:rPr>
                <w:sz w:val="28"/>
                <w:szCs w:val="32"/>
              </w:rPr>
            </w:pPr>
            <w:r w:rsidRPr="00AB63E3">
              <w:rPr>
                <w:szCs w:val="32"/>
              </w:rPr>
              <w:t>M4</w:t>
            </w:r>
          </w:p>
        </w:tc>
        <w:tc>
          <w:tcPr>
            <w:tcW w:w="6803" w:type="dxa"/>
            <w:tcMar>
              <w:top w:w="80" w:type="dxa"/>
              <w:left w:w="100" w:type="dxa"/>
              <w:bottom w:w="80" w:type="dxa"/>
              <w:right w:w="100" w:type="dxa"/>
            </w:tcMar>
            <w:vAlign w:val="center"/>
          </w:tcPr>
          <w:p w14:paraId="1084DFE6" w14:textId="77777777" w:rsidR="005C489E" w:rsidRPr="00AB63E3" w:rsidRDefault="000C143C">
            <w:pPr>
              <w:spacing w:line="252" w:lineRule="auto"/>
              <w:rPr>
                <w:sz w:val="28"/>
                <w:szCs w:val="32"/>
              </w:rPr>
            </w:pPr>
            <w:r w:rsidRPr="00AB63E3">
              <w:rPr>
                <w:szCs w:val="32"/>
              </w:rPr>
              <w:t>路由</w:t>
            </w:r>
            <w:r w:rsidRPr="00AB63E3">
              <w:rPr>
                <w:szCs w:val="32"/>
              </w:rPr>
              <w:t xml:space="preserve"> + ALOHA/TDMA/FDMA/CSMA</w:t>
            </w:r>
            <w:r w:rsidRPr="00AB63E3">
              <w:rPr>
                <w:szCs w:val="32"/>
              </w:rPr>
              <w:t>；复合协议统一输出</w:t>
            </w:r>
          </w:p>
        </w:tc>
      </w:tr>
      <w:tr w:rsidR="005C489E" w:rsidRPr="00AB63E3" w14:paraId="3FBBCF4F" w14:textId="77777777">
        <w:trPr>
          <w:jc w:val="center"/>
        </w:trPr>
        <w:tc>
          <w:tcPr>
            <w:tcW w:w="2268" w:type="dxa"/>
            <w:tcMar>
              <w:top w:w="80" w:type="dxa"/>
              <w:left w:w="100" w:type="dxa"/>
              <w:bottom w:w="80" w:type="dxa"/>
              <w:right w:w="100" w:type="dxa"/>
            </w:tcMar>
            <w:vAlign w:val="center"/>
          </w:tcPr>
          <w:p w14:paraId="6F2987D3" w14:textId="77777777" w:rsidR="005C489E" w:rsidRPr="00AB63E3" w:rsidRDefault="000C143C">
            <w:pPr>
              <w:spacing w:line="252" w:lineRule="auto"/>
              <w:rPr>
                <w:sz w:val="28"/>
                <w:szCs w:val="32"/>
              </w:rPr>
            </w:pPr>
            <w:r w:rsidRPr="00AB63E3">
              <w:rPr>
                <w:szCs w:val="32"/>
              </w:rPr>
              <w:t>通信对象</w:t>
            </w:r>
          </w:p>
        </w:tc>
        <w:tc>
          <w:tcPr>
            <w:tcW w:w="6803" w:type="dxa"/>
            <w:tcMar>
              <w:top w:w="80" w:type="dxa"/>
              <w:left w:w="100" w:type="dxa"/>
              <w:bottom w:w="80" w:type="dxa"/>
              <w:right w:w="100" w:type="dxa"/>
            </w:tcMar>
            <w:vAlign w:val="center"/>
          </w:tcPr>
          <w:p w14:paraId="274C934E" w14:textId="77777777" w:rsidR="005C489E" w:rsidRPr="00AB63E3" w:rsidRDefault="000C143C">
            <w:pPr>
              <w:spacing w:line="252" w:lineRule="auto"/>
              <w:rPr>
                <w:sz w:val="28"/>
                <w:szCs w:val="32"/>
              </w:rPr>
            </w:pPr>
            <w:r w:rsidRPr="00AB63E3">
              <w:rPr>
                <w:szCs w:val="32"/>
              </w:rPr>
              <w:t>Packet → TransmissionSession → ReceptionSession</w:t>
            </w:r>
          </w:p>
        </w:tc>
      </w:tr>
      <w:tr w:rsidR="005C489E" w:rsidRPr="00AB63E3" w14:paraId="7A9D7DD3" w14:textId="77777777">
        <w:trPr>
          <w:jc w:val="center"/>
        </w:trPr>
        <w:tc>
          <w:tcPr>
            <w:tcW w:w="2268" w:type="dxa"/>
            <w:tcMar>
              <w:top w:w="80" w:type="dxa"/>
              <w:left w:w="100" w:type="dxa"/>
              <w:bottom w:w="80" w:type="dxa"/>
              <w:right w:w="100" w:type="dxa"/>
            </w:tcMar>
            <w:vAlign w:val="center"/>
          </w:tcPr>
          <w:p w14:paraId="230CD77A" w14:textId="77777777" w:rsidR="005C489E" w:rsidRPr="00AB63E3" w:rsidRDefault="000C143C">
            <w:pPr>
              <w:spacing w:line="252" w:lineRule="auto"/>
              <w:rPr>
                <w:sz w:val="28"/>
                <w:szCs w:val="32"/>
              </w:rPr>
            </w:pPr>
            <w:r w:rsidRPr="00AB63E3">
              <w:rPr>
                <w:szCs w:val="32"/>
              </w:rPr>
              <w:t>并发</w:t>
            </w:r>
          </w:p>
        </w:tc>
        <w:tc>
          <w:tcPr>
            <w:tcW w:w="6803" w:type="dxa"/>
            <w:tcMar>
              <w:top w:w="80" w:type="dxa"/>
              <w:left w:w="100" w:type="dxa"/>
              <w:bottom w:w="80" w:type="dxa"/>
              <w:right w:w="100" w:type="dxa"/>
            </w:tcMar>
            <w:vAlign w:val="center"/>
          </w:tcPr>
          <w:p w14:paraId="3EB32BA0" w14:textId="77777777" w:rsidR="005C489E" w:rsidRPr="00AB63E3" w:rsidRDefault="000C143C">
            <w:pPr>
              <w:spacing w:line="252" w:lineRule="auto"/>
              <w:rPr>
                <w:sz w:val="28"/>
                <w:szCs w:val="32"/>
              </w:rPr>
            </w:pPr>
            <w:r w:rsidRPr="00AB63E3">
              <w:rPr>
                <w:szCs w:val="32"/>
              </w:rPr>
              <w:t>一对多一次</w:t>
            </w:r>
            <w:r w:rsidRPr="00AB63E3">
              <w:rPr>
                <w:szCs w:val="32"/>
              </w:rPr>
              <w:t xml:space="preserve"> Tx</w:t>
            </w:r>
            <w:r w:rsidRPr="00AB63E3">
              <w:rPr>
                <w:szCs w:val="32"/>
              </w:rPr>
              <w:t>、多</w:t>
            </w:r>
            <w:r w:rsidRPr="00AB63E3">
              <w:rPr>
                <w:szCs w:val="32"/>
              </w:rPr>
              <w:t xml:space="preserve"> Reception</w:t>
            </w:r>
            <w:r w:rsidRPr="00AB63E3">
              <w:rPr>
                <w:szCs w:val="32"/>
              </w:rPr>
              <w:t>；多对一按</w:t>
            </w:r>
            <w:r w:rsidRPr="00AB63E3">
              <w:rPr>
                <w:szCs w:val="32"/>
              </w:rPr>
              <w:t xml:space="preserve"> ReceiverWin</w:t>
            </w:r>
            <w:r w:rsidRPr="00AB63E3">
              <w:rPr>
                <w:szCs w:val="32"/>
              </w:rPr>
              <w:t xml:space="preserve">dow </w:t>
            </w:r>
            <w:r w:rsidRPr="00AB63E3">
              <w:rPr>
                <w:szCs w:val="32"/>
              </w:rPr>
              <w:t>聚合</w:t>
            </w:r>
          </w:p>
        </w:tc>
      </w:tr>
      <w:tr w:rsidR="005C489E" w:rsidRPr="00AB63E3" w14:paraId="70E2BFB2" w14:textId="77777777">
        <w:trPr>
          <w:jc w:val="center"/>
        </w:trPr>
        <w:tc>
          <w:tcPr>
            <w:tcW w:w="2268" w:type="dxa"/>
            <w:tcMar>
              <w:top w:w="80" w:type="dxa"/>
              <w:left w:w="100" w:type="dxa"/>
              <w:bottom w:w="80" w:type="dxa"/>
              <w:right w:w="100" w:type="dxa"/>
            </w:tcMar>
            <w:vAlign w:val="center"/>
          </w:tcPr>
          <w:p w14:paraId="06F10CA7" w14:textId="77777777" w:rsidR="005C489E" w:rsidRPr="00AB63E3" w:rsidRDefault="000C143C">
            <w:pPr>
              <w:spacing w:line="252" w:lineRule="auto"/>
              <w:rPr>
                <w:sz w:val="28"/>
                <w:szCs w:val="32"/>
              </w:rPr>
            </w:pPr>
            <w:r w:rsidRPr="00AB63E3">
              <w:rPr>
                <w:szCs w:val="32"/>
              </w:rPr>
              <w:t>PHY</w:t>
            </w:r>
          </w:p>
        </w:tc>
        <w:tc>
          <w:tcPr>
            <w:tcW w:w="6803" w:type="dxa"/>
            <w:tcMar>
              <w:top w:w="80" w:type="dxa"/>
              <w:left w:w="100" w:type="dxa"/>
              <w:bottom w:w="80" w:type="dxa"/>
              <w:right w:w="100" w:type="dxa"/>
            </w:tcMar>
            <w:vAlign w:val="center"/>
          </w:tcPr>
          <w:p w14:paraId="687F2607" w14:textId="77777777" w:rsidR="005C489E" w:rsidRPr="00AB63E3" w:rsidRDefault="000C143C">
            <w:pPr>
              <w:spacing w:line="252" w:lineRule="auto"/>
              <w:rPr>
                <w:sz w:val="28"/>
                <w:szCs w:val="32"/>
              </w:rPr>
            </w:pPr>
            <w:r w:rsidRPr="00AB63E3">
              <w:rPr>
                <w:szCs w:val="32"/>
              </w:rPr>
              <w:t xml:space="preserve">Abstract/Waveform </w:t>
            </w:r>
            <w:r w:rsidRPr="00AB63E3">
              <w:rPr>
                <w:szCs w:val="32"/>
              </w:rPr>
              <w:t>共契约；</w:t>
            </w:r>
            <w:r w:rsidRPr="00AB63E3">
              <w:rPr>
                <w:szCs w:val="32"/>
              </w:rPr>
              <w:t xml:space="preserve">Bellhop </w:t>
            </w:r>
            <w:r w:rsidRPr="00AB63E3">
              <w:rPr>
                <w:szCs w:val="32"/>
              </w:rPr>
              <w:t>只负责</w:t>
            </w:r>
            <w:r w:rsidRPr="00AB63E3">
              <w:rPr>
                <w:szCs w:val="32"/>
              </w:rPr>
              <w:t xml:space="preserve"> Channel</w:t>
            </w:r>
          </w:p>
        </w:tc>
      </w:tr>
      <w:tr w:rsidR="005C489E" w:rsidRPr="00AB63E3" w14:paraId="5E538000" w14:textId="77777777">
        <w:trPr>
          <w:jc w:val="center"/>
        </w:trPr>
        <w:tc>
          <w:tcPr>
            <w:tcW w:w="2268" w:type="dxa"/>
            <w:tcMar>
              <w:top w:w="80" w:type="dxa"/>
              <w:left w:w="100" w:type="dxa"/>
              <w:bottom w:w="80" w:type="dxa"/>
              <w:right w:w="100" w:type="dxa"/>
            </w:tcMar>
            <w:vAlign w:val="center"/>
          </w:tcPr>
          <w:p w14:paraId="45E0F1BF" w14:textId="77777777" w:rsidR="005C489E" w:rsidRPr="00AB63E3" w:rsidRDefault="000C143C">
            <w:pPr>
              <w:spacing w:line="252" w:lineRule="auto"/>
              <w:rPr>
                <w:sz w:val="28"/>
                <w:szCs w:val="32"/>
              </w:rPr>
            </w:pPr>
            <w:r w:rsidRPr="00AB63E3">
              <w:rPr>
                <w:szCs w:val="32"/>
              </w:rPr>
              <w:lastRenderedPageBreak/>
              <w:t>环境</w:t>
            </w:r>
          </w:p>
        </w:tc>
        <w:tc>
          <w:tcPr>
            <w:tcW w:w="6803" w:type="dxa"/>
            <w:tcMar>
              <w:top w:w="80" w:type="dxa"/>
              <w:left w:w="100" w:type="dxa"/>
              <w:bottom w:w="80" w:type="dxa"/>
              <w:right w:w="100" w:type="dxa"/>
            </w:tcMar>
            <w:vAlign w:val="center"/>
          </w:tcPr>
          <w:p w14:paraId="61A6FD62" w14:textId="77777777" w:rsidR="005C489E" w:rsidRPr="00AB63E3" w:rsidRDefault="000C143C">
            <w:pPr>
              <w:spacing w:line="252" w:lineRule="auto"/>
              <w:rPr>
                <w:sz w:val="28"/>
                <w:szCs w:val="32"/>
              </w:rPr>
            </w:pPr>
            <w:r w:rsidRPr="00AB63E3">
              <w:rPr>
                <w:szCs w:val="32"/>
              </w:rPr>
              <w:t xml:space="preserve">WOA/Argo/GEBCO → Bellhop </w:t>
            </w:r>
            <w:r w:rsidRPr="00AB63E3">
              <w:rPr>
                <w:szCs w:val="32"/>
              </w:rPr>
              <w:t>离线资产；运行时只查表</w:t>
            </w:r>
          </w:p>
        </w:tc>
      </w:tr>
      <w:tr w:rsidR="005C489E" w:rsidRPr="00AB63E3" w14:paraId="534E7482" w14:textId="77777777">
        <w:trPr>
          <w:jc w:val="center"/>
        </w:trPr>
        <w:tc>
          <w:tcPr>
            <w:tcW w:w="2268" w:type="dxa"/>
            <w:tcMar>
              <w:top w:w="80" w:type="dxa"/>
              <w:left w:w="100" w:type="dxa"/>
              <w:bottom w:w="80" w:type="dxa"/>
              <w:right w:w="100" w:type="dxa"/>
            </w:tcMar>
            <w:vAlign w:val="center"/>
          </w:tcPr>
          <w:p w14:paraId="44627351" w14:textId="77777777" w:rsidR="005C489E" w:rsidRPr="00AB63E3" w:rsidRDefault="000C143C">
            <w:pPr>
              <w:spacing w:line="252" w:lineRule="auto"/>
              <w:rPr>
                <w:sz w:val="28"/>
                <w:szCs w:val="32"/>
              </w:rPr>
            </w:pPr>
            <w:r w:rsidRPr="00AB63E3">
              <w:rPr>
                <w:szCs w:val="32"/>
              </w:rPr>
              <w:t>声场</w:t>
            </w:r>
          </w:p>
        </w:tc>
        <w:tc>
          <w:tcPr>
            <w:tcW w:w="6803" w:type="dxa"/>
            <w:tcMar>
              <w:top w:w="80" w:type="dxa"/>
              <w:left w:w="100" w:type="dxa"/>
              <w:bottom w:w="80" w:type="dxa"/>
              <w:right w:w="100" w:type="dxa"/>
            </w:tcMar>
            <w:vAlign w:val="center"/>
          </w:tcPr>
          <w:p w14:paraId="0FEEB2CF" w14:textId="77777777" w:rsidR="005C489E" w:rsidRPr="00AB63E3" w:rsidRDefault="000C143C">
            <w:pPr>
              <w:spacing w:line="252" w:lineRule="auto"/>
              <w:rPr>
                <w:sz w:val="28"/>
                <w:szCs w:val="32"/>
              </w:rPr>
            </w:pPr>
            <w:r w:rsidRPr="00AB63E3">
              <w:rPr>
                <w:szCs w:val="32"/>
              </w:rPr>
              <w:t>EnvironmentSnapshot + frequency + tx depth + rx depth + range</w:t>
            </w:r>
          </w:p>
        </w:tc>
      </w:tr>
      <w:tr w:rsidR="005C489E" w:rsidRPr="00AB63E3" w14:paraId="3555E13D" w14:textId="77777777">
        <w:trPr>
          <w:jc w:val="center"/>
        </w:trPr>
        <w:tc>
          <w:tcPr>
            <w:tcW w:w="2268" w:type="dxa"/>
            <w:tcMar>
              <w:top w:w="80" w:type="dxa"/>
              <w:left w:w="100" w:type="dxa"/>
              <w:bottom w:w="80" w:type="dxa"/>
              <w:right w:w="100" w:type="dxa"/>
            </w:tcMar>
            <w:vAlign w:val="center"/>
          </w:tcPr>
          <w:p w14:paraId="03D879BE" w14:textId="77777777" w:rsidR="005C489E" w:rsidRPr="00AB63E3" w:rsidRDefault="000C143C">
            <w:pPr>
              <w:spacing w:line="252" w:lineRule="auto"/>
              <w:rPr>
                <w:sz w:val="28"/>
                <w:szCs w:val="32"/>
              </w:rPr>
            </w:pPr>
            <w:r w:rsidRPr="00AB63E3">
              <w:rPr>
                <w:szCs w:val="32"/>
              </w:rPr>
              <w:t>BIN</w:t>
            </w:r>
          </w:p>
        </w:tc>
        <w:tc>
          <w:tcPr>
            <w:tcW w:w="6803" w:type="dxa"/>
            <w:tcMar>
              <w:top w:w="80" w:type="dxa"/>
              <w:left w:w="100" w:type="dxa"/>
              <w:bottom w:w="80" w:type="dxa"/>
              <w:right w:w="100" w:type="dxa"/>
            </w:tcMar>
            <w:vAlign w:val="center"/>
          </w:tcPr>
          <w:p w14:paraId="22C331B0" w14:textId="77777777" w:rsidR="005C489E" w:rsidRPr="00AB63E3" w:rsidRDefault="000C143C">
            <w:pPr>
              <w:spacing w:line="252" w:lineRule="auto"/>
              <w:rPr>
                <w:sz w:val="28"/>
                <w:szCs w:val="32"/>
              </w:rPr>
            </w:pPr>
            <w:r w:rsidRPr="00AB63E3">
              <w:rPr>
                <w:szCs w:val="32"/>
              </w:rPr>
              <w:t>只知</w:t>
            </w:r>
            <w:r w:rsidRPr="00AB63E3">
              <w:rPr>
                <w:szCs w:val="32"/>
              </w:rPr>
              <w:t xml:space="preserve"> 16 bit</w:t>
            </w:r>
            <w:r w:rsidRPr="00AB63E3">
              <w:rPr>
                <w:szCs w:val="32"/>
              </w:rPr>
              <w:t>；外部</w:t>
            </w:r>
            <w:r w:rsidRPr="00AB63E3">
              <w:rPr>
                <w:szCs w:val="32"/>
              </w:rPr>
              <w:t xml:space="preserve"> Adapter</w:t>
            </w:r>
            <w:r w:rsidRPr="00AB63E3">
              <w:rPr>
                <w:szCs w:val="32"/>
              </w:rPr>
              <w:t>；核心不假设格式</w:t>
            </w:r>
          </w:p>
        </w:tc>
      </w:tr>
      <w:tr w:rsidR="005C489E" w:rsidRPr="00AB63E3" w14:paraId="0BD2DFE8" w14:textId="77777777">
        <w:trPr>
          <w:jc w:val="center"/>
        </w:trPr>
        <w:tc>
          <w:tcPr>
            <w:tcW w:w="2268" w:type="dxa"/>
            <w:tcMar>
              <w:top w:w="80" w:type="dxa"/>
              <w:left w:w="100" w:type="dxa"/>
              <w:bottom w:w="80" w:type="dxa"/>
              <w:right w:w="100" w:type="dxa"/>
            </w:tcMar>
            <w:vAlign w:val="center"/>
          </w:tcPr>
          <w:p w14:paraId="3AAEB2C2" w14:textId="77777777" w:rsidR="005C489E" w:rsidRPr="00AB63E3" w:rsidRDefault="000C143C">
            <w:pPr>
              <w:spacing w:line="252" w:lineRule="auto"/>
              <w:rPr>
                <w:sz w:val="28"/>
                <w:szCs w:val="32"/>
              </w:rPr>
            </w:pPr>
            <w:r w:rsidRPr="00AB63E3">
              <w:rPr>
                <w:szCs w:val="32"/>
              </w:rPr>
              <w:t>旧系统</w:t>
            </w:r>
          </w:p>
        </w:tc>
        <w:tc>
          <w:tcPr>
            <w:tcW w:w="6803" w:type="dxa"/>
            <w:tcMar>
              <w:top w:w="80" w:type="dxa"/>
              <w:left w:w="100" w:type="dxa"/>
              <w:bottom w:w="80" w:type="dxa"/>
              <w:right w:w="100" w:type="dxa"/>
            </w:tcMar>
            <w:vAlign w:val="center"/>
          </w:tcPr>
          <w:p w14:paraId="5B0C8EE5" w14:textId="77777777" w:rsidR="005C489E" w:rsidRPr="00AB63E3" w:rsidRDefault="000C143C">
            <w:pPr>
              <w:spacing w:line="252" w:lineRule="auto"/>
              <w:rPr>
                <w:sz w:val="28"/>
                <w:szCs w:val="32"/>
              </w:rPr>
            </w:pPr>
            <w:r w:rsidRPr="00AB63E3">
              <w:rPr>
                <w:szCs w:val="32"/>
              </w:rPr>
              <w:t>环境</w:t>
            </w:r>
            <w:r w:rsidRPr="00AB63E3">
              <w:rPr>
                <w:szCs w:val="32"/>
              </w:rPr>
              <w:t>/</w:t>
            </w:r>
            <w:r w:rsidRPr="00AB63E3">
              <w:rPr>
                <w:szCs w:val="32"/>
              </w:rPr>
              <w:t>算法</w:t>
            </w:r>
            <w:r w:rsidRPr="00AB63E3">
              <w:rPr>
                <w:szCs w:val="32"/>
              </w:rPr>
              <w:t xml:space="preserve">/UI </w:t>
            </w:r>
            <w:r w:rsidRPr="00AB63E3">
              <w:rPr>
                <w:szCs w:val="32"/>
              </w:rPr>
              <w:t>大量复用；</w:t>
            </w:r>
            <w:r w:rsidRPr="00AB63E3">
              <w:rPr>
                <w:szCs w:val="32"/>
              </w:rPr>
              <w:t xml:space="preserve">fixed-tick Runtime </w:t>
            </w:r>
            <w:r w:rsidRPr="00AB63E3">
              <w:rPr>
                <w:szCs w:val="32"/>
              </w:rPr>
              <w:t>重写</w:t>
            </w:r>
          </w:p>
        </w:tc>
      </w:tr>
      <w:tr w:rsidR="005C489E" w:rsidRPr="00AB63E3" w14:paraId="0082544D" w14:textId="77777777">
        <w:trPr>
          <w:jc w:val="center"/>
        </w:trPr>
        <w:tc>
          <w:tcPr>
            <w:tcW w:w="2268" w:type="dxa"/>
            <w:tcMar>
              <w:top w:w="80" w:type="dxa"/>
              <w:left w:w="100" w:type="dxa"/>
              <w:bottom w:w="80" w:type="dxa"/>
              <w:right w:w="100" w:type="dxa"/>
            </w:tcMar>
            <w:vAlign w:val="center"/>
          </w:tcPr>
          <w:p w14:paraId="33E46C4C" w14:textId="77777777" w:rsidR="005C489E" w:rsidRPr="00AB63E3" w:rsidRDefault="000C143C">
            <w:pPr>
              <w:spacing w:line="252" w:lineRule="auto"/>
              <w:rPr>
                <w:sz w:val="28"/>
                <w:szCs w:val="32"/>
              </w:rPr>
            </w:pPr>
            <w:r w:rsidRPr="00AB63E3">
              <w:rPr>
                <w:szCs w:val="32"/>
              </w:rPr>
              <w:t>可扩展性</w:t>
            </w:r>
          </w:p>
        </w:tc>
        <w:tc>
          <w:tcPr>
            <w:tcW w:w="6803" w:type="dxa"/>
            <w:tcMar>
              <w:top w:w="80" w:type="dxa"/>
              <w:left w:w="100" w:type="dxa"/>
              <w:bottom w:w="80" w:type="dxa"/>
              <w:right w:w="100" w:type="dxa"/>
            </w:tcMar>
            <w:vAlign w:val="center"/>
          </w:tcPr>
          <w:p w14:paraId="5D1B6F1B" w14:textId="77777777" w:rsidR="005C489E" w:rsidRPr="00AB63E3" w:rsidRDefault="000C143C">
            <w:pPr>
              <w:spacing w:line="252" w:lineRule="auto"/>
              <w:rPr>
                <w:sz w:val="28"/>
                <w:szCs w:val="32"/>
              </w:rPr>
            </w:pPr>
            <w:r w:rsidRPr="00AB63E3">
              <w:rPr>
                <w:szCs w:val="32"/>
              </w:rPr>
              <w:t>能力约束</w:t>
            </w:r>
            <w:r w:rsidRPr="00AB63E3">
              <w:rPr>
                <w:szCs w:val="32"/>
              </w:rPr>
              <w:t xml:space="preserve"> + </w:t>
            </w:r>
            <w:r w:rsidRPr="00AB63E3">
              <w:rPr>
                <w:szCs w:val="32"/>
              </w:rPr>
              <w:t>Provider/Policy/Bundle</w:t>
            </w:r>
            <w:r w:rsidRPr="00AB63E3">
              <w:rPr>
                <w:szCs w:val="32"/>
              </w:rPr>
              <w:t>，不把</w:t>
            </w:r>
            <w:r w:rsidRPr="00AB63E3">
              <w:rPr>
                <w:szCs w:val="32"/>
              </w:rPr>
              <w:t xml:space="preserve"> P0 </w:t>
            </w:r>
            <w:r w:rsidRPr="00AB63E3">
              <w:rPr>
                <w:szCs w:val="32"/>
              </w:rPr>
              <w:t>默认实现写死成系统唯一能力</w:t>
            </w:r>
          </w:p>
        </w:tc>
      </w:tr>
    </w:tbl>
    <w:p w14:paraId="22E8BA42" w14:textId="77777777" w:rsidR="005C489E" w:rsidRPr="00AB63E3" w:rsidRDefault="005C489E">
      <w:pPr>
        <w:spacing w:after="0"/>
        <w:rPr>
          <w:sz w:val="28"/>
          <w:szCs w:val="32"/>
        </w:rPr>
      </w:pPr>
    </w:p>
    <w:p w14:paraId="553E36DD" w14:textId="77777777" w:rsidR="005C489E" w:rsidRPr="00AB63E3" w:rsidRDefault="000C143C">
      <w:pPr>
        <w:pStyle w:val="1"/>
        <w:spacing w:before="200" w:after="100"/>
        <w:rPr>
          <w:sz w:val="44"/>
          <w:szCs w:val="40"/>
        </w:rPr>
      </w:pPr>
      <w:r w:rsidRPr="00AB63E3">
        <w:rPr>
          <w:rFonts w:eastAsia="Noto Sans CJK SC"/>
          <w:sz w:val="44"/>
          <w:szCs w:val="40"/>
        </w:rPr>
        <w:t>附录</w:t>
      </w:r>
      <w:r w:rsidRPr="00AB63E3">
        <w:rPr>
          <w:rFonts w:eastAsia="Noto Sans CJK SC"/>
          <w:sz w:val="44"/>
          <w:szCs w:val="40"/>
        </w:rPr>
        <w:t xml:space="preserve"> C. </w:t>
      </w:r>
      <w:r w:rsidRPr="00AB63E3">
        <w:rPr>
          <w:rFonts w:eastAsia="Noto Sans CJK SC"/>
          <w:sz w:val="44"/>
          <w:szCs w:val="40"/>
        </w:rPr>
        <w:t>参考资料</w:t>
      </w:r>
    </w:p>
    <w:p w14:paraId="4ECBAD2A" w14:textId="77777777" w:rsidR="005C489E" w:rsidRPr="00AB63E3" w:rsidRDefault="000C143C">
      <w:pPr>
        <w:pStyle w:val="a0"/>
        <w:spacing w:after="40"/>
        <w:rPr>
          <w:sz w:val="28"/>
          <w:szCs w:val="32"/>
          <w:lang w:eastAsia="zh-CN"/>
        </w:rPr>
      </w:pPr>
      <w:r w:rsidRPr="00AB63E3">
        <w:rPr>
          <w:sz w:val="24"/>
          <w:szCs w:val="32"/>
          <w:lang w:eastAsia="zh-CN"/>
        </w:rPr>
        <w:t>项目内部：《水声网络仿真平台</w:t>
      </w:r>
      <w:r w:rsidRPr="00AB63E3">
        <w:rPr>
          <w:sz w:val="24"/>
          <w:szCs w:val="32"/>
          <w:lang w:eastAsia="zh-CN"/>
        </w:rPr>
        <w:t xml:space="preserve"> P0 </w:t>
      </w:r>
      <w:r w:rsidRPr="00AB63E3">
        <w:rPr>
          <w:sz w:val="24"/>
          <w:szCs w:val="32"/>
          <w:lang w:eastAsia="zh-CN"/>
        </w:rPr>
        <w:t>底层架构设计基线》，</w:t>
      </w:r>
      <w:r w:rsidRPr="00AB63E3">
        <w:rPr>
          <w:sz w:val="24"/>
          <w:szCs w:val="32"/>
          <w:lang w:eastAsia="zh-CN"/>
        </w:rPr>
        <w:t>2026-08-03</w:t>
      </w:r>
      <w:r w:rsidRPr="00AB63E3">
        <w:rPr>
          <w:sz w:val="24"/>
          <w:szCs w:val="32"/>
          <w:lang w:eastAsia="zh-CN"/>
        </w:rPr>
        <w:t>。</w:t>
      </w:r>
    </w:p>
    <w:p w14:paraId="76BF0390" w14:textId="77777777" w:rsidR="005C489E" w:rsidRPr="00AB63E3" w:rsidRDefault="000C143C">
      <w:pPr>
        <w:pStyle w:val="a0"/>
        <w:spacing w:after="40"/>
        <w:rPr>
          <w:sz w:val="28"/>
          <w:szCs w:val="32"/>
          <w:lang w:eastAsia="zh-CN"/>
        </w:rPr>
      </w:pPr>
      <w:r w:rsidRPr="00AB63E3">
        <w:rPr>
          <w:sz w:val="24"/>
          <w:szCs w:val="32"/>
          <w:lang w:eastAsia="zh-CN"/>
        </w:rPr>
        <w:t>项目内部：《</w:t>
      </w:r>
      <w:r w:rsidRPr="00AB63E3">
        <w:rPr>
          <w:sz w:val="24"/>
          <w:szCs w:val="32"/>
          <w:lang w:eastAsia="zh-CN"/>
        </w:rPr>
        <w:t xml:space="preserve">NS3-BELLHOP </w:t>
      </w:r>
      <w:r w:rsidRPr="00AB63E3">
        <w:rPr>
          <w:sz w:val="24"/>
          <w:szCs w:val="32"/>
          <w:lang w:eastAsia="zh-CN"/>
        </w:rPr>
        <w:t>水声网络数字孪生平台技术总结报告》，</w:t>
      </w:r>
      <w:r w:rsidRPr="00AB63E3">
        <w:rPr>
          <w:sz w:val="24"/>
          <w:szCs w:val="32"/>
          <w:lang w:eastAsia="zh-CN"/>
        </w:rPr>
        <w:t>V2.0</w:t>
      </w:r>
      <w:r w:rsidRPr="00AB63E3">
        <w:rPr>
          <w:sz w:val="24"/>
          <w:szCs w:val="32"/>
          <w:lang w:eastAsia="zh-CN"/>
        </w:rPr>
        <w:t>，</w:t>
      </w:r>
      <w:r w:rsidRPr="00AB63E3">
        <w:rPr>
          <w:sz w:val="24"/>
          <w:szCs w:val="32"/>
          <w:lang w:eastAsia="zh-CN"/>
        </w:rPr>
        <w:t>2026-06-02</w:t>
      </w:r>
      <w:r w:rsidRPr="00AB63E3">
        <w:rPr>
          <w:sz w:val="24"/>
          <w:szCs w:val="32"/>
          <w:lang w:eastAsia="zh-CN"/>
        </w:rPr>
        <w:t>。</w:t>
      </w:r>
    </w:p>
    <w:p w14:paraId="18F8AD51" w14:textId="77777777" w:rsidR="005C489E" w:rsidRPr="00AB63E3" w:rsidRDefault="000C143C">
      <w:pPr>
        <w:pStyle w:val="a0"/>
        <w:spacing w:after="40"/>
        <w:rPr>
          <w:sz w:val="28"/>
          <w:szCs w:val="32"/>
        </w:rPr>
      </w:pPr>
      <w:r w:rsidRPr="00AB63E3">
        <w:rPr>
          <w:sz w:val="24"/>
          <w:szCs w:val="32"/>
        </w:rPr>
        <w:t>Guo et al., AS-MAC: An Adaptive Scheduling MAC Protocol for Reducing the End-to-End Delay, IEEE Transaction</w:t>
      </w:r>
      <w:r w:rsidRPr="00AB63E3">
        <w:rPr>
          <w:sz w:val="24"/>
          <w:szCs w:val="32"/>
        </w:rPr>
        <w:t>s on Mobile Computing, 2025</w:t>
      </w:r>
      <w:r w:rsidRPr="00AB63E3">
        <w:rPr>
          <w:sz w:val="24"/>
          <w:szCs w:val="32"/>
        </w:rPr>
        <w:t>。</w:t>
      </w:r>
    </w:p>
    <w:p w14:paraId="171DB599" w14:textId="77777777" w:rsidR="005C489E" w:rsidRPr="00AB63E3" w:rsidRDefault="000C143C">
      <w:pPr>
        <w:pStyle w:val="a0"/>
        <w:spacing w:after="40"/>
        <w:rPr>
          <w:sz w:val="28"/>
          <w:szCs w:val="32"/>
        </w:rPr>
      </w:pPr>
      <w:r w:rsidRPr="00AB63E3">
        <w:rPr>
          <w:sz w:val="24"/>
          <w:szCs w:val="32"/>
        </w:rPr>
        <w:t>Liu et al., Adaptive Scheduling MAC Protocol in Underwater Acoustic Broadcast Communications, IEEE Internet of Things Journal, 2023</w:t>
      </w:r>
      <w:r w:rsidRPr="00AB63E3">
        <w:rPr>
          <w:sz w:val="24"/>
          <w:szCs w:val="32"/>
        </w:rPr>
        <w:t>。</w:t>
      </w:r>
    </w:p>
    <w:sectPr w:rsidR="005C489E" w:rsidRPr="00AB63E3" w:rsidSect="00034616">
      <w:headerReference w:type="default" r:id="rId8"/>
      <w:footerReference w:type="default" r:id="rId9"/>
      <w:pgSz w:w="12240" w:h="15840"/>
      <w:pgMar w:top="1077"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94A06" w14:textId="77777777" w:rsidR="000C143C" w:rsidRDefault="000C143C">
      <w:pPr>
        <w:spacing w:after="0" w:line="240" w:lineRule="auto"/>
      </w:pPr>
      <w:r>
        <w:separator/>
      </w:r>
    </w:p>
  </w:endnote>
  <w:endnote w:type="continuationSeparator" w:id="0">
    <w:p w14:paraId="19F18EB9" w14:textId="77777777" w:rsidR="000C143C" w:rsidRDefault="000C1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D04F" w14:textId="77777777" w:rsidR="005C489E" w:rsidRDefault="000C143C">
    <w:pPr>
      <w:pStyle w:val="a7"/>
      <w:jc w:val="center"/>
    </w:pPr>
    <w:r>
      <w:fldChar w:fldCharType="begin"/>
    </w:r>
    <w:r>
      <w:instrText xml:space="preserve"> PAGE </w:instrText>
    </w:r>
    <w:r w:rsidR="00AB63E3">
      <w:fldChar w:fldCharType="separate"/>
    </w:r>
    <w:r w:rsidR="00AB63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36742" w14:textId="77777777" w:rsidR="000C143C" w:rsidRDefault="000C143C">
      <w:pPr>
        <w:spacing w:after="0" w:line="240" w:lineRule="auto"/>
      </w:pPr>
      <w:r>
        <w:separator/>
      </w:r>
    </w:p>
  </w:footnote>
  <w:footnote w:type="continuationSeparator" w:id="0">
    <w:p w14:paraId="6F764500" w14:textId="77777777" w:rsidR="000C143C" w:rsidRDefault="000C1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5DE0" w14:textId="77777777" w:rsidR="005C489E" w:rsidRDefault="000C143C">
    <w:pPr>
      <w:pStyle w:val="a5"/>
      <w:jc w:val="right"/>
    </w:pPr>
    <w:r>
      <w:rPr>
        <w:color w:val="646464"/>
        <w:sz w:val="16"/>
      </w:rPr>
      <w:t xml:space="preserve">NS3-BELLHOP </w:t>
    </w:r>
    <w:r>
      <w:rPr>
        <w:color w:val="646464"/>
        <w:sz w:val="16"/>
      </w:rPr>
      <w:t>水声网络仿真平台</w:t>
    </w:r>
    <w:r>
      <w:rPr>
        <w:color w:val="646464"/>
        <w:sz w:val="16"/>
      </w:rPr>
      <w:t xml:space="preserve"> | P0.4 </w:t>
    </w:r>
    <w:r>
      <w:rPr>
        <w:color w:val="646464"/>
        <w:sz w:val="16"/>
      </w:rPr>
      <w:t>设计基线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3C"/>
    <w:rsid w:val="0015074B"/>
    <w:rsid w:val="0029639D"/>
    <w:rsid w:val="00326F90"/>
    <w:rsid w:val="005C489E"/>
    <w:rsid w:val="00AA1D8D"/>
    <w:rsid w:val="00AB63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D1CCD"/>
  <w14:defaultImageDpi w14:val="300"/>
  <w15:docId w15:val="{BBDD0DAA-D076-4701-846C-6896C772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75F9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52" w:lineRule="auto"/>
      <w:ind w:left="283" w:right="113"/>
    </w:pPr>
    <w:rPr>
      <w:rFonts w:ascii="Noto Sans Mono CJK SC" w:eastAsia="Noto Sans Mono CJK SC" w:hAnsi="Noto Sans Mono CJK S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3841</Words>
  <Characters>21895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NS3-BELLHOP 水声网络仿真平台 P0.4 软件架构与开发实施设计基线</dc:title>
  <dc:subject>架构设计、接口契约、并发语义、Bellhop环境资产与旧系统迁移</dc:subject>
  <dc:creator>项目组</dc:creator>
  <cp:keywords>NS3, Bellhop, 水声网络, 软件架构, P0.4</cp:keywords>
  <dc:description>generated by python-docx</dc:description>
  <cp:lastModifiedBy>c'c c</cp:lastModifiedBy>
  <cp:revision>2</cp:revision>
  <dcterms:created xsi:type="dcterms:W3CDTF">2013-12-23T23:15:00Z</dcterms:created>
  <dcterms:modified xsi:type="dcterms:W3CDTF">2026-08-15T18:27:00Z</dcterms:modified>
  <cp:category/>
</cp:coreProperties>
</file>