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3F6A63" w14:textId="7A882EC3" w:rsidR="00C97DCE" w:rsidRDefault="00C97DCE">
      <w:pPr>
        <w:rPr>
          <w:b/>
          <w:lang w:val="en-US"/>
        </w:rPr>
      </w:pPr>
      <w:r>
        <w:rPr>
          <w:b/>
          <w:lang w:val="en-US"/>
        </w:rPr>
        <w:t>NUS LOGO (Format to be specified)</w:t>
      </w:r>
    </w:p>
    <w:p w14:paraId="2BE13A59" w14:textId="77777777" w:rsidR="00C97DCE" w:rsidRDefault="00C97DCE">
      <w:pPr>
        <w:rPr>
          <w:b/>
          <w:lang w:val="en-US"/>
        </w:rPr>
      </w:pPr>
    </w:p>
    <w:p w14:paraId="2A4F1D14" w14:textId="2A5B3751" w:rsidR="00162017" w:rsidRDefault="00162017">
      <w:pPr>
        <w:rPr>
          <w:b/>
          <w:lang w:val="en-US"/>
        </w:rPr>
      </w:pPr>
      <w:r>
        <w:rPr>
          <w:b/>
          <w:lang w:val="en-US"/>
        </w:rPr>
        <w:t>Project Title:</w:t>
      </w:r>
      <w:r w:rsidR="00626989">
        <w:rPr>
          <w:b/>
          <w:lang w:val="en-US"/>
        </w:rPr>
        <w:t xml:space="preserve"> </w:t>
      </w:r>
      <w:r w:rsidR="007027B1">
        <w:rPr>
          <w:b/>
          <w:lang w:val="en-US"/>
        </w:rPr>
        <w:t>Active_Learning_Group4</w:t>
      </w:r>
    </w:p>
    <w:p w14:paraId="11836513" w14:textId="77777777" w:rsidR="00162017" w:rsidRDefault="00162017">
      <w:pPr>
        <w:rPr>
          <w:b/>
          <w:lang w:val="en-US"/>
        </w:rPr>
      </w:pPr>
    </w:p>
    <w:p w14:paraId="39912D4B" w14:textId="77777777" w:rsidR="00162017" w:rsidRDefault="00162017">
      <w:pPr>
        <w:rPr>
          <w:b/>
          <w:lang w:val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1784"/>
        <w:gridCol w:w="4103"/>
        <w:gridCol w:w="2521"/>
      </w:tblGrid>
      <w:tr w:rsidR="00162017" w:rsidRPr="00A71DEF" w14:paraId="2B20A5B0" w14:textId="1EF7588C" w:rsidTr="00162017">
        <w:trPr>
          <w:trHeight w:hRule="exact" w:val="460"/>
        </w:trPr>
        <w:tc>
          <w:tcPr>
            <w:tcW w:w="448" w:type="pct"/>
            <w:shd w:val="clear" w:color="auto" w:fill="auto"/>
          </w:tcPr>
          <w:p w14:paraId="522B58B8" w14:textId="77777777" w:rsidR="00162017" w:rsidRPr="00A71DEF" w:rsidRDefault="00162017" w:rsidP="00CA3D8D">
            <w:pPr>
              <w:jc w:val="center"/>
              <w:rPr>
                <w:b/>
                <w:bCs/>
                <w:sz w:val="22"/>
                <w:szCs w:val="22"/>
              </w:rPr>
            </w:pPr>
            <w:r w:rsidRPr="00A71DEF">
              <w:rPr>
                <w:b/>
                <w:bCs/>
                <w:sz w:val="22"/>
                <w:szCs w:val="22"/>
              </w:rPr>
              <w:br w:type="page"/>
              <w:t>S/No.</w:t>
            </w:r>
          </w:p>
        </w:tc>
        <w:tc>
          <w:tcPr>
            <w:tcW w:w="966" w:type="pct"/>
            <w:shd w:val="clear" w:color="auto" w:fill="auto"/>
          </w:tcPr>
          <w:p w14:paraId="63F76CA0" w14:textId="77777777" w:rsidR="00162017" w:rsidRPr="00A71DEF" w:rsidRDefault="00162017" w:rsidP="00CA3D8D">
            <w:pPr>
              <w:jc w:val="center"/>
              <w:rPr>
                <w:b/>
                <w:bCs/>
                <w:sz w:val="22"/>
                <w:szCs w:val="22"/>
              </w:rPr>
            </w:pPr>
            <w:r w:rsidRPr="00A71DEF">
              <w:rPr>
                <w:b/>
                <w:bCs/>
                <w:sz w:val="22"/>
                <w:szCs w:val="22"/>
              </w:rPr>
              <w:t>Admin No.</w:t>
            </w:r>
          </w:p>
        </w:tc>
        <w:tc>
          <w:tcPr>
            <w:tcW w:w="2221" w:type="pct"/>
            <w:shd w:val="clear" w:color="auto" w:fill="auto"/>
          </w:tcPr>
          <w:p w14:paraId="260F118A" w14:textId="77777777" w:rsidR="00162017" w:rsidRPr="00A71DEF" w:rsidRDefault="00162017" w:rsidP="00CA3D8D">
            <w:pPr>
              <w:jc w:val="center"/>
              <w:rPr>
                <w:b/>
                <w:bCs/>
                <w:sz w:val="22"/>
                <w:szCs w:val="22"/>
              </w:rPr>
            </w:pPr>
            <w:r w:rsidRPr="00A71DEF"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1365" w:type="pct"/>
          </w:tcPr>
          <w:p w14:paraId="120CA836" w14:textId="2D693E8B" w:rsidR="00162017" w:rsidRPr="00A71DEF" w:rsidRDefault="00162017" w:rsidP="00CA3D8D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Signature</w:t>
            </w:r>
          </w:p>
        </w:tc>
      </w:tr>
      <w:tr w:rsidR="00162017" w:rsidRPr="00A71DEF" w14:paraId="2A4C9DB6" w14:textId="0A9DDFAF" w:rsidTr="00162017">
        <w:trPr>
          <w:trHeight w:hRule="exact" w:val="460"/>
        </w:trPr>
        <w:tc>
          <w:tcPr>
            <w:tcW w:w="448" w:type="pct"/>
            <w:shd w:val="clear" w:color="auto" w:fill="auto"/>
            <w:vAlign w:val="center"/>
          </w:tcPr>
          <w:p w14:paraId="1E812084" w14:textId="77777777" w:rsidR="00162017" w:rsidRPr="00A71DEF" w:rsidRDefault="00162017" w:rsidP="00CA3D8D">
            <w:pPr>
              <w:jc w:val="center"/>
              <w:rPr>
                <w:color w:val="000000"/>
                <w:sz w:val="22"/>
                <w:szCs w:val="22"/>
              </w:rPr>
            </w:pPr>
            <w:r w:rsidRPr="00A71DEF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966" w:type="pct"/>
            <w:shd w:val="clear" w:color="auto" w:fill="auto"/>
            <w:vAlign w:val="center"/>
          </w:tcPr>
          <w:p w14:paraId="5AC917AE" w14:textId="5787473E" w:rsidR="00162017" w:rsidRPr="00A71DEF" w:rsidRDefault="00DD600F" w:rsidP="00CA3D8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A0150380R</w:t>
            </w:r>
          </w:p>
        </w:tc>
        <w:tc>
          <w:tcPr>
            <w:tcW w:w="2221" w:type="pct"/>
            <w:shd w:val="clear" w:color="auto" w:fill="auto"/>
            <w:vAlign w:val="center"/>
          </w:tcPr>
          <w:p w14:paraId="6F9E6319" w14:textId="1EF6503B" w:rsidR="00162017" w:rsidRPr="00A71DEF" w:rsidRDefault="00C6180E" w:rsidP="00CA3D8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Koo Sheng Kiat</w:t>
            </w:r>
          </w:p>
        </w:tc>
        <w:tc>
          <w:tcPr>
            <w:tcW w:w="1365" w:type="pct"/>
          </w:tcPr>
          <w:p w14:paraId="659AFBA9" w14:textId="77777777" w:rsidR="00162017" w:rsidRPr="00A71DEF" w:rsidRDefault="00162017" w:rsidP="00CA3D8D">
            <w:pPr>
              <w:rPr>
                <w:color w:val="000000"/>
                <w:sz w:val="22"/>
                <w:szCs w:val="22"/>
              </w:rPr>
            </w:pPr>
          </w:p>
        </w:tc>
      </w:tr>
      <w:tr w:rsidR="00162017" w:rsidRPr="00A71DEF" w14:paraId="5124DE78" w14:textId="05B5805A" w:rsidTr="00162017">
        <w:trPr>
          <w:trHeight w:hRule="exact" w:val="460"/>
        </w:trPr>
        <w:tc>
          <w:tcPr>
            <w:tcW w:w="448" w:type="pct"/>
            <w:shd w:val="clear" w:color="auto" w:fill="auto"/>
            <w:vAlign w:val="center"/>
          </w:tcPr>
          <w:p w14:paraId="584B0AAF" w14:textId="77777777" w:rsidR="00162017" w:rsidRPr="00A71DEF" w:rsidRDefault="00162017" w:rsidP="00CA3D8D">
            <w:pPr>
              <w:jc w:val="center"/>
              <w:rPr>
                <w:color w:val="000000"/>
                <w:sz w:val="22"/>
                <w:szCs w:val="22"/>
              </w:rPr>
            </w:pPr>
            <w:r w:rsidRPr="00A71DEF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966" w:type="pct"/>
            <w:shd w:val="clear" w:color="auto" w:fill="auto"/>
            <w:vAlign w:val="center"/>
          </w:tcPr>
          <w:p w14:paraId="51E5C4EC" w14:textId="7B5281F3" w:rsidR="00162017" w:rsidRPr="00A71DEF" w:rsidRDefault="00F36802" w:rsidP="00CA3D8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A0112429M</w:t>
            </w:r>
          </w:p>
        </w:tc>
        <w:tc>
          <w:tcPr>
            <w:tcW w:w="2221" w:type="pct"/>
            <w:shd w:val="clear" w:color="auto" w:fill="auto"/>
            <w:vAlign w:val="center"/>
          </w:tcPr>
          <w:p w14:paraId="76C07A68" w14:textId="02E407CA" w:rsidR="00162017" w:rsidRPr="00A71DEF" w:rsidRDefault="00C6180E" w:rsidP="00CA3D8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Gong ShengLiang</w:t>
            </w:r>
          </w:p>
        </w:tc>
        <w:tc>
          <w:tcPr>
            <w:tcW w:w="1365" w:type="pct"/>
          </w:tcPr>
          <w:p w14:paraId="1F09BD23" w14:textId="77777777" w:rsidR="00162017" w:rsidRPr="00A71DEF" w:rsidRDefault="00162017" w:rsidP="00CA3D8D">
            <w:pPr>
              <w:rPr>
                <w:color w:val="000000"/>
                <w:sz w:val="22"/>
                <w:szCs w:val="22"/>
              </w:rPr>
            </w:pPr>
          </w:p>
        </w:tc>
      </w:tr>
      <w:tr w:rsidR="00162017" w:rsidRPr="00A71DEF" w14:paraId="0C813F93" w14:textId="53A9A348" w:rsidTr="00162017">
        <w:trPr>
          <w:trHeight w:hRule="exact" w:val="460"/>
        </w:trPr>
        <w:tc>
          <w:tcPr>
            <w:tcW w:w="448" w:type="pct"/>
            <w:shd w:val="clear" w:color="auto" w:fill="auto"/>
            <w:vAlign w:val="center"/>
          </w:tcPr>
          <w:p w14:paraId="0E7770A5" w14:textId="77777777" w:rsidR="00162017" w:rsidRPr="00A71DEF" w:rsidRDefault="00162017" w:rsidP="00CA3D8D">
            <w:pPr>
              <w:jc w:val="center"/>
              <w:rPr>
                <w:color w:val="000000"/>
                <w:sz w:val="22"/>
                <w:szCs w:val="22"/>
              </w:rPr>
            </w:pPr>
            <w:r w:rsidRPr="00A71DEF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966" w:type="pct"/>
            <w:shd w:val="clear" w:color="auto" w:fill="auto"/>
            <w:vAlign w:val="center"/>
          </w:tcPr>
          <w:p w14:paraId="1729359F" w14:textId="4948C0D1" w:rsidR="00162017" w:rsidRPr="00A71DEF" w:rsidRDefault="00DD600F" w:rsidP="00CA3D8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A00</w:t>
            </w:r>
            <w:r w:rsidR="00651E60">
              <w:rPr>
                <w:color w:val="000000"/>
                <w:sz w:val="22"/>
                <w:szCs w:val="22"/>
              </w:rPr>
              <w:t>0</w:t>
            </w:r>
            <w:r>
              <w:rPr>
                <w:color w:val="000000"/>
                <w:sz w:val="22"/>
                <w:szCs w:val="22"/>
              </w:rPr>
              <w:t>6467E</w:t>
            </w:r>
          </w:p>
        </w:tc>
        <w:tc>
          <w:tcPr>
            <w:tcW w:w="2221" w:type="pct"/>
            <w:shd w:val="clear" w:color="auto" w:fill="auto"/>
            <w:vAlign w:val="center"/>
          </w:tcPr>
          <w:p w14:paraId="22FAD9C6" w14:textId="7F60B912" w:rsidR="00162017" w:rsidRPr="00A71DEF" w:rsidRDefault="00C6180E" w:rsidP="00CA3D8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CHENG Hao</w:t>
            </w:r>
          </w:p>
        </w:tc>
        <w:tc>
          <w:tcPr>
            <w:tcW w:w="1365" w:type="pct"/>
          </w:tcPr>
          <w:p w14:paraId="2DE9EA82" w14:textId="77777777" w:rsidR="00162017" w:rsidRPr="00A71DEF" w:rsidRDefault="00162017" w:rsidP="00CA3D8D">
            <w:pPr>
              <w:rPr>
                <w:color w:val="000000"/>
                <w:sz w:val="22"/>
                <w:szCs w:val="22"/>
              </w:rPr>
            </w:pPr>
          </w:p>
        </w:tc>
      </w:tr>
      <w:tr w:rsidR="00162017" w:rsidRPr="00A71DEF" w14:paraId="2E834996" w14:textId="01D63F8B" w:rsidTr="00162017">
        <w:trPr>
          <w:trHeight w:hRule="exact" w:val="460"/>
        </w:trPr>
        <w:tc>
          <w:tcPr>
            <w:tcW w:w="448" w:type="pct"/>
            <w:shd w:val="clear" w:color="auto" w:fill="auto"/>
            <w:vAlign w:val="center"/>
          </w:tcPr>
          <w:p w14:paraId="5570982F" w14:textId="77777777" w:rsidR="00162017" w:rsidRPr="00A71DEF" w:rsidRDefault="00162017" w:rsidP="00CA3D8D">
            <w:pPr>
              <w:jc w:val="center"/>
              <w:rPr>
                <w:color w:val="000000"/>
                <w:sz w:val="22"/>
                <w:szCs w:val="22"/>
              </w:rPr>
            </w:pPr>
            <w:r w:rsidRPr="00A71DEF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966" w:type="pct"/>
            <w:shd w:val="clear" w:color="auto" w:fill="auto"/>
            <w:vAlign w:val="center"/>
          </w:tcPr>
          <w:p w14:paraId="5B8B1C3D" w14:textId="77777777" w:rsidR="00162017" w:rsidRPr="00A71DEF" w:rsidRDefault="00162017" w:rsidP="00CA3D8D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221" w:type="pct"/>
            <w:shd w:val="clear" w:color="auto" w:fill="auto"/>
            <w:vAlign w:val="center"/>
          </w:tcPr>
          <w:p w14:paraId="02C72FD9" w14:textId="77777777" w:rsidR="00162017" w:rsidRPr="00A71DEF" w:rsidRDefault="00162017" w:rsidP="00CA3D8D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65" w:type="pct"/>
          </w:tcPr>
          <w:p w14:paraId="13506176" w14:textId="77777777" w:rsidR="00162017" w:rsidRPr="00A71DEF" w:rsidRDefault="00162017" w:rsidP="00CA3D8D">
            <w:pPr>
              <w:rPr>
                <w:color w:val="000000"/>
                <w:sz w:val="22"/>
                <w:szCs w:val="22"/>
              </w:rPr>
            </w:pPr>
          </w:p>
        </w:tc>
      </w:tr>
      <w:tr w:rsidR="00162017" w:rsidRPr="00A71DEF" w14:paraId="0C321604" w14:textId="0DB7948F" w:rsidTr="00162017">
        <w:trPr>
          <w:trHeight w:hRule="exact" w:val="460"/>
        </w:trPr>
        <w:tc>
          <w:tcPr>
            <w:tcW w:w="448" w:type="pct"/>
            <w:shd w:val="clear" w:color="auto" w:fill="auto"/>
            <w:vAlign w:val="center"/>
          </w:tcPr>
          <w:p w14:paraId="7DAACA58" w14:textId="77777777" w:rsidR="00162017" w:rsidRPr="00A71DEF" w:rsidRDefault="00162017" w:rsidP="00CA3D8D">
            <w:pPr>
              <w:jc w:val="center"/>
              <w:rPr>
                <w:color w:val="000000"/>
                <w:sz w:val="22"/>
                <w:szCs w:val="22"/>
              </w:rPr>
            </w:pPr>
            <w:r w:rsidRPr="00A71DEF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966" w:type="pct"/>
            <w:shd w:val="clear" w:color="auto" w:fill="auto"/>
            <w:vAlign w:val="center"/>
          </w:tcPr>
          <w:p w14:paraId="1C21946C" w14:textId="77777777" w:rsidR="00162017" w:rsidRPr="00A71DEF" w:rsidRDefault="00162017" w:rsidP="00CA3D8D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221" w:type="pct"/>
            <w:shd w:val="clear" w:color="auto" w:fill="auto"/>
            <w:vAlign w:val="center"/>
          </w:tcPr>
          <w:p w14:paraId="4F47AFDA" w14:textId="77777777" w:rsidR="00162017" w:rsidRPr="00A71DEF" w:rsidRDefault="00162017" w:rsidP="00CA3D8D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65" w:type="pct"/>
          </w:tcPr>
          <w:p w14:paraId="56CAEE44" w14:textId="77777777" w:rsidR="00162017" w:rsidRPr="00A71DEF" w:rsidRDefault="00162017" w:rsidP="00CA3D8D">
            <w:pPr>
              <w:rPr>
                <w:color w:val="000000"/>
                <w:sz w:val="22"/>
                <w:szCs w:val="22"/>
              </w:rPr>
            </w:pPr>
          </w:p>
        </w:tc>
      </w:tr>
      <w:tr w:rsidR="00162017" w:rsidRPr="00A71DEF" w14:paraId="679495D2" w14:textId="42238902" w:rsidTr="00162017">
        <w:trPr>
          <w:trHeight w:hRule="exact" w:val="460"/>
        </w:trPr>
        <w:tc>
          <w:tcPr>
            <w:tcW w:w="448" w:type="pct"/>
            <w:shd w:val="clear" w:color="auto" w:fill="auto"/>
            <w:vAlign w:val="center"/>
          </w:tcPr>
          <w:p w14:paraId="7883466E" w14:textId="77777777" w:rsidR="00162017" w:rsidRPr="00A71DEF" w:rsidRDefault="00162017" w:rsidP="00CA3D8D">
            <w:pPr>
              <w:jc w:val="center"/>
              <w:rPr>
                <w:color w:val="000000"/>
                <w:sz w:val="22"/>
                <w:szCs w:val="22"/>
              </w:rPr>
            </w:pPr>
            <w:r w:rsidRPr="00A71DEF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966" w:type="pct"/>
            <w:shd w:val="clear" w:color="auto" w:fill="auto"/>
            <w:vAlign w:val="center"/>
          </w:tcPr>
          <w:p w14:paraId="5F31E5E4" w14:textId="77777777" w:rsidR="00162017" w:rsidRPr="00A71DEF" w:rsidRDefault="00162017" w:rsidP="00CA3D8D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221" w:type="pct"/>
            <w:shd w:val="clear" w:color="auto" w:fill="auto"/>
            <w:vAlign w:val="center"/>
          </w:tcPr>
          <w:p w14:paraId="184D4674" w14:textId="77777777" w:rsidR="00162017" w:rsidRPr="00A71DEF" w:rsidRDefault="00162017" w:rsidP="00CA3D8D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65" w:type="pct"/>
          </w:tcPr>
          <w:p w14:paraId="684BF78D" w14:textId="77777777" w:rsidR="00162017" w:rsidRPr="00A71DEF" w:rsidRDefault="00162017" w:rsidP="00CA3D8D">
            <w:pPr>
              <w:rPr>
                <w:color w:val="000000"/>
                <w:sz w:val="22"/>
                <w:szCs w:val="22"/>
              </w:rPr>
            </w:pPr>
          </w:p>
        </w:tc>
      </w:tr>
    </w:tbl>
    <w:p w14:paraId="58897411" w14:textId="77777777" w:rsidR="00162017" w:rsidRDefault="00162017">
      <w:pPr>
        <w:rPr>
          <w:b/>
          <w:lang w:val="en-US"/>
        </w:rPr>
      </w:pPr>
    </w:p>
    <w:p w14:paraId="61876847" w14:textId="77777777" w:rsidR="00162017" w:rsidRPr="00162017" w:rsidRDefault="00162017" w:rsidP="00162017">
      <w:pPr>
        <w:jc w:val="center"/>
        <w:rPr>
          <w:b/>
          <w:lang w:val="en-US"/>
        </w:rPr>
      </w:pPr>
      <w:r w:rsidRPr="00162017">
        <w:rPr>
          <w:b/>
          <w:lang w:val="en-US"/>
        </w:rPr>
        <w:t>Declaration of Originality</w:t>
      </w:r>
    </w:p>
    <w:p w14:paraId="22B867F4" w14:textId="77777777" w:rsidR="00162017" w:rsidRPr="00DA61B3" w:rsidRDefault="00162017" w:rsidP="00162017">
      <w:pPr>
        <w:autoSpaceDE w:val="0"/>
        <w:autoSpaceDN w:val="0"/>
        <w:adjustRightInd w:val="0"/>
        <w:jc w:val="center"/>
        <w:rPr>
          <w:rFonts w:ascii="Helvetica" w:hAnsi="Helvetica"/>
          <w:sz w:val="20"/>
          <w:lang w:val="en-US"/>
        </w:rPr>
      </w:pPr>
    </w:p>
    <w:p w14:paraId="1778AE4C" w14:textId="7C225683" w:rsidR="00162017" w:rsidRPr="002A2A3B" w:rsidRDefault="00162017" w:rsidP="00162017">
      <w:pPr>
        <w:autoSpaceDE w:val="0"/>
        <w:autoSpaceDN w:val="0"/>
        <w:adjustRightInd w:val="0"/>
      </w:pPr>
      <w:r w:rsidRPr="002A2A3B">
        <w:t xml:space="preserve">By submitting this work, we declare that </w:t>
      </w:r>
    </w:p>
    <w:p w14:paraId="0BC344FF" w14:textId="07531E12" w:rsidR="00162017" w:rsidRPr="002A2A3B" w:rsidRDefault="00162017" w:rsidP="00162017">
      <w:pPr>
        <w:numPr>
          <w:ilvl w:val="0"/>
          <w:numId w:val="1"/>
        </w:numPr>
        <w:autoSpaceDE w:val="0"/>
        <w:autoSpaceDN w:val="0"/>
        <w:adjustRightInd w:val="0"/>
        <w:rPr>
          <w:lang w:val="en-US"/>
        </w:rPr>
      </w:pPr>
      <w:r>
        <w:t>W</w:t>
      </w:r>
      <w:r w:rsidRPr="002A2A3B">
        <w:t>e are the originator(s) of this work.</w:t>
      </w:r>
    </w:p>
    <w:p w14:paraId="5D3AA4A1" w14:textId="3990B759" w:rsidR="00162017" w:rsidRPr="002A2A3B" w:rsidRDefault="00162017" w:rsidP="00162017">
      <w:pPr>
        <w:numPr>
          <w:ilvl w:val="0"/>
          <w:numId w:val="1"/>
        </w:num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We </w:t>
      </w:r>
      <w:r w:rsidRPr="002A2A3B">
        <w:rPr>
          <w:lang w:val="en-US"/>
        </w:rPr>
        <w:t xml:space="preserve">have </w:t>
      </w:r>
      <w:r w:rsidRPr="002A2A3B">
        <w:t>appropriately acknowledged all other original sources used in this work.</w:t>
      </w:r>
    </w:p>
    <w:p w14:paraId="2DCAA4F5" w14:textId="21AAF8CC" w:rsidR="00162017" w:rsidRPr="00162017" w:rsidRDefault="00162017" w:rsidP="00162017">
      <w:pPr>
        <w:numPr>
          <w:ilvl w:val="0"/>
          <w:numId w:val="1"/>
        </w:numPr>
        <w:autoSpaceDE w:val="0"/>
        <w:autoSpaceDN w:val="0"/>
        <w:adjustRightInd w:val="0"/>
      </w:pPr>
      <w:r w:rsidRPr="002A2A3B">
        <w:t xml:space="preserve">We understand that Plagiarism is the act of taking and using the whole or any part of another person’s work and presenting it as our own </w:t>
      </w:r>
      <w:r>
        <w:t>without proper acknowledgement.</w:t>
      </w:r>
    </w:p>
    <w:p w14:paraId="52271721" w14:textId="0FC64639" w:rsidR="00162017" w:rsidRPr="00162017" w:rsidRDefault="00162017" w:rsidP="00162017">
      <w:pPr>
        <w:pStyle w:val="BodyText"/>
        <w:numPr>
          <w:ilvl w:val="0"/>
          <w:numId w:val="1"/>
        </w:numPr>
        <w:overflowPunct/>
        <w:jc w:val="left"/>
        <w:textAlignment w:val="auto"/>
        <w:rPr>
          <w:rFonts w:asciiTheme="minorHAnsi" w:eastAsiaTheme="minorHAnsi" w:hAnsiTheme="minorHAnsi" w:cstheme="minorBidi"/>
          <w:lang w:val="en-SG"/>
        </w:rPr>
      </w:pPr>
      <w:r w:rsidRPr="00162017">
        <w:rPr>
          <w:rFonts w:asciiTheme="minorHAnsi" w:eastAsiaTheme="minorHAnsi" w:hAnsiTheme="minorHAnsi" w:cstheme="minorBidi"/>
          <w:lang w:val="en-SG"/>
        </w:rPr>
        <w:t>We understand that Plagiarism is an offence and if we are found to have committed the offence of plagiarism in relation to this submitted work, disciplinary action will be enforced.</w:t>
      </w:r>
    </w:p>
    <w:p w14:paraId="40AF3BCF" w14:textId="77777777" w:rsidR="00162017" w:rsidRPr="00162017" w:rsidRDefault="00162017" w:rsidP="00162017">
      <w:pPr>
        <w:autoSpaceDE w:val="0"/>
        <w:autoSpaceDN w:val="0"/>
        <w:adjustRightInd w:val="0"/>
      </w:pPr>
    </w:p>
    <w:p w14:paraId="2295A27D" w14:textId="77777777" w:rsidR="00162017" w:rsidRPr="00162017" w:rsidRDefault="00162017"/>
    <w:p w14:paraId="72EBB94C" w14:textId="77777777" w:rsidR="00162017" w:rsidRDefault="00162017">
      <w:pPr>
        <w:rPr>
          <w:b/>
          <w:lang w:val="en-US"/>
        </w:rPr>
        <w:sectPr w:rsidR="00162017" w:rsidSect="00016E63">
          <w:headerReference w:type="default" r:id="rId9"/>
          <w:footerReference w:type="even" r:id="rId10"/>
          <w:footerReference w:type="default" r:id="rId11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b/>
          <w:lang w:val="en-US"/>
        </w:rPr>
        <w:br w:type="page"/>
      </w:r>
    </w:p>
    <w:p w14:paraId="0AE91173" w14:textId="08D1C7D4" w:rsidR="00162017" w:rsidRDefault="00162017">
      <w:pPr>
        <w:rPr>
          <w:b/>
          <w:lang w:val="en-US"/>
        </w:rPr>
      </w:pPr>
    </w:p>
    <w:p w14:paraId="14356D63" w14:textId="45A5F65C" w:rsidR="00F24863" w:rsidRDefault="00AE0D69">
      <w:pPr>
        <w:rPr>
          <w:b/>
          <w:lang w:val="en-US"/>
        </w:rPr>
      </w:pPr>
      <w:r w:rsidRPr="00AE0D69">
        <w:rPr>
          <w:b/>
          <w:lang w:val="en-US"/>
        </w:rPr>
        <w:t>Identify</w:t>
      </w:r>
      <w:r>
        <w:rPr>
          <w:b/>
          <w:lang w:val="en-US"/>
        </w:rPr>
        <w:t xml:space="preserve"> &amp; list down</w:t>
      </w:r>
      <w:r w:rsidRPr="00AE0D69">
        <w:rPr>
          <w:b/>
          <w:lang w:val="en-US"/>
        </w:rPr>
        <w:t xml:space="preserve"> the possible problem/issues from the problem scenario.</w:t>
      </w:r>
    </w:p>
    <w:p w14:paraId="60B22E81" w14:textId="77777777" w:rsidR="00AE0D69" w:rsidRDefault="00AE0D69">
      <w:pPr>
        <w:rPr>
          <w:b/>
          <w:lang w:val="en-US"/>
        </w:rPr>
      </w:pPr>
      <w:r>
        <w:rPr>
          <w:b/>
          <w:lang w:val="en-US"/>
        </w:rPr>
        <w:t>(E.g. Areas of improvements. State the facts about the problem presented to you.)</w:t>
      </w:r>
    </w:p>
    <w:p w14:paraId="2EAEE5E7" w14:textId="77777777" w:rsidR="00AE0D69" w:rsidRDefault="00AE0D69">
      <w:pPr>
        <w:rPr>
          <w:b/>
          <w:lang w:val="en-US"/>
        </w:rPr>
      </w:pPr>
    </w:p>
    <w:p w14:paraId="527C2DB9" w14:textId="1B32DD9A" w:rsidR="00DA6A68" w:rsidRPr="00CA2399" w:rsidRDefault="00DA6A68" w:rsidP="00DA6A68">
      <w:pPr>
        <w:pStyle w:val="ListParagraph"/>
        <w:numPr>
          <w:ilvl w:val="0"/>
          <w:numId w:val="10"/>
        </w:numPr>
        <w:rPr>
          <w:lang w:val="en-US"/>
        </w:rPr>
      </w:pPr>
      <w:r w:rsidRPr="00CA2399">
        <w:rPr>
          <w:lang w:val="en-US"/>
        </w:rPr>
        <w:t>Project schedule is tight, hence agile is a more appropriate approach</w:t>
      </w:r>
    </w:p>
    <w:p w14:paraId="4A7C0159" w14:textId="52EB93DF" w:rsidR="004E0F86" w:rsidRDefault="00DA6A68" w:rsidP="00DA6A68">
      <w:pPr>
        <w:pStyle w:val="ListParagraph"/>
        <w:numPr>
          <w:ilvl w:val="0"/>
          <w:numId w:val="10"/>
        </w:numPr>
        <w:rPr>
          <w:lang w:val="en-US"/>
        </w:rPr>
      </w:pPr>
      <w:r w:rsidRPr="00CA2399">
        <w:rPr>
          <w:lang w:val="en-US"/>
        </w:rPr>
        <w:t>Requirements are not clear, w</w:t>
      </w:r>
      <w:r w:rsidR="009C00C7" w:rsidRPr="00CA2399">
        <w:rPr>
          <w:lang w:val="en-US"/>
        </w:rPr>
        <w:t>hich</w:t>
      </w:r>
      <w:r w:rsidR="00877B75">
        <w:rPr>
          <w:lang w:val="en-US"/>
        </w:rPr>
        <w:t xml:space="preserve"> could lead</w:t>
      </w:r>
      <w:r w:rsidRPr="00CA2399">
        <w:rPr>
          <w:lang w:val="en-US"/>
        </w:rPr>
        <w:t xml:space="preserve"> to many uncertainties</w:t>
      </w:r>
      <w:r w:rsidR="00B80B7B">
        <w:rPr>
          <w:lang w:val="en-US"/>
        </w:rPr>
        <w:t xml:space="preserve">. We will have to proactively approach users to gather and clarify requirements. However, this </w:t>
      </w:r>
      <w:r w:rsidR="003F6A80">
        <w:rPr>
          <w:lang w:val="en-US"/>
        </w:rPr>
        <w:t>could</w:t>
      </w:r>
      <w:r w:rsidR="00B80B7B">
        <w:rPr>
          <w:lang w:val="en-US"/>
        </w:rPr>
        <w:t xml:space="preserve"> lead to issues in project scoping.</w:t>
      </w:r>
    </w:p>
    <w:p w14:paraId="06B69CFF" w14:textId="00B3C548" w:rsidR="00AE0D69" w:rsidRPr="00CA2399" w:rsidRDefault="00631A35" w:rsidP="00DA6A68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Given</w:t>
      </w:r>
      <w:r w:rsidR="004E0F86">
        <w:rPr>
          <w:lang w:val="en-US"/>
        </w:rPr>
        <w:t xml:space="preserve"> the above constrains, the solution can be split into phases, of which the first is to fulfill the most fundamental requirements. </w:t>
      </w:r>
      <w:r w:rsidR="005C653A">
        <w:rPr>
          <w:lang w:val="en-US"/>
        </w:rPr>
        <w:t>As a result, the solution must be well designed to accommodate expansions</w:t>
      </w:r>
      <w:r w:rsidR="000F6B4B">
        <w:rPr>
          <w:lang w:val="en-US"/>
        </w:rPr>
        <w:t xml:space="preserve"> and modifications.</w:t>
      </w:r>
      <w:r w:rsidR="00AE0D69" w:rsidRPr="00CA2399">
        <w:rPr>
          <w:lang w:val="en-US"/>
        </w:rPr>
        <w:br w:type="page"/>
      </w:r>
    </w:p>
    <w:p w14:paraId="26B1A074" w14:textId="77777777" w:rsidR="00AE0D69" w:rsidRDefault="00AE0D69">
      <w:pPr>
        <w:rPr>
          <w:b/>
          <w:lang w:val="en-US"/>
        </w:rPr>
      </w:pPr>
      <w:r>
        <w:rPr>
          <w:b/>
          <w:lang w:val="en-US"/>
        </w:rPr>
        <w:lastRenderedPageBreak/>
        <w:t>List down the system features/functionality that you can implement to fulfil the customer requirements.</w:t>
      </w:r>
    </w:p>
    <w:p w14:paraId="0765565D" w14:textId="77777777" w:rsidR="00AE0D69" w:rsidRDefault="00AE0D69">
      <w:pPr>
        <w:rPr>
          <w:b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187"/>
      </w:tblGrid>
      <w:tr w:rsidR="00AE0D69" w14:paraId="4789A04B" w14:textId="77777777" w:rsidTr="00AE0D69">
        <w:tc>
          <w:tcPr>
            <w:tcW w:w="3823" w:type="dxa"/>
          </w:tcPr>
          <w:p w14:paraId="55AEE78E" w14:textId="77777777" w:rsidR="00AE0D69" w:rsidRDefault="00AE0D6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Feature</w:t>
            </w:r>
          </w:p>
        </w:tc>
        <w:tc>
          <w:tcPr>
            <w:tcW w:w="5187" w:type="dxa"/>
          </w:tcPr>
          <w:p w14:paraId="31F60E26" w14:textId="77777777" w:rsidR="00AE0D69" w:rsidRDefault="00AE0D6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Justification</w:t>
            </w:r>
          </w:p>
        </w:tc>
      </w:tr>
      <w:tr w:rsidR="00AE0D69" w14:paraId="52E90ED4" w14:textId="77777777" w:rsidTr="00AE0D69">
        <w:tc>
          <w:tcPr>
            <w:tcW w:w="3823" w:type="dxa"/>
          </w:tcPr>
          <w:p w14:paraId="271B84B9" w14:textId="77777777" w:rsidR="001D2762" w:rsidRDefault="001D2762" w:rsidP="00C71293"/>
          <w:p w14:paraId="515D035D" w14:textId="6D9EBEB1" w:rsidR="00C71293" w:rsidRDefault="00365977" w:rsidP="00C71293">
            <w:r>
              <w:t>Single L</w:t>
            </w:r>
            <w:r w:rsidR="00C71293">
              <w:t>ogin</w:t>
            </w:r>
            <w:r w:rsidR="00534F1E">
              <w:t xml:space="preserve"> page</w:t>
            </w:r>
          </w:p>
          <w:p w14:paraId="17CB7C17" w14:textId="77777777" w:rsidR="00AE0D69" w:rsidRDefault="00AE0D69">
            <w:pPr>
              <w:rPr>
                <w:b/>
                <w:lang w:val="en-US"/>
              </w:rPr>
            </w:pPr>
          </w:p>
          <w:p w14:paraId="746436EC" w14:textId="7DB2419B" w:rsidR="00AE0D69" w:rsidRDefault="00AE0D6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Assign to:</w:t>
            </w:r>
            <w:r w:rsidR="009B22F3">
              <w:rPr>
                <w:b/>
                <w:lang w:val="en-US"/>
              </w:rPr>
              <w:t xml:space="preserve"> team</w:t>
            </w:r>
          </w:p>
        </w:tc>
        <w:tc>
          <w:tcPr>
            <w:tcW w:w="5187" w:type="dxa"/>
          </w:tcPr>
          <w:p w14:paraId="433EBCFB" w14:textId="6389DEFC" w:rsidR="00AE0D69" w:rsidRPr="00237684" w:rsidRDefault="00150343" w:rsidP="00591E42">
            <w:pPr>
              <w:pStyle w:val="ListParagraph"/>
              <w:numPr>
                <w:ilvl w:val="0"/>
                <w:numId w:val="3"/>
              </w:numPr>
              <w:ind w:left="430"/>
              <w:rPr>
                <w:lang w:val="en-US"/>
              </w:rPr>
            </w:pPr>
            <w:r w:rsidRPr="00237684">
              <w:rPr>
                <w:lang w:val="en-US"/>
              </w:rPr>
              <w:t xml:space="preserve">Validate user </w:t>
            </w:r>
            <w:r w:rsidR="00825266" w:rsidRPr="00237684">
              <w:rPr>
                <w:lang w:val="en-US"/>
              </w:rPr>
              <w:t>name</w:t>
            </w:r>
            <w:r w:rsidRPr="00237684">
              <w:rPr>
                <w:lang w:val="en-US"/>
              </w:rPr>
              <w:t xml:space="preserve"> and password</w:t>
            </w:r>
          </w:p>
          <w:p w14:paraId="439C0142" w14:textId="051CAE1D" w:rsidR="00150343" w:rsidRPr="00237684" w:rsidRDefault="00150343" w:rsidP="00591E42">
            <w:pPr>
              <w:pStyle w:val="ListParagraph"/>
              <w:numPr>
                <w:ilvl w:val="0"/>
                <w:numId w:val="3"/>
              </w:numPr>
              <w:ind w:left="430"/>
              <w:rPr>
                <w:lang w:val="en-US"/>
              </w:rPr>
            </w:pPr>
            <w:r w:rsidRPr="00237684">
              <w:rPr>
                <w:lang w:val="en-US"/>
              </w:rPr>
              <w:t>Check user group</w:t>
            </w:r>
            <w:r w:rsidR="00CE5895" w:rsidRPr="00237684">
              <w:rPr>
                <w:lang w:val="en-US"/>
              </w:rPr>
              <w:t xml:space="preserve"> and redirect to the respective page</w:t>
            </w:r>
            <w:r w:rsidR="002731A3" w:rsidRPr="00237684">
              <w:rPr>
                <w:lang w:val="en-US"/>
              </w:rPr>
              <w:t xml:space="preserve"> upon successful login</w:t>
            </w:r>
          </w:p>
        </w:tc>
      </w:tr>
      <w:tr w:rsidR="00CE19C2" w14:paraId="643B60FA" w14:textId="77777777" w:rsidTr="00AE0D69">
        <w:tc>
          <w:tcPr>
            <w:tcW w:w="3823" w:type="dxa"/>
          </w:tcPr>
          <w:p w14:paraId="7EF5B71D" w14:textId="77777777" w:rsidR="001D2762" w:rsidRDefault="001D2762">
            <w:pPr>
              <w:rPr>
                <w:b/>
                <w:lang w:val="en-US"/>
              </w:rPr>
            </w:pPr>
          </w:p>
          <w:p w14:paraId="337ED982" w14:textId="77777777" w:rsidR="001D2762" w:rsidRDefault="001D2762">
            <w:pPr>
              <w:rPr>
                <w:b/>
                <w:lang w:val="en-US"/>
              </w:rPr>
            </w:pPr>
          </w:p>
          <w:p w14:paraId="3724CAE9" w14:textId="02DF6C36" w:rsidR="00CE19C2" w:rsidRPr="00CE19C2" w:rsidRDefault="00CE19C2">
            <w:r w:rsidRPr="00CE19C2">
              <w:t xml:space="preserve">Change </w:t>
            </w:r>
            <w:r>
              <w:t>password</w:t>
            </w:r>
          </w:p>
          <w:p w14:paraId="06EC6D2B" w14:textId="77777777" w:rsidR="00CE19C2" w:rsidRDefault="00CE19C2">
            <w:pPr>
              <w:rPr>
                <w:b/>
                <w:lang w:val="en-US"/>
              </w:rPr>
            </w:pPr>
          </w:p>
          <w:p w14:paraId="43F21A34" w14:textId="77777777" w:rsidR="00591E42" w:rsidRDefault="00591E42">
            <w:pPr>
              <w:rPr>
                <w:b/>
                <w:lang w:val="en-US"/>
              </w:rPr>
            </w:pPr>
          </w:p>
          <w:p w14:paraId="2C28F874" w14:textId="7AD59E79" w:rsidR="00CE19C2" w:rsidRDefault="00CE19C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Assign to: team</w:t>
            </w:r>
          </w:p>
        </w:tc>
        <w:tc>
          <w:tcPr>
            <w:tcW w:w="5187" w:type="dxa"/>
          </w:tcPr>
          <w:p w14:paraId="5504395A" w14:textId="77777777" w:rsidR="00CE19C2" w:rsidRDefault="00CE19C2" w:rsidP="00EF1D42">
            <w:pPr>
              <w:pStyle w:val="ListParagraph"/>
              <w:ind w:left="430" w:hanging="360"/>
              <w:rPr>
                <w:lang w:val="en-US"/>
              </w:rPr>
            </w:pPr>
          </w:p>
          <w:p w14:paraId="3AD04D89" w14:textId="61AE1198" w:rsidR="00CE19C2" w:rsidRPr="001D2762" w:rsidRDefault="00CE19C2" w:rsidP="001D2762">
            <w:pPr>
              <w:rPr>
                <w:lang w:val="en-US"/>
              </w:rPr>
            </w:pPr>
            <w:r>
              <w:rPr>
                <w:lang w:val="en-US"/>
              </w:rPr>
              <w:t xml:space="preserve">Admin, instructor, admin are able to change their </w:t>
            </w:r>
            <w:r w:rsidR="00EF1D42">
              <w:rPr>
                <w:lang w:val="en-US"/>
              </w:rPr>
              <w:t xml:space="preserve">own </w:t>
            </w:r>
            <w:r>
              <w:rPr>
                <w:lang w:val="en-US"/>
              </w:rPr>
              <w:t xml:space="preserve">password </w:t>
            </w:r>
            <w:r w:rsidR="00315055">
              <w:rPr>
                <w:lang w:val="en-US"/>
              </w:rPr>
              <w:t>upon validating the existing password</w:t>
            </w:r>
          </w:p>
        </w:tc>
      </w:tr>
      <w:tr w:rsidR="00AE0D69" w14:paraId="75B40C93" w14:textId="77777777" w:rsidTr="00AE0D69">
        <w:tc>
          <w:tcPr>
            <w:tcW w:w="3823" w:type="dxa"/>
          </w:tcPr>
          <w:p w14:paraId="3293B977" w14:textId="77777777" w:rsidR="00AE0D69" w:rsidRDefault="00AE0D69">
            <w:pPr>
              <w:rPr>
                <w:b/>
                <w:lang w:val="en-US"/>
              </w:rPr>
            </w:pPr>
          </w:p>
          <w:p w14:paraId="31C21D95" w14:textId="77777777" w:rsidR="001D2762" w:rsidRDefault="001D2762" w:rsidP="00C71293"/>
          <w:p w14:paraId="723E23D0" w14:textId="7541D297" w:rsidR="00C71293" w:rsidRDefault="00C71293" w:rsidP="00C71293">
            <w:r>
              <w:t xml:space="preserve">Admin manage </w:t>
            </w:r>
            <w:r w:rsidR="00652DB7">
              <w:t>course</w:t>
            </w:r>
          </w:p>
          <w:p w14:paraId="683EE93D" w14:textId="77777777" w:rsidR="00AE0D69" w:rsidRPr="00C71293" w:rsidRDefault="00AE0D69">
            <w:pPr>
              <w:rPr>
                <w:b/>
              </w:rPr>
            </w:pPr>
          </w:p>
          <w:p w14:paraId="0E09CBDB" w14:textId="77777777" w:rsidR="00AE0D69" w:rsidRDefault="00AE0D69">
            <w:pPr>
              <w:rPr>
                <w:b/>
                <w:lang w:val="en-US"/>
              </w:rPr>
            </w:pPr>
          </w:p>
          <w:p w14:paraId="28DE5A37" w14:textId="0BBADDAE" w:rsidR="00AE0D69" w:rsidRDefault="00AE0D6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Assign to:</w:t>
            </w:r>
            <w:r w:rsidR="00D96A76">
              <w:rPr>
                <w:b/>
                <w:lang w:val="en-US"/>
              </w:rPr>
              <w:t xml:space="preserve"> </w:t>
            </w:r>
            <w:r w:rsidR="00D96A76">
              <w:rPr>
                <w:b/>
                <w:lang w:val="en-US"/>
              </w:rPr>
              <w:t>team</w:t>
            </w:r>
          </w:p>
        </w:tc>
        <w:tc>
          <w:tcPr>
            <w:tcW w:w="5187" w:type="dxa"/>
          </w:tcPr>
          <w:p w14:paraId="6753FB5A" w14:textId="23297903" w:rsidR="00AE0D69" w:rsidRPr="00237684" w:rsidRDefault="0004797B" w:rsidP="00EF1D42">
            <w:pPr>
              <w:pStyle w:val="ListParagraph"/>
              <w:numPr>
                <w:ilvl w:val="0"/>
                <w:numId w:val="4"/>
              </w:numPr>
              <w:ind w:left="430"/>
              <w:rPr>
                <w:lang w:val="en-US"/>
              </w:rPr>
            </w:pPr>
            <w:r w:rsidRPr="00237684">
              <w:rPr>
                <w:lang w:val="en-US"/>
              </w:rPr>
              <w:t xml:space="preserve">Admin is able to view, </w:t>
            </w:r>
            <w:r w:rsidR="003E5EC0" w:rsidRPr="00237684">
              <w:rPr>
                <w:lang w:val="en-US"/>
              </w:rPr>
              <w:t>create, edit and</w:t>
            </w:r>
            <w:r w:rsidRPr="00237684">
              <w:rPr>
                <w:lang w:val="en-US"/>
              </w:rPr>
              <w:t xml:space="preserve"> delete </w:t>
            </w:r>
            <w:r w:rsidR="00E42044" w:rsidRPr="00237684">
              <w:rPr>
                <w:lang w:val="en-US"/>
              </w:rPr>
              <w:t>course</w:t>
            </w:r>
          </w:p>
          <w:p w14:paraId="08154A56" w14:textId="31052536" w:rsidR="007E3F81" w:rsidRPr="00237684" w:rsidRDefault="007E3F81" w:rsidP="00EF1D42">
            <w:pPr>
              <w:pStyle w:val="ListParagraph"/>
              <w:numPr>
                <w:ilvl w:val="0"/>
                <w:numId w:val="4"/>
              </w:numPr>
              <w:ind w:left="430"/>
              <w:rPr>
                <w:lang w:val="en-US"/>
              </w:rPr>
            </w:pPr>
            <w:r w:rsidRPr="00237684">
              <w:rPr>
                <w:lang w:val="en-US"/>
              </w:rPr>
              <w:t xml:space="preserve">Admin is able to </w:t>
            </w:r>
            <w:r w:rsidR="005D4B06" w:rsidRPr="00237684">
              <w:rPr>
                <w:lang w:val="en-US"/>
              </w:rPr>
              <w:t>batch enroll</w:t>
            </w:r>
            <w:r w:rsidRPr="00237684">
              <w:rPr>
                <w:lang w:val="en-US"/>
              </w:rPr>
              <w:t xml:space="preserve"> </w:t>
            </w:r>
            <w:r w:rsidR="00B626EB" w:rsidRPr="00237684">
              <w:rPr>
                <w:lang w:val="en-US"/>
              </w:rPr>
              <w:t>student</w:t>
            </w:r>
            <w:r w:rsidRPr="00237684">
              <w:rPr>
                <w:lang w:val="en-US"/>
              </w:rPr>
              <w:t xml:space="preserve"> to course</w:t>
            </w:r>
            <w:r w:rsidR="005D4B06" w:rsidRPr="00237684">
              <w:rPr>
                <w:lang w:val="en-US"/>
              </w:rPr>
              <w:t xml:space="preserve"> as well as</w:t>
            </w:r>
            <w:r w:rsidR="005B371E" w:rsidRPr="00237684">
              <w:rPr>
                <w:lang w:val="en-US"/>
              </w:rPr>
              <w:t xml:space="preserve"> batch remove</w:t>
            </w:r>
            <w:r w:rsidR="005D4B06" w:rsidRPr="00237684">
              <w:rPr>
                <w:lang w:val="en-US"/>
              </w:rPr>
              <w:t xml:space="preserve"> </w:t>
            </w:r>
          </w:p>
          <w:p w14:paraId="7537B8A8" w14:textId="1A225275" w:rsidR="0004797B" w:rsidRPr="001D2762" w:rsidRDefault="00BA4F6E" w:rsidP="001D2762">
            <w:pPr>
              <w:pStyle w:val="ListParagraph"/>
              <w:numPr>
                <w:ilvl w:val="0"/>
                <w:numId w:val="4"/>
              </w:numPr>
              <w:ind w:left="430"/>
              <w:rPr>
                <w:lang w:val="en-US"/>
              </w:rPr>
            </w:pPr>
            <w:r w:rsidRPr="00237684">
              <w:rPr>
                <w:lang w:val="en-US"/>
              </w:rPr>
              <w:t xml:space="preserve">Admin is able to batch enroll </w:t>
            </w:r>
            <w:r w:rsidR="00D12DAD">
              <w:rPr>
                <w:lang w:val="en-US"/>
              </w:rPr>
              <w:t>instructor</w:t>
            </w:r>
            <w:r w:rsidRPr="00237684">
              <w:rPr>
                <w:lang w:val="en-US"/>
              </w:rPr>
              <w:t xml:space="preserve"> to course as well as batch remove </w:t>
            </w:r>
          </w:p>
        </w:tc>
      </w:tr>
      <w:tr w:rsidR="00AE0D69" w14:paraId="41F22952" w14:textId="77777777" w:rsidTr="00AE0D69">
        <w:tc>
          <w:tcPr>
            <w:tcW w:w="3823" w:type="dxa"/>
          </w:tcPr>
          <w:p w14:paraId="175353DF" w14:textId="77777777" w:rsidR="00AE0D69" w:rsidRDefault="00AE0D69">
            <w:pPr>
              <w:rPr>
                <w:b/>
                <w:lang w:val="en-US"/>
              </w:rPr>
            </w:pPr>
          </w:p>
          <w:p w14:paraId="72C55E36" w14:textId="77777777" w:rsidR="00AE0D69" w:rsidRDefault="00AE0D69">
            <w:pPr>
              <w:rPr>
                <w:b/>
                <w:lang w:val="en-US"/>
              </w:rPr>
            </w:pPr>
          </w:p>
          <w:p w14:paraId="30904A42" w14:textId="0BA8D936" w:rsidR="00C71293" w:rsidRDefault="00C71293" w:rsidP="00C71293">
            <w:r>
              <w:t>Admin manage student</w:t>
            </w:r>
          </w:p>
          <w:p w14:paraId="18BC3368" w14:textId="77777777" w:rsidR="00AE0D69" w:rsidRDefault="00AE0D69">
            <w:pPr>
              <w:rPr>
                <w:b/>
                <w:lang w:val="en-US"/>
              </w:rPr>
            </w:pPr>
          </w:p>
          <w:p w14:paraId="48CD54DA" w14:textId="77777777" w:rsidR="00AE0D69" w:rsidRDefault="00AE0D69">
            <w:pPr>
              <w:rPr>
                <w:b/>
                <w:lang w:val="en-US"/>
              </w:rPr>
            </w:pPr>
          </w:p>
          <w:p w14:paraId="083D146D" w14:textId="493970D2" w:rsidR="00AE0D69" w:rsidRDefault="00AE0D6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Assign to:</w:t>
            </w:r>
            <w:r w:rsidR="00D96A76">
              <w:rPr>
                <w:b/>
                <w:lang w:val="en-US"/>
              </w:rPr>
              <w:t xml:space="preserve"> </w:t>
            </w:r>
            <w:r w:rsidR="00D96A76">
              <w:rPr>
                <w:b/>
                <w:lang w:val="en-US"/>
              </w:rPr>
              <w:t>team</w:t>
            </w:r>
          </w:p>
        </w:tc>
        <w:tc>
          <w:tcPr>
            <w:tcW w:w="5187" w:type="dxa"/>
          </w:tcPr>
          <w:p w14:paraId="0B82BEAC" w14:textId="77777777" w:rsidR="00591E42" w:rsidRDefault="00591E42" w:rsidP="00386836">
            <w:pPr>
              <w:rPr>
                <w:lang w:val="en-US"/>
              </w:rPr>
            </w:pPr>
          </w:p>
          <w:p w14:paraId="31D98C2D" w14:textId="77777777" w:rsidR="00591E42" w:rsidRDefault="00591E42" w:rsidP="00386836">
            <w:pPr>
              <w:rPr>
                <w:lang w:val="en-US"/>
              </w:rPr>
            </w:pPr>
          </w:p>
          <w:p w14:paraId="21A0F3D9" w14:textId="62FBD70B" w:rsidR="00AE0D69" w:rsidRPr="00386836" w:rsidRDefault="003C1366" w:rsidP="00386836">
            <w:pPr>
              <w:rPr>
                <w:lang w:val="en-US"/>
              </w:rPr>
            </w:pPr>
            <w:r w:rsidRPr="00386836">
              <w:rPr>
                <w:lang w:val="en-US"/>
              </w:rPr>
              <w:t>Admin is</w:t>
            </w:r>
            <w:r w:rsidR="003E5F95" w:rsidRPr="00386836">
              <w:rPr>
                <w:lang w:val="en-US"/>
              </w:rPr>
              <w:t xml:space="preserve"> able to </w:t>
            </w:r>
            <w:r w:rsidR="009E0B61" w:rsidRPr="00386836">
              <w:rPr>
                <w:lang w:val="en-US"/>
              </w:rPr>
              <w:t xml:space="preserve">view, </w:t>
            </w:r>
            <w:r w:rsidR="003E5F95" w:rsidRPr="00386836">
              <w:rPr>
                <w:lang w:val="en-US"/>
              </w:rPr>
              <w:t xml:space="preserve">create, edit, delete, </w:t>
            </w:r>
            <w:r w:rsidR="008920F8" w:rsidRPr="00386836">
              <w:rPr>
                <w:lang w:val="en-US"/>
              </w:rPr>
              <w:t xml:space="preserve">activate and deactivate </w:t>
            </w:r>
            <w:r w:rsidR="003E5F95" w:rsidRPr="00386836">
              <w:rPr>
                <w:lang w:val="en-US"/>
              </w:rPr>
              <w:t>student account</w:t>
            </w:r>
          </w:p>
          <w:p w14:paraId="75650592" w14:textId="7CF772CF" w:rsidR="002C1555" w:rsidRPr="001D2762" w:rsidRDefault="002C1555" w:rsidP="001D2762">
            <w:pPr>
              <w:rPr>
                <w:lang w:val="en-US"/>
              </w:rPr>
            </w:pPr>
          </w:p>
          <w:p w14:paraId="2A455C49" w14:textId="620544AB" w:rsidR="006B789C" w:rsidRPr="00237684" w:rsidRDefault="006B789C" w:rsidP="00EF1D42">
            <w:pPr>
              <w:pStyle w:val="ListParagraph"/>
              <w:ind w:left="430" w:hanging="360"/>
              <w:rPr>
                <w:lang w:val="en-US"/>
              </w:rPr>
            </w:pPr>
          </w:p>
        </w:tc>
      </w:tr>
      <w:tr w:rsidR="00582499" w14:paraId="2D17E54B" w14:textId="77777777" w:rsidTr="00AE0D69">
        <w:tc>
          <w:tcPr>
            <w:tcW w:w="3823" w:type="dxa"/>
          </w:tcPr>
          <w:p w14:paraId="261E4711" w14:textId="77777777" w:rsidR="00582499" w:rsidRDefault="00582499">
            <w:pPr>
              <w:rPr>
                <w:b/>
                <w:lang w:val="en-US"/>
              </w:rPr>
            </w:pPr>
          </w:p>
          <w:p w14:paraId="72991AAF" w14:textId="77777777" w:rsidR="00582499" w:rsidRDefault="00582499">
            <w:pPr>
              <w:rPr>
                <w:b/>
                <w:lang w:val="en-US"/>
              </w:rPr>
            </w:pPr>
          </w:p>
          <w:p w14:paraId="04CD90B1" w14:textId="44BB9BC6" w:rsidR="00591E42" w:rsidRDefault="00591E42" w:rsidP="00591E42">
            <w:r>
              <w:t xml:space="preserve">Admin manage </w:t>
            </w:r>
            <w:r>
              <w:t>instructor</w:t>
            </w:r>
          </w:p>
          <w:p w14:paraId="76A19EA9" w14:textId="77777777" w:rsidR="00582499" w:rsidRDefault="00582499">
            <w:pPr>
              <w:rPr>
                <w:b/>
                <w:lang w:val="en-US"/>
              </w:rPr>
            </w:pPr>
          </w:p>
          <w:p w14:paraId="3150B999" w14:textId="77777777" w:rsidR="00582499" w:rsidRDefault="00582499">
            <w:pPr>
              <w:rPr>
                <w:b/>
                <w:lang w:val="en-US"/>
              </w:rPr>
            </w:pPr>
          </w:p>
          <w:p w14:paraId="7C614996" w14:textId="1B8706D8" w:rsidR="00582499" w:rsidRDefault="0058249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Assign to: team</w:t>
            </w:r>
          </w:p>
        </w:tc>
        <w:tc>
          <w:tcPr>
            <w:tcW w:w="5187" w:type="dxa"/>
          </w:tcPr>
          <w:p w14:paraId="40BB9178" w14:textId="77777777" w:rsidR="00582499" w:rsidRDefault="00582499" w:rsidP="00582499">
            <w:pPr>
              <w:rPr>
                <w:lang w:val="en-US"/>
              </w:rPr>
            </w:pPr>
          </w:p>
          <w:p w14:paraId="5A06EC6C" w14:textId="77777777" w:rsidR="00BA0D3B" w:rsidRDefault="00BA0D3B" w:rsidP="00BA0D3B">
            <w:pPr>
              <w:rPr>
                <w:lang w:val="en-US"/>
              </w:rPr>
            </w:pPr>
          </w:p>
          <w:p w14:paraId="04A21B88" w14:textId="26747ADB" w:rsidR="00BA0D3B" w:rsidRPr="00386836" w:rsidRDefault="00BA0D3B" w:rsidP="00BA0D3B">
            <w:pPr>
              <w:rPr>
                <w:lang w:val="en-US"/>
              </w:rPr>
            </w:pPr>
            <w:r w:rsidRPr="00386836">
              <w:rPr>
                <w:lang w:val="en-US"/>
              </w:rPr>
              <w:t xml:space="preserve">Admin is able to view, create, edit, delete, activate and deactivate </w:t>
            </w:r>
            <w:r>
              <w:rPr>
                <w:lang w:val="en-US"/>
              </w:rPr>
              <w:t>instructor</w:t>
            </w:r>
            <w:r w:rsidRPr="00386836">
              <w:rPr>
                <w:lang w:val="en-US"/>
              </w:rPr>
              <w:t xml:space="preserve"> account</w:t>
            </w:r>
          </w:p>
          <w:p w14:paraId="053DCE21" w14:textId="77777777" w:rsidR="00582499" w:rsidRDefault="00582499" w:rsidP="00582499">
            <w:pPr>
              <w:rPr>
                <w:lang w:val="en-US"/>
              </w:rPr>
            </w:pPr>
          </w:p>
          <w:p w14:paraId="3B50FD72" w14:textId="77777777" w:rsidR="00582499" w:rsidRPr="00582499" w:rsidRDefault="00582499" w:rsidP="00582499">
            <w:pPr>
              <w:rPr>
                <w:lang w:val="en-US"/>
              </w:rPr>
            </w:pPr>
          </w:p>
        </w:tc>
      </w:tr>
      <w:tr w:rsidR="005F54EA" w14:paraId="4F53F45C" w14:textId="77777777" w:rsidTr="00AE0D69">
        <w:tc>
          <w:tcPr>
            <w:tcW w:w="3823" w:type="dxa"/>
          </w:tcPr>
          <w:p w14:paraId="271AEFFB" w14:textId="77777777" w:rsidR="005F54EA" w:rsidRDefault="005F54EA" w:rsidP="005F54EA"/>
          <w:p w14:paraId="322D96D1" w14:textId="73DBA98A" w:rsidR="005F54EA" w:rsidRDefault="005F54EA" w:rsidP="005F54EA">
            <w:r>
              <w:t xml:space="preserve">Instructor </w:t>
            </w:r>
            <w:r>
              <w:t>view</w:t>
            </w:r>
            <w:r>
              <w:t xml:space="preserve"> </w:t>
            </w:r>
            <w:r>
              <w:t>enrolled course</w:t>
            </w:r>
          </w:p>
          <w:p w14:paraId="19FFAC8A" w14:textId="77777777" w:rsidR="005F54EA" w:rsidRDefault="005F54EA" w:rsidP="005F54EA">
            <w:pPr>
              <w:rPr>
                <w:b/>
                <w:lang w:val="en-US"/>
              </w:rPr>
            </w:pPr>
          </w:p>
          <w:p w14:paraId="6D4FD9B7" w14:textId="77777777" w:rsidR="005F54EA" w:rsidRDefault="005F54EA" w:rsidP="005F54EA">
            <w:pPr>
              <w:rPr>
                <w:b/>
                <w:lang w:val="en-US"/>
              </w:rPr>
            </w:pPr>
          </w:p>
          <w:p w14:paraId="11B5B797" w14:textId="2B6043EF" w:rsidR="005F54EA" w:rsidRDefault="005F54EA" w:rsidP="005F54E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Assign to: team</w:t>
            </w:r>
          </w:p>
        </w:tc>
        <w:tc>
          <w:tcPr>
            <w:tcW w:w="5187" w:type="dxa"/>
          </w:tcPr>
          <w:p w14:paraId="4D040D44" w14:textId="77777777" w:rsidR="005F54EA" w:rsidRDefault="005F54EA" w:rsidP="00582499">
            <w:pPr>
              <w:rPr>
                <w:lang w:val="en-US"/>
              </w:rPr>
            </w:pPr>
          </w:p>
          <w:p w14:paraId="0350D6FA" w14:textId="2F7DC68A" w:rsidR="005F54EA" w:rsidRDefault="005F54EA" w:rsidP="00582499">
            <w:pPr>
              <w:rPr>
                <w:lang w:val="en-US"/>
              </w:rPr>
            </w:pPr>
            <w:r>
              <w:rPr>
                <w:lang w:val="en-US"/>
              </w:rPr>
              <w:t>Instructor is able to view the courses that he/she has been enrolled to</w:t>
            </w:r>
          </w:p>
        </w:tc>
      </w:tr>
      <w:tr w:rsidR="00AE0D69" w14:paraId="46B5092B" w14:textId="77777777" w:rsidTr="00AE0D69">
        <w:tc>
          <w:tcPr>
            <w:tcW w:w="3823" w:type="dxa"/>
          </w:tcPr>
          <w:p w14:paraId="55EB2E22" w14:textId="77777777" w:rsidR="00AE0D69" w:rsidRDefault="00AE0D69">
            <w:pPr>
              <w:rPr>
                <w:b/>
                <w:lang w:val="en-US"/>
              </w:rPr>
            </w:pPr>
          </w:p>
          <w:p w14:paraId="410DCCD5" w14:textId="77DFABAC" w:rsidR="00C71293" w:rsidRDefault="001D664B" w:rsidP="00C71293">
            <w:r>
              <w:t>I</w:t>
            </w:r>
            <w:r w:rsidR="00C71293">
              <w:t>nstructor manage quiz</w:t>
            </w:r>
          </w:p>
          <w:p w14:paraId="5B71C395" w14:textId="77777777" w:rsidR="00AE0D69" w:rsidRDefault="00AE0D69">
            <w:pPr>
              <w:rPr>
                <w:b/>
                <w:lang w:val="en-US"/>
              </w:rPr>
            </w:pPr>
          </w:p>
          <w:p w14:paraId="28A7F047" w14:textId="77777777" w:rsidR="00F54D6E" w:rsidRDefault="00F54D6E">
            <w:pPr>
              <w:rPr>
                <w:b/>
                <w:lang w:val="en-US"/>
              </w:rPr>
            </w:pPr>
            <w:bookmarkStart w:id="0" w:name="_GoBack"/>
            <w:bookmarkEnd w:id="0"/>
          </w:p>
          <w:p w14:paraId="3669220A" w14:textId="074DF911" w:rsidR="00AE0D69" w:rsidRDefault="00AE0D6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Assign to:</w:t>
            </w:r>
            <w:r w:rsidR="00D96A76">
              <w:rPr>
                <w:b/>
                <w:lang w:val="en-US"/>
              </w:rPr>
              <w:t xml:space="preserve"> </w:t>
            </w:r>
            <w:r w:rsidR="00D96A76">
              <w:rPr>
                <w:b/>
                <w:lang w:val="en-US"/>
              </w:rPr>
              <w:t>team</w:t>
            </w:r>
          </w:p>
        </w:tc>
        <w:tc>
          <w:tcPr>
            <w:tcW w:w="5187" w:type="dxa"/>
          </w:tcPr>
          <w:p w14:paraId="01208D52" w14:textId="33AD5912" w:rsidR="00AE0D69" w:rsidRPr="00237684" w:rsidRDefault="001D664B" w:rsidP="00EF1D42">
            <w:pPr>
              <w:pStyle w:val="ListParagraph"/>
              <w:numPr>
                <w:ilvl w:val="0"/>
                <w:numId w:val="6"/>
              </w:numPr>
              <w:ind w:left="430"/>
              <w:rPr>
                <w:lang w:val="en-US"/>
              </w:rPr>
            </w:pPr>
            <w:r w:rsidRPr="00237684">
              <w:rPr>
                <w:lang w:val="en-US"/>
              </w:rPr>
              <w:t xml:space="preserve">Instructor is able to </w:t>
            </w:r>
            <w:r w:rsidR="009E679B">
              <w:rPr>
                <w:lang w:val="en-US"/>
              </w:rPr>
              <w:t xml:space="preserve">view, create, edit, delete </w:t>
            </w:r>
            <w:r w:rsidRPr="00237684">
              <w:rPr>
                <w:lang w:val="en-US"/>
              </w:rPr>
              <w:t>quiz</w:t>
            </w:r>
            <w:r w:rsidR="009E679B">
              <w:rPr>
                <w:lang w:val="en-US"/>
              </w:rPr>
              <w:t xml:space="preserve"> questions</w:t>
            </w:r>
            <w:r w:rsidR="00875454">
              <w:rPr>
                <w:lang w:val="en-US"/>
              </w:rPr>
              <w:t xml:space="preserve"> for a </w:t>
            </w:r>
            <w:r w:rsidR="00A62083">
              <w:rPr>
                <w:lang w:val="en-US"/>
              </w:rPr>
              <w:t>selected</w:t>
            </w:r>
            <w:r w:rsidR="00875454">
              <w:rPr>
                <w:lang w:val="en-US"/>
              </w:rPr>
              <w:t xml:space="preserve"> course</w:t>
            </w:r>
          </w:p>
          <w:p w14:paraId="0CE1C4E3" w14:textId="5442498B" w:rsidR="001D664B" w:rsidRDefault="001D664B" w:rsidP="00EF1D42">
            <w:pPr>
              <w:pStyle w:val="ListParagraph"/>
              <w:numPr>
                <w:ilvl w:val="0"/>
                <w:numId w:val="6"/>
              </w:numPr>
              <w:ind w:left="430"/>
              <w:rPr>
                <w:lang w:val="en-US"/>
              </w:rPr>
            </w:pPr>
            <w:r w:rsidRPr="00237684">
              <w:rPr>
                <w:lang w:val="en-US"/>
              </w:rPr>
              <w:t xml:space="preserve">Instructor is able to </w:t>
            </w:r>
            <w:r w:rsidR="009D0383">
              <w:rPr>
                <w:lang w:val="en-US"/>
              </w:rPr>
              <w:t>view create, edit, delete quiz options for a selected quiz question</w:t>
            </w:r>
          </w:p>
          <w:p w14:paraId="7A4BBD95" w14:textId="2F9C687D" w:rsidR="0088453E" w:rsidRPr="00FA073B" w:rsidRDefault="00804DF0" w:rsidP="00FA073B">
            <w:pPr>
              <w:pStyle w:val="ListParagraph"/>
              <w:numPr>
                <w:ilvl w:val="0"/>
                <w:numId w:val="6"/>
              </w:numPr>
              <w:ind w:left="430"/>
              <w:rPr>
                <w:lang w:val="en-US"/>
              </w:rPr>
            </w:pPr>
            <w:r>
              <w:rPr>
                <w:lang w:val="en-US"/>
              </w:rPr>
              <w:t>Instructor is able to view the quiz statistics</w:t>
            </w:r>
          </w:p>
        </w:tc>
      </w:tr>
      <w:tr w:rsidR="00AE0D69" w14:paraId="2C5B9D26" w14:textId="77777777" w:rsidTr="00AE0D69">
        <w:tc>
          <w:tcPr>
            <w:tcW w:w="3823" w:type="dxa"/>
          </w:tcPr>
          <w:p w14:paraId="5E0F8030" w14:textId="77777777" w:rsidR="00AE0D69" w:rsidRDefault="00AE0D69">
            <w:pPr>
              <w:rPr>
                <w:b/>
                <w:lang w:val="en-US"/>
              </w:rPr>
            </w:pPr>
          </w:p>
          <w:p w14:paraId="249B5657" w14:textId="1D974CDE" w:rsidR="00C71293" w:rsidRDefault="00D61854" w:rsidP="00C71293">
            <w:r>
              <w:t>I</w:t>
            </w:r>
            <w:r w:rsidR="00C71293">
              <w:t xml:space="preserve">nstructor manage </w:t>
            </w:r>
            <w:r w:rsidR="00B633A7">
              <w:t>content</w:t>
            </w:r>
          </w:p>
          <w:p w14:paraId="39B2B0DC" w14:textId="77777777" w:rsidR="00AE0D69" w:rsidRDefault="00AE0D69">
            <w:pPr>
              <w:rPr>
                <w:b/>
                <w:lang w:val="en-US"/>
              </w:rPr>
            </w:pPr>
          </w:p>
          <w:p w14:paraId="1737AA63" w14:textId="77777777" w:rsidR="00AE0D69" w:rsidRDefault="00AE0D69">
            <w:pPr>
              <w:rPr>
                <w:b/>
                <w:lang w:val="en-US"/>
              </w:rPr>
            </w:pPr>
          </w:p>
          <w:p w14:paraId="4D904FDC" w14:textId="44B8B7A1" w:rsidR="00AE0D69" w:rsidRDefault="00AE0D6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Assign to:</w:t>
            </w:r>
            <w:r w:rsidR="00D96A76">
              <w:rPr>
                <w:b/>
                <w:lang w:val="en-US"/>
              </w:rPr>
              <w:t xml:space="preserve"> </w:t>
            </w:r>
            <w:r w:rsidR="00D96A76">
              <w:rPr>
                <w:b/>
                <w:lang w:val="en-US"/>
              </w:rPr>
              <w:t>team</w:t>
            </w:r>
          </w:p>
        </w:tc>
        <w:tc>
          <w:tcPr>
            <w:tcW w:w="5187" w:type="dxa"/>
          </w:tcPr>
          <w:p w14:paraId="25697DEC" w14:textId="77777777" w:rsidR="000F7367" w:rsidRDefault="000F7367" w:rsidP="000F7367">
            <w:pPr>
              <w:rPr>
                <w:lang w:val="en-US"/>
              </w:rPr>
            </w:pPr>
          </w:p>
          <w:p w14:paraId="34549818" w14:textId="57B066ED" w:rsidR="00790F95" w:rsidRPr="000F7367" w:rsidRDefault="009823C5" w:rsidP="000F7367">
            <w:pPr>
              <w:rPr>
                <w:lang w:val="en-US"/>
              </w:rPr>
            </w:pPr>
            <w:r w:rsidRPr="000F7367">
              <w:rPr>
                <w:lang w:val="en-US"/>
              </w:rPr>
              <w:t xml:space="preserve">Instructor is able to </w:t>
            </w:r>
            <w:r w:rsidR="00B633A7" w:rsidRPr="000F7367">
              <w:rPr>
                <w:lang w:val="en-US"/>
              </w:rPr>
              <w:t xml:space="preserve">view, </w:t>
            </w:r>
            <w:r w:rsidR="00C66B33" w:rsidRPr="000F7367">
              <w:rPr>
                <w:lang w:val="en-US"/>
              </w:rPr>
              <w:t>upload</w:t>
            </w:r>
            <w:r w:rsidR="00B633A7" w:rsidRPr="000F7367">
              <w:rPr>
                <w:lang w:val="en-US"/>
              </w:rPr>
              <w:t xml:space="preserve">, delete </w:t>
            </w:r>
            <w:r w:rsidR="00B633A7">
              <w:t>course content</w:t>
            </w:r>
            <w:r w:rsidR="00CB5A91">
              <w:t xml:space="preserve"> including files and videos</w:t>
            </w:r>
          </w:p>
        </w:tc>
      </w:tr>
      <w:tr w:rsidR="00C71293" w14:paraId="6EB66824" w14:textId="77777777" w:rsidTr="00AE0D69">
        <w:tc>
          <w:tcPr>
            <w:tcW w:w="3823" w:type="dxa"/>
          </w:tcPr>
          <w:p w14:paraId="1507C50B" w14:textId="77777777" w:rsidR="00712A5E" w:rsidRDefault="00712A5E" w:rsidP="00C71293"/>
          <w:p w14:paraId="02A0828A" w14:textId="5DF57944" w:rsidR="00C71293" w:rsidRDefault="005F54EA" w:rsidP="00C71293">
            <w:r>
              <w:t>Student view course</w:t>
            </w:r>
          </w:p>
          <w:p w14:paraId="4C177FF5" w14:textId="77777777" w:rsidR="00712A5E" w:rsidRDefault="00712A5E" w:rsidP="00C71293"/>
          <w:p w14:paraId="37579C46" w14:textId="0A6B292E" w:rsidR="00C71293" w:rsidRDefault="00712A5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Assign to: team</w:t>
            </w:r>
          </w:p>
        </w:tc>
        <w:tc>
          <w:tcPr>
            <w:tcW w:w="5187" w:type="dxa"/>
          </w:tcPr>
          <w:p w14:paraId="32AF9584" w14:textId="77777777" w:rsidR="00712A5E" w:rsidRDefault="00712A5E" w:rsidP="00221BAD">
            <w:pPr>
              <w:rPr>
                <w:lang w:val="en-US"/>
              </w:rPr>
            </w:pPr>
          </w:p>
          <w:p w14:paraId="1419B1B4" w14:textId="77777777" w:rsidR="00444A0F" w:rsidRDefault="00221BAD" w:rsidP="00221BAD">
            <w:pPr>
              <w:rPr>
                <w:lang w:val="en-US"/>
              </w:rPr>
            </w:pPr>
            <w:r>
              <w:rPr>
                <w:lang w:val="en-US"/>
              </w:rPr>
              <w:t>Student</w:t>
            </w:r>
            <w:r w:rsidR="00AA7968">
              <w:rPr>
                <w:lang w:val="en-US"/>
              </w:rPr>
              <w:t xml:space="preserve"> is able to view the courses that he/she has been enrolled to</w:t>
            </w:r>
            <w:r w:rsidR="00AA7968" w:rsidRPr="00237684">
              <w:rPr>
                <w:lang w:val="en-US"/>
              </w:rPr>
              <w:t xml:space="preserve"> </w:t>
            </w:r>
          </w:p>
          <w:p w14:paraId="3712FE66" w14:textId="0D1B11A2" w:rsidR="00712A5E" w:rsidRPr="00237684" w:rsidRDefault="00712A5E" w:rsidP="00221BAD">
            <w:pPr>
              <w:rPr>
                <w:lang w:val="en-US"/>
              </w:rPr>
            </w:pPr>
          </w:p>
        </w:tc>
      </w:tr>
      <w:tr w:rsidR="00C71293" w14:paraId="273582DE" w14:textId="77777777" w:rsidTr="00AE0D69">
        <w:tc>
          <w:tcPr>
            <w:tcW w:w="3823" w:type="dxa"/>
          </w:tcPr>
          <w:p w14:paraId="365870BC" w14:textId="77777777" w:rsidR="00CB6EDF" w:rsidRDefault="00CB6EDF" w:rsidP="00B15631"/>
          <w:p w14:paraId="1B66E5DB" w14:textId="12CCD31E" w:rsidR="00B15631" w:rsidRDefault="00B15631" w:rsidP="00B15631">
            <w:r>
              <w:t xml:space="preserve">Student </w:t>
            </w:r>
            <w:r w:rsidR="00CB6EDF">
              <w:t>participate in chat</w:t>
            </w:r>
          </w:p>
          <w:p w14:paraId="558CD282" w14:textId="77777777" w:rsidR="00B15631" w:rsidRDefault="00B15631" w:rsidP="00B15631"/>
          <w:p w14:paraId="34914C30" w14:textId="167497CD" w:rsidR="00C71293" w:rsidRDefault="00B15631" w:rsidP="00B1563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Assign to: team</w:t>
            </w:r>
          </w:p>
        </w:tc>
        <w:tc>
          <w:tcPr>
            <w:tcW w:w="5187" w:type="dxa"/>
          </w:tcPr>
          <w:p w14:paraId="56CBEC8E" w14:textId="77777777" w:rsidR="00C71293" w:rsidRDefault="00C71293" w:rsidP="00EF1D42">
            <w:pPr>
              <w:ind w:left="430" w:hanging="360"/>
              <w:rPr>
                <w:lang w:val="en-US"/>
              </w:rPr>
            </w:pPr>
          </w:p>
          <w:p w14:paraId="45249358" w14:textId="683EE870" w:rsidR="00CB6EDF" w:rsidRPr="00237684" w:rsidRDefault="00CB6EDF" w:rsidP="00F52406">
            <w:pPr>
              <w:rPr>
                <w:lang w:val="en-US"/>
              </w:rPr>
            </w:pPr>
            <w:r>
              <w:rPr>
                <w:lang w:val="en-US"/>
              </w:rPr>
              <w:t>Student is able to participate in the chat of a selected course</w:t>
            </w:r>
          </w:p>
        </w:tc>
      </w:tr>
      <w:tr w:rsidR="00C71293" w14:paraId="4A65A19D" w14:textId="77777777" w:rsidTr="00AE0D69">
        <w:tc>
          <w:tcPr>
            <w:tcW w:w="3823" w:type="dxa"/>
          </w:tcPr>
          <w:p w14:paraId="4AD1FE10" w14:textId="77777777" w:rsidR="00C71293" w:rsidRDefault="00C71293">
            <w:pPr>
              <w:rPr>
                <w:b/>
                <w:lang w:val="en-US"/>
              </w:rPr>
            </w:pPr>
          </w:p>
          <w:p w14:paraId="750C8294" w14:textId="77777777" w:rsidR="00F52406" w:rsidRDefault="00F52406">
            <w:pPr>
              <w:rPr>
                <w:b/>
                <w:lang w:val="en-US"/>
              </w:rPr>
            </w:pPr>
          </w:p>
          <w:p w14:paraId="7BFA4EA4" w14:textId="666673FD" w:rsidR="00F52406" w:rsidRDefault="00F52406" w:rsidP="00F52406">
            <w:r>
              <w:t xml:space="preserve">Student participate in </w:t>
            </w:r>
            <w:r w:rsidR="00973BC4">
              <w:t>quiz</w:t>
            </w:r>
          </w:p>
          <w:p w14:paraId="4CA7D28D" w14:textId="77777777" w:rsidR="00F52406" w:rsidRDefault="00F52406" w:rsidP="00F52406"/>
          <w:p w14:paraId="05375610" w14:textId="5D45577E" w:rsidR="00F52406" w:rsidRDefault="00F52406" w:rsidP="00F5240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Assign to: team</w:t>
            </w:r>
          </w:p>
        </w:tc>
        <w:tc>
          <w:tcPr>
            <w:tcW w:w="5187" w:type="dxa"/>
          </w:tcPr>
          <w:p w14:paraId="5C5F53DC" w14:textId="77777777" w:rsidR="00973BC4" w:rsidRDefault="00973BC4" w:rsidP="00EF1D42">
            <w:pPr>
              <w:ind w:left="430" w:hanging="360"/>
              <w:rPr>
                <w:lang w:val="en-US"/>
              </w:rPr>
            </w:pPr>
          </w:p>
          <w:p w14:paraId="502106EC" w14:textId="77777777" w:rsidR="00973BC4" w:rsidRDefault="00973BC4" w:rsidP="00EF1D42">
            <w:pPr>
              <w:ind w:left="430" w:hanging="360"/>
              <w:rPr>
                <w:lang w:val="en-US"/>
              </w:rPr>
            </w:pPr>
          </w:p>
          <w:p w14:paraId="36ED586A" w14:textId="48CAA08E" w:rsidR="00C71293" w:rsidRPr="00237684" w:rsidRDefault="00973BC4" w:rsidP="00973BC4">
            <w:pPr>
              <w:rPr>
                <w:lang w:val="en-US"/>
              </w:rPr>
            </w:pPr>
            <w:r>
              <w:rPr>
                <w:lang w:val="en-US"/>
              </w:rPr>
              <w:t>Student is able to participate in the quiz of a selected course created by instructor</w:t>
            </w:r>
          </w:p>
        </w:tc>
      </w:tr>
      <w:tr w:rsidR="00F52406" w14:paraId="55BB2898" w14:textId="77777777" w:rsidTr="00AE0D69">
        <w:tc>
          <w:tcPr>
            <w:tcW w:w="3823" w:type="dxa"/>
          </w:tcPr>
          <w:p w14:paraId="7EA0A90F" w14:textId="77777777" w:rsidR="00F52406" w:rsidRDefault="00F52406" w:rsidP="0061354F"/>
          <w:p w14:paraId="74829BF5" w14:textId="77777777" w:rsidR="00F52406" w:rsidRDefault="00F52406" w:rsidP="0061354F">
            <w:r>
              <w:t>Student watch/download course content</w:t>
            </w:r>
          </w:p>
          <w:p w14:paraId="51A5FB6A" w14:textId="77777777" w:rsidR="00F52406" w:rsidRDefault="00F52406" w:rsidP="0061354F"/>
          <w:p w14:paraId="02049954" w14:textId="67AB039F" w:rsidR="00F52406" w:rsidRDefault="00F5240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Assign to: team</w:t>
            </w:r>
          </w:p>
        </w:tc>
        <w:tc>
          <w:tcPr>
            <w:tcW w:w="5187" w:type="dxa"/>
          </w:tcPr>
          <w:p w14:paraId="26B6DD1B" w14:textId="77777777" w:rsidR="00F52406" w:rsidRDefault="00F52406" w:rsidP="0061354F">
            <w:pPr>
              <w:ind w:left="430" w:hanging="360"/>
              <w:rPr>
                <w:lang w:val="en-US"/>
              </w:rPr>
            </w:pPr>
          </w:p>
          <w:p w14:paraId="057ADE9F" w14:textId="4A61215B" w:rsidR="00F52406" w:rsidRPr="00237684" w:rsidRDefault="00F52406">
            <w:pPr>
              <w:rPr>
                <w:lang w:val="en-US"/>
              </w:rPr>
            </w:pPr>
            <w:r>
              <w:rPr>
                <w:lang w:val="en-US"/>
              </w:rPr>
              <w:t>Student</w:t>
            </w:r>
            <w:r w:rsidRPr="000F7367">
              <w:rPr>
                <w:lang w:val="en-US"/>
              </w:rPr>
              <w:t xml:space="preserve"> is able to </w:t>
            </w:r>
            <w:r>
              <w:rPr>
                <w:lang w:val="en-US"/>
              </w:rPr>
              <w:t>watch the course video and download the file uploaded by instructor</w:t>
            </w:r>
            <w:r w:rsidR="00263CE8">
              <w:rPr>
                <w:lang w:val="en-US"/>
              </w:rPr>
              <w:t xml:space="preserve"> for a selected course</w:t>
            </w:r>
          </w:p>
        </w:tc>
      </w:tr>
    </w:tbl>
    <w:p w14:paraId="1CCF3255" w14:textId="77777777" w:rsidR="00AE0D69" w:rsidRDefault="00AE0D69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53CAA4EB" w14:textId="39E90C19" w:rsidR="00AE0D69" w:rsidRDefault="00AE0D69">
      <w:pPr>
        <w:rPr>
          <w:b/>
          <w:lang w:val="en-US"/>
        </w:rPr>
      </w:pPr>
      <w:r>
        <w:rPr>
          <w:b/>
          <w:lang w:val="en-US"/>
        </w:rPr>
        <w:lastRenderedPageBreak/>
        <w:t>What are the possible learning issues anticipated from the features/functionalities identified?</w:t>
      </w:r>
    </w:p>
    <w:p w14:paraId="0AD3D299" w14:textId="77777777" w:rsidR="00C71293" w:rsidRDefault="00C71293">
      <w:pPr>
        <w:rPr>
          <w:b/>
          <w:lang w:val="en-US"/>
        </w:rPr>
      </w:pPr>
    </w:p>
    <w:p w14:paraId="3C81FDD7" w14:textId="421BC2FF" w:rsidR="00C71293" w:rsidRPr="00645EDB" w:rsidRDefault="00D37D9D">
      <w:r w:rsidRPr="00645EDB">
        <w:t>We face challenges of</w:t>
      </w:r>
      <w:r w:rsidR="00161E05" w:rsidRPr="00645EDB">
        <w:t xml:space="preserve"> incorporating</w:t>
      </w:r>
      <w:r w:rsidR="005E13EB" w:rsidRPr="00645EDB">
        <w:t xml:space="preserve"> signalR,</w:t>
      </w:r>
      <w:r w:rsidR="004C0F92">
        <w:t xml:space="preserve"> </w:t>
      </w:r>
      <w:r w:rsidR="004C0F92" w:rsidRPr="00645EDB">
        <w:t>Azure</w:t>
      </w:r>
      <w:r w:rsidR="004C0F92">
        <w:t xml:space="preserve"> and implementing</w:t>
      </w:r>
      <w:r w:rsidR="005E13EB" w:rsidRPr="00645EDB">
        <w:t xml:space="preserve"> </w:t>
      </w:r>
      <w:r w:rsidR="00A57B48">
        <w:t xml:space="preserve">MVC and </w:t>
      </w:r>
      <w:r w:rsidR="000D3713" w:rsidRPr="00645EDB">
        <w:t>repository pattern</w:t>
      </w:r>
      <w:r w:rsidR="008542ED">
        <w:t xml:space="preserve">, as the team is not experienced in </w:t>
      </w:r>
      <w:r w:rsidR="003F403B">
        <w:t xml:space="preserve">such </w:t>
      </w:r>
      <w:r w:rsidR="00345018" w:rsidRPr="00345018">
        <w:t>fields</w:t>
      </w:r>
      <w:r w:rsidR="003F403B">
        <w:t>.</w:t>
      </w:r>
    </w:p>
    <w:p w14:paraId="247C640B" w14:textId="77777777" w:rsidR="00393594" w:rsidRDefault="00393594">
      <w:pPr>
        <w:rPr>
          <w:b/>
          <w:lang w:val="en-US"/>
        </w:rPr>
      </w:pPr>
    </w:p>
    <w:p w14:paraId="1A97C126" w14:textId="01A6EF22" w:rsidR="00107F58" w:rsidRPr="00107F58" w:rsidRDefault="00107F58">
      <w:r w:rsidRPr="00107F58">
        <w:t xml:space="preserve">The team </w:t>
      </w:r>
      <w:r>
        <w:t>will have to work it out while learning with</w:t>
      </w:r>
      <w:r w:rsidR="000E68AF">
        <w:t>in the limited timeframe. During the implementation, database and architecture design have been changed a few times to accommodate such features.</w:t>
      </w:r>
      <w:r w:rsidR="00A16886">
        <w:t xml:space="preserve"> Besides, due to the time constrain, </w:t>
      </w:r>
      <w:r>
        <w:t>certain considerations might have been left out</w:t>
      </w:r>
      <w:r w:rsidR="000E68AF">
        <w:t xml:space="preserve">. E.g. </w:t>
      </w:r>
      <w:r w:rsidR="008D73CB">
        <w:t xml:space="preserve">Bruce-force-attack handling, </w:t>
      </w:r>
      <w:r w:rsidR="005B100C">
        <w:t>single-sign-on. Etc.</w:t>
      </w:r>
    </w:p>
    <w:p w14:paraId="2D2F9C69" w14:textId="77777777" w:rsidR="009B1ACC" w:rsidRDefault="009B1ACC">
      <w:pPr>
        <w:rPr>
          <w:b/>
          <w:lang w:val="en-US"/>
        </w:rPr>
      </w:pPr>
    </w:p>
    <w:p w14:paraId="3BF8EA25" w14:textId="77777777" w:rsidR="00A63F6A" w:rsidRPr="00A63F6A" w:rsidRDefault="00A63F6A">
      <w:pPr>
        <w:rPr>
          <w:b/>
        </w:rPr>
      </w:pPr>
    </w:p>
    <w:sectPr w:rsidR="00A63F6A" w:rsidRPr="00A63F6A" w:rsidSect="00162017">
      <w:type w:val="continuous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E2FBAE" w14:textId="77777777" w:rsidR="0038468D" w:rsidRDefault="0038468D" w:rsidP="00AE0D69">
      <w:r>
        <w:separator/>
      </w:r>
    </w:p>
  </w:endnote>
  <w:endnote w:type="continuationSeparator" w:id="0">
    <w:p w14:paraId="2DC751D2" w14:textId="77777777" w:rsidR="0038468D" w:rsidRDefault="0038468D" w:rsidP="00AE0D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">
    <w:altName w:val="Book Antiqua"/>
    <w:charset w:val="00"/>
    <w:family w:val="auto"/>
    <w:pitch w:val="variable"/>
    <w:sig w:usb0="A00002FF" w:usb1="7800205A" w:usb2="14600000" w:usb3="00000000" w:csb0="000001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BAE587" w14:textId="77777777" w:rsidR="00AE0D69" w:rsidRDefault="00AE0D69" w:rsidP="009151E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404255D" w14:textId="77777777" w:rsidR="00AE0D69" w:rsidRDefault="00AE0D69" w:rsidP="00AE0D69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05C0C5" w14:textId="7A1967C9" w:rsidR="00AE0D69" w:rsidRDefault="00AE0D69" w:rsidP="009151E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54D6E">
      <w:rPr>
        <w:rStyle w:val="PageNumber"/>
        <w:noProof/>
      </w:rPr>
      <w:t>3</w:t>
    </w:r>
    <w:r>
      <w:rPr>
        <w:rStyle w:val="PageNumber"/>
      </w:rPr>
      <w:fldChar w:fldCharType="end"/>
    </w:r>
  </w:p>
  <w:p w14:paraId="4AC13103" w14:textId="77777777" w:rsidR="00AE0D69" w:rsidRDefault="00AE0D69" w:rsidP="00AE0D6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53A7A2" w14:textId="77777777" w:rsidR="0038468D" w:rsidRDefault="0038468D" w:rsidP="00AE0D69">
      <w:r>
        <w:separator/>
      </w:r>
    </w:p>
  </w:footnote>
  <w:footnote w:type="continuationSeparator" w:id="0">
    <w:p w14:paraId="66E3D9DF" w14:textId="77777777" w:rsidR="0038468D" w:rsidRDefault="0038468D" w:rsidP="00AE0D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10AF13" w14:textId="7D982138" w:rsidR="00AE0D69" w:rsidRPr="00AE0D69" w:rsidRDefault="00C97DCE">
    <w:pPr>
      <w:pStyle w:val="Header"/>
      <w:rPr>
        <w:b/>
        <w:lang w:val="en-US"/>
      </w:rPr>
    </w:pPr>
    <w:r>
      <w:rPr>
        <w:b/>
        <w:lang w:val="en-US"/>
      </w:rPr>
      <w:t xml:space="preserve">ENET I &amp; II - </w:t>
    </w:r>
    <w:r w:rsidR="00162017">
      <w:rPr>
        <w:b/>
        <w:lang w:val="en-US"/>
      </w:rPr>
      <w:t>Project (Active Learning)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42FF5"/>
    <w:multiLevelType w:val="hybridMultilevel"/>
    <w:tmpl w:val="A664E2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02D478E"/>
    <w:multiLevelType w:val="hybridMultilevel"/>
    <w:tmpl w:val="20BA099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376E20"/>
    <w:multiLevelType w:val="hybridMultilevel"/>
    <w:tmpl w:val="7A34B4D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2A51DD"/>
    <w:multiLevelType w:val="hybridMultilevel"/>
    <w:tmpl w:val="EAEE5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D75B87"/>
    <w:multiLevelType w:val="hybridMultilevel"/>
    <w:tmpl w:val="595CA2E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283BCC"/>
    <w:multiLevelType w:val="hybridMultilevel"/>
    <w:tmpl w:val="4CBA113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BD3CC3"/>
    <w:multiLevelType w:val="hybridMultilevel"/>
    <w:tmpl w:val="C7E40ED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7912BC"/>
    <w:multiLevelType w:val="hybridMultilevel"/>
    <w:tmpl w:val="85EACCEA"/>
    <w:lvl w:ilvl="0" w:tplc="C8EA712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965D61"/>
    <w:multiLevelType w:val="hybridMultilevel"/>
    <w:tmpl w:val="DC80DCC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B62CE0"/>
    <w:multiLevelType w:val="hybridMultilevel"/>
    <w:tmpl w:val="4CBA113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8"/>
  </w:num>
  <w:num w:numId="5">
    <w:abstractNumId w:val="4"/>
  </w:num>
  <w:num w:numId="6">
    <w:abstractNumId w:val="9"/>
  </w:num>
  <w:num w:numId="7">
    <w:abstractNumId w:val="6"/>
  </w:num>
  <w:num w:numId="8">
    <w:abstractNumId w:val="5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D69"/>
    <w:rsid w:val="00016E63"/>
    <w:rsid w:val="000401DF"/>
    <w:rsid w:val="0004797B"/>
    <w:rsid w:val="00050549"/>
    <w:rsid w:val="00051F03"/>
    <w:rsid w:val="00080302"/>
    <w:rsid w:val="000B7645"/>
    <w:rsid w:val="000D3713"/>
    <w:rsid w:val="000E68AF"/>
    <w:rsid w:val="000F6B4B"/>
    <w:rsid w:val="000F7367"/>
    <w:rsid w:val="001003DA"/>
    <w:rsid w:val="00107F58"/>
    <w:rsid w:val="00140092"/>
    <w:rsid w:val="00150343"/>
    <w:rsid w:val="00161E05"/>
    <w:rsid w:val="00162017"/>
    <w:rsid w:val="00191FD5"/>
    <w:rsid w:val="001B0B27"/>
    <w:rsid w:val="001D2762"/>
    <w:rsid w:val="001D664B"/>
    <w:rsid w:val="001D7ACF"/>
    <w:rsid w:val="001F0107"/>
    <w:rsid w:val="001F591D"/>
    <w:rsid w:val="00221BAD"/>
    <w:rsid w:val="00237684"/>
    <w:rsid w:val="00263CE8"/>
    <w:rsid w:val="002731A3"/>
    <w:rsid w:val="00282953"/>
    <w:rsid w:val="002C1555"/>
    <w:rsid w:val="00315055"/>
    <w:rsid w:val="00345018"/>
    <w:rsid w:val="00365977"/>
    <w:rsid w:val="003724D8"/>
    <w:rsid w:val="0038468D"/>
    <w:rsid w:val="00386836"/>
    <w:rsid w:val="00393594"/>
    <w:rsid w:val="003C1366"/>
    <w:rsid w:val="003D7DDD"/>
    <w:rsid w:val="003E5EC0"/>
    <w:rsid w:val="003E5F95"/>
    <w:rsid w:val="003F403B"/>
    <w:rsid w:val="003F6A80"/>
    <w:rsid w:val="00401718"/>
    <w:rsid w:val="00410D41"/>
    <w:rsid w:val="00444A0F"/>
    <w:rsid w:val="00470DE3"/>
    <w:rsid w:val="00491832"/>
    <w:rsid w:val="004B7A68"/>
    <w:rsid w:val="004C0F92"/>
    <w:rsid w:val="004E0F86"/>
    <w:rsid w:val="00534F1E"/>
    <w:rsid w:val="00582499"/>
    <w:rsid w:val="00591E42"/>
    <w:rsid w:val="005B100C"/>
    <w:rsid w:val="005B371E"/>
    <w:rsid w:val="005C653A"/>
    <w:rsid w:val="005D4B06"/>
    <w:rsid w:val="005E13EB"/>
    <w:rsid w:val="005E35E6"/>
    <w:rsid w:val="005F54EA"/>
    <w:rsid w:val="00626989"/>
    <w:rsid w:val="00631A35"/>
    <w:rsid w:val="006430F8"/>
    <w:rsid w:val="00645EDB"/>
    <w:rsid w:val="00651E60"/>
    <w:rsid w:val="00652DB7"/>
    <w:rsid w:val="006A5B78"/>
    <w:rsid w:val="006B789C"/>
    <w:rsid w:val="007027B1"/>
    <w:rsid w:val="007061CC"/>
    <w:rsid w:val="00712A5E"/>
    <w:rsid w:val="00790F95"/>
    <w:rsid w:val="007E3F81"/>
    <w:rsid w:val="007F69CE"/>
    <w:rsid w:val="00804DF0"/>
    <w:rsid w:val="00825266"/>
    <w:rsid w:val="008542ED"/>
    <w:rsid w:val="00875454"/>
    <w:rsid w:val="00877B75"/>
    <w:rsid w:val="0088453E"/>
    <w:rsid w:val="008920F8"/>
    <w:rsid w:val="008D73CB"/>
    <w:rsid w:val="008E44BB"/>
    <w:rsid w:val="00912E30"/>
    <w:rsid w:val="00973BC4"/>
    <w:rsid w:val="009823C5"/>
    <w:rsid w:val="009A691F"/>
    <w:rsid w:val="009B1ACC"/>
    <w:rsid w:val="009B22F3"/>
    <w:rsid w:val="009C00C7"/>
    <w:rsid w:val="009D0383"/>
    <w:rsid w:val="009E0B61"/>
    <w:rsid w:val="009E3D43"/>
    <w:rsid w:val="009E679B"/>
    <w:rsid w:val="00A16886"/>
    <w:rsid w:val="00A54052"/>
    <w:rsid w:val="00A57B48"/>
    <w:rsid w:val="00A62083"/>
    <w:rsid w:val="00A63F6A"/>
    <w:rsid w:val="00A826AA"/>
    <w:rsid w:val="00AA7968"/>
    <w:rsid w:val="00AB548E"/>
    <w:rsid w:val="00AE0D69"/>
    <w:rsid w:val="00B02963"/>
    <w:rsid w:val="00B15631"/>
    <w:rsid w:val="00B6173B"/>
    <w:rsid w:val="00B626EB"/>
    <w:rsid w:val="00B633A7"/>
    <w:rsid w:val="00B75442"/>
    <w:rsid w:val="00B80B7B"/>
    <w:rsid w:val="00BA0D3B"/>
    <w:rsid w:val="00BA4F6E"/>
    <w:rsid w:val="00BC71EF"/>
    <w:rsid w:val="00C00408"/>
    <w:rsid w:val="00C15892"/>
    <w:rsid w:val="00C6180E"/>
    <w:rsid w:val="00C66B33"/>
    <w:rsid w:val="00C71293"/>
    <w:rsid w:val="00C728AE"/>
    <w:rsid w:val="00C97DCE"/>
    <w:rsid w:val="00CA2399"/>
    <w:rsid w:val="00CB4A7D"/>
    <w:rsid w:val="00CB5A91"/>
    <w:rsid w:val="00CB6EDF"/>
    <w:rsid w:val="00CD13D3"/>
    <w:rsid w:val="00CE19C2"/>
    <w:rsid w:val="00CE5895"/>
    <w:rsid w:val="00CE7E08"/>
    <w:rsid w:val="00D12DAD"/>
    <w:rsid w:val="00D37D9D"/>
    <w:rsid w:val="00D44259"/>
    <w:rsid w:val="00D61854"/>
    <w:rsid w:val="00D74A65"/>
    <w:rsid w:val="00D8107D"/>
    <w:rsid w:val="00D96A76"/>
    <w:rsid w:val="00DA6A68"/>
    <w:rsid w:val="00DD600F"/>
    <w:rsid w:val="00E00B0C"/>
    <w:rsid w:val="00E42044"/>
    <w:rsid w:val="00E65DB9"/>
    <w:rsid w:val="00E81FE7"/>
    <w:rsid w:val="00EF1D42"/>
    <w:rsid w:val="00EF7DD5"/>
    <w:rsid w:val="00F05182"/>
    <w:rsid w:val="00F24863"/>
    <w:rsid w:val="00F36802"/>
    <w:rsid w:val="00F479B0"/>
    <w:rsid w:val="00F52406"/>
    <w:rsid w:val="00F54D6E"/>
    <w:rsid w:val="00F92386"/>
    <w:rsid w:val="00FA073B"/>
    <w:rsid w:val="00FB0ED9"/>
    <w:rsid w:val="00FD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5DE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0D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E0D6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0D69"/>
  </w:style>
  <w:style w:type="paragraph" w:styleId="Footer">
    <w:name w:val="footer"/>
    <w:basedOn w:val="Normal"/>
    <w:link w:val="FooterChar"/>
    <w:uiPriority w:val="99"/>
    <w:unhideWhenUsed/>
    <w:rsid w:val="00AE0D6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0D69"/>
  </w:style>
  <w:style w:type="character" w:styleId="PageNumber">
    <w:name w:val="page number"/>
    <w:basedOn w:val="DefaultParagraphFont"/>
    <w:uiPriority w:val="99"/>
    <w:semiHidden/>
    <w:unhideWhenUsed/>
    <w:rsid w:val="00AE0D69"/>
  </w:style>
  <w:style w:type="paragraph" w:styleId="BodyText">
    <w:name w:val="Body Text"/>
    <w:basedOn w:val="Normal"/>
    <w:link w:val="BodyTextChar"/>
    <w:rsid w:val="00162017"/>
    <w:pPr>
      <w:overflowPunct w:val="0"/>
      <w:autoSpaceDE w:val="0"/>
      <w:autoSpaceDN w:val="0"/>
      <w:adjustRightInd w:val="0"/>
      <w:jc w:val="both"/>
      <w:textAlignment w:val="baseline"/>
    </w:pPr>
    <w:rPr>
      <w:rFonts w:ascii="Palatino" w:eastAsia="Times New Roman" w:hAnsi="Palatino" w:cs="Times New Roman"/>
      <w:lang w:val="en-US"/>
    </w:rPr>
  </w:style>
  <w:style w:type="character" w:customStyle="1" w:styleId="BodyTextChar">
    <w:name w:val="Body Text Char"/>
    <w:basedOn w:val="DefaultParagraphFont"/>
    <w:link w:val="BodyText"/>
    <w:rsid w:val="00162017"/>
    <w:rPr>
      <w:rFonts w:ascii="Palatino" w:eastAsia="Times New Roman" w:hAnsi="Palatino" w:cs="Times New Roman"/>
      <w:lang w:val="en-US"/>
    </w:rPr>
  </w:style>
  <w:style w:type="paragraph" w:styleId="ListParagraph">
    <w:name w:val="List Paragraph"/>
    <w:basedOn w:val="Normal"/>
    <w:uiPriority w:val="34"/>
    <w:qFormat/>
    <w:rsid w:val="00FB0ED9"/>
    <w:pPr>
      <w:spacing w:after="160" w:line="259" w:lineRule="auto"/>
      <w:ind w:left="720"/>
      <w:contextualSpacing/>
    </w:pPr>
    <w:rPr>
      <w:rFonts w:eastAsiaTheme="minorEastAsia"/>
      <w:sz w:val="22"/>
      <w:szCs w:val="22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0D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E0D6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0D69"/>
  </w:style>
  <w:style w:type="paragraph" w:styleId="Footer">
    <w:name w:val="footer"/>
    <w:basedOn w:val="Normal"/>
    <w:link w:val="FooterChar"/>
    <w:uiPriority w:val="99"/>
    <w:unhideWhenUsed/>
    <w:rsid w:val="00AE0D6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0D69"/>
  </w:style>
  <w:style w:type="character" w:styleId="PageNumber">
    <w:name w:val="page number"/>
    <w:basedOn w:val="DefaultParagraphFont"/>
    <w:uiPriority w:val="99"/>
    <w:semiHidden/>
    <w:unhideWhenUsed/>
    <w:rsid w:val="00AE0D69"/>
  </w:style>
  <w:style w:type="paragraph" w:styleId="BodyText">
    <w:name w:val="Body Text"/>
    <w:basedOn w:val="Normal"/>
    <w:link w:val="BodyTextChar"/>
    <w:rsid w:val="00162017"/>
    <w:pPr>
      <w:overflowPunct w:val="0"/>
      <w:autoSpaceDE w:val="0"/>
      <w:autoSpaceDN w:val="0"/>
      <w:adjustRightInd w:val="0"/>
      <w:jc w:val="both"/>
      <w:textAlignment w:val="baseline"/>
    </w:pPr>
    <w:rPr>
      <w:rFonts w:ascii="Palatino" w:eastAsia="Times New Roman" w:hAnsi="Palatino" w:cs="Times New Roman"/>
      <w:lang w:val="en-US"/>
    </w:rPr>
  </w:style>
  <w:style w:type="character" w:customStyle="1" w:styleId="BodyTextChar">
    <w:name w:val="Body Text Char"/>
    <w:basedOn w:val="DefaultParagraphFont"/>
    <w:link w:val="BodyText"/>
    <w:rsid w:val="00162017"/>
    <w:rPr>
      <w:rFonts w:ascii="Palatino" w:eastAsia="Times New Roman" w:hAnsi="Palatino" w:cs="Times New Roman"/>
      <w:lang w:val="en-US"/>
    </w:rPr>
  </w:style>
  <w:style w:type="paragraph" w:styleId="ListParagraph">
    <w:name w:val="List Paragraph"/>
    <w:basedOn w:val="Normal"/>
    <w:uiPriority w:val="34"/>
    <w:qFormat/>
    <w:rsid w:val="00FB0ED9"/>
    <w:pPr>
      <w:spacing w:after="160" w:line="259" w:lineRule="auto"/>
      <w:ind w:left="720"/>
      <w:contextualSpacing/>
    </w:pPr>
    <w:rPr>
      <w:rFonts w:eastAsiaTheme="minorEastAsia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602B8D9-0199-48E4-8F45-75B25987C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5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Darryl Ng Eng Soon</dc:creator>
  <cp:keywords/>
  <dc:description/>
  <cp:lastModifiedBy>cheng.h</cp:lastModifiedBy>
  <cp:revision>142</cp:revision>
  <dcterms:created xsi:type="dcterms:W3CDTF">2016-03-14T12:17:00Z</dcterms:created>
  <dcterms:modified xsi:type="dcterms:W3CDTF">2016-05-03T05:12:00Z</dcterms:modified>
</cp:coreProperties>
</file>