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AC8E9" w14:textId="29D80155" w:rsidR="00B7019A" w:rsidRPr="00444D9A" w:rsidRDefault="00444D9A">
      <w:pPr>
        <w:rPr>
          <w:b/>
        </w:rPr>
      </w:pPr>
      <w:proofErr w:type="spellStart"/>
      <w:proofErr w:type="gramStart"/>
      <w:r w:rsidRPr="00444D9A">
        <w:rPr>
          <w:rFonts w:hint="eastAsia"/>
          <w:b/>
        </w:rPr>
        <w:t>java</w:t>
      </w:r>
      <w:r w:rsidRPr="00444D9A">
        <w:rPr>
          <w:b/>
        </w:rPr>
        <w:t>.util</w:t>
      </w:r>
      <w:proofErr w:type="gramEnd"/>
      <w:r w:rsidRPr="00444D9A">
        <w:rPr>
          <w:b/>
        </w:rPr>
        <w:t>.Timer</w:t>
      </w:r>
      <w:proofErr w:type="spellEnd"/>
    </w:p>
    <w:p w14:paraId="5EB7F4B1" w14:textId="496A8946" w:rsidR="00444D9A" w:rsidRDefault="00444D9A">
      <w:r>
        <w:rPr>
          <w:rFonts w:hint="eastAsia"/>
        </w:rPr>
        <w:t>需要创建一个</w:t>
      </w:r>
      <w:proofErr w:type="spellStart"/>
      <w:r>
        <w:rPr>
          <w:rFonts w:hint="eastAsia"/>
        </w:rPr>
        <w:t>TimerTask</w:t>
      </w:r>
      <w:proofErr w:type="spellEnd"/>
      <w:r>
        <w:rPr>
          <w:rFonts w:hint="eastAsia"/>
        </w:rPr>
        <w:t>，然后</w:t>
      </w:r>
      <w:r w:rsidR="00366156">
        <w:rPr>
          <w:rFonts w:hint="eastAsia"/>
        </w:rPr>
        <w:t>注入到Timer中</w:t>
      </w:r>
    </w:p>
    <w:p w14:paraId="3FD61D47" w14:textId="29440E33" w:rsidR="00444D9A" w:rsidRDefault="00366156">
      <w:proofErr w:type="spellStart"/>
      <w:proofErr w:type="gramStart"/>
      <w:r>
        <w:rPr>
          <w:rFonts w:hint="eastAsia"/>
        </w:rPr>
        <w:t>t</w:t>
      </w:r>
      <w:r>
        <w:t>imer.schedule</w:t>
      </w:r>
      <w:proofErr w:type="spellEnd"/>
      <w:proofErr w:type="gramEnd"/>
      <w:r>
        <w:t>(</w:t>
      </w:r>
      <w:proofErr w:type="spellStart"/>
      <w:r>
        <w:t>TimerTask</w:t>
      </w:r>
      <w:proofErr w:type="spellEnd"/>
      <w:r>
        <w:t>, delay, period);</w:t>
      </w:r>
    </w:p>
    <w:p w14:paraId="4193CB1F" w14:textId="1E285391" w:rsidR="00444D9A" w:rsidRDefault="00366156">
      <w:r>
        <w:rPr>
          <w:rFonts w:hint="eastAsia"/>
        </w:rPr>
        <w:t>灵活度低，不推荐</w:t>
      </w:r>
    </w:p>
    <w:p w14:paraId="0C1AB1C7" w14:textId="7722D96F" w:rsidR="00366156" w:rsidRDefault="00366156"/>
    <w:p w14:paraId="0EFC75BB" w14:textId="127D3325" w:rsidR="00366156" w:rsidRPr="00C90C95" w:rsidRDefault="00366156">
      <w:pPr>
        <w:rPr>
          <w:b/>
        </w:rPr>
      </w:pPr>
      <w:proofErr w:type="spellStart"/>
      <w:r w:rsidRPr="00C90C95">
        <w:rPr>
          <w:rFonts w:hint="eastAsia"/>
          <w:b/>
        </w:rPr>
        <w:t>Sche</w:t>
      </w:r>
      <w:r w:rsidRPr="00C90C95">
        <w:rPr>
          <w:b/>
        </w:rPr>
        <w:t>duledExecutorService</w:t>
      </w:r>
      <w:proofErr w:type="spellEnd"/>
    </w:p>
    <w:p w14:paraId="681FD2A7" w14:textId="1ECD0794" w:rsidR="00366156" w:rsidRDefault="00872A67">
      <w:r>
        <w:rPr>
          <w:rFonts w:hint="eastAsia"/>
        </w:rPr>
        <w:t>基于线程池，每个调度任务都会分配到线程池的一个线程中去执行，并发执行，互不影响。</w:t>
      </w:r>
    </w:p>
    <w:p w14:paraId="3AA86DF7" w14:textId="6A8F7538" w:rsidR="00872A67" w:rsidRDefault="00872A67"/>
    <w:p w14:paraId="1C90D30B" w14:textId="1413377C" w:rsidR="00872A67" w:rsidRPr="00872A67" w:rsidRDefault="00872A67">
      <w:pPr>
        <w:rPr>
          <w:b/>
        </w:rPr>
      </w:pPr>
      <w:r w:rsidRPr="00872A67">
        <w:rPr>
          <w:rFonts w:hint="eastAsia"/>
          <w:b/>
        </w:rPr>
        <w:t>Sp</w:t>
      </w:r>
      <w:r w:rsidRPr="00872A67">
        <w:rPr>
          <w:b/>
        </w:rPr>
        <w:t>ring Task</w:t>
      </w:r>
    </w:p>
    <w:p w14:paraId="1A6B4362" w14:textId="6595035A" w:rsidR="00444D9A" w:rsidRDefault="00872A67">
      <w:r>
        <w:rPr>
          <w:rFonts w:hint="eastAsia"/>
        </w:rPr>
        <w:t>在任务类的方法上，添加注解</w:t>
      </w:r>
      <w:r w:rsidRPr="00DA4F8B">
        <w:rPr>
          <w:rFonts w:hint="eastAsia"/>
          <w:b/>
        </w:rPr>
        <w:t>@</w:t>
      </w:r>
      <w:r w:rsidRPr="00DA4F8B">
        <w:rPr>
          <w:b/>
        </w:rPr>
        <w:t>Scheduled(</w:t>
      </w:r>
      <w:proofErr w:type="spellStart"/>
      <w:r w:rsidRPr="00DA4F8B">
        <w:rPr>
          <w:b/>
        </w:rPr>
        <w:t>cron</w:t>
      </w:r>
      <w:proofErr w:type="spellEnd"/>
      <w:r w:rsidRPr="00DA4F8B">
        <w:rPr>
          <w:b/>
        </w:rPr>
        <w:t>=</w:t>
      </w:r>
      <w:proofErr w:type="gramStart"/>
      <w:r w:rsidRPr="00DA4F8B">
        <w:rPr>
          <w:b/>
        </w:rPr>
        <w:t>”</w:t>
      </w:r>
      <w:proofErr w:type="gramEnd"/>
      <w:r w:rsidR="004E5967" w:rsidRPr="00DA4F8B">
        <w:rPr>
          <w:b/>
        </w:rPr>
        <w:t xml:space="preserve">* * </w:t>
      </w:r>
      <w:r w:rsidR="004E5967" w:rsidRPr="00DA4F8B">
        <w:rPr>
          <w:rFonts w:hint="eastAsia"/>
          <w:b/>
        </w:rPr>
        <w:t>*</w:t>
      </w:r>
      <w:r w:rsidR="004E5967" w:rsidRPr="00DA4F8B">
        <w:rPr>
          <w:b/>
        </w:rPr>
        <w:t xml:space="preserve"> </w:t>
      </w:r>
      <w:r w:rsidR="004E5967" w:rsidRPr="00DA4F8B">
        <w:rPr>
          <w:rFonts w:hint="eastAsia"/>
          <w:b/>
        </w:rPr>
        <w:t>*</w:t>
      </w:r>
      <w:r w:rsidR="004E5967" w:rsidRPr="00DA4F8B">
        <w:rPr>
          <w:b/>
        </w:rPr>
        <w:t xml:space="preserve"> * </w:t>
      </w:r>
      <w:r w:rsidR="004E5967" w:rsidRPr="00DA4F8B">
        <w:rPr>
          <w:rFonts w:hint="eastAsia"/>
          <w:b/>
        </w:rPr>
        <w:t>?</w:t>
      </w:r>
      <w:proofErr w:type="gramStart"/>
      <w:r w:rsidRPr="00DA4F8B">
        <w:rPr>
          <w:b/>
        </w:rPr>
        <w:t>”</w:t>
      </w:r>
      <w:proofErr w:type="gramEnd"/>
      <w:r w:rsidRPr="00DA4F8B">
        <w:rPr>
          <w:b/>
        </w:rPr>
        <w:t>)</w:t>
      </w:r>
      <w:r w:rsidR="0014295A">
        <w:rPr>
          <w:rFonts w:hint="eastAsia"/>
        </w:rPr>
        <w:t>，方法体内是具体要执行的任务；</w:t>
      </w:r>
      <w:proofErr w:type="gramStart"/>
      <w:r w:rsidR="0014295A">
        <w:rPr>
          <w:rFonts w:hint="eastAsia"/>
        </w:rPr>
        <w:t>在主类上</w:t>
      </w:r>
      <w:proofErr w:type="gramEnd"/>
      <w:r w:rsidR="0014295A">
        <w:rPr>
          <w:rFonts w:hint="eastAsia"/>
        </w:rPr>
        <w:t>使用</w:t>
      </w:r>
      <w:r w:rsidR="0014295A" w:rsidRPr="00DA4F8B">
        <w:rPr>
          <w:rFonts w:hint="eastAsia"/>
          <w:b/>
        </w:rPr>
        <w:t>@</w:t>
      </w:r>
      <w:proofErr w:type="spellStart"/>
      <w:r w:rsidR="0014295A" w:rsidRPr="00DA4F8B">
        <w:rPr>
          <w:b/>
        </w:rPr>
        <w:t>EnableScheduling</w:t>
      </w:r>
      <w:proofErr w:type="spellEnd"/>
      <w:r w:rsidR="0014295A">
        <w:rPr>
          <w:rFonts w:hint="eastAsia"/>
        </w:rPr>
        <w:t>注解开启对定时任务的支持。</w:t>
      </w:r>
    </w:p>
    <w:p w14:paraId="20AE8F8E" w14:textId="0CFC8544" w:rsidR="0014295A" w:rsidRDefault="0014295A">
      <w:r>
        <w:rPr>
          <w:rFonts w:hint="eastAsia"/>
        </w:rPr>
        <w:t>在一个线程中串行多个定时任务，会产生影响，如果一个任务卡死，其他任务也无法执行。</w:t>
      </w:r>
    </w:p>
    <w:p w14:paraId="4E9149A2" w14:textId="6CB76805" w:rsidR="0014295A" w:rsidRPr="00DA4F8B" w:rsidRDefault="00DA4F8B">
      <w:pPr>
        <w:rPr>
          <w:b/>
        </w:rPr>
      </w:pPr>
      <w:r w:rsidRPr="00DA4F8B">
        <w:rPr>
          <w:rFonts w:hint="eastAsia"/>
          <w:b/>
        </w:rPr>
        <w:t>多线程配置方法</w:t>
      </w:r>
    </w:p>
    <w:p w14:paraId="73E71A75" w14:textId="65B17243" w:rsidR="00444D9A" w:rsidRDefault="00DA4F8B">
      <w:r>
        <w:rPr>
          <w:rFonts w:hint="eastAsia"/>
        </w:rPr>
        <w:t>新建一个配置类，添加注解@</w:t>
      </w:r>
      <w:r>
        <w:t>Configuration @</w:t>
      </w:r>
      <w:proofErr w:type="spellStart"/>
      <w:r>
        <w:t>EnableAsync</w:t>
      </w:r>
      <w:proofErr w:type="spellEnd"/>
      <w:r>
        <w:rPr>
          <w:rFonts w:hint="eastAsia"/>
        </w:rPr>
        <w:t>，注册一个E</w:t>
      </w:r>
      <w:r>
        <w:t>xecutor</w:t>
      </w:r>
      <w:r>
        <w:rPr>
          <w:rFonts w:hint="eastAsia"/>
        </w:rPr>
        <w:t>的Bean；</w:t>
      </w:r>
    </w:p>
    <w:p w14:paraId="637957EB" w14:textId="38B9F13B" w:rsidR="00DA4F8B" w:rsidRDefault="00DA4F8B">
      <w:r>
        <w:rPr>
          <w:rFonts w:hint="eastAsia"/>
        </w:rPr>
        <w:t>在定时任务的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方法上添加注解@</w:t>
      </w:r>
      <w:r>
        <w:t>Async</w:t>
      </w:r>
      <w:r>
        <w:rPr>
          <w:rFonts w:hint="eastAsia"/>
        </w:rPr>
        <w:t>。</w:t>
      </w:r>
    </w:p>
    <w:p w14:paraId="5068465D" w14:textId="5BD3F8A2" w:rsidR="00DA4F8B" w:rsidRPr="00C07E17" w:rsidRDefault="00C07E17">
      <w:pPr>
        <w:rPr>
          <w:b/>
        </w:rPr>
      </w:pPr>
      <w:proofErr w:type="spellStart"/>
      <w:r w:rsidRPr="00C07E17">
        <w:rPr>
          <w:rFonts w:hint="eastAsia"/>
          <w:b/>
        </w:rPr>
        <w:t>cron</w:t>
      </w:r>
      <w:proofErr w:type="spellEnd"/>
      <w:r w:rsidRPr="00C07E17">
        <w:rPr>
          <w:rFonts w:hint="eastAsia"/>
          <w:b/>
        </w:rPr>
        <w:t>表达式</w:t>
      </w:r>
    </w:p>
    <w:p w14:paraId="298F708D" w14:textId="12669F8D" w:rsidR="001375B9" w:rsidRDefault="001375B9">
      <w:r>
        <w:rPr>
          <w:rFonts w:hint="eastAsia"/>
        </w:rPr>
        <w:t>有6个或7个由空格分隔的时间元素，分别是</w:t>
      </w:r>
    </w:p>
    <w:p w14:paraId="0603A3B1" w14:textId="2FBBE9AC" w:rsidR="001375B9" w:rsidRDefault="001375B9">
      <w:r>
        <w:rPr>
          <w:rFonts w:hint="eastAsia"/>
        </w:rPr>
        <w:t>秒(</w:t>
      </w:r>
      <w:r>
        <w:t xml:space="preserve">0~59) </w:t>
      </w:r>
      <w:r>
        <w:rPr>
          <w:rFonts w:hint="eastAsia"/>
        </w:rPr>
        <w:t>分(</w:t>
      </w:r>
      <w:r>
        <w:t xml:space="preserve">0~59) </w:t>
      </w:r>
      <w:r>
        <w:rPr>
          <w:rFonts w:hint="eastAsia"/>
        </w:rPr>
        <w:t>小时(</w:t>
      </w:r>
      <w:r>
        <w:t xml:space="preserve">0~23) </w:t>
      </w:r>
      <w:r>
        <w:rPr>
          <w:rFonts w:hint="eastAsia"/>
        </w:rPr>
        <w:t>月份中天(</w:t>
      </w:r>
      <w:r>
        <w:t xml:space="preserve">1~31) </w:t>
      </w:r>
      <w:r>
        <w:rPr>
          <w:rFonts w:hint="eastAsia"/>
        </w:rPr>
        <w:t>月(</w:t>
      </w:r>
      <w:r>
        <w:t xml:space="preserve">1~12) </w:t>
      </w:r>
      <w:r>
        <w:rPr>
          <w:rFonts w:hint="eastAsia"/>
        </w:rPr>
        <w:t>星期中天(</w:t>
      </w:r>
      <w:r>
        <w:t>1~7</w:t>
      </w:r>
      <w:r>
        <w:rPr>
          <w:rFonts w:hint="eastAsia"/>
        </w:rPr>
        <w:t>或S</w:t>
      </w:r>
      <w:r>
        <w:t xml:space="preserve">UN MON TUE WED THU FRI SAT) </w:t>
      </w:r>
      <w:r>
        <w:rPr>
          <w:rFonts w:hint="eastAsia"/>
        </w:rPr>
        <w:t>年份(</w:t>
      </w:r>
      <w:r>
        <w:t>1970~2099)</w:t>
      </w:r>
    </w:p>
    <w:p w14:paraId="698F8B2A" w14:textId="3494F6ED" w:rsidR="00444D9A" w:rsidRDefault="00CF2C4F">
      <w:r>
        <w:rPr>
          <w:rFonts w:hint="eastAsia"/>
        </w:rPr>
        <w:t>每个元素可以是：</w:t>
      </w:r>
    </w:p>
    <w:p w14:paraId="51D1C288" w14:textId="1140774D" w:rsidR="00CF2C4F" w:rsidRDefault="00CF2C4F" w:rsidP="00CF2C4F">
      <w:pPr>
        <w:ind w:firstLineChars="200" w:firstLine="420"/>
      </w:pPr>
      <w:r>
        <w:rPr>
          <w:rFonts w:hint="eastAsia"/>
        </w:rPr>
        <w:t>一个值 6</w:t>
      </w:r>
    </w:p>
    <w:p w14:paraId="712D7BAB" w14:textId="1DA6CEA4" w:rsidR="00CF2C4F" w:rsidRDefault="00CF2C4F" w:rsidP="00CF2C4F">
      <w:pPr>
        <w:ind w:firstLineChars="200" w:firstLine="420"/>
      </w:pPr>
      <w:r>
        <w:rPr>
          <w:rFonts w:hint="eastAsia"/>
        </w:rPr>
        <w:t>一个连续区间 1-10</w:t>
      </w:r>
    </w:p>
    <w:p w14:paraId="23521FC1" w14:textId="70BF3BE8" w:rsidR="00CF2C4F" w:rsidRDefault="00CF2C4F" w:rsidP="00CF2C4F">
      <w:pPr>
        <w:ind w:firstLineChars="200" w:firstLine="420"/>
      </w:pPr>
      <w:r>
        <w:rPr>
          <w:rFonts w:hint="eastAsia"/>
        </w:rPr>
        <w:t>一个时间间隔 8-18/4</w:t>
      </w:r>
      <w:bookmarkStart w:id="0" w:name="_GoBack"/>
      <w:bookmarkEnd w:id="0"/>
    </w:p>
    <w:p w14:paraId="750EA020" w14:textId="14060AB4" w:rsidR="00CF2C4F" w:rsidRDefault="00CF2C4F" w:rsidP="00CF2C4F">
      <w:pPr>
        <w:ind w:firstLineChars="200" w:firstLine="420"/>
      </w:pPr>
      <w:r>
        <w:rPr>
          <w:rFonts w:hint="eastAsia"/>
        </w:rPr>
        <w:t>一个列表 1,</w:t>
      </w:r>
      <w:r>
        <w:t>3,5</w:t>
      </w:r>
    </w:p>
    <w:p w14:paraId="46D55F80" w14:textId="7871715D" w:rsidR="00CF2C4F" w:rsidRDefault="00CF2C4F" w:rsidP="00CF2C4F">
      <w:pPr>
        <w:ind w:firstLine="420"/>
      </w:pPr>
      <w:proofErr w:type="gramStart"/>
      <w:r>
        <w:rPr>
          <w:rFonts w:hint="eastAsia"/>
        </w:rPr>
        <w:t>*</w:t>
      </w:r>
      <w:r>
        <w:t xml:space="preserve"> ?</w:t>
      </w:r>
      <w:r>
        <w:rPr>
          <w:rFonts w:hint="eastAsia"/>
        </w:rPr>
        <w:t>通配符</w:t>
      </w:r>
      <w:proofErr w:type="gramEnd"/>
    </w:p>
    <w:p w14:paraId="68A260CB" w14:textId="38683552" w:rsidR="00CF2C4F" w:rsidRDefault="00CF2C4F" w:rsidP="00CF2C4F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代表所有可能的值</w:t>
      </w:r>
    </w:p>
    <w:p w14:paraId="3316F0C6" w14:textId="35E7638B" w:rsidR="00CF2C4F" w:rsidRDefault="00CF2C4F" w:rsidP="00CF2C4F"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仅被用于天(月</w:t>
      </w:r>
      <w:r>
        <w:t>)</w:t>
      </w:r>
      <w:r>
        <w:rPr>
          <w:rFonts w:hint="eastAsia"/>
        </w:rPr>
        <w:t>和天(星期</w:t>
      </w:r>
      <w:r>
        <w:t>)</w:t>
      </w:r>
      <w:r>
        <w:rPr>
          <w:rFonts w:hint="eastAsia"/>
        </w:rPr>
        <w:t>两个子表达式，表示不指定值，两个中有一个是?</w:t>
      </w:r>
    </w:p>
    <w:p w14:paraId="08E2A963" w14:textId="7262093E" w:rsidR="00CF2C4F" w:rsidRDefault="00CF2C4F" w:rsidP="00CF2C4F"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代表最后，用于</w:t>
      </w:r>
      <w:r w:rsidR="0025059F">
        <w:rPr>
          <w:rFonts w:hint="eastAsia"/>
        </w:rPr>
        <w:t>天(月</w:t>
      </w:r>
      <w:r w:rsidR="0025059F">
        <w:t>)</w:t>
      </w:r>
      <w:r w:rsidR="0025059F">
        <w:rPr>
          <w:rFonts w:hint="eastAsia"/>
        </w:rPr>
        <w:t>和天(星期</w:t>
      </w:r>
      <w:r w:rsidR="0025059F">
        <w:t>)</w:t>
      </w:r>
      <w:r w:rsidR="0025059F">
        <w:rPr>
          <w:rFonts w:hint="eastAsia"/>
        </w:rPr>
        <w:t>，如6L表示这个月的倒数第6天</w:t>
      </w:r>
    </w:p>
    <w:p w14:paraId="36097521" w14:textId="78B4A2BF" w:rsidR="0025059F" w:rsidRDefault="0025059F" w:rsidP="00CF2C4F"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代表工作日，15W表示离该月15</w:t>
      </w:r>
      <w:proofErr w:type="gramStart"/>
      <w:r>
        <w:rPr>
          <w:rFonts w:hint="eastAsia"/>
        </w:rPr>
        <w:t>号最近</w:t>
      </w:r>
      <w:proofErr w:type="gramEnd"/>
      <w:r>
        <w:rPr>
          <w:rFonts w:hint="eastAsia"/>
        </w:rPr>
        <w:t>的一个平日</w:t>
      </w:r>
    </w:p>
    <w:p w14:paraId="44D46549" w14:textId="5DE312DF" w:rsidR="0025059F" w:rsidRDefault="0025059F" w:rsidP="00CF2C4F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计划所关联的日期，5C日历5日之后的第一天</w:t>
      </w:r>
    </w:p>
    <w:p w14:paraId="6B57E76D" w14:textId="62C4BF2D" w:rsidR="0025059F" w:rsidRPr="000E05A0" w:rsidRDefault="000E05A0" w:rsidP="00CF2C4F">
      <w:pPr>
        <w:rPr>
          <w:b/>
        </w:rPr>
      </w:pPr>
      <w:r>
        <w:rPr>
          <w:rFonts w:hint="eastAsia"/>
          <w:b/>
        </w:rPr>
        <w:t>常用实践</w:t>
      </w:r>
    </w:p>
    <w:p w14:paraId="5DBB6C5E" w14:textId="53E3F999" w:rsidR="00444D9A" w:rsidRDefault="000E05A0">
      <w:r>
        <w:rPr>
          <w:rFonts w:hint="eastAsia"/>
        </w:rPr>
        <w:t>/</w:t>
      </w:r>
      <w:r>
        <w:t xml:space="preserve">5 * * * </w:t>
      </w:r>
      <w:proofErr w:type="gramStart"/>
      <w:r>
        <w:t>* ?</w:t>
      </w:r>
      <w:proofErr w:type="gramEnd"/>
      <w:r>
        <w:t xml:space="preserve"> </w:t>
      </w:r>
      <w:r>
        <w:rPr>
          <w:rFonts w:hint="eastAsia"/>
        </w:rPr>
        <w:t>每5s执行一次</w:t>
      </w:r>
    </w:p>
    <w:p w14:paraId="6BEB3AB2" w14:textId="6E9F0365" w:rsidR="000E05A0" w:rsidRDefault="000E05A0">
      <w:r>
        <w:rPr>
          <w:rFonts w:hint="eastAsia"/>
        </w:rPr>
        <w:t>0</w:t>
      </w:r>
      <w:r>
        <w:t xml:space="preserve"> 0/30 9-17 * </w:t>
      </w:r>
      <w:proofErr w:type="gramStart"/>
      <w:r>
        <w:t>* ?</w:t>
      </w:r>
      <w:proofErr w:type="gramEnd"/>
      <w:r>
        <w:t xml:space="preserve"> </w:t>
      </w:r>
      <w:r>
        <w:rPr>
          <w:rFonts w:hint="eastAsia"/>
        </w:rPr>
        <w:t>朝9晚5工作时间内每半小时</w:t>
      </w:r>
    </w:p>
    <w:p w14:paraId="655221C4" w14:textId="742C8525" w:rsidR="000E05A0" w:rsidRDefault="000E05A0">
      <w:r>
        <w:rPr>
          <w:rFonts w:hint="eastAsia"/>
        </w:rPr>
        <w:t>0</w:t>
      </w:r>
      <w:r>
        <w:t xml:space="preserve"> 0 12 * </w:t>
      </w:r>
      <w:proofErr w:type="gramStart"/>
      <w:r>
        <w:t>* ?</w:t>
      </w:r>
      <w:proofErr w:type="gramEnd"/>
      <w:r>
        <w:t xml:space="preserve"> </w:t>
      </w:r>
      <w:r>
        <w:rPr>
          <w:rFonts w:hint="eastAsia"/>
        </w:rPr>
        <w:t>每天中午12点</w:t>
      </w:r>
    </w:p>
    <w:p w14:paraId="6AFCDED0" w14:textId="2E314E52" w:rsidR="000E05A0" w:rsidRDefault="000E05A0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proofErr w:type="gramStart"/>
      <w:r>
        <w:rPr>
          <w:rFonts w:hint="eastAsia"/>
        </w:rPr>
        <w:t>*</w:t>
      </w:r>
      <w:r>
        <w:t xml:space="preserve"> </w:t>
      </w:r>
      <w:r w:rsidR="003D1233">
        <w:rPr>
          <w:rFonts w:hint="eastAsia"/>
        </w:rPr>
        <w:t>?</w:t>
      </w:r>
      <w:proofErr w:type="gramEnd"/>
      <w:r w:rsidR="003D1233">
        <w:t xml:space="preserve"> </w:t>
      </w:r>
      <w:r>
        <w:rPr>
          <w:rFonts w:hint="eastAsia"/>
        </w:rPr>
        <w:t>每天下午2点到3点之间，每分钟触发</w:t>
      </w:r>
    </w:p>
    <w:p w14:paraId="3A7D81F9" w14:textId="4BE5AD3C" w:rsidR="000E05A0" w:rsidRDefault="003D1233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15</w:t>
      </w:r>
      <w:r>
        <w:t xml:space="preserve"> </w:t>
      </w:r>
      <w:proofErr w:type="gramStart"/>
      <w:r>
        <w:rPr>
          <w:rFonts w:hint="eastAsia"/>
        </w:rPr>
        <w:t>10</w:t>
      </w:r>
      <w:r>
        <w:t xml:space="preserve"> ?</w:t>
      </w:r>
      <w:proofErr w:type="gramEnd"/>
      <w:r>
        <w:t xml:space="preserve"> * MON-FRI </w:t>
      </w:r>
      <w:r>
        <w:rPr>
          <w:rFonts w:hint="eastAsia"/>
        </w:rPr>
        <w:t>周一到周五上午10:15</w:t>
      </w:r>
    </w:p>
    <w:p w14:paraId="4533B189" w14:textId="6627170F" w:rsidR="00831F10" w:rsidRDefault="00831F10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proofErr w:type="gramStart"/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?</w:t>
      </w:r>
      <w:proofErr w:type="gramEnd"/>
      <w:r>
        <w:t xml:space="preserve"> * 6#3 </w:t>
      </w:r>
      <w:r>
        <w:rPr>
          <w:rFonts w:hint="eastAsia"/>
        </w:rPr>
        <w:t>每月的第三个星期五12点</w:t>
      </w:r>
    </w:p>
    <w:p w14:paraId="04AC9676" w14:textId="6C14D194" w:rsidR="00831F10" w:rsidRDefault="00831F10"/>
    <w:p w14:paraId="75B91B1D" w14:textId="40F1686C" w:rsidR="00831F10" w:rsidRPr="00D178D7" w:rsidRDefault="00D178D7">
      <w:pPr>
        <w:rPr>
          <w:b/>
        </w:rPr>
      </w:pPr>
      <w:r w:rsidRPr="00D178D7">
        <w:rPr>
          <w:rFonts w:hint="eastAsia"/>
          <w:b/>
        </w:rPr>
        <w:t>Q</w:t>
      </w:r>
      <w:r w:rsidRPr="00D178D7">
        <w:rPr>
          <w:b/>
        </w:rPr>
        <w:t>uartz</w:t>
      </w:r>
    </w:p>
    <w:p w14:paraId="7F39907E" w14:textId="72F681F1" w:rsidR="00444D9A" w:rsidRDefault="00932B59">
      <w:r>
        <w:rPr>
          <w:rFonts w:hint="eastAsia"/>
        </w:rPr>
        <w:t>创建任务类，继承</w:t>
      </w:r>
      <w:proofErr w:type="spellStart"/>
      <w:r>
        <w:rPr>
          <w:rFonts w:hint="eastAsia"/>
        </w:rPr>
        <w:t>Quartz</w:t>
      </w:r>
      <w:r w:rsidR="00C96450">
        <w:rPr>
          <w:rFonts w:hint="eastAsia"/>
        </w:rPr>
        <w:t>JobBean</w:t>
      </w:r>
      <w:proofErr w:type="spellEnd"/>
      <w:r w:rsidR="00C96450">
        <w:rPr>
          <w:rFonts w:hint="eastAsia"/>
        </w:rPr>
        <w:t>，实现</w:t>
      </w:r>
      <w:proofErr w:type="spellStart"/>
      <w:r w:rsidR="00C96450">
        <w:rPr>
          <w:rFonts w:hint="eastAsia"/>
        </w:rPr>
        <w:t>executeInternal</w:t>
      </w:r>
      <w:proofErr w:type="spellEnd"/>
      <w:r w:rsidR="00C96450">
        <w:rPr>
          <w:rFonts w:hint="eastAsia"/>
        </w:rPr>
        <w:t>方法；</w:t>
      </w:r>
    </w:p>
    <w:p w14:paraId="75E3FB76" w14:textId="43CCEA1A" w:rsidR="00C96450" w:rsidRDefault="00C96450">
      <w:r>
        <w:rPr>
          <w:rFonts w:hint="eastAsia"/>
        </w:rPr>
        <w:t>创建配置类，注册</w:t>
      </w:r>
      <w:proofErr w:type="spellStart"/>
      <w:r>
        <w:rPr>
          <w:rFonts w:hint="eastAsia"/>
        </w:rPr>
        <w:t>Job</w:t>
      </w:r>
      <w:r>
        <w:t>Detail</w:t>
      </w:r>
      <w:proofErr w:type="spellEnd"/>
      <w:r>
        <w:rPr>
          <w:rFonts w:hint="eastAsia"/>
        </w:rPr>
        <w:t>，并将其注入到Trigger中去；使用Trigger绑定</w:t>
      </w:r>
      <w:proofErr w:type="spellStart"/>
      <w:r>
        <w:rPr>
          <w:rFonts w:hint="eastAsia"/>
        </w:rPr>
        <w:t>Simple</w:t>
      </w:r>
      <w:r>
        <w:t>ScheduleBuilder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JobDetail</w:t>
      </w:r>
      <w:proofErr w:type="spellEnd"/>
      <w:r>
        <w:rPr>
          <w:rFonts w:hint="eastAsia"/>
        </w:rPr>
        <w:t>。</w:t>
      </w:r>
    </w:p>
    <w:p w14:paraId="273DD105" w14:textId="77777777" w:rsidR="00C96450" w:rsidRDefault="00C96450"/>
    <w:p w14:paraId="49DA9A84" w14:textId="77777777" w:rsidR="00444D9A" w:rsidRPr="001C0B3C" w:rsidRDefault="00444D9A">
      <w:pPr>
        <w:rPr>
          <w:rFonts w:hint="eastAsia"/>
        </w:rPr>
      </w:pPr>
    </w:p>
    <w:sectPr w:rsidR="00444D9A" w:rsidRPr="001C0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44281"/>
    <w:multiLevelType w:val="hybridMultilevel"/>
    <w:tmpl w:val="25101D78"/>
    <w:lvl w:ilvl="0" w:tplc="9CC0046C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3DE68DB"/>
    <w:multiLevelType w:val="hybridMultilevel"/>
    <w:tmpl w:val="15969D2C"/>
    <w:lvl w:ilvl="0" w:tplc="04B4A8C4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03"/>
    <w:rsid w:val="000E05A0"/>
    <w:rsid w:val="001375B9"/>
    <w:rsid w:val="0014295A"/>
    <w:rsid w:val="001C0B3C"/>
    <w:rsid w:val="0025059F"/>
    <w:rsid w:val="00265020"/>
    <w:rsid w:val="00366156"/>
    <w:rsid w:val="003D1233"/>
    <w:rsid w:val="00444D9A"/>
    <w:rsid w:val="004E5967"/>
    <w:rsid w:val="00590903"/>
    <w:rsid w:val="0067786E"/>
    <w:rsid w:val="00831F10"/>
    <w:rsid w:val="00872A67"/>
    <w:rsid w:val="00932B59"/>
    <w:rsid w:val="00B7019A"/>
    <w:rsid w:val="00C07E17"/>
    <w:rsid w:val="00C90C95"/>
    <w:rsid w:val="00C96450"/>
    <w:rsid w:val="00CF2C4F"/>
    <w:rsid w:val="00D178D7"/>
    <w:rsid w:val="00DA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BDB8"/>
  <w15:chartTrackingRefBased/>
  <w15:docId w15:val="{8E67ACC1-F02A-476F-9E98-9B1AA10E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C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15</cp:revision>
  <dcterms:created xsi:type="dcterms:W3CDTF">2018-11-23T01:36:00Z</dcterms:created>
  <dcterms:modified xsi:type="dcterms:W3CDTF">2018-11-23T09:32:00Z</dcterms:modified>
</cp:coreProperties>
</file>