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072" w:rsidRDefault="00B50072"/>
    <w:p w:rsidR="00E97F69" w:rsidRPr="000F7ACA" w:rsidRDefault="00E97F69">
      <w:pPr>
        <w:rPr>
          <w:b/>
          <w:sz w:val="36"/>
          <w:szCs w:val="36"/>
        </w:rPr>
      </w:pPr>
      <w:r w:rsidRPr="000F7ACA">
        <w:rPr>
          <w:b/>
          <w:sz w:val="36"/>
          <w:szCs w:val="36"/>
        </w:rPr>
        <w:t>安装依赖：</w:t>
      </w:r>
    </w:p>
    <w:p w:rsidR="00E97F69" w:rsidRDefault="00E97F69"/>
    <w:p w:rsidR="00E97F69" w:rsidRDefault="00E97F69" w:rsidP="00E97F69">
      <w:pPr>
        <w:pStyle w:val="a3"/>
        <w:numPr>
          <w:ilvl w:val="0"/>
          <w:numId w:val="1"/>
        </w:numPr>
        <w:ind w:firstLineChars="0"/>
      </w:pPr>
      <w:r>
        <w:t>jdk1.7</w:t>
      </w:r>
    </w:p>
    <w:p w:rsidR="00E97F69" w:rsidRDefault="00E97F69" w:rsidP="00E97F69">
      <w:pPr>
        <w:pStyle w:val="a3"/>
        <w:numPr>
          <w:ilvl w:val="0"/>
          <w:numId w:val="1"/>
        </w:numPr>
        <w:ind w:firstLineChars="0"/>
      </w:pPr>
      <w:r w:rsidRPr="00E97F69">
        <w:t>zookeeper-3.4.6</w:t>
      </w:r>
    </w:p>
    <w:p w:rsidR="00E97F69" w:rsidRDefault="00E97F69" w:rsidP="00E97F69">
      <w:pPr>
        <w:pStyle w:val="a3"/>
        <w:numPr>
          <w:ilvl w:val="0"/>
          <w:numId w:val="1"/>
        </w:numPr>
        <w:ind w:firstLineChars="0"/>
      </w:pPr>
      <w:r w:rsidRPr="00E97F69">
        <w:t>rabbitmq_server-3.1.5</w:t>
      </w:r>
    </w:p>
    <w:p w:rsidR="00E97F69" w:rsidRDefault="00E97F69" w:rsidP="00E97F69"/>
    <w:p w:rsidR="00E97F69" w:rsidRPr="000F7ACA" w:rsidRDefault="00777856" w:rsidP="00E97F69">
      <w:pPr>
        <w:rPr>
          <w:b/>
          <w:sz w:val="36"/>
          <w:szCs w:val="36"/>
        </w:rPr>
      </w:pPr>
      <w:r w:rsidRPr="000F7ACA">
        <w:rPr>
          <w:rFonts w:hint="eastAsia"/>
          <w:b/>
          <w:sz w:val="36"/>
          <w:szCs w:val="36"/>
        </w:rPr>
        <w:t>系统安装：</w:t>
      </w:r>
    </w:p>
    <w:p w:rsidR="00777856" w:rsidRDefault="00777856" w:rsidP="0077785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上传</w:t>
      </w:r>
      <w:r>
        <w:rPr>
          <w:rFonts w:hint="eastAsia"/>
        </w:rPr>
        <w:t>pm.zip</w:t>
      </w:r>
      <w:r>
        <w:rPr>
          <w:rFonts w:hint="eastAsia"/>
        </w:rPr>
        <w:t>到服务器指定目录</w:t>
      </w:r>
    </w:p>
    <w:p w:rsidR="00777856" w:rsidRDefault="00777856" w:rsidP="00777856">
      <w:pPr>
        <w:pStyle w:val="a3"/>
        <w:numPr>
          <w:ilvl w:val="0"/>
          <w:numId w:val="2"/>
        </w:numPr>
        <w:ind w:firstLineChars="0"/>
      </w:pPr>
      <w:r>
        <w:t>解压</w:t>
      </w:r>
      <w:r>
        <w:rPr>
          <w:rFonts w:hint="eastAsia"/>
        </w:rPr>
        <w:t>pm.zip</w:t>
      </w:r>
      <w:r>
        <w:rPr>
          <w:rFonts w:hint="eastAsia"/>
        </w:rPr>
        <w:t>文件，</w:t>
      </w:r>
      <w:r>
        <w:rPr>
          <w:rFonts w:hint="eastAsia"/>
        </w:rPr>
        <w:t>pm</w:t>
      </w:r>
      <w:r>
        <w:t>文件夹下结构如下：</w:t>
      </w:r>
    </w:p>
    <w:p w:rsidR="00777856" w:rsidRDefault="00777856" w:rsidP="00777856">
      <w:r w:rsidRPr="00777856">
        <w:rPr>
          <w:noProof/>
        </w:rPr>
        <w:drawing>
          <wp:inline distT="0" distB="0" distL="0" distR="0">
            <wp:extent cx="5274310" cy="1511019"/>
            <wp:effectExtent l="0" t="0" r="2540" b="0"/>
            <wp:docPr id="1" name="图片 1" descr="C:\Users\Peter\AppData\Local\Temp\15254034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\AppData\Local\Temp\1525403410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856" w:rsidRDefault="00777856" w:rsidP="00777856"/>
    <w:p w:rsidR="00777856" w:rsidRDefault="001163F6" w:rsidP="00777856">
      <w:r w:rsidRPr="001163F6">
        <w:rPr>
          <w:noProof/>
        </w:rPr>
        <w:drawing>
          <wp:inline distT="0" distB="0" distL="0" distR="0">
            <wp:extent cx="5274310" cy="1527402"/>
            <wp:effectExtent l="0" t="0" r="2540" b="0"/>
            <wp:docPr id="2" name="图片 2" descr="C:\Users\Peter\AppData\Local\Temp\15254037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ter\AppData\Local\Temp\1525403767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3F6" w:rsidRDefault="001163F6" w:rsidP="00777856"/>
    <w:p w:rsidR="001163F6" w:rsidRDefault="001163F6" w:rsidP="00777856">
      <w:r w:rsidRPr="001163F6">
        <w:rPr>
          <w:noProof/>
        </w:rPr>
        <w:drawing>
          <wp:inline distT="0" distB="0" distL="0" distR="0">
            <wp:extent cx="5274310" cy="930003"/>
            <wp:effectExtent l="0" t="0" r="2540" b="3810"/>
            <wp:docPr id="3" name="图片 3" descr="C:\Users\Peter\AppData\Local\Temp\15254038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ter\AppData\Local\Temp\1525403805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3F6" w:rsidRDefault="001163F6" w:rsidP="00777856"/>
    <w:p w:rsidR="001163F6" w:rsidRDefault="001163F6" w:rsidP="00777856">
      <w:r w:rsidRPr="001163F6">
        <w:rPr>
          <w:noProof/>
        </w:rPr>
        <w:drawing>
          <wp:inline distT="0" distB="0" distL="0" distR="0">
            <wp:extent cx="5274310" cy="733708"/>
            <wp:effectExtent l="0" t="0" r="2540" b="9525"/>
            <wp:docPr id="4" name="图片 4" descr="C:\Users\Peter\AppData\Local\Temp\15254038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ter\AppData\Local\Temp\152540389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3F6" w:rsidRDefault="001163F6" w:rsidP="00777856"/>
    <w:p w:rsidR="001163F6" w:rsidRDefault="001163F6" w:rsidP="00777856">
      <w:r w:rsidRPr="001163F6">
        <w:rPr>
          <w:noProof/>
        </w:rPr>
        <w:lastRenderedPageBreak/>
        <w:drawing>
          <wp:inline distT="0" distB="0" distL="0" distR="0">
            <wp:extent cx="5274310" cy="1020834"/>
            <wp:effectExtent l="0" t="0" r="2540" b="8255"/>
            <wp:docPr id="5" name="图片 5" descr="C:\Users\Peter\AppData\Local\Temp\15254039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ter\AppData\Local\Temp\1525403966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3F6" w:rsidRDefault="001163F6" w:rsidP="00777856"/>
    <w:p w:rsidR="001163F6" w:rsidRDefault="001163F6" w:rsidP="00777856">
      <w:pPr>
        <w:rPr>
          <w:rFonts w:hint="eastAsia"/>
        </w:rPr>
      </w:pPr>
      <w:r w:rsidRPr="001163F6">
        <w:rPr>
          <w:noProof/>
        </w:rPr>
        <w:drawing>
          <wp:inline distT="0" distB="0" distL="0" distR="0">
            <wp:extent cx="5274310" cy="1269461"/>
            <wp:effectExtent l="0" t="0" r="2540" b="6985"/>
            <wp:docPr id="6" name="图片 6" descr="C:\Users\Peter\AppData\Local\Temp\15254040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ter\AppData\Local\Temp\152540401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3F6" w:rsidRDefault="001163F6" w:rsidP="00777856"/>
    <w:p w:rsidR="001163F6" w:rsidRDefault="00186792" w:rsidP="00777856">
      <w:r>
        <w:rPr>
          <w:rFonts w:hint="eastAsia"/>
        </w:rPr>
        <w:t>p</w:t>
      </w:r>
      <w:r>
        <w:t xml:space="preserve">m/bin </w:t>
      </w:r>
      <w:r>
        <w:t>目录存放启动、停止脚本</w:t>
      </w:r>
    </w:p>
    <w:p w:rsidR="00186792" w:rsidRDefault="00186792" w:rsidP="00777856">
      <w:pPr>
        <w:rPr>
          <w:rFonts w:hint="eastAsia"/>
        </w:rPr>
      </w:pPr>
      <w:r>
        <w:rPr>
          <w:rFonts w:hint="eastAsia"/>
        </w:rPr>
        <w:t>pm/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目录存放系统配置文件，组件用到的配置文件也可以存放在该</w:t>
      </w:r>
      <w:r w:rsidR="00531801">
        <w:rPr>
          <w:rFonts w:hint="eastAsia"/>
        </w:rPr>
        <w:t>目录</w:t>
      </w:r>
    </w:p>
    <w:p w:rsidR="00531801" w:rsidRDefault="00531801" w:rsidP="00777856">
      <w:r>
        <w:t xml:space="preserve">pm/core </w:t>
      </w:r>
      <w:r>
        <w:t>目录存放系统</w:t>
      </w:r>
      <w:r>
        <w:rPr>
          <w:rFonts w:hint="eastAsia"/>
        </w:rPr>
        <w:t>jar</w:t>
      </w:r>
      <w:r>
        <w:rPr>
          <w:rFonts w:hint="eastAsia"/>
        </w:rPr>
        <w:t>包（方便升级替换</w:t>
      </w:r>
      <w:r>
        <w:rPr>
          <w:rFonts w:hint="eastAsia"/>
        </w:rPr>
        <w:t>jar</w:t>
      </w:r>
      <w:r>
        <w:rPr>
          <w:rFonts w:hint="eastAsia"/>
        </w:rPr>
        <w:t>包）</w:t>
      </w:r>
    </w:p>
    <w:p w:rsidR="00531801" w:rsidRDefault="00531801" w:rsidP="00777856">
      <w:r>
        <w:t>pm/</w:t>
      </w:r>
      <w:proofErr w:type="spellStart"/>
      <w:r>
        <w:t>ext</w:t>
      </w:r>
      <w:proofErr w:type="spellEnd"/>
      <w:r>
        <w:t xml:space="preserve"> </w:t>
      </w:r>
      <w:r>
        <w:t>目录存放</w:t>
      </w:r>
      <w:r>
        <w:rPr>
          <w:rFonts w:hint="eastAsia"/>
        </w:rPr>
        <w:t>组件额外使用的</w:t>
      </w:r>
      <w:r>
        <w:rPr>
          <w:rFonts w:hint="eastAsia"/>
        </w:rPr>
        <w:t>jar</w:t>
      </w:r>
      <w:r>
        <w:rPr>
          <w:rFonts w:hint="eastAsia"/>
        </w:rPr>
        <w:t>包（方便剔除系统不用的</w:t>
      </w:r>
      <w:r>
        <w:rPr>
          <w:rFonts w:hint="eastAsia"/>
        </w:rPr>
        <w:t>jar</w:t>
      </w:r>
      <w:r>
        <w:rPr>
          <w:rFonts w:hint="eastAsia"/>
        </w:rPr>
        <w:t>包，部署在其它服务器）</w:t>
      </w:r>
    </w:p>
    <w:p w:rsidR="00531801" w:rsidRDefault="00531801" w:rsidP="00777856">
      <w:r>
        <w:rPr>
          <w:rFonts w:hint="eastAsia"/>
        </w:rPr>
        <w:t>p</w:t>
      </w:r>
      <w:r>
        <w:t xml:space="preserve">m/lib </w:t>
      </w:r>
      <w:r>
        <w:t>目录存放系统依赖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531801" w:rsidRDefault="00531801" w:rsidP="00777856">
      <w:r>
        <w:rPr>
          <w:rFonts w:hint="eastAsia"/>
        </w:rPr>
        <w:t>pm/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目录存放平台页面文件</w:t>
      </w:r>
      <w:r w:rsidR="00534BD5">
        <w:rPr>
          <w:rFonts w:hint="eastAsia"/>
        </w:rPr>
        <w:t>（确认</w:t>
      </w:r>
      <w:proofErr w:type="gramStart"/>
      <w:r w:rsidR="00534BD5">
        <w:rPr>
          <w:rFonts w:hint="eastAsia"/>
        </w:rPr>
        <w:t>只启动</w:t>
      </w:r>
      <w:proofErr w:type="gramEnd"/>
      <w:r w:rsidR="00534BD5">
        <w:rPr>
          <w:rFonts w:hint="eastAsia"/>
        </w:rPr>
        <w:t>容器的情况下，可以删除该目录）</w:t>
      </w:r>
    </w:p>
    <w:p w:rsidR="00531801" w:rsidRDefault="00531801" w:rsidP="00777856"/>
    <w:p w:rsidR="00777856" w:rsidRDefault="00A277F3" w:rsidP="007778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 pm/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文件</w:t>
      </w:r>
    </w:p>
    <w:p w:rsidR="00FA6FF1" w:rsidRDefault="00A277F3" w:rsidP="004F21FF">
      <w:pPr>
        <w:pStyle w:val="a3"/>
        <w:numPr>
          <w:ilvl w:val="0"/>
          <w:numId w:val="2"/>
        </w:numPr>
        <w:ind w:firstLineChars="0"/>
      </w:pPr>
      <w:r>
        <w:t>修改</w:t>
      </w:r>
      <w:proofErr w:type="spellStart"/>
      <w:r>
        <w:rPr>
          <w:rFonts w:hint="eastAsia"/>
        </w:rPr>
        <w:t>mail.properties</w:t>
      </w:r>
      <w:proofErr w:type="spellEnd"/>
      <w:r>
        <w:rPr>
          <w:rFonts w:hint="eastAsia"/>
        </w:rPr>
        <w:t>文件</w:t>
      </w:r>
    </w:p>
    <w:p w:rsidR="004F21FF" w:rsidRDefault="004F21FF" w:rsidP="004F21FF"/>
    <w:p w:rsidR="004F21FF" w:rsidRPr="004F21FF" w:rsidRDefault="004F21FF" w:rsidP="004F21FF">
      <w:pPr>
        <w:rPr>
          <w:rFonts w:hint="eastAsia"/>
          <w:b/>
          <w:sz w:val="36"/>
          <w:szCs w:val="36"/>
        </w:rPr>
      </w:pPr>
      <w:r w:rsidRPr="004F21FF">
        <w:rPr>
          <w:b/>
          <w:sz w:val="36"/>
          <w:szCs w:val="36"/>
        </w:rPr>
        <w:t>启动平台</w:t>
      </w:r>
    </w:p>
    <w:p w:rsidR="00FA6FF1" w:rsidRDefault="004F21FF">
      <w:r>
        <w:rPr>
          <w:rFonts w:hint="eastAsia"/>
        </w:rPr>
        <w:t>启动平台：调用</w:t>
      </w:r>
      <w:r>
        <w:rPr>
          <w:rFonts w:hint="eastAsia"/>
        </w:rPr>
        <w:t xml:space="preserve"> pm</w:t>
      </w:r>
      <w:r>
        <w:t>/bin/platform.</w:t>
      </w:r>
      <w:proofErr w:type="gramStart"/>
      <w:r>
        <w:t>sh</w:t>
      </w:r>
      <w:proofErr w:type="gramEnd"/>
    </w:p>
    <w:p w:rsidR="004F21FF" w:rsidRDefault="004F21FF">
      <w:r>
        <w:t>启动容器：调用</w:t>
      </w:r>
      <w:r>
        <w:rPr>
          <w:rFonts w:hint="eastAsia"/>
        </w:rPr>
        <w:t xml:space="preserve"> pm</w:t>
      </w:r>
      <w:r>
        <w:t>/bin/container.</w:t>
      </w:r>
      <w:proofErr w:type="gramStart"/>
      <w:r>
        <w:t>sh</w:t>
      </w:r>
      <w:proofErr w:type="gramEnd"/>
    </w:p>
    <w:p w:rsidR="004F21FF" w:rsidRDefault="004F21FF">
      <w:r>
        <w:t>同时启动平台</w:t>
      </w:r>
      <w:r>
        <w:t>+</w:t>
      </w:r>
      <w:r>
        <w:t>容器：调用</w:t>
      </w:r>
      <w:r>
        <w:rPr>
          <w:rFonts w:hint="eastAsia"/>
        </w:rPr>
        <w:t xml:space="preserve"> pm</w:t>
      </w:r>
      <w:r>
        <w:t>/bin/both.</w:t>
      </w:r>
      <w:proofErr w:type="gramStart"/>
      <w:r>
        <w:t>sh</w:t>
      </w:r>
      <w:proofErr w:type="gramEnd"/>
    </w:p>
    <w:p w:rsidR="004F21FF" w:rsidRDefault="004F21FF"/>
    <w:p w:rsidR="004F21FF" w:rsidRDefault="004F21FF">
      <w:pPr>
        <w:rPr>
          <w:b/>
          <w:sz w:val="36"/>
          <w:szCs w:val="36"/>
        </w:rPr>
      </w:pPr>
      <w:r w:rsidRPr="004F21FF">
        <w:rPr>
          <w:b/>
          <w:sz w:val="36"/>
          <w:szCs w:val="36"/>
        </w:rPr>
        <w:t>部署容器</w:t>
      </w:r>
    </w:p>
    <w:p w:rsidR="004F21FF" w:rsidRDefault="004F21FF">
      <w:r w:rsidRPr="004F21FF">
        <w:rPr>
          <w:rFonts w:hint="eastAsia"/>
        </w:rPr>
        <w:t>不管是</w:t>
      </w:r>
      <w:r w:rsidR="00E365A1">
        <w:rPr>
          <w:rFonts w:hint="eastAsia"/>
        </w:rPr>
        <w:t>平台</w:t>
      </w:r>
      <w:r w:rsidRPr="004F21FF">
        <w:rPr>
          <w:rFonts w:hint="eastAsia"/>
        </w:rPr>
        <w:t>还是容器</w:t>
      </w:r>
      <w:r w:rsidR="00E365A1">
        <w:rPr>
          <w:rFonts w:hint="eastAsia"/>
        </w:rPr>
        <w:t>，均</w:t>
      </w:r>
      <w:r w:rsidRPr="004F21FF">
        <w:rPr>
          <w:rFonts w:hint="eastAsia"/>
        </w:rPr>
        <w:t>与外层文件夹名称无关</w:t>
      </w:r>
      <w:r>
        <w:rPr>
          <w:rFonts w:hint="eastAsia"/>
        </w:rPr>
        <w:t>（平台也可以修改目录名称）</w:t>
      </w:r>
      <w:r>
        <w:t>，</w:t>
      </w:r>
      <w:r w:rsidR="00E365A1">
        <w:t>在</w:t>
      </w:r>
      <w:r w:rsidR="00E365A1">
        <w:t>pm</w:t>
      </w:r>
      <w:r w:rsidR="00E365A1">
        <w:t>平台同级目录下时，只需要</w:t>
      </w:r>
      <w:proofErr w:type="spellStart"/>
      <w:r w:rsidR="00E365A1">
        <w:t>cp</w:t>
      </w:r>
      <w:proofErr w:type="spellEnd"/>
      <w:r w:rsidR="00E365A1">
        <w:t xml:space="preserve"> –r pm container</w:t>
      </w:r>
      <w:r w:rsidR="00E365A1">
        <w:t>再复制出来一</w:t>
      </w:r>
      <w:r w:rsidR="00E365A1">
        <w:rPr>
          <w:rFonts w:hint="eastAsia"/>
        </w:rPr>
        <w:t>份即可</w:t>
      </w:r>
    </w:p>
    <w:p w:rsidR="00E365A1" w:rsidRDefault="00E365A1">
      <w:r w:rsidRPr="00E365A1">
        <w:rPr>
          <w:noProof/>
        </w:rPr>
        <w:drawing>
          <wp:inline distT="0" distB="0" distL="0" distR="0">
            <wp:extent cx="5274310" cy="1841356"/>
            <wp:effectExtent l="0" t="0" r="2540" b="6985"/>
            <wp:docPr id="7" name="图片 7" descr="C:\Users\Peter\AppData\Local\Temp\15254060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eter\AppData\Local\Temp\152540605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5A1" w:rsidRDefault="00E365A1">
      <w:r>
        <w:rPr>
          <w:rFonts w:hint="eastAsia"/>
        </w:rPr>
        <w:lastRenderedPageBreak/>
        <w:t>上图中</w:t>
      </w:r>
      <w:r>
        <w:rPr>
          <w:rFonts w:hint="eastAsia"/>
        </w:rPr>
        <w:t>c</w:t>
      </w:r>
      <w:r>
        <w:t>ontainer</w:t>
      </w:r>
      <w:r>
        <w:t>目录下的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</w:t>
      </w:r>
      <w:r>
        <w:t>ebapp</w:t>
      </w:r>
      <w:proofErr w:type="spellEnd"/>
      <w:r>
        <w:t>目录已经删除。</w:t>
      </w:r>
      <w:bookmarkStart w:id="0" w:name="_GoBack"/>
      <w:bookmarkEnd w:id="0"/>
    </w:p>
    <w:p w:rsidR="00E365A1" w:rsidRDefault="00E365A1">
      <w:r>
        <w:t>容器中的执行脚本也可以简化成下图：</w:t>
      </w:r>
    </w:p>
    <w:p w:rsidR="00E365A1" w:rsidRPr="00E365A1" w:rsidRDefault="00E365A1">
      <w:pPr>
        <w:rPr>
          <w:rFonts w:hint="eastAsia"/>
        </w:rPr>
      </w:pPr>
      <w:r w:rsidRPr="00E365A1">
        <w:rPr>
          <w:noProof/>
        </w:rPr>
        <w:drawing>
          <wp:inline distT="0" distB="0" distL="0" distR="0">
            <wp:extent cx="5274310" cy="1199647"/>
            <wp:effectExtent l="0" t="0" r="2540" b="635"/>
            <wp:docPr id="8" name="图片 8" descr="C:\Users\Peter\AppData\Local\Temp\15254061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eter\AppData\Local\Temp\1525406108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65A1" w:rsidRPr="00E36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70F94"/>
    <w:multiLevelType w:val="hybridMultilevel"/>
    <w:tmpl w:val="65861E56"/>
    <w:lvl w:ilvl="0" w:tplc="0590AA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AE516F"/>
    <w:multiLevelType w:val="hybridMultilevel"/>
    <w:tmpl w:val="B10C94E8"/>
    <w:lvl w:ilvl="0" w:tplc="680630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D2"/>
    <w:rsid w:val="000F7ACA"/>
    <w:rsid w:val="001163F6"/>
    <w:rsid w:val="00186792"/>
    <w:rsid w:val="001C1028"/>
    <w:rsid w:val="004F21FF"/>
    <w:rsid w:val="00531801"/>
    <w:rsid w:val="00534BD5"/>
    <w:rsid w:val="00777856"/>
    <w:rsid w:val="008E09D2"/>
    <w:rsid w:val="008F71A2"/>
    <w:rsid w:val="00A277F3"/>
    <w:rsid w:val="00B50072"/>
    <w:rsid w:val="00CE4C49"/>
    <w:rsid w:val="00E365A1"/>
    <w:rsid w:val="00E97F69"/>
    <w:rsid w:val="00ED6DE3"/>
    <w:rsid w:val="00FA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CBEA3-719A-447C-84C6-1072AFD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14</cp:revision>
  <dcterms:created xsi:type="dcterms:W3CDTF">2018-05-04T03:01:00Z</dcterms:created>
  <dcterms:modified xsi:type="dcterms:W3CDTF">2018-05-04T03:56:00Z</dcterms:modified>
</cp:coreProperties>
</file>