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AA911" w14:textId="77777777" w:rsidR="00FC5860" w:rsidRPr="00BE1BCD" w:rsidRDefault="00362BF5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F6148FE" wp14:editId="423A0D64">
            <wp:simplePos x="0" y="0"/>
            <wp:positionH relativeFrom="page">
              <wp:posOffset>10706100</wp:posOffset>
            </wp:positionH>
            <wp:positionV relativeFrom="topMargin">
              <wp:posOffset>11772900</wp:posOffset>
            </wp:positionV>
            <wp:extent cx="393700" cy="381000"/>
            <wp:effectExtent l="0" t="0" r="0" b="0"/>
            <wp:wrapNone/>
            <wp:docPr id="100121" name="图片 10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年普通高等学校招生全国统一考试</w:t>
      </w:r>
    </w:p>
    <w:p w14:paraId="6BC4AA0B" w14:textId="77777777" w:rsidR="00FC5860" w:rsidRPr="00BE1BCD" w:rsidRDefault="00362BF5">
      <w:pPr>
        <w:spacing w:line="360" w:lineRule="auto"/>
        <w:jc w:val="center"/>
      </w:pPr>
      <w:r>
        <w:rPr>
          <w:rFonts w:ascii="宋体" w:hAnsi="宋体"/>
          <w:b/>
          <w:sz w:val="32"/>
        </w:rPr>
        <w:t>理科综合能力测试化学部分</w:t>
      </w:r>
      <w:r>
        <w:rPr>
          <w:rFonts w:eastAsia="Times New Roman" w:cs="Times New Roman"/>
          <w:b/>
          <w:sz w:val="32"/>
        </w:rPr>
        <w:t>(</w:t>
      </w:r>
      <w:r>
        <w:rPr>
          <w:rFonts w:ascii="宋体" w:hAnsi="宋体"/>
          <w:b/>
          <w:sz w:val="32"/>
        </w:rPr>
        <w:t>全国乙卷</w:t>
      </w:r>
      <w:r>
        <w:rPr>
          <w:rFonts w:eastAsia="Times New Roman" w:cs="Times New Roman"/>
          <w:b/>
          <w:sz w:val="32"/>
        </w:rPr>
        <w:t>)</w:t>
      </w:r>
    </w:p>
    <w:p w14:paraId="72BC6307" w14:textId="77777777" w:rsidR="00FC5860" w:rsidRPr="00BE1BCD" w:rsidRDefault="00362BF5">
      <w:pPr>
        <w:spacing w:line="360" w:lineRule="auto"/>
        <w:jc w:val="left"/>
      </w:pPr>
      <w:r>
        <w:rPr>
          <w:rFonts w:ascii="宋体" w:hAnsi="宋体"/>
          <w:b/>
          <w:sz w:val="24"/>
        </w:rPr>
        <w:t>可能用到的相对原子质量：</w:t>
      </w:r>
      <w:r>
        <w:rPr>
          <w:rFonts w:eastAsia="Times New Roman" w:cs="Times New Roman"/>
          <w:b/>
          <w:sz w:val="24"/>
        </w:rPr>
        <w:t>H 1   C 12   O 16</w:t>
      </w:r>
    </w:p>
    <w:p w14:paraId="402FE746" w14:textId="77777777" w:rsidR="00FC5860" w:rsidRPr="00BE1BCD" w:rsidRDefault="00362BF5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13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6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78</w:t>
      </w:r>
      <w:r>
        <w:rPr>
          <w:rFonts w:ascii="宋体" w:hAnsi="宋体"/>
          <w:b/>
          <w:sz w:val="24"/>
        </w:rPr>
        <w:t>分。在每小题给出的四个选项中，只有一项是符合题目要求的。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/>
          <w:b/>
          <w:sz w:val="24"/>
        </w:rPr>
        <w:t>化学部分为第</w:t>
      </w:r>
      <w:r>
        <w:rPr>
          <w:rFonts w:eastAsia="Times New Roman" w:cs="Times New Roman"/>
          <w:b/>
          <w:sz w:val="24"/>
        </w:rPr>
        <w:t>7~13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)</w:t>
      </w:r>
    </w:p>
    <w:p w14:paraId="08C83948" w14:textId="77777777" w:rsidR="00FC5860" w:rsidRPr="00BE1BCD" w:rsidRDefault="00362BF5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下列应用中涉及到氧化还原反应的是</w:t>
      </w:r>
    </w:p>
    <w:p w14:paraId="044A3243" w14:textId="77777777" w:rsidR="006558DF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362BF5">
        <w:rPr>
          <w:rFonts w:ascii="宋体" w:hAnsi="宋体"/>
        </w:rPr>
        <w:t>使用明矾对水进行净化</w:t>
      </w:r>
      <w:r w:rsidRPr="00BE1BCD">
        <w:tab/>
        <w:t xml:space="preserve">B. </w:t>
      </w:r>
      <w:r w:rsidR="00362BF5">
        <w:rPr>
          <w:rFonts w:ascii="宋体" w:hAnsi="宋体"/>
        </w:rPr>
        <w:t>雪天道路上撒盐融雪</w:t>
      </w:r>
    </w:p>
    <w:p w14:paraId="2D76E32C" w14:textId="77777777" w:rsidR="006558DF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362BF5">
        <w:rPr>
          <w:rFonts w:ascii="宋体" w:hAnsi="宋体"/>
        </w:rPr>
        <w:t>暖贴中的铁粉遇空气放热</w:t>
      </w:r>
      <w:r w:rsidRPr="00BE1BCD">
        <w:tab/>
        <w:t xml:space="preserve">D. </w:t>
      </w:r>
      <w:r w:rsidR="00362BF5">
        <w:rPr>
          <w:rFonts w:ascii="宋体" w:hAnsi="宋体"/>
        </w:rPr>
        <w:t>荧光指示牌被照发光</w:t>
      </w:r>
    </w:p>
    <w:p w14:paraId="44F5D69E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下列反应得到相同的产物，相关叙述错误的是</w:t>
      </w:r>
    </w:p>
    <w:p w14:paraId="263737C1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209C5B" wp14:editId="261B1F89">
            <wp:extent cx="5238750" cy="492037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2F629E1D" w14:textId="77777777" w:rsidR="006558DF" w:rsidRDefault="00362BF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①</w:t>
      </w:r>
      <w:r>
        <w:rPr>
          <w:rFonts w:ascii="宋体" w:hAnsi="宋体"/>
          <w:color w:val="000000"/>
        </w:rPr>
        <w:t>的反应类型为取代反应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反应</w:t>
      </w:r>
      <w:r>
        <w:rPr>
          <w:rFonts w:ascii="宋体" w:hAnsi="宋体"/>
          <w:color w:val="000000"/>
        </w:rPr>
        <w:t>②</w:t>
      </w:r>
      <w:r>
        <w:rPr>
          <w:rFonts w:ascii="宋体" w:hAnsi="宋体"/>
          <w:color w:val="000000"/>
        </w:rPr>
        <w:t>是合成酯的方法之一</w:t>
      </w:r>
    </w:p>
    <w:p w14:paraId="75587E72" w14:textId="77777777" w:rsidR="006558DF" w:rsidRDefault="00362BF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产物分子中所有碳原子共平面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产物的化学名称是乙酸异丙酯</w:t>
      </w:r>
    </w:p>
    <w:p w14:paraId="5EF7D94B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下列装置可以用于相应实验</w:t>
      </w:r>
      <w:r>
        <w:rPr>
          <w:rFonts w:ascii="宋体" w:hAnsi="宋体"/>
          <w:noProof/>
          <w:color w:val="000000"/>
        </w:rPr>
        <w:drawing>
          <wp:inline distT="0" distB="0" distL="0" distR="0" wp14:anchorId="79958164" wp14:editId="7791C320">
            <wp:extent cx="133350" cy="177800"/>
            <wp:effectExtent l="0" t="0" r="0" b="0"/>
            <wp:docPr id="798488216" name="图片 798488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8216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是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335"/>
        <w:gridCol w:w="1775"/>
        <w:gridCol w:w="3005"/>
        <w:gridCol w:w="2615"/>
      </w:tblGrid>
      <w:tr w:rsidR="006558DF" w14:paraId="6D1F140C" w14:textId="7777777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557F214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9EECF51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9943F66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7511854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</w:p>
        </w:tc>
      </w:tr>
      <w:tr w:rsidR="006558DF" w14:paraId="2CBCA1CF" w14:textId="7777777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C50FFC7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2DF78EBF" wp14:editId="0D2C136D">
                  <wp:extent cx="1276350" cy="1581150"/>
                  <wp:effectExtent l="0" t="0" r="0" b="0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A715308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EF1EE7F" wp14:editId="52577D4A">
                  <wp:extent cx="895350" cy="1771650"/>
                  <wp:effectExtent l="0" t="0" r="0" b="0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88B164C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016E632B" wp14:editId="02DF0F96">
                  <wp:extent cx="1685925" cy="895350"/>
                  <wp:effectExtent l="0" t="0" r="0" b="0"/>
                  <wp:docPr id="100009" name="图片 10000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AE34AE2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4265B25A" wp14:editId="52780943">
                  <wp:extent cx="1447800" cy="1562100"/>
                  <wp:effectExtent l="0" t="0" r="0" b="0"/>
                  <wp:docPr id="100011" name="图片 100011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8DF" w14:paraId="4DC5C62A" w14:textId="7777777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B9856A4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制备</w:t>
            </w:r>
            <w:r>
              <w:object w:dxaOrig="480" w:dyaOrig="360" w14:anchorId="620823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学科网(www.zxxk.com)--教育资源门户，提供试卷、教案、课件、论文、素材以及各类教学资源下载，还有大量而丰富的教学相关资讯！" style="width:24.15pt;height:18.15pt" o:ole="">
                  <v:imagedata r:id="rId15" o:title="eqIde71c86dcd9a9e9b09bbbb65b9d313435"/>
                </v:shape>
                <o:OLEObject Type="Embed" ProgID="Equation.DSMT4" ShapeID="_x0000_i1025" DrawAspect="Content" ObjectID="_1748185525" r:id="rId1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E40C69D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分离乙醇和乙酸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6106A9A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验证</w:t>
            </w:r>
            <w:r>
              <w:object w:dxaOrig="463" w:dyaOrig="363" w14:anchorId="6D434557">
                <v:shape id="_x0000_i1026" type="#_x0000_t75" alt="学科网(www.zxxk.com)--教育资源门户，提供试卷、教案、课件、论文、素材以及各类教学资源下载，还有大量而丰富的教学相关资讯！" style="width:23.15pt;height:18.15pt" o:ole="">
                  <v:imagedata r:id="rId17" o:title="eqId39208d1c3e640e796d76875beeb9fb04"/>
                </v:shape>
                <o:OLEObject Type="Embed" ProgID="Equation.DSMT4" ShapeID="_x0000_i1026" DrawAspect="Content" ObjectID="_1748185526" r:id="rId18"/>
              </w:object>
            </w:r>
            <w:r>
              <w:rPr>
                <w:rFonts w:ascii="宋体" w:hAnsi="宋体"/>
                <w:color w:val="000000"/>
              </w:rPr>
              <w:t>酸性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ED64946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测量</w:t>
            </w:r>
            <w:r>
              <w:object w:dxaOrig="320" w:dyaOrig="360" w14:anchorId="48C7FE69">
                <v:shape id="_x0000_i1027" type="#_x0000_t75" alt="学科网(www.zxxk.com)--教育资源门户，提供试卷、教案、课件、论文、素材以及各类教学资源下载，还有大量而丰富的教学相关资讯！" style="width:16.1pt;height:18.15pt" o:ole="">
                  <v:imagedata r:id="rId19" o:title="eqId7fa4e407156124daed6d1d94dbb26e29"/>
                </v:shape>
                <o:OLEObject Type="Embed" ProgID="Equation.DSMT4" ShapeID="_x0000_i1027" DrawAspect="Content" ObjectID="_1748185527" r:id="rId20"/>
              </w:object>
            </w:r>
            <w:r>
              <w:rPr>
                <w:rFonts w:ascii="宋体" w:hAnsi="宋体"/>
                <w:color w:val="000000"/>
              </w:rPr>
              <w:t>体积</w:t>
            </w:r>
          </w:p>
        </w:tc>
      </w:tr>
    </w:tbl>
    <w:p w14:paraId="37501AE4" w14:textId="77777777" w:rsidR="006558DF" w:rsidRDefault="006558DF">
      <w:pPr>
        <w:spacing w:line="360" w:lineRule="auto"/>
        <w:jc w:val="left"/>
        <w:textAlignment w:val="center"/>
        <w:rPr>
          <w:color w:val="000000"/>
        </w:rPr>
      </w:pPr>
    </w:p>
    <w:p w14:paraId="17246A4F" w14:textId="77777777" w:rsidR="006558DF" w:rsidRDefault="00362BF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B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D</w:t>
      </w:r>
    </w:p>
    <w:p w14:paraId="6B0F0521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一种矿物由短周期元素</w:t>
      </w:r>
      <w:r>
        <w:rPr>
          <w:rFonts w:eastAsia="Times New Roman" w:cs="Times New Roman"/>
          <w:color w:val="000000"/>
        </w:rPr>
        <w:t>W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组成，溶于稀盐酸有无色无味气体生成。</w:t>
      </w:r>
      <w:r>
        <w:rPr>
          <w:rFonts w:eastAsia="Times New Roman" w:cs="Times New Roman"/>
          <w:color w:val="000000"/>
        </w:rPr>
        <w:t>W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原子序数依次增大。简单离子</w:t>
      </w:r>
      <w:r>
        <w:object w:dxaOrig="380" w:dyaOrig="300" w14:anchorId="3B77D9E3">
          <v:shape id="_x0000_i1028" type="#_x0000_t75" alt="学科网(www.zxxk.com)--教育资源门户，提供试卷、教案、课件、论文、素材以及各类教学资源下载，还有大量而丰富的教学相关资讯！" style="width:19.15pt;height:15.1pt" o:ole="">
            <v:imagedata r:id="rId21" o:title="eqId90a1a73cc1cd9e1d203f44ca12fbe780"/>
          </v:shape>
          <o:OLEObject Type="Embed" ProgID="Equation.DSMT4" ShapeID="_x0000_i1028" DrawAspect="Content" ObjectID="_1748185528" r:id="rId22"/>
        </w:object>
      </w:r>
      <w:r>
        <w:rPr>
          <w:rFonts w:ascii="宋体" w:hAnsi="宋体"/>
          <w:color w:val="000000"/>
        </w:rPr>
        <w:t>与</w:t>
      </w:r>
      <w:r>
        <w:object w:dxaOrig="419" w:dyaOrig="301" w14:anchorId="7FEEA7D6">
          <v:shape id="_x0000_i1029" type="#_x0000_t75" alt="学科网(www.zxxk.com)--教育资源门户，提供试卷、教案、课件、论文、素材以及各类教学资源下载，还有大量而丰富的教学相关资讯！" style="width:21.15pt;height:15.1pt" o:ole="">
            <v:imagedata r:id="rId23" o:title="eqIdc675f9421f6109a290f63e21947706a7"/>
          </v:shape>
          <o:OLEObject Type="Embed" ProgID="Equation.DSMT4" ShapeID="_x0000_i1029" DrawAspect="Content" ObjectID="_1748185529" r:id="rId24"/>
        </w:object>
      </w:r>
      <w:r>
        <w:rPr>
          <w:rFonts w:ascii="宋体" w:hAnsi="宋体"/>
          <w:color w:val="000000"/>
        </w:rPr>
        <w:t>具有相同的电子结构。下列叙述正确的是</w:t>
      </w:r>
    </w:p>
    <w:p w14:paraId="3A44B82D" w14:textId="77777777" w:rsidR="006558DF" w:rsidRDefault="00362BF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的常见化合价有</w:t>
      </w:r>
      <w:r>
        <w:object w:dxaOrig="220" w:dyaOrig="240" w14:anchorId="01A9BCCC">
          <v:shape id="_x0000_i1030" type="#_x0000_t75" alt="学科网(www.zxxk.com)--教育资源门户，提供试卷、教案、课件、论文、素材以及各类教学资源下载，还有大量而丰富的教学相关资讯！" style="width:11.1pt;height:12.1pt" o:ole="">
            <v:imagedata r:id="rId25" o:title="eqId4ce82a5fd8f3f95beb5cfcd49b06e110"/>
          </v:shape>
          <o:OLEObject Type="Embed" ProgID="Equation.DSMT4" ShapeID="_x0000_i1030" DrawAspect="Content" ObjectID="_1748185530" r:id="rId26"/>
        </w:object>
      </w:r>
      <w:r>
        <w:rPr>
          <w:rFonts w:ascii="宋体" w:hAnsi="宋体"/>
          <w:color w:val="000000"/>
        </w:rPr>
        <w:t>、</w:t>
      </w:r>
      <w:r>
        <w:object w:dxaOrig="260" w:dyaOrig="260" w14:anchorId="67BCA1EB">
          <v:shape id="_x0000_i1031" type="#_x0000_t75" alt="学科网(www.zxxk.com)--教育资源门户，提供试卷、教案、课件、论文、素材以及各类教学资源下载，还有大量而丰富的教学相关资讯！" style="width:13.1pt;height:13.1pt" o:ole="">
            <v:imagedata r:id="rId27" o:title="eqId69793d7f45ee156ab94c3a6ff79b9a9a"/>
          </v:shape>
          <o:OLEObject Type="Embed" ProgID="Equation.DSMT4" ShapeID="_x0000_i1031" DrawAspect="Content" ObjectID="_1748185531" r:id="rId28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原子半径大小为</w:t>
      </w:r>
      <w:r>
        <w:object w:dxaOrig="920" w:dyaOrig="279" w14:anchorId="4A9C9CF9">
          <v:shape id="_x0000_i1032" type="#_x0000_t75" alt="学科网(www.zxxk.com)--教育资源门户，提供试卷、教案、课件、论文、素材以及各类教学资源下载，还有大量而丰富的教学相关资讯！" style="width:45.8pt;height:14.1pt" o:ole="">
            <v:imagedata r:id="rId29" o:title="eqId762287d80480dc48ac07feed8f2e3917"/>
          </v:shape>
          <o:OLEObject Type="Embed" ProgID="Equation.DSMT4" ShapeID="_x0000_i1032" DrawAspect="Content" ObjectID="_1748185532" r:id="rId30"/>
        </w:object>
      </w:r>
    </w:p>
    <w:p w14:paraId="795A737B" w14:textId="77777777" w:rsidR="006558DF" w:rsidRDefault="00362BF5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YX</w:t>
      </w:r>
      <w:r>
        <w:rPr>
          <w:rFonts w:ascii="宋体" w:hAnsi="宋体"/>
          <w:color w:val="000000"/>
        </w:rPr>
        <w:t>的水合物具有两性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W</w:t>
      </w:r>
      <w:r>
        <w:rPr>
          <w:rFonts w:ascii="宋体" w:hAnsi="宋体"/>
          <w:color w:val="000000"/>
        </w:rPr>
        <w:t>单质只有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种同素异形体</w:t>
      </w:r>
    </w:p>
    <w:p w14:paraId="1E0D2D6C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一些化学试剂久置后易发生化学变化。下列化学方程式可正确解释相应变化的是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92"/>
        <w:gridCol w:w="2970"/>
        <w:gridCol w:w="4830"/>
      </w:tblGrid>
      <w:tr w:rsidR="006558DF" w14:paraId="094AF17A" w14:textId="7777777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A9445E6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lastRenderedPageBreak/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54A7534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硫酸亚铁溶液出现棕黄色沉淀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47F0E0E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4590" w:dyaOrig="410" w14:anchorId="753ED146">
                <v:shape id="_x0000_i1033" type="#_x0000_t75" alt="学科网(www.zxxk.com)--教育资源门户，提供试卷、教案、课件、论文、素材以及各类教学资源下载，还有大量而丰富的教学相关资讯！" style="width:229.6pt;height:20.65pt" o:ole="">
                  <v:imagedata r:id="rId31" o:title="eqId3ab554d529e8b6076fc9d0d6dc9a0727"/>
                </v:shape>
                <o:OLEObject Type="Embed" ProgID="Equation.DSMT4" ShapeID="_x0000_i1033" DrawAspect="Content" ObjectID="_1748185533" r:id="rId32"/>
              </w:object>
            </w:r>
          </w:p>
        </w:tc>
      </w:tr>
      <w:tr w:rsidR="006558DF" w14:paraId="18A6A0C5" w14:textId="7777777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B1E8640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D11102D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硫化钠溶液出现浑浊颜色变深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2A680C4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010" w:dyaOrig="370" w14:anchorId="05EF5BF3">
                <v:shape id="_x0000_i1034" type="#_x0000_t75" alt="学科网(www.zxxk.com)--教育资源门户，提供试卷、教案、课件、论文、素材以及各类教学资源下载，还有大量而丰富的教学相关资讯！" style="width:100.7pt;height:18.65pt" o:ole="">
                  <v:imagedata r:id="rId33" o:title="eqIdf4a218e9d607ff35cb286399345b8703"/>
                </v:shape>
                <o:OLEObject Type="Embed" ProgID="Equation.DSMT4" ShapeID="_x0000_i1034" DrawAspect="Content" ObjectID="_1748185534" r:id="rId34"/>
              </w:object>
            </w:r>
          </w:p>
        </w:tc>
      </w:tr>
      <w:tr w:rsidR="006558DF" w14:paraId="20343A20" w14:textId="7777777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B725692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C6FF0EF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溴水颜色逐渐褪去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D7AEF1E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700" w:dyaOrig="370" w14:anchorId="4AA733F2">
                <v:shape id="_x0000_i1035" type="#_x0000_t75" alt="学科网(www.zxxk.com)--教育资源门户，提供试卷、教案、课件、论文、素材以及各类教学资源下载，还有大量而丰富的教学相关资讯！" style="width:134.95pt;height:18.65pt" o:ole="">
                  <v:imagedata r:id="rId35" o:title="eqId6cc01699c4d7f334eb5f1c562495576d"/>
                </v:shape>
                <o:OLEObject Type="Embed" ProgID="Equation.DSMT4" ShapeID="_x0000_i1035" DrawAspect="Content" ObjectID="_1748185535" r:id="rId36"/>
              </w:object>
            </w:r>
          </w:p>
        </w:tc>
      </w:tr>
      <w:tr w:rsidR="006558DF" w14:paraId="7292E60C" w14:textId="7777777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EA6AA94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AEAB826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胆矾表面出现白色粉末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9A74F1E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3000" w:dyaOrig="360" w14:anchorId="0B80AD60">
                <v:shape id="_x0000_i1036" type="#_x0000_t75" alt="学科网(www.zxxk.com)--教育资源门户，提供试卷、教案、课件、论文、素材以及各类教学资源下载，还有大量而丰富的教学相关资讯！" style="width:150.05pt;height:18.15pt" o:ole="">
                  <v:imagedata r:id="rId37" o:title="eqIdcd85272397dea4f5cbf5e35b9e0cec1e"/>
                </v:shape>
                <o:OLEObject Type="Embed" ProgID="Equation.DSMT4" ShapeID="_x0000_i1036" DrawAspect="Content" ObjectID="_1748185536" r:id="rId38"/>
              </w:object>
            </w:r>
          </w:p>
        </w:tc>
      </w:tr>
    </w:tbl>
    <w:p w14:paraId="08904463" w14:textId="77777777" w:rsidR="006558DF" w:rsidRDefault="006558DF">
      <w:pPr>
        <w:spacing w:line="360" w:lineRule="auto"/>
        <w:jc w:val="left"/>
        <w:textAlignment w:val="center"/>
        <w:rPr>
          <w:color w:val="000000"/>
        </w:rPr>
      </w:pPr>
    </w:p>
    <w:p w14:paraId="219C3E58" w14:textId="77777777" w:rsidR="006558DF" w:rsidRDefault="00362BF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B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D</w:t>
      </w:r>
    </w:p>
    <w:p w14:paraId="0210682D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室温钠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硫电池被认为是一种成本低、比能量高的能源存储系统。一种室温钠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硫电池的结构如图所示。将钠箔置于聚苯并咪唑膜上作为一个电极，表面喷涂有</w:t>
      </w:r>
      <w:proofErr w:type="gramStart"/>
      <w:r>
        <w:rPr>
          <w:rFonts w:ascii="宋体" w:hAnsi="宋体"/>
          <w:color w:val="000000"/>
        </w:rPr>
        <w:t>硫黄</w:t>
      </w:r>
      <w:proofErr w:type="gramEnd"/>
      <w:r>
        <w:rPr>
          <w:rFonts w:ascii="宋体" w:hAnsi="宋体"/>
          <w:color w:val="000000"/>
        </w:rPr>
        <w:t>粉末的炭化纤维素纸作为另一电极。工作时，在硫电极发生反应：</w:t>
      </w:r>
      <w:r>
        <w:object w:dxaOrig="210" w:dyaOrig="420" w14:anchorId="6287E2E9">
          <v:shape id="_x0000_i1037" type="#_x0000_t75" alt="学科网(www.zxxk.com)--教育资源门户，提供试卷、教案、课件、论文、素材以及各类教学资源下载，还有大量而丰富的教学相关资讯！" style="width:10.55pt;height:21.15pt" o:ole="">
            <v:imagedata r:id="rId39" o:title="eqIdf89eef3148f2d4d09379767b4af69132"/>
          </v:shape>
          <o:OLEObject Type="Embed" ProgID="Equation.DSMT4" ShapeID="_x0000_i1037" DrawAspect="Content" ObjectID="_1748185537" r:id="rId40"/>
        </w:objec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+e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→</w:t>
      </w:r>
      <w:r>
        <w:object w:dxaOrig="210" w:dyaOrig="420" w14:anchorId="1218F6D7">
          <v:shape id="_x0000_i1038" type="#_x0000_t75" alt="学科网(www.zxxk.com)--教育资源门户，提供试卷、教案、课件、论文、素材以及各类教学资源下载，还有大量而丰富的教学相关资讯！" style="width:10.55pt;height:21.15pt" o:ole="">
            <v:imagedata r:id="rId39" o:title="eqIdf89eef3148f2d4d09379767b4af69132"/>
          </v:shape>
          <o:OLEObject Type="Embed" ProgID="Equation.DSMT4" ShapeID="_x0000_i1038" DrawAspect="Content" ObjectID="_1748185538" r:id="rId41"/>
        </w:object>
      </w:r>
      <w:r>
        <w:rPr>
          <w:rFonts w:eastAsia="Times New Roman" w:cs="Times New Roman"/>
          <w:color w:val="000000"/>
        </w:rPr>
        <w:t>S</w:t>
      </w:r>
      <w:r>
        <w:object w:dxaOrig="240" w:dyaOrig="375" w14:anchorId="62C242B0">
          <v:shape id="_x0000_i1039" type="#_x0000_t75" alt="学科网(www.zxxk.com)--教育资源门户，提供试卷、教案、课件、论文、素材以及各类教学资源下载，还有大量而丰富的教学相关资讯！" style="width:12.1pt;height:18.65pt" o:ole="">
            <v:imagedata r:id="rId42" o:title="eqId398d919f82481acf1ae4f6efd6dc1926"/>
          </v:shape>
          <o:OLEObject Type="Embed" ProgID="Equation.DSMT4" ShapeID="_x0000_i1039" DrawAspect="Content" ObjectID="_1748185539" r:id="rId43"/>
        </w:object>
      </w:r>
      <w:r>
        <w:rPr>
          <w:rFonts w:ascii="宋体" w:hAnsi="宋体"/>
          <w:color w:val="000000"/>
        </w:rPr>
        <w:t>，</w:t>
      </w:r>
      <w:r>
        <w:object w:dxaOrig="210" w:dyaOrig="420" w14:anchorId="518536B3">
          <v:shape id="_x0000_i1040" type="#_x0000_t75" alt="学科网(www.zxxk.com)--教育资源门户，提供试卷、教案、课件、论文、素材以及各类教学资源下载，还有大量而丰富的教学相关资讯！" style="width:10.55pt;height:21.15pt" o:ole="">
            <v:imagedata r:id="rId39" o:title="eqIdf89eef3148f2d4d09379767b4af69132"/>
          </v:shape>
          <o:OLEObject Type="Embed" ProgID="Equation.DSMT4" ShapeID="_x0000_i1040" DrawAspect="Content" ObjectID="_1748185540" r:id="rId44"/>
        </w:object>
      </w:r>
      <w:r>
        <w:rPr>
          <w:rFonts w:eastAsia="Times New Roman" w:cs="Times New Roman"/>
          <w:color w:val="000000"/>
        </w:rPr>
        <w:t>S</w:t>
      </w:r>
      <w:r>
        <w:object w:dxaOrig="240" w:dyaOrig="375" w14:anchorId="7E9045EB">
          <v:shape id="_x0000_i1041" type="#_x0000_t75" alt="学科网(www.zxxk.com)--教育资源门户，提供试卷、教案、课件、论文、素材以及各类教学资源下载，还有大量而丰富的教学相关资讯！" style="width:12.1pt;height:18.65pt" o:ole="">
            <v:imagedata r:id="rId42" o:title="eqId398d919f82481acf1ae4f6efd6dc1926"/>
          </v:shape>
          <o:OLEObject Type="Embed" ProgID="Equation.DSMT4" ShapeID="_x0000_i1041" DrawAspect="Content" ObjectID="_1748185541" r:id="rId45"/>
        </w:object>
      </w:r>
      <w:r>
        <w:rPr>
          <w:rFonts w:eastAsia="Times New Roman" w:cs="Times New Roman"/>
          <w:color w:val="000000"/>
        </w:rPr>
        <w:t>+e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→S</w:t>
      </w:r>
      <w:r>
        <w:object w:dxaOrig="240" w:dyaOrig="375" w14:anchorId="7FD740DA">
          <v:shape id="_x0000_i1042" type="#_x0000_t75" alt="学科网(www.zxxk.com)--教育资源门户，提供试卷、教案、课件、论文、素材以及各类教学资源下载，还有大量而丰富的教学相关资讯！" style="width:12.1pt;height:18.65pt" o:ole="">
            <v:imagedata r:id="rId46" o:title="eqId18816f9b3f9fde6e6b87d5ca93476073"/>
          </v:shape>
          <o:OLEObject Type="Embed" ProgID="Equation.DSMT4" ShapeID="_x0000_i1042" DrawAspect="Content" ObjectID="_1748185542" r:id="rId4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</w:t>
      </w:r>
      <w:r>
        <w:object w:dxaOrig="240" w:dyaOrig="630" w14:anchorId="7FDFEE64">
          <v:shape id="_x0000_i1043" type="#_x0000_t75" alt="学科网(www.zxxk.com)--教育资源门户，提供试卷、教案、课件、论文、素材以及各类教学资源下载，还有大量而丰富的教学相关资讯！" style="width:12.1pt;height:31.7pt" o:ole="">
            <v:imagedata r:id="rId48" o:title="eqIdc8ee9878f3a0e16f2ed03c44b7bb1e02"/>
          </v:shape>
          <o:OLEObject Type="Embed" ProgID="Equation.DSMT4" ShapeID="_x0000_i1043" DrawAspect="Content" ObjectID="_1748185543" r:id="rId49"/>
        </w:object>
      </w:r>
      <w:r>
        <w:rPr>
          <w:rFonts w:eastAsia="Times New Roman" w:cs="Times New Roman"/>
          <w:color w:val="000000"/>
        </w:rPr>
        <w:t>S</w:t>
      </w:r>
      <w:r>
        <w:object w:dxaOrig="240" w:dyaOrig="375" w14:anchorId="4CC974A1">
          <v:shape id="_x0000_i1044" type="#_x0000_t75" alt="学科网(www.zxxk.com)--教育资源门户，提供试卷、教案、课件、论文、素材以及各类教学资源下载，还有大量而丰富的教学相关资讯！" style="width:12.1pt;height:18.65pt" o:ole="">
            <v:imagedata r:id="rId46" o:title="eqId18816f9b3f9fde6e6b87d5ca93476073"/>
          </v:shape>
          <o:OLEObject Type="Embed" ProgID="Equation.DSMT4" ShapeID="_x0000_i1044" DrawAspect="Content" ObjectID="_1748185544" r:id="rId50"/>
        </w:object>
      </w:r>
      <w:r>
        <w:rPr>
          <w:rFonts w:eastAsia="Times New Roman" w:cs="Times New Roman"/>
          <w:color w:val="000000"/>
        </w:rPr>
        <w:t>+2(1-</w:t>
      </w:r>
      <w:r>
        <w:object w:dxaOrig="240" w:dyaOrig="630" w14:anchorId="678C1988">
          <v:shape id="_x0000_i1045" type="#_x0000_t75" alt="学科网(www.zxxk.com)--教育资源门户，提供试卷、教案、课件、论文、素材以及各类教学资源下载，还有大量而丰富的教学相关资讯！" style="width:12.1pt;height:31.7pt" o:ole="">
            <v:imagedata r:id="rId48" o:title="eqIdc8ee9878f3a0e16f2ed03c44b7bb1e02"/>
          </v:shape>
          <o:OLEObject Type="Embed" ProgID="Equation.DSMT4" ShapeID="_x0000_i1045" DrawAspect="Content" ObjectID="_1748185545" r:id="rId51"/>
        </w:object>
      </w:r>
      <w:r>
        <w:rPr>
          <w:rFonts w:eastAsia="Times New Roman" w:cs="Times New Roman"/>
          <w:color w:val="000000"/>
        </w:rPr>
        <w:t>)e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→Na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x</w:t>
      </w:r>
    </w:p>
    <w:p w14:paraId="4A792E49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BC5678" wp14:editId="484DE7D3">
            <wp:extent cx="3629025" cy="166687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793F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下列叙述错误的是</w:t>
      </w:r>
    </w:p>
    <w:p w14:paraId="3BC51E62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充电时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从钠电极向硫电极迁移</w:t>
      </w:r>
    </w:p>
    <w:p w14:paraId="142B6DCC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放电时外电路电子流动的方向是</w:t>
      </w:r>
      <w:r>
        <w:rPr>
          <w:rFonts w:eastAsia="Times New Roman" w:cs="Times New Roman"/>
          <w:color w:val="000000"/>
        </w:rPr>
        <w:t>a→b</w:t>
      </w:r>
    </w:p>
    <w:p w14:paraId="611FD691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放电时正极反应为：</w:t>
      </w:r>
      <w:r>
        <w:rPr>
          <w:rFonts w:eastAsia="Times New Roman" w:cs="Times New Roman"/>
          <w:color w:val="000000"/>
        </w:rPr>
        <w:t>2Na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</w:t>
      </w:r>
      <w:r>
        <w:object w:dxaOrig="240" w:dyaOrig="615" w14:anchorId="6FC36643">
          <v:shape id="_x0000_i1046" type="#_x0000_t75" alt="学科网(www.zxxk.com)--教育资源门户，提供试卷、教案、课件、论文、素材以及各类教学资源下载，还有大量而丰富的教学相关资讯！" style="width:12.1pt;height:30.7pt" o:ole="">
            <v:imagedata r:id="rId53" o:title="eqId4ee5fe283d53b90d14dd526318b0b4e4"/>
          </v:shape>
          <o:OLEObject Type="Embed" ProgID="Equation.DSMT4" ShapeID="_x0000_i1046" DrawAspect="Content" ObjectID="_1748185546" r:id="rId54"/>
        </w:objec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+2e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→Na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x</w:t>
      </w:r>
    </w:p>
    <w:p w14:paraId="1D776001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炭化纤维素纸</w:t>
      </w:r>
      <w:r>
        <w:rPr>
          <w:rFonts w:ascii="宋体" w:hAnsi="宋体"/>
          <w:noProof/>
          <w:color w:val="000000"/>
        </w:rPr>
        <w:drawing>
          <wp:inline distT="0" distB="0" distL="0" distR="0" wp14:anchorId="363705A9" wp14:editId="77E0FED4">
            <wp:extent cx="133350" cy="177800"/>
            <wp:effectExtent l="0" t="0" r="0" b="0"/>
            <wp:docPr id="798488214" name="图片 79848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8214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作用是增强硫电极导电性能</w:t>
      </w:r>
    </w:p>
    <w:p w14:paraId="07AACC5A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一定温度下，</w:t>
      </w:r>
      <w:r>
        <w:rPr>
          <w:rFonts w:eastAsia="Times New Roman" w:cs="Times New Roman"/>
          <w:color w:val="000000"/>
        </w:rPr>
        <w:t>AgCl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CrO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的沉淀溶解平衡曲线如图所示。</w:t>
      </w:r>
    </w:p>
    <w:p w14:paraId="3E6E3ED6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D9D1470" wp14:editId="5E25C542">
            <wp:extent cx="2781300" cy="2200275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266D5CAE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下列说法正确的是</w:t>
      </w:r>
    </w:p>
    <w:p w14:paraId="4C8936E2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点条件下能生成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CrO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沉淀，也能生成</w:t>
      </w:r>
      <w:r>
        <w:rPr>
          <w:rFonts w:eastAsia="Times New Roman" w:cs="Times New Roman"/>
          <w:color w:val="000000"/>
        </w:rPr>
        <w:t>AgCl</w:t>
      </w:r>
      <w:r>
        <w:rPr>
          <w:rFonts w:ascii="宋体" w:hAnsi="宋体"/>
          <w:color w:val="000000"/>
        </w:rPr>
        <w:t>沉淀</w:t>
      </w:r>
    </w:p>
    <w:p w14:paraId="470B545E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</w:t>
      </w:r>
      <w:r>
        <w:rPr>
          <w:noProof/>
          <w:color w:val="000000"/>
          <w:position w:val="-22"/>
        </w:rPr>
        <w:drawing>
          <wp:inline distT="0" distB="0" distL="0" distR="0" wp14:anchorId="6A0D5422" wp14:editId="1C61906B">
            <wp:extent cx="31750" cy="88900"/>
            <wp:effectExtent l="0" t="0" r="0" b="0"/>
            <wp:docPr id="798488220" name="图片 79848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8220" name="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b</w:t>
      </w:r>
      <w:proofErr w:type="spellEnd"/>
      <w:r>
        <w:rPr>
          <w:rFonts w:ascii="宋体" w:hAnsi="宋体"/>
          <w:color w:val="000000"/>
        </w:rPr>
        <w:t>点时，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)=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</w:t>
      </w:r>
      <w:proofErr w:type="spellStart"/>
      <w:r>
        <w:rPr>
          <w:rFonts w:eastAsia="Times New Roman" w:cs="Times New Roman"/>
          <w:color w:val="000000"/>
        </w:rPr>
        <w:t>CrO</w:t>
      </w:r>
      <w:proofErr w:type="spellEnd"/>
      <w:r>
        <w:object w:dxaOrig="240" w:dyaOrig="375" w14:anchorId="65EE1A35">
          <v:shape id="_x0000_i1047" type="#_x0000_t75" alt="学科网(www.zxxk.com)--教育资源门户，提供试卷、教案、课件、论文、素材以及各类教学资源下载，还有大量而丰富的教学相关资讯！" style="width:12.1pt;height:18.65pt" o:ole="">
            <v:imagedata r:id="rId46" o:title="eqId18816f9b3f9fde6e6b87d5ca93476073"/>
          </v:shape>
          <o:OLEObject Type="Embed" ProgID="Equation.DSMT4" ShapeID="_x0000_i1047" DrawAspect="Content" ObjectID="_1748185547" r:id="rId57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proofErr w:type="spellStart"/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sp</w:t>
      </w:r>
      <w:proofErr w:type="spellEnd"/>
      <w:r>
        <w:rPr>
          <w:rFonts w:eastAsia="Times New Roman" w:cs="Times New Roman"/>
          <w:color w:val="000000"/>
        </w:rPr>
        <w:t>(AgCl)=</w:t>
      </w:r>
      <w:proofErr w:type="spellStart"/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sp</w:t>
      </w:r>
      <w:proofErr w:type="spellEnd"/>
      <w:r>
        <w:rPr>
          <w:rFonts w:eastAsia="Times New Roman" w:cs="Times New Roman"/>
          <w:color w:val="000000"/>
        </w:rPr>
        <w:t>(Ag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CrO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</w:p>
    <w:p w14:paraId="18B072F1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CrO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+2Cl</w:t>
      </w:r>
      <w:r>
        <w:rPr>
          <w:rFonts w:eastAsia="Times New Roman" w:cs="Times New Roman"/>
          <w:color w:val="000000"/>
          <w:vertAlign w:val="superscript"/>
        </w:rPr>
        <w:t>-</w:t>
      </w:r>
      <w:r>
        <w:object w:dxaOrig="355" w:dyaOrig="279" w14:anchorId="7A704C13">
          <v:shape id="_x0000_i1048" type="#_x0000_t75" alt="学科网(www.zxxk.com)--教育资源门户，提供试卷、教案、课件、论文、素材以及各类教学资源下载，还有大量而丰富的教学相关资讯！" style="width:17.6pt;height:14.1pt" o:ole="">
            <v:imagedata r:id="rId58" o:title="eqIdde4ac184aef047428370bf877105fa50"/>
          </v:shape>
          <o:OLEObject Type="Embed" ProgID="Equation.DSMT4" ShapeID="_x0000_i1048" DrawAspect="Content" ObjectID="_1748185548" r:id="rId59"/>
        </w:object>
      </w:r>
      <w:r>
        <w:rPr>
          <w:rFonts w:eastAsia="Times New Roman" w:cs="Times New Roman"/>
          <w:color w:val="000000"/>
        </w:rPr>
        <w:t>2AgCl+CrO</w:t>
      </w:r>
      <w:r>
        <w:object w:dxaOrig="240" w:dyaOrig="375" w14:anchorId="41237987">
          <v:shape id="_x0000_i1049" type="#_x0000_t75" alt="学科网(www.zxxk.com)--教育资源门户，提供试卷、教案、课件、论文、素材以及各类教学资源下载，还有大量而丰富的教学相关资讯！" style="width:12.1pt;height:18.65pt" o:ole="">
            <v:imagedata r:id="rId46" o:title="eqId18816f9b3f9fde6e6b87d5ca93476073"/>
          </v:shape>
          <o:OLEObject Type="Embed" ProgID="Equation.DSMT4" ShapeID="_x0000_i1049" DrawAspect="Content" ObjectID="_1748185549" r:id="rId60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08F9F701" wp14:editId="7885955C">
            <wp:extent cx="133350" cy="177800"/>
            <wp:effectExtent l="0" t="0" r="0" b="0"/>
            <wp:docPr id="798488218" name="图片 79848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821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平衡常数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=10</w:t>
      </w:r>
      <w:r>
        <w:rPr>
          <w:rFonts w:eastAsia="Times New Roman" w:cs="Times New Roman"/>
          <w:color w:val="000000"/>
          <w:vertAlign w:val="superscript"/>
        </w:rPr>
        <w:t>7.9</w:t>
      </w:r>
    </w:p>
    <w:p w14:paraId="44364465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向</w:t>
      </w:r>
      <w:r>
        <w:rPr>
          <w:rFonts w:eastAsia="Times New Roman" w:cs="Times New Roman"/>
          <w:color w:val="000000"/>
        </w:rPr>
        <w:t>NaCl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CrO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均为</w:t>
      </w:r>
      <w:r>
        <w:rPr>
          <w:rFonts w:eastAsia="Times New Roman" w:cs="Times New Roman"/>
          <w:color w:val="000000"/>
        </w:rPr>
        <w:t>0.1mol·L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的混合溶液中滴加</w:t>
      </w:r>
      <w:r>
        <w:rPr>
          <w:rFonts w:eastAsia="Times New Roman" w:cs="Times New Roman"/>
          <w:color w:val="000000"/>
        </w:rPr>
        <w:t>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溶液，先产生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CrO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沉淀</w:t>
      </w:r>
    </w:p>
    <w:p w14:paraId="70EA9D0C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二、非选择题：本题共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58</w:t>
      </w:r>
      <w:r>
        <w:rPr>
          <w:rFonts w:ascii="宋体" w:hAnsi="宋体"/>
          <w:b/>
          <w:color w:val="000000"/>
          <w:sz w:val="24"/>
        </w:rPr>
        <w:t>分。</w:t>
      </w:r>
      <w:r>
        <w:rPr>
          <w:rFonts w:eastAsia="Times New Roman" w:cs="Times New Roman"/>
          <w:b/>
          <w:color w:val="000000"/>
          <w:sz w:val="24"/>
        </w:rPr>
        <w:t>(</w:t>
      </w:r>
      <w:r>
        <w:rPr>
          <w:rFonts w:ascii="宋体" w:hAnsi="宋体"/>
          <w:b/>
          <w:color w:val="000000"/>
          <w:sz w:val="24"/>
        </w:rPr>
        <w:t>必做题：</w:t>
      </w:r>
      <w:r>
        <w:rPr>
          <w:rFonts w:eastAsia="Times New Roman" w:cs="Times New Roman"/>
          <w:b/>
          <w:color w:val="000000"/>
          <w:sz w:val="24"/>
        </w:rPr>
        <w:t>26~28</w:t>
      </w:r>
      <w:r>
        <w:rPr>
          <w:rFonts w:ascii="宋体" w:hAnsi="宋体"/>
          <w:b/>
          <w:color w:val="000000"/>
          <w:sz w:val="24"/>
        </w:rPr>
        <w:t>题，选做题：</w:t>
      </w:r>
      <w:r>
        <w:rPr>
          <w:rFonts w:eastAsia="Times New Roman" w:cs="Times New Roman"/>
          <w:b/>
          <w:color w:val="000000"/>
          <w:sz w:val="24"/>
        </w:rPr>
        <w:t>35-36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)</w:t>
      </w:r>
    </w:p>
    <w:p w14:paraId="7397C4B3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元素分析是有机化合物的表征手段之一。按下图实验装置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部分装置略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对有机化合物进行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元素分析。</w:t>
      </w:r>
    </w:p>
    <w:p w14:paraId="2062043C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7BFECDF" wp14:editId="58EF09FE">
            <wp:extent cx="5238750" cy="1682557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95A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14:paraId="732A1D70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将装有样品</w:t>
      </w:r>
      <w:r>
        <w:rPr>
          <w:rFonts w:ascii="宋体" w:hAnsi="宋体"/>
          <w:noProof/>
          <w:color w:val="000000"/>
        </w:rPr>
        <w:drawing>
          <wp:inline distT="0" distB="0" distL="0" distR="0" wp14:anchorId="655F2D16" wp14:editId="0F51A0B4">
            <wp:extent cx="133350" cy="177800"/>
            <wp:effectExtent l="0" t="0" r="0" b="0"/>
            <wp:docPr id="798488212" name="图片 79848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8212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Pt</w:t>
      </w:r>
      <w:r>
        <w:rPr>
          <w:rFonts w:ascii="宋体" w:hAnsi="宋体"/>
          <w:color w:val="000000"/>
        </w:rPr>
        <w:t>坩埚和</w:t>
      </w:r>
      <w:r>
        <w:rPr>
          <w:rFonts w:eastAsia="Times New Roman" w:cs="Times New Roman"/>
          <w:color w:val="000000"/>
        </w:rPr>
        <w:t>CuO</w:t>
      </w:r>
      <w:r>
        <w:rPr>
          <w:rFonts w:ascii="宋体" w:hAnsi="宋体"/>
          <w:color w:val="000000"/>
        </w:rPr>
        <w:t>放入石英管中，先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，而后将已称重的</w:t>
      </w:r>
      <w:r>
        <w:rPr>
          <w:rFonts w:eastAsia="Times New Roman" w:cs="Times New Roman"/>
          <w:color w:val="000000"/>
        </w:rPr>
        <w:t>U</w:t>
      </w:r>
      <w:proofErr w:type="gramStart"/>
      <w:r>
        <w:rPr>
          <w:rFonts w:ascii="宋体" w:hAnsi="宋体"/>
          <w:color w:val="000000"/>
        </w:rPr>
        <w:t>型管</w:t>
      </w:r>
      <w:proofErr w:type="gramEnd"/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与石英管连接，检查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。依次点燃煤气灯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，进行实验。</w:t>
      </w:r>
    </w:p>
    <w:p w14:paraId="31B859AF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的作用有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  <w:r>
        <w:rPr>
          <w:rFonts w:eastAsia="Times New Roman" w:cs="Times New Roman"/>
          <w:color w:val="000000"/>
        </w:rPr>
        <w:t>CuO</w:t>
      </w:r>
      <w:r>
        <w:rPr>
          <w:rFonts w:ascii="宋体" w:hAnsi="宋体"/>
          <w:color w:val="000000"/>
        </w:rPr>
        <w:t>的作用是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例，用化学方程式表示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08555C21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中的试剂分别是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、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中的试剂不可调换，理由是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4DBC1163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CaCl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    B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NaCl     C</w:t>
      </w:r>
      <w:r>
        <w:rPr>
          <w:rFonts w:ascii="宋体" w:hAnsi="宋体"/>
          <w:color w:val="000000"/>
        </w:rPr>
        <w:t>．碱石灰</w:t>
      </w:r>
      <w:r>
        <w:rPr>
          <w:rFonts w:eastAsia="Times New Roman" w:cs="Times New Roman"/>
          <w:color w:val="000000"/>
        </w:rPr>
        <w:t>(CaO+NaOH)     D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</w:p>
    <w:p w14:paraId="42F3F408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Pt</w:t>
      </w:r>
      <w:r>
        <w:rPr>
          <w:rFonts w:ascii="宋体" w:hAnsi="宋体"/>
          <w:color w:val="000000"/>
        </w:rPr>
        <w:t>坩埚中样品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i/>
          <w:color w:val="000000"/>
          <w:vertAlign w:val="subscript"/>
        </w:rPr>
        <w:t>x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i/>
          <w:color w:val="000000"/>
          <w:vertAlign w:val="subscript"/>
        </w:rPr>
        <w:t>y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i/>
          <w:color w:val="000000"/>
          <w:vertAlign w:val="subscript"/>
        </w:rPr>
        <w:t>z</w:t>
      </w:r>
      <w:r>
        <w:rPr>
          <w:rFonts w:ascii="宋体" w:hAnsi="宋体"/>
          <w:color w:val="000000"/>
        </w:rPr>
        <w:t>反应完全后，应进行操作：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。取下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管称重。</w:t>
      </w:r>
    </w:p>
    <w:p w14:paraId="23E5B46B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若样品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i/>
          <w:color w:val="000000"/>
          <w:vertAlign w:val="subscript"/>
        </w:rPr>
        <w:t>x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i/>
          <w:color w:val="000000"/>
          <w:vertAlign w:val="subscript"/>
        </w:rPr>
        <w:t>y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i/>
          <w:color w:val="000000"/>
          <w:vertAlign w:val="subscript"/>
        </w:rPr>
        <w:t>z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0.0236g</w:t>
      </w:r>
      <w:r>
        <w:rPr>
          <w:rFonts w:ascii="宋体" w:hAnsi="宋体"/>
          <w:color w:val="000000"/>
        </w:rPr>
        <w:t>，实验结束后，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管增重</w:t>
      </w:r>
      <w:r>
        <w:rPr>
          <w:rFonts w:eastAsia="Times New Roman" w:cs="Times New Roman"/>
          <w:color w:val="000000"/>
        </w:rPr>
        <w:t>0.0108g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管增重</w:t>
      </w:r>
      <w:r>
        <w:rPr>
          <w:rFonts w:eastAsia="Times New Roman" w:cs="Times New Roman"/>
          <w:color w:val="000000"/>
        </w:rPr>
        <w:t>0.0352g</w:t>
      </w:r>
      <w:r>
        <w:rPr>
          <w:rFonts w:ascii="宋体" w:hAnsi="宋体"/>
          <w:color w:val="000000"/>
        </w:rPr>
        <w:t>。质谱测得该有机物的</w:t>
      </w:r>
      <w:r>
        <w:rPr>
          <w:rFonts w:ascii="宋体" w:hAnsi="宋体"/>
          <w:color w:val="000000"/>
        </w:rPr>
        <w:lastRenderedPageBreak/>
        <w:t>相对分子量为</w:t>
      </w:r>
      <w:r>
        <w:rPr>
          <w:rFonts w:eastAsia="Times New Roman" w:cs="Times New Roman"/>
          <w:color w:val="000000"/>
        </w:rPr>
        <w:t>118</w:t>
      </w:r>
      <w:r>
        <w:rPr>
          <w:rFonts w:ascii="宋体" w:hAnsi="宋体"/>
          <w:color w:val="000000"/>
        </w:rPr>
        <w:t>，其分子式为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3E473AB9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eastAsia="Times New Roman" w:cs="Times New Roman"/>
          <w:color w:val="000000"/>
        </w:rPr>
        <w:t>LiMn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作为一种新型锂电池正极材料受到广泛关注。由菱锰矿（</w:t>
      </w:r>
      <w:r>
        <w:rPr>
          <w:rFonts w:eastAsia="Times New Roman" w:cs="Times New Roman"/>
          <w:color w:val="000000"/>
        </w:rPr>
        <w:t>MnCO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，含有少量</w:t>
      </w:r>
      <w:r>
        <w:rPr>
          <w:rFonts w:eastAsia="Times New Roman" w:cs="Times New Roman"/>
          <w:color w:val="000000"/>
        </w:rPr>
        <w:t>Si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Ni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Al</w:t>
      </w:r>
      <w:r>
        <w:rPr>
          <w:rFonts w:ascii="宋体" w:hAnsi="宋体"/>
          <w:color w:val="000000"/>
        </w:rPr>
        <w:t>等元素）制备</w:t>
      </w:r>
      <w:r>
        <w:rPr>
          <w:rFonts w:eastAsia="Times New Roman" w:cs="Times New Roman"/>
          <w:color w:val="000000"/>
        </w:rPr>
        <w:t>LiMn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的流程如下：</w:t>
      </w:r>
    </w:p>
    <w:p w14:paraId="4DA49A7B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8EC898" wp14:editId="05B259B2">
            <wp:extent cx="5238750" cy="899047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144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已知：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sp</w:t>
      </w:r>
      <w:r>
        <w:rPr>
          <w:rFonts w:eastAsia="Times New Roman" w:cs="Times New Roman"/>
          <w:color w:val="000000"/>
        </w:rPr>
        <w:t>[Fe(OH)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]=2.8×10</w:t>
      </w:r>
      <w:r>
        <w:rPr>
          <w:rFonts w:eastAsia="Times New Roman" w:cs="Times New Roman"/>
          <w:color w:val="000000"/>
          <w:vertAlign w:val="superscript"/>
        </w:rPr>
        <w:t>-39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sp</w:t>
      </w:r>
      <w:r>
        <w:rPr>
          <w:rFonts w:eastAsia="Times New Roman" w:cs="Times New Roman"/>
          <w:color w:val="000000"/>
        </w:rPr>
        <w:t>[Al(OH)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]=1.3×10</w:t>
      </w:r>
      <w:r>
        <w:rPr>
          <w:rFonts w:eastAsia="Times New Roman" w:cs="Times New Roman"/>
          <w:color w:val="000000"/>
          <w:vertAlign w:val="superscript"/>
        </w:rPr>
        <w:t>-33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sp</w:t>
      </w:r>
      <w:r>
        <w:rPr>
          <w:rFonts w:eastAsia="Times New Roman" w:cs="Times New Roman"/>
          <w:color w:val="000000"/>
        </w:rPr>
        <w:t>[Ni(OH)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]=5.5×10</w:t>
      </w:r>
      <w:r>
        <w:rPr>
          <w:rFonts w:eastAsia="Times New Roman" w:cs="Times New Roman"/>
          <w:color w:val="000000"/>
          <w:vertAlign w:val="superscript"/>
        </w:rPr>
        <w:t>-16</w:t>
      </w:r>
      <w:r>
        <w:rPr>
          <w:rFonts w:ascii="宋体" w:hAnsi="宋体"/>
          <w:color w:val="000000"/>
        </w:rPr>
        <w:t>。</w:t>
      </w:r>
    </w:p>
    <w:p w14:paraId="7D1FACB5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14:paraId="4331A83F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proofErr w:type="gramStart"/>
      <w:r>
        <w:rPr>
          <w:rFonts w:ascii="宋体" w:hAnsi="宋体"/>
          <w:color w:val="000000"/>
        </w:rPr>
        <w:t>硫酸溶矿主要</w:t>
      </w:r>
      <w:proofErr w:type="gramEnd"/>
      <w:r>
        <w:rPr>
          <w:rFonts w:ascii="宋体" w:hAnsi="宋体"/>
          <w:color w:val="000000"/>
        </w:rPr>
        <w:t>反应的化学方程式为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。为</w:t>
      </w:r>
      <w:proofErr w:type="gramStart"/>
      <w:r>
        <w:rPr>
          <w:rFonts w:ascii="宋体" w:hAnsi="宋体"/>
          <w:color w:val="000000"/>
        </w:rPr>
        <w:t>提高溶矿速率</w:t>
      </w:r>
      <w:proofErr w:type="gramEnd"/>
      <w:r>
        <w:rPr>
          <w:rFonts w:ascii="宋体" w:hAnsi="宋体"/>
          <w:color w:val="000000"/>
        </w:rPr>
        <w:t>，可采取的措施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例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6310428A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加入少量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的作用是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。不宜使用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替代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，原因是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01D5972E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proofErr w:type="gramStart"/>
      <w:r>
        <w:rPr>
          <w:rFonts w:ascii="宋体" w:hAnsi="宋体"/>
          <w:color w:val="000000"/>
        </w:rPr>
        <w:t>溶矿反应</w:t>
      </w:r>
      <w:proofErr w:type="gramEnd"/>
      <w:r>
        <w:rPr>
          <w:rFonts w:ascii="宋体" w:hAnsi="宋体"/>
          <w:color w:val="000000"/>
        </w:rPr>
        <w:t>完成后，反应器中溶液</w:t>
      </w:r>
      <w:r>
        <w:rPr>
          <w:rFonts w:eastAsia="Times New Roman" w:cs="Times New Roman"/>
          <w:color w:val="000000"/>
        </w:rPr>
        <w:t>pH=4</w:t>
      </w:r>
      <w:r>
        <w:rPr>
          <w:rFonts w:ascii="宋体" w:hAnsi="宋体"/>
          <w:color w:val="000000"/>
        </w:rPr>
        <w:t>，此时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)=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mol·L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；用石灰乳调节至</w:t>
      </w:r>
      <w:r>
        <w:rPr>
          <w:rFonts w:eastAsia="Times New Roman" w:cs="Times New Roman"/>
          <w:color w:val="000000"/>
        </w:rPr>
        <w:t>pH≈7</w:t>
      </w:r>
      <w:r>
        <w:rPr>
          <w:rFonts w:ascii="宋体" w:hAnsi="宋体"/>
          <w:color w:val="000000"/>
        </w:rPr>
        <w:t>，除去的金属离子是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7A157A87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加入少量</w:t>
      </w:r>
      <w:r>
        <w:rPr>
          <w:rFonts w:eastAsia="Times New Roman" w:cs="Times New Roman"/>
          <w:color w:val="000000"/>
        </w:rPr>
        <w:t>BaS</w:t>
      </w:r>
      <w:r>
        <w:rPr>
          <w:rFonts w:ascii="宋体" w:hAnsi="宋体"/>
          <w:color w:val="000000"/>
        </w:rPr>
        <w:t>溶液除去</w:t>
      </w:r>
      <w:r>
        <w:rPr>
          <w:rFonts w:eastAsia="Times New Roman" w:cs="Times New Roman"/>
          <w:color w:val="000000"/>
        </w:rPr>
        <w:t>Ni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，生成的沉淀有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250A7D71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在电解槽中，发生电解反应的离子方程式为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。随着电解反应进行，为保持电解液成分稳定，应不断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。电解废液可在反应器中循环利用。</w:t>
      </w:r>
    </w:p>
    <w:p w14:paraId="1E7B0DED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缎烧窑中，生成</w:t>
      </w:r>
      <w:r>
        <w:rPr>
          <w:rFonts w:eastAsia="Times New Roman" w:cs="Times New Roman"/>
          <w:color w:val="000000"/>
        </w:rPr>
        <w:t>LiMn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反应的化学方程式是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71D20793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硫酸亚铁在工农业生产中有许多用途，如可用作农药防治小麦黑穗病，制造磁性氧化铁、铁催化剂等。回答下列问题：</w:t>
      </w:r>
    </w:p>
    <w:p w14:paraId="21798160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在</w:t>
      </w:r>
      <w:r>
        <w:object w:dxaOrig="340" w:dyaOrig="367" w14:anchorId="2627B96A">
          <v:shape id="_x0000_i1050" type="#_x0000_t75" alt="学科网(www.zxxk.com)--教育资源门户，提供试卷、教案、课件、论文、素材以及各类教学资源下载，还有大量而丰富的教学相关资讯！" style="width:17.1pt;height:18.15pt" o:ole="">
            <v:imagedata r:id="rId63" o:title="eqIdf5547e0098754a8e3f31bae5d5bcb4dd"/>
          </v:shape>
          <o:OLEObject Type="Embed" ProgID="Equation.DSMT4" ShapeID="_x0000_i1050" DrawAspect="Content" ObjectID="_1748185550" r:id="rId64"/>
        </w:object>
      </w:r>
      <w:r>
        <w:rPr>
          <w:rFonts w:ascii="宋体" w:hAnsi="宋体"/>
          <w:color w:val="000000"/>
        </w:rPr>
        <w:t>气氛中，</w:t>
      </w:r>
      <w:r>
        <w:object w:dxaOrig="1395" w:dyaOrig="360" w14:anchorId="5D00D060">
          <v:shape id="_x0000_i1051" type="#_x0000_t75" alt="学科网(www.zxxk.com)--教育资源门户，提供试卷、教案、课件、论文、素材以及各类教学资源下载，还有大量而丰富的教学相关资讯！" style="width:70pt;height:18.15pt" o:ole="">
            <v:imagedata r:id="rId65" o:title="eqId14eb2b19beb8e29aaa7763d25d5edac4"/>
          </v:shape>
          <o:OLEObject Type="Embed" ProgID="Equation.DSMT4" ShapeID="_x0000_i1051" DrawAspect="Content" ObjectID="_1748185551" r:id="rId66"/>
        </w:object>
      </w:r>
      <w:r>
        <w:rPr>
          <w:rFonts w:ascii="宋体" w:hAnsi="宋体"/>
          <w:color w:val="000000"/>
        </w:rPr>
        <w:t>的脱水热分解过程如图所示：</w:t>
      </w:r>
    </w:p>
    <w:p w14:paraId="4D64F3CD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46EDE9" wp14:editId="5321C0DC">
            <wp:extent cx="2667000" cy="209550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498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根据上述实验结果，可知</w:t>
      </w:r>
      <w:r>
        <w:object w:dxaOrig="405" w:dyaOrig="195" w14:anchorId="50F0A11F">
          <v:shape id="_x0000_i1052" type="#_x0000_t75" alt="学科网(www.zxxk.com)--教育资源门户，提供试卷、教案、课件、论文、素材以及各类教学资源下载，还有大量而丰富的教学相关资讯！" style="width:20.15pt;height:9.55pt" o:ole="">
            <v:imagedata r:id="rId68" o:title="eqIde352b320a9922111df1324b6d7794e7e"/>
          </v:shape>
          <o:OLEObject Type="Embed" ProgID="Equation.DSMT4" ShapeID="_x0000_i1052" DrawAspect="Content" ObjectID="_1748185552" r:id="rId69"/>
        </w:objec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</w:t>
      </w:r>
      <w:r>
        <w:object w:dxaOrig="405" w:dyaOrig="255" w14:anchorId="3A621401">
          <v:shape id="_x0000_i1053" type="#_x0000_t75" alt="学科网(www.zxxk.com)--教育资源门户，提供试卷、教案、课件、论文、素材以及各类教学资源下载，还有大量而丰富的教学相关资讯！" style="width:20.15pt;height:12.6pt" o:ole="">
            <v:imagedata r:id="rId70" o:title="eqId7a491f8a14d569db43f599b3653d9a8e"/>
          </v:shape>
          <o:OLEObject Type="Embed" ProgID="Equation.DSMT4" ShapeID="_x0000_i1053" DrawAspect="Content" ObjectID="_1748185553" r:id="rId71"/>
        </w:objec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098D8BE3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已知下列热化学方程式：</w:t>
      </w:r>
    </w:p>
    <w:p w14:paraId="163C2D94" w14:textId="77777777" w:rsidR="006558DF" w:rsidRDefault="00362BF5">
      <w:pPr>
        <w:spacing w:before="195" w:line="360" w:lineRule="auto"/>
        <w:jc w:val="left"/>
        <w:textAlignment w:val="center"/>
        <w:rPr>
          <w:color w:val="000000"/>
        </w:rPr>
      </w:pPr>
      <w:r>
        <w:object w:dxaOrig="5840" w:dyaOrig="400" w14:anchorId="5FA639DC">
          <v:shape id="_x0000_i1054" type="#_x0000_t75" alt="学科网(www.zxxk.com)--教育资源门户，提供试卷、教案、课件、论文、素材以及各类教学资源下载，还有大量而丰富的教学相关资讯！" style="width:292.05pt;height:20.15pt" o:ole="">
            <v:imagedata r:id="rId72" o:title="eqIda7d96ccab79e64631fe480ea5d8303f6"/>
          </v:shape>
          <o:OLEObject Type="Embed" ProgID="Equation.DSMT4" ShapeID="_x0000_i1054" DrawAspect="Content" ObjectID="_1748185554" r:id="rId73"/>
        </w:object>
      </w:r>
    </w:p>
    <w:p w14:paraId="1DAD3D64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object w:dxaOrig="5940" w:dyaOrig="400" w14:anchorId="0706A26A">
          <v:shape id="_x0000_i1055" type="#_x0000_t75" alt="学科网(www.zxxk.com)--教育资源门户，提供试卷、教案、课件、论文、素材以及各类教学资源下载，还有大量而丰富的教学相关资讯！" style="width:297.05pt;height:20.15pt" o:ole="">
            <v:imagedata r:id="rId74" o:title="eqId9d2a47e763f8b37c7507b990bd8500b1"/>
          </v:shape>
          <o:OLEObject Type="Embed" ProgID="Equation.DSMT4" ShapeID="_x0000_i1055" DrawAspect="Content" ObjectID="_1748185555" r:id="rId75"/>
        </w:object>
      </w:r>
    </w:p>
    <w:p w14:paraId="1A18E8C4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object w:dxaOrig="5900" w:dyaOrig="400" w14:anchorId="249168CB">
          <v:shape id="_x0000_i1056" type="#_x0000_t75" alt="学科网(www.zxxk.com)--教育资源门户，提供试卷、教案、课件、论文、素材以及各类教学资源下载，还有大量而丰富的教学相关资讯！" style="width:295.05pt;height:20.15pt" o:ole="">
            <v:imagedata r:id="rId76" o:title="eqIdfe1901b96f1980d1d5b27eb16a64ba2d"/>
          </v:shape>
          <o:OLEObject Type="Embed" ProgID="Equation.DSMT4" ShapeID="_x0000_i1056" DrawAspect="Content" ObjectID="_1748185556" r:id="rId77"/>
        </w:object>
      </w:r>
    </w:p>
    <w:p w14:paraId="48A66CF6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792" w:dyaOrig="390" w14:anchorId="796DF4A1">
          <v:shape id="_x0000_i1057" type="#_x0000_t75" alt="学科网(www.zxxk.com)--教育资源门户，提供试卷、教案、课件、论文、素材以及各类教学资源下载，还有大量而丰富的教学相关资讯！" style="width:289.5pt;height:19.65pt" o:ole="">
            <v:imagedata r:id="rId78" o:title="eqIdff0782f20b7cd91d6341e82734591227"/>
          </v:shape>
          <o:OLEObject Type="Embed" ProgID="Equation.DSMT4" ShapeID="_x0000_i1057" DrawAspect="Content" ObjectID="_1748185557" r:id="rId79"/>
        </w:object>
      </w:r>
      <w:r>
        <w:rPr>
          <w:rFonts w:ascii="宋体" w:hAnsi="宋体"/>
          <w:color w:val="000000"/>
        </w:rPr>
        <w:t>的</w:t>
      </w:r>
      <w:r>
        <w:object w:dxaOrig="622" w:dyaOrig="265" w14:anchorId="0A4ED03C">
          <v:shape id="_x0000_i1058" type="#_x0000_t75" alt="学科网(www.zxxk.com)--教育资源门户，提供试卷、教案、课件、论文、素材以及各类教学资源下载，还有大量而丰富的教学相关资讯！" style="width:31.2pt;height:13.1pt" o:ole="">
            <v:imagedata r:id="rId80" o:title="eqIdcc36e17ae25f5b5c3abdbedce82ee0ea"/>
          </v:shape>
          <o:OLEObject Type="Embed" ProgID="Equation.DSMT4" ShapeID="_x0000_i1058" DrawAspect="Content" ObjectID="_1748185558" r:id="rId81"/>
        </w:object>
      </w:r>
      <w:r>
        <w:rPr>
          <w:color w:val="000000"/>
        </w:rPr>
        <w:t>_______</w:t>
      </w:r>
      <w:r>
        <w:object w:dxaOrig="855" w:dyaOrig="300" w14:anchorId="0C973823">
          <v:shape id="_x0000_i1059" type="#_x0000_t75" alt="学科网(www.zxxk.com)--教育资源门户，提供试卷、教案、课件、论文、素材以及各类教学资源下载，还有大量而丰富的教学相关资讯！" style="width:42.8pt;height:15.1pt" o:ole="">
            <v:imagedata r:id="rId82" o:title="eqIda4b2a6bc4b5ef80a57a78c144749392c"/>
          </v:shape>
          <o:OLEObject Type="Embed" ProgID="Equation.DSMT4" ShapeID="_x0000_i1059" DrawAspect="Content" ObjectID="_1748185559" r:id="rId83"/>
        </w:object>
      </w:r>
      <w:r>
        <w:rPr>
          <w:rFonts w:ascii="宋体" w:hAnsi="宋体"/>
          <w:color w:val="000000"/>
        </w:rPr>
        <w:t>。</w:t>
      </w:r>
    </w:p>
    <w:p w14:paraId="33AEF754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将</w:t>
      </w:r>
      <w:r>
        <w:object w:dxaOrig="706" w:dyaOrig="367" w14:anchorId="20513BE2">
          <v:shape id="_x0000_i1060" type="#_x0000_t75" alt="学科网(www.zxxk.com)--教育资源门户，提供试卷、教案、课件、论文、素材以及各类教学资源下载，还有大量而丰富的教学相关资讯！" style="width:35.25pt;height:18.15pt" o:ole="">
            <v:imagedata r:id="rId84" o:title="eqIde2c48a105c996631cd51e98f66dda6b0"/>
          </v:shape>
          <o:OLEObject Type="Embed" ProgID="Equation.DSMT4" ShapeID="_x0000_i1060" DrawAspect="Content" ObjectID="_1748185560" r:id="rId85"/>
        </w:object>
      </w:r>
      <w:r>
        <w:rPr>
          <w:rFonts w:ascii="宋体" w:hAnsi="宋体"/>
          <w:color w:val="000000"/>
        </w:rPr>
        <w:t>置入抽空的刚性容器中，升高温度发生分解反应：</w:t>
      </w:r>
      <w:r>
        <w:object w:dxaOrig="4350" w:dyaOrig="390" w14:anchorId="6773042C">
          <v:shape id="_x0000_i1061" type="#_x0000_t75" alt="学科网(www.zxxk.com)--教育资源门户，提供试卷、教案、课件、论文、素材以及各类教学资源下载，还有大量而丰富的教学相关资讯！" style="width:217.5pt;height:19.65pt" o:ole="">
            <v:imagedata r:id="rId86" o:title="eqIdc41aa35a944ef3e178ebc25c1299f5eb"/>
          </v:shape>
          <o:OLEObject Type="Embed" ProgID="Equation.DSMT4" ShapeID="_x0000_i1061" DrawAspect="Content" ObjectID="_1748185561" r:id="rId87"/>
        </w:object>
      </w:r>
      <w:r>
        <w:rPr>
          <w:rFonts w:eastAsia="Times New Roman" w:cs="Times New Roman"/>
          <w:color w:val="000000"/>
        </w:rPr>
        <w:t>(Ⅰ)</w:t>
      </w:r>
      <w:r>
        <w:rPr>
          <w:rFonts w:ascii="宋体" w:hAnsi="宋体"/>
          <w:color w:val="000000"/>
        </w:rPr>
        <w:t>。平衡时</w:t>
      </w:r>
      <w:r>
        <w:object w:dxaOrig="820" w:dyaOrig="380" w14:anchorId="4273F93B">
          <v:shape id="_x0000_i1062" type="#_x0000_t75" alt="学科网(www.zxxk.com)--教育资源门户，提供试卷、教案、课件、论文、素材以及各类教学资源下载，还有大量而丰富的教学相关资讯！" style="width:40.8pt;height:19.15pt" o:ole="">
            <v:imagedata r:id="rId88" o:title="eqId3cc61912b80407a21d80154fea5c5d8e"/>
          </v:shape>
          <o:OLEObject Type="Embed" ProgID="Equation.DSMT4" ShapeID="_x0000_i1062" DrawAspect="Content" ObjectID="_1748185562" r:id="rId89"/>
        </w:object>
      </w:r>
      <w:r>
        <w:rPr>
          <w:rFonts w:ascii="宋体" w:hAnsi="宋体"/>
          <w:color w:val="000000"/>
        </w:rPr>
        <w:t>的关系如下图所示。</w:t>
      </w:r>
      <w:r>
        <w:object w:dxaOrig="630" w:dyaOrig="285" w14:anchorId="762D1FD3">
          <v:shape id="_x0000_i1063" type="#_x0000_t75" alt="学科网(www.zxxk.com)--教育资源门户，提供试卷、教案、课件、论文、素材以及各类教学资源下载，还有大量而丰富的教学相关资讯！" style="width:31.7pt;height:14.1pt" o:ole="">
            <v:imagedata r:id="rId90" o:title="eqId9726264e4bdf7015d25b5a0c04910774"/>
          </v:shape>
          <o:OLEObject Type="Embed" ProgID="Equation.DSMT4" ShapeID="_x0000_i1063" DrawAspect="Content" ObjectID="_1748185563" r:id="rId91"/>
        </w:object>
      </w:r>
      <w:r>
        <w:rPr>
          <w:rFonts w:ascii="宋体" w:hAnsi="宋体"/>
          <w:color w:val="000000"/>
        </w:rPr>
        <w:t>时，该反应的平衡总压</w:t>
      </w:r>
      <w:r>
        <w:object w:dxaOrig="540" w:dyaOrig="360" w14:anchorId="3C2AE839">
          <v:shape id="_x0000_i1064" type="#_x0000_t75" alt="学科网(www.zxxk.com)--教育资源门户，提供试卷、教案、课件、论文、素材以及各类教学资源下载，还有大量而丰富的教学相关资讯！" style="width:27.2pt;height:18.15pt" o:ole="">
            <v:imagedata r:id="rId92" o:title="eqIdc008eb9e979586ea7b2bbbe671bc315b"/>
          </v:shape>
          <o:OLEObject Type="Embed" ProgID="Equation.DSMT4" ShapeID="_x0000_i1064" DrawAspect="Content" ObjectID="_1748185564" r:id="rId93"/>
        </w:object>
      </w:r>
      <w:r>
        <w:rPr>
          <w:color w:val="000000"/>
        </w:rPr>
        <w:t>_______</w:t>
      </w:r>
      <w:r>
        <w:object w:dxaOrig="440" w:dyaOrig="279" w14:anchorId="551BB53D">
          <v:shape id="_x0000_i1065" type="#_x0000_t75" alt="学科网(www.zxxk.com)--教育资源门户，提供试卷、教案、课件、论文、素材以及各类教学资源下载，还有大量而丰富的教学相关资讯！" style="width:22.15pt;height:14.1pt" o:ole="">
            <v:imagedata r:id="rId94" o:title="eqId8d06ee61e4cb925cb80f41de2564ada0"/>
          </v:shape>
          <o:OLEObject Type="Embed" ProgID="Equation.DSMT4" ShapeID="_x0000_i1065" DrawAspect="Content" ObjectID="_1748185565" r:id="rId95"/>
        </w:object>
      </w:r>
      <w:r>
        <w:rPr>
          <w:rFonts w:ascii="宋体" w:hAnsi="宋体"/>
          <w:color w:val="000000"/>
        </w:rPr>
        <w:t>、平衡常数</w:t>
      </w:r>
      <w:r>
        <w:object w:dxaOrig="840" w:dyaOrig="400" w14:anchorId="2304B988">
          <v:shape id="_x0000_i1066" type="#_x0000_t75" alt="学科网(www.zxxk.com)--教育资源门户，提供试卷、教案、课件、论文、素材以及各类教学资源下载，还有大量而丰富的教学相关资讯！" style="width:41.8pt;height:20.15pt" o:ole="">
            <v:imagedata r:id="rId96" o:title="eqIde355c79771aef46a833b7345061fb809"/>
          </v:shape>
          <o:OLEObject Type="Embed" ProgID="Equation.DSMT4" ShapeID="_x0000_i1066" DrawAspect="Content" ObjectID="_1748185566" r:id="rId97"/>
        </w:object>
      </w:r>
      <w:r>
        <w:rPr>
          <w:color w:val="000000"/>
        </w:rPr>
        <w:t>_______</w:t>
      </w:r>
      <w:r>
        <w:object w:dxaOrig="707" w:dyaOrig="362" w14:anchorId="074E5E1E">
          <v:shape id="_x0000_i1067" type="#_x0000_t75" alt="学科网(www.zxxk.com)--教育资源门户，提供试卷、教案、课件、论文、素材以及各类教学资源下载，还有大量而丰富的教学相关资讯！" style="width:35.25pt;height:18.15pt" o:ole="">
            <v:imagedata r:id="rId98" o:title="eqId6c4389ca0cdb22110f06eea14100a167"/>
          </v:shape>
          <o:OLEObject Type="Embed" ProgID="Equation.DSMT4" ShapeID="_x0000_i1067" DrawAspect="Content" ObjectID="_1748185567" r:id="rId99"/>
        </w:object>
      </w:r>
      <w:r>
        <w:rPr>
          <w:rFonts w:ascii="宋体" w:hAnsi="宋体"/>
          <w:color w:val="000000"/>
        </w:rPr>
        <w:t>。</w:t>
      </w:r>
      <w:r>
        <w:object w:dxaOrig="640" w:dyaOrig="400" w14:anchorId="647D51DB">
          <v:shape id="_x0000_i1068" type="#_x0000_t75" alt="学科网(www.zxxk.com)--教育资源门户，提供试卷、教案、课件、论文、素材以及各类教学资源下载，还有大量而丰富的教学相关资讯！" style="width:32.2pt;height:20.15pt" o:ole="">
            <v:imagedata r:id="rId100" o:title="eqIdb6227db33ad4da5f90bdbccfcfe1506a"/>
          </v:shape>
          <o:OLEObject Type="Embed" ProgID="Equation.DSMT4" ShapeID="_x0000_i1068" DrawAspect="Content" ObjectID="_1748185568" r:id="rId101"/>
        </w:object>
      </w:r>
      <w:r>
        <w:rPr>
          <w:rFonts w:ascii="宋体" w:hAnsi="宋体"/>
          <w:color w:val="000000"/>
        </w:rPr>
        <w:t>随反应温度升高而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增大</w:t>
      </w:r>
      <w:r>
        <w:rPr>
          <w:rFonts w:eastAsia="Times New Roman" w:cs="Times New Roman"/>
          <w:color w:val="000000"/>
        </w:rPr>
        <w:t>”“</w:t>
      </w:r>
      <w:r>
        <w:rPr>
          <w:rFonts w:ascii="宋体" w:hAnsi="宋体"/>
          <w:color w:val="000000"/>
        </w:rPr>
        <w:t>减小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不变</w:t>
      </w:r>
      <w:r>
        <w:rPr>
          <w:rFonts w:eastAsia="Times New Roman" w:cs="Times New Roman"/>
          <w:color w:val="000000"/>
        </w:rPr>
        <w:t>”)</w:t>
      </w:r>
      <w:r>
        <w:rPr>
          <w:rFonts w:ascii="宋体" w:hAnsi="宋体"/>
          <w:color w:val="000000"/>
        </w:rPr>
        <w:t>。</w:t>
      </w:r>
    </w:p>
    <w:p w14:paraId="5A5322D0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BA17CD" wp14:editId="1C2FD3C3">
            <wp:extent cx="2590800" cy="247650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6279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提高温度，上述容器中进一步发生反应</w:t>
      </w:r>
      <w:r>
        <w:object w:dxaOrig="3003" w:dyaOrig="406" w14:anchorId="71DBB3D5">
          <v:shape id="_x0000_i1069" type="#_x0000_t75" alt="学科网(www.zxxk.com)--教育资源门户，提供试卷、教案、课件、论文、素材以及各类教学资源下载，还有大量而丰富的教学相关资讯！" style="width:150.05pt;height:20.15pt" o:ole="">
            <v:imagedata r:id="rId103" o:title="eqId660cadf49ee71f71240d16cc8abba5ed"/>
          </v:shape>
          <o:OLEObject Type="Embed" ProgID="Equation.DSMT4" ShapeID="_x0000_i1069" DrawAspect="Content" ObjectID="_1748185569" r:id="rId104"/>
        </w:object>
      </w:r>
      <w:r>
        <w:rPr>
          <w:rFonts w:eastAsia="Times New Roman" w:cs="Times New Roman"/>
          <w:color w:val="000000"/>
        </w:rPr>
        <w:t>(Ⅱ)</w:t>
      </w:r>
      <w:r>
        <w:rPr>
          <w:rFonts w:ascii="宋体" w:hAnsi="宋体"/>
          <w:color w:val="000000"/>
        </w:rPr>
        <w:t>，平衡时</w:t>
      </w:r>
      <w:r>
        <w:object w:dxaOrig="580" w:dyaOrig="380" w14:anchorId="148EE3F9">
          <v:shape id="_x0000_i1070" type="#_x0000_t75" alt="学科网(www.zxxk.com)--教育资源门户，提供试卷、教案、课件、论文、素材以及各类教学资源下载，还有大量而丰富的教学相关资讯！" style="width:29.2pt;height:19.15pt" o:ole="">
            <v:imagedata r:id="rId105" o:title="eqIdf281730c41836db45165ddf37e1c87ea"/>
          </v:shape>
          <o:OLEObject Type="Embed" ProgID="Equation.DSMT4" ShapeID="_x0000_i1070" DrawAspect="Content" ObjectID="_1748185570" r:id="rId106"/>
        </w:objec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</w:t>
      </w:r>
      <w:r>
        <w:object w:dxaOrig="1020" w:dyaOrig="380" w14:anchorId="48CC8905">
          <v:shape id="_x0000_i1071" type="#_x0000_t75" alt="学科网(www.zxxk.com)--教育资源门户，提供试卷、教案、课件、论文、素材以及各类教学资源下载，还有大量而丰富的教学相关资讯！" style="width:50.85pt;height:19.15pt" o:ole="">
            <v:imagedata r:id="rId107" o:title="eqId508a17be791fc31b1c4e3821dcbca3ca"/>
          </v:shape>
          <o:OLEObject Type="Embed" ProgID="Equation.DSMT4" ShapeID="_x0000_i1071" DrawAspect="Content" ObjectID="_1748185571" r:id="rId108"/>
        </w:objec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。在</w:t>
      </w:r>
      <w:r>
        <w:object w:dxaOrig="630" w:dyaOrig="270" w14:anchorId="69B15C2E">
          <v:shape id="_x0000_i1072" type="#_x0000_t75" alt="学科网(www.zxxk.com)--教育资源门户，提供试卷、教案、课件、论文、素材以及各类教学资源下载，还有大量而丰富的教学相关资讯！" style="width:31.7pt;height:13.6pt" o:ole="">
            <v:imagedata r:id="rId109" o:title="eqId06f62d29ad616a33e1af87f789ec2d2b"/>
          </v:shape>
          <o:OLEObject Type="Embed" ProgID="Equation.DSMT4" ShapeID="_x0000_i1072" DrawAspect="Content" ObjectID="_1748185572" r:id="rId110"/>
        </w:object>
      </w:r>
      <w:r>
        <w:rPr>
          <w:rFonts w:ascii="宋体" w:hAnsi="宋体"/>
          <w:color w:val="000000"/>
        </w:rPr>
        <w:t>时，</w:t>
      </w:r>
      <w:r>
        <w:object w:dxaOrig="3000" w:dyaOrig="380" w14:anchorId="542A48F8">
          <v:shape id="_x0000_i1073" type="#_x0000_t75" alt="学科网(www.zxxk.com)--教育资源门户，提供试卷、教案、课件、论文、素材以及各类教学资源下载，还有大量而丰富的教学相关资讯！" style="width:150.05pt;height:19.15pt" o:ole="">
            <v:imagedata r:id="rId111" o:title="eqId0a9f08da86ce1b741f58600d9073c308"/>
          </v:shape>
          <o:OLEObject Type="Embed" ProgID="Equation.DSMT4" ShapeID="_x0000_i1073" DrawAspect="Content" ObjectID="_1748185573" r:id="rId112"/>
        </w:object>
      </w:r>
      <w:r>
        <w:rPr>
          <w:rFonts w:ascii="宋体" w:hAnsi="宋体"/>
          <w:color w:val="000000"/>
        </w:rPr>
        <w:t>，则</w:t>
      </w:r>
      <w:r>
        <w:object w:dxaOrig="640" w:dyaOrig="380" w14:anchorId="753E4063">
          <v:shape id="_x0000_i1074" type="#_x0000_t75" alt="学科网(www.zxxk.com)--教育资源门户，提供试卷、教案、课件、论文、素材以及各类教学资源下载，还有大量而丰富的教学相关资讯！" style="width:32.2pt;height:19.15pt" o:ole="">
            <v:imagedata r:id="rId113" o:title="eqIdd70c5ef9223dfdb1b2bb713e9302fe0c"/>
          </v:shape>
          <o:OLEObject Type="Embed" ProgID="Equation.DSMT4" ShapeID="_x0000_i1074" DrawAspect="Content" ObjectID="_1748185574" r:id="rId114"/>
        </w:object>
      </w:r>
      <w:r>
        <w:rPr>
          <w:color w:val="000000"/>
        </w:rPr>
        <w:t>_______</w:t>
      </w:r>
      <w:r>
        <w:object w:dxaOrig="440" w:dyaOrig="279" w14:anchorId="7038FE30">
          <v:shape id="_x0000_i1075" type="#_x0000_t75" alt="学科网(www.zxxk.com)--教育资源门户，提供试卷、教案、课件、论文、素材以及各类教学资源下载，还有大量而丰富的教学相关资讯！" style="width:22.15pt;height:14.1pt" o:ole="">
            <v:imagedata r:id="rId94" o:title="eqId8d06ee61e4cb925cb80f41de2564ada0"/>
          </v:shape>
          <o:OLEObject Type="Embed" ProgID="Equation.DSMT4" ShapeID="_x0000_i1075" DrawAspect="Content" ObjectID="_1748185575" r:id="rId115"/>
        </w:object>
      </w:r>
      <w:r>
        <w:rPr>
          <w:rFonts w:ascii="宋体" w:hAnsi="宋体"/>
          <w:color w:val="000000"/>
        </w:rPr>
        <w:t>，</w:t>
      </w:r>
      <w:r>
        <w:object w:dxaOrig="920" w:dyaOrig="400" w14:anchorId="557C6AC0">
          <v:shape id="_x0000_i1076" type="#_x0000_t75" alt="学科网(www.zxxk.com)--教育资源门户，提供试卷、教案、课件、论文、素材以及各类教学资源下载，还有大量而丰富的教学相关资讯！" style="width:45.8pt;height:20.15pt" o:ole="">
            <v:imagedata r:id="rId116" o:title="eqIdea0065ba9f1137d58ab8cd22273e383e"/>
          </v:shape>
          <o:OLEObject Type="Embed" ProgID="Equation.DSMT4" ShapeID="_x0000_i1076" DrawAspect="Content" ObjectID="_1748185576" r:id="rId117"/>
        </w:object>
      </w:r>
      <w:r>
        <w:rPr>
          <w:color w:val="000000"/>
        </w:rPr>
        <w:t>_______</w:t>
      </w:r>
      <w:r>
        <w:object w:dxaOrig="440" w:dyaOrig="279" w14:anchorId="21183692">
          <v:shape id="_x0000_i1077" type="#_x0000_t75" alt="学科网(www.zxxk.com)--教育资源门户，提供试卷、教案、课件、论文、素材以及各类教学资源下载，还有大量而丰富的教学相关资讯！" style="width:22.15pt;height:14.1pt" o:ole="">
            <v:imagedata r:id="rId94" o:title="eqId8d06ee61e4cb925cb80f41de2564ada0"/>
          </v:shape>
          <o:OLEObject Type="Embed" ProgID="Equation.DSMT4" ShapeID="_x0000_i1077" DrawAspect="Content" ObjectID="_1748185577" r:id="rId118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列出计算式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2CAD9ECA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化学</w:t>
      </w:r>
      <w:r>
        <w:rPr>
          <w:rFonts w:eastAsia="Times New Roman" w:cs="Times New Roman"/>
          <w:b/>
          <w:color w:val="000000"/>
          <w:sz w:val="24"/>
        </w:rPr>
        <w:t>——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：物质结构与性质</w:t>
      </w:r>
      <w:r>
        <w:rPr>
          <w:rFonts w:eastAsia="Times New Roman" w:cs="Times New Roman"/>
          <w:b/>
          <w:color w:val="000000"/>
          <w:sz w:val="24"/>
        </w:rPr>
        <w:t>]</w:t>
      </w:r>
    </w:p>
    <w:p w14:paraId="1BB17544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中国第一辆火星车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祝融号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成功登陆火星。探测发现火星上存在大量橄榄石矿物</w:t>
      </w:r>
      <w:r>
        <w:rPr>
          <w:rFonts w:eastAsia="Times New Roman" w:cs="Times New Roman"/>
          <w:color w:val="000000"/>
        </w:rPr>
        <w:t>(</w:t>
      </w:r>
      <w:r>
        <w:object w:dxaOrig="1410" w:dyaOrig="370" w14:anchorId="38F24B51">
          <v:shape id="_x0000_i1078" type="#_x0000_t75" alt="学科网(www.zxxk.com)--教育资源门户，提供试卷、教案、课件、论文、素材以及各类教学资源下载，还有大量而丰富的教学相关资讯！" style="width:70.5pt;height:18.65pt" o:ole="">
            <v:imagedata r:id="rId119" o:title="eqIdbf724a546a700a7f6e2731998b82c881"/>
          </v:shape>
          <o:OLEObject Type="Embed" ProgID="Equation.DSMT4" ShapeID="_x0000_i1078" DrawAspect="Content" ObjectID="_1748185578" r:id="rId120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。回答下列问题：</w:t>
      </w:r>
    </w:p>
    <w:p w14:paraId="01EC68EE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基态</w:t>
      </w:r>
      <w:r>
        <w:object w:dxaOrig="285" w:dyaOrig="255" w14:anchorId="424038D1">
          <v:shape id="_x0000_i1079" type="#_x0000_t75" alt="学科网(www.zxxk.com)--教育资源门户，提供试卷、教案、课件、论文、素材以及各类教学资源下载，还有大量而丰富的教学相关资讯！" style="width:14.1pt;height:12.6pt" o:ole="">
            <v:imagedata r:id="rId121" o:title="eqIdaf2aa4ca3dbdf24490f5d82b714fe5b4"/>
          </v:shape>
          <o:OLEObject Type="Embed" ProgID="Equation.DSMT4" ShapeID="_x0000_i1079" DrawAspect="Content" ObjectID="_1748185579" r:id="rId122"/>
        </w:object>
      </w:r>
      <w:r>
        <w:rPr>
          <w:rFonts w:ascii="宋体" w:hAnsi="宋体"/>
          <w:color w:val="000000"/>
        </w:rPr>
        <w:t>原子的价电子排布式为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。橄榄石中，各元素电负性大小顺序为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，铁的化合价为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658220EA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已知一些物质的熔点数据如下表：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4768"/>
        <w:gridCol w:w="4962"/>
      </w:tblGrid>
      <w:tr w:rsidR="006558DF" w14:paraId="2AA4F400" w14:textId="77777777">
        <w:trPr>
          <w:trHeight w:val="345"/>
        </w:trPr>
        <w:tc>
          <w:tcPr>
            <w:tcW w:w="24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C35A287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物质</w:t>
            </w:r>
          </w:p>
        </w:tc>
        <w:tc>
          <w:tcPr>
            <w:tcW w:w="2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0A8E6A4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熔点</w:t>
            </w:r>
            <w:r>
              <w:rPr>
                <w:rFonts w:eastAsia="Times New Roman" w:cs="Times New Roman"/>
                <w:color w:val="000000"/>
              </w:rPr>
              <w:t>/℃</w:t>
            </w:r>
          </w:p>
        </w:tc>
      </w:tr>
      <w:tr w:rsidR="006558DF" w14:paraId="067FB89F" w14:textId="77777777">
        <w:trPr>
          <w:trHeight w:val="345"/>
        </w:trPr>
        <w:tc>
          <w:tcPr>
            <w:tcW w:w="24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5317659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85" w:dyaOrig="285" w14:anchorId="34D09453">
                <v:shape id="_x0000_i1080" type="#_x0000_t75" alt="学科网(www.zxxk.com)--教育资源门户，提供试卷、教案、课件、论文、素材以及各类教学资源下载，还有大量而丰富的教学相关资讯！" style="width:29.2pt;height:14.1pt" o:ole="">
                  <v:imagedata r:id="rId123" o:title="eqId24a7a58438b831b6a45a9874adce1055"/>
                </v:shape>
                <o:OLEObject Type="Embed" ProgID="Equation.DSMT4" ShapeID="_x0000_i1080" DrawAspect="Content" ObjectID="_1748185580" r:id="rId124"/>
              </w:object>
            </w:r>
          </w:p>
        </w:tc>
        <w:tc>
          <w:tcPr>
            <w:tcW w:w="2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595FFB6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800.7</w:t>
            </w:r>
          </w:p>
        </w:tc>
      </w:tr>
      <w:tr w:rsidR="006558DF" w14:paraId="2BC7367B" w14:textId="77777777">
        <w:trPr>
          <w:trHeight w:val="345"/>
        </w:trPr>
        <w:tc>
          <w:tcPr>
            <w:tcW w:w="24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CDA5485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85" w:dyaOrig="360" w14:anchorId="40D70B4B">
                <v:shape id="_x0000_i1081" type="#_x0000_t75" alt="学科网(www.zxxk.com)--教育资源门户，提供试卷、教案、课件、论文、素材以及各类教学资源下载，还有大量而丰富的教学相关资讯！" style="width:29.2pt;height:18.15pt" o:ole="">
                  <v:imagedata r:id="rId125" o:title="eqId26ea17025013b3071a52bb0aa866bf5a"/>
                </v:shape>
                <o:OLEObject Type="Embed" ProgID="Equation.DSMT4" ShapeID="_x0000_i1081" DrawAspect="Content" ObjectID="_1748185581" r:id="rId126"/>
              </w:object>
            </w:r>
          </w:p>
        </w:tc>
        <w:tc>
          <w:tcPr>
            <w:tcW w:w="2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EE96B54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70" w:dyaOrig="270" w14:anchorId="14D91F9B">
                <v:shape id="_x0000_i1082" type="#_x0000_t75" alt="学科网(www.zxxk.com)--教育资源门户，提供试卷、教案、课件、论文、素材以及各类教学资源下载，还有大量而丰富的教学相关资讯！" style="width:28.7pt;height:13.6pt" o:ole="">
                  <v:imagedata r:id="rId127" o:title="eqIdd13b552c894401039a52bfd56857578c"/>
                </v:shape>
                <o:OLEObject Type="Embed" ProgID="Equation.DSMT4" ShapeID="_x0000_i1082" DrawAspect="Content" ObjectID="_1748185582" r:id="rId128"/>
              </w:object>
            </w:r>
          </w:p>
        </w:tc>
      </w:tr>
      <w:tr w:rsidR="006558DF" w14:paraId="4C19DD0F" w14:textId="77777777">
        <w:trPr>
          <w:trHeight w:val="345"/>
        </w:trPr>
        <w:tc>
          <w:tcPr>
            <w:tcW w:w="24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481D2AB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660" w:dyaOrig="360" w14:anchorId="689E2B3D">
                <v:shape id="_x0000_i1083" type="#_x0000_t75" alt="学科网(www.zxxk.com)--教育资源门户，提供试卷、教案、课件、论文、素材以及各类教学资源下载，还有大量而丰富的教学相关资讯！" style="width:33.25pt;height:18.15pt" o:ole="">
                  <v:imagedata r:id="rId129" o:title="eqIdb7bc3a57ea666886eae28ee3f7c7f650"/>
                </v:shape>
                <o:OLEObject Type="Embed" ProgID="Equation.DSMT4" ShapeID="_x0000_i1083" DrawAspect="Content" ObjectID="_1748185583" r:id="rId130"/>
              </w:object>
            </w:r>
          </w:p>
        </w:tc>
        <w:tc>
          <w:tcPr>
            <w:tcW w:w="2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37BB69F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42" w:dyaOrig="299" w14:anchorId="16EDAA44">
                <v:shape id="_x0000_i1084" type="#_x0000_t75" alt="学科网(www.zxxk.com)--教育资源门户，提供试卷、教案、课件、论文、素材以及各类教学资源下载，还有大量而丰富的教学相关资讯！" style="width:27.2pt;height:15.1pt" o:ole="">
                  <v:imagedata r:id="rId131" o:title="eqId1014fe955782cee58cc1f3b324e1ca6e"/>
                </v:shape>
                <o:OLEObject Type="Embed" ProgID="Equation.DSMT4" ShapeID="_x0000_i1084" DrawAspect="Content" ObjectID="_1748185584" r:id="rId132"/>
              </w:object>
            </w:r>
          </w:p>
        </w:tc>
      </w:tr>
      <w:tr w:rsidR="006558DF" w14:paraId="022184DB" w14:textId="77777777">
        <w:trPr>
          <w:trHeight w:val="360"/>
        </w:trPr>
        <w:tc>
          <w:tcPr>
            <w:tcW w:w="24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742667D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622" w:dyaOrig="369" w14:anchorId="36A9A3C8">
                <v:shape id="_x0000_i1085" type="#_x0000_t75" alt="学科网(www.zxxk.com)--教育资源门户，提供试卷、教案、课件、论文、素材以及各类教学资源下载，还有大量而丰富的教学相关资讯！" style="width:31.2pt;height:18.65pt" o:ole="">
                  <v:imagedata r:id="rId133" o:title="eqIdc916ba76dac5f35ae1114e576f382c14"/>
                </v:shape>
                <o:OLEObject Type="Embed" ProgID="Equation.DSMT4" ShapeID="_x0000_i1085" DrawAspect="Content" ObjectID="_1748185585" r:id="rId134"/>
              </w:object>
            </w:r>
          </w:p>
        </w:tc>
        <w:tc>
          <w:tcPr>
            <w:tcW w:w="2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9627B4F" w14:textId="77777777" w:rsidR="006558DF" w:rsidRDefault="00362BF5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40" w:dyaOrig="270" w14:anchorId="24FD0886">
                <v:shape id="_x0000_i1086" type="#_x0000_t75" alt="学科网(www.zxxk.com)--教育资源门户，提供试卷、教案、课件、论文、素材以及各类教学资源下载，还有大量而丰富的教学相关资讯！" style="width:27.2pt;height:13.6pt" o:ole="">
                  <v:imagedata r:id="rId135" o:title="eqIdaaf90ee6b2bd960734c12da6135a8227"/>
                </v:shape>
                <o:OLEObject Type="Embed" ProgID="Equation.DSMT4" ShapeID="_x0000_i1086" DrawAspect="Content" ObjectID="_1748185586" r:id="rId136"/>
              </w:object>
            </w:r>
          </w:p>
        </w:tc>
      </w:tr>
    </w:tbl>
    <w:p w14:paraId="5AF28266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object w:dxaOrig="380" w:dyaOrig="279" w14:anchorId="1A3CC07E">
          <v:shape id="_x0000_i1087" type="#_x0000_t75" alt="学科网(www.zxxk.com)--教育资源门户，提供试卷、教案、课件、论文、素材以及各类教学资源下载，还有大量而丰富的教学相关资讯！" style="width:19.15pt;height:14.1pt" o:ole="">
            <v:imagedata r:id="rId137" o:title="eqIdf6efa7aa83e6863fa11e389467cf8e77"/>
          </v:shape>
          <o:OLEObject Type="Embed" ProgID="Equation.DSMT4" ShapeID="_x0000_i1087" DrawAspect="Content" ObjectID="_1748185587" r:id="rId138"/>
        </w:object>
      </w:r>
      <w:r>
        <w:rPr>
          <w:rFonts w:ascii="宋体" w:hAnsi="宋体"/>
          <w:color w:val="000000"/>
        </w:rPr>
        <w:t>与</w:t>
      </w:r>
      <w:r>
        <w:object w:dxaOrig="255" w:dyaOrig="285" w14:anchorId="27B16403">
          <v:shape id="_x0000_i1088" type="#_x0000_t75" alt="学科网(www.zxxk.com)--教育资源门户，提供试卷、教案、课件、论文、素材以及各类教学资源下载，还有大量而丰富的教学相关资讯！" style="width:12.6pt;height:14.1pt" o:ole="">
            <v:imagedata r:id="rId139" o:title="eqId9c7c88a30b40ee13967a0cfd3fe7b8e5"/>
          </v:shape>
          <o:OLEObject Type="Embed" ProgID="Equation.DSMT4" ShapeID="_x0000_i1088" DrawAspect="Content" ObjectID="_1748185588" r:id="rId140"/>
        </w:object>
      </w:r>
      <w:r>
        <w:rPr>
          <w:rFonts w:ascii="宋体" w:hAnsi="宋体"/>
          <w:color w:val="000000"/>
        </w:rPr>
        <w:t>均为第三周期元素，</w:t>
      </w:r>
      <w:r>
        <w:object w:dxaOrig="585" w:dyaOrig="285" w14:anchorId="5B569071">
          <v:shape id="_x0000_i1089" type="#_x0000_t75" alt="学科网(www.zxxk.com)--教育资源门户，提供试卷、教案、课件、论文、素材以及各类教学资源下载，还有大量而丰富的教学相关资讯！" style="width:29.2pt;height:14.1pt" o:ole="">
            <v:imagedata r:id="rId123" o:title="eqId24a7a58438b831b6a45a9874adce1055"/>
          </v:shape>
          <o:OLEObject Type="Embed" ProgID="Equation.DSMT4" ShapeID="_x0000_i1089" DrawAspect="Content" ObjectID="_1748185589" r:id="rId141"/>
        </w:object>
      </w:r>
      <w:r>
        <w:rPr>
          <w:rFonts w:ascii="宋体" w:hAnsi="宋体"/>
          <w:color w:val="000000"/>
        </w:rPr>
        <w:t>熔点明显高于</w:t>
      </w:r>
      <w:r>
        <w:object w:dxaOrig="585" w:dyaOrig="360" w14:anchorId="22F03896">
          <v:shape id="_x0000_i1090" type="#_x0000_t75" alt="学科网(www.zxxk.com)--教育资源门户，提供试卷、教案、课件、论文、素材以及各类教学资源下载，还有大量而丰富的教学相关资讯！" style="width:29.2pt;height:18.15pt" o:ole="">
            <v:imagedata r:id="rId125" o:title="eqId26ea17025013b3071a52bb0aa866bf5a"/>
          </v:shape>
          <o:OLEObject Type="Embed" ProgID="Equation.DSMT4" ShapeID="_x0000_i1090" DrawAspect="Content" ObjectID="_1748185590" r:id="rId142"/>
        </w:object>
      </w:r>
      <w:r>
        <w:rPr>
          <w:rFonts w:ascii="宋体" w:hAnsi="宋体"/>
          <w:color w:val="000000"/>
        </w:rPr>
        <w:t>，原因是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。分析同族元素的氯化物</w:t>
      </w:r>
      <w:r>
        <w:object w:dxaOrig="585" w:dyaOrig="360" w14:anchorId="74B79DCB">
          <v:shape id="_x0000_i1091" type="#_x0000_t75" alt="学科网(www.zxxk.com)--教育资源门户，提供试卷、教案、课件、论文、素材以及各类教学资源下载，还有大量而丰富的教学相关资讯！" style="width:29.2pt;height:18.15pt" o:ole="">
            <v:imagedata r:id="rId125" o:title="eqId26ea17025013b3071a52bb0aa866bf5a"/>
          </v:shape>
          <o:OLEObject Type="Embed" ProgID="Equation.DSMT4" ShapeID="_x0000_i1091" DrawAspect="Content" ObjectID="_1748185591" r:id="rId143"/>
        </w:object>
      </w:r>
      <w:r>
        <w:rPr>
          <w:rFonts w:ascii="宋体" w:hAnsi="宋体"/>
          <w:color w:val="000000"/>
        </w:rPr>
        <w:t>、</w:t>
      </w:r>
      <w:r>
        <w:object w:dxaOrig="660" w:dyaOrig="360" w14:anchorId="432D63A4">
          <v:shape id="_x0000_i1092" type="#_x0000_t75" alt="学科网(www.zxxk.com)--教育资源门户，提供试卷、教案、课件、论文、素材以及各类教学资源下载，还有大量而丰富的教学相关资讯！" style="width:33.25pt;height:18.15pt" o:ole="">
            <v:imagedata r:id="rId129" o:title="eqIdb7bc3a57ea666886eae28ee3f7c7f650"/>
          </v:shape>
          <o:OLEObject Type="Embed" ProgID="Equation.DSMT4" ShapeID="_x0000_i1092" DrawAspect="Content" ObjectID="_1748185592" r:id="rId144"/>
        </w:object>
      </w:r>
      <w:r>
        <w:rPr>
          <w:rFonts w:ascii="宋体" w:hAnsi="宋体"/>
          <w:color w:val="000000"/>
        </w:rPr>
        <w:t>、</w:t>
      </w:r>
      <w:r>
        <w:object w:dxaOrig="622" w:dyaOrig="369" w14:anchorId="3F545DD3">
          <v:shape id="_x0000_i1093" type="#_x0000_t75" alt="学科网(www.zxxk.com)--教育资源门户，提供试卷、教案、课件、论文、素材以及各类教学资源下载，还有大量而丰富的教学相关资讯！" style="width:31.2pt;height:18.65pt" o:ole="">
            <v:imagedata r:id="rId133" o:title="eqIdc916ba76dac5f35ae1114e576f382c14"/>
          </v:shape>
          <o:OLEObject Type="Embed" ProgID="Equation.DSMT4" ShapeID="_x0000_i1093" DrawAspect="Content" ObjectID="_1748185593" r:id="rId145"/>
        </w:object>
      </w:r>
      <w:r>
        <w:rPr>
          <w:rFonts w:ascii="宋体" w:hAnsi="宋体"/>
          <w:color w:val="000000"/>
        </w:rPr>
        <w:t>熔点变化趋势及其原因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  <w:r>
        <w:object w:dxaOrig="585" w:dyaOrig="360" w14:anchorId="22A039ED">
          <v:shape id="_x0000_i1094" type="#_x0000_t75" alt="学科网(www.zxxk.com)--教育资源门户，提供试卷、教案、课件、论文、素材以及各类教学资源下载，还有大量而丰富的教学相关资讯！" style="width:29.2pt;height:18.15pt" o:ole="">
            <v:imagedata r:id="rId125" o:title="eqId26ea17025013b3071a52bb0aa866bf5a"/>
          </v:shape>
          <o:OLEObject Type="Embed" ProgID="Equation.DSMT4" ShapeID="_x0000_i1094" DrawAspect="Content" ObjectID="_1748185594" r:id="rId146"/>
        </w:object>
      </w:r>
      <w:r>
        <w:rPr>
          <w:rFonts w:ascii="宋体" w:hAnsi="宋体"/>
          <w:color w:val="000000"/>
        </w:rPr>
        <w:t>的空间结构为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，其中</w:t>
      </w:r>
      <w:r>
        <w:object w:dxaOrig="255" w:dyaOrig="285" w14:anchorId="77DAFD81">
          <v:shape id="_x0000_i1095" type="#_x0000_t75" alt="学科网(www.zxxk.com)--教育资源门户，提供试卷、教案、课件、论文、素材以及各类教学资源下载，还有大量而丰富的教学相关资讯！" style="width:12.6pt;height:14.1pt" o:ole="">
            <v:imagedata r:id="rId139" o:title="eqId9c7c88a30b40ee13967a0cfd3fe7b8e5"/>
          </v:shape>
          <o:OLEObject Type="Embed" ProgID="Equation.DSMT4" ShapeID="_x0000_i1095" DrawAspect="Content" ObjectID="_1748185595" r:id="rId147"/>
        </w:object>
      </w:r>
      <w:r>
        <w:rPr>
          <w:rFonts w:ascii="宋体" w:hAnsi="宋体"/>
          <w:color w:val="000000"/>
        </w:rPr>
        <w:t>的轨道杂化形式为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24816FC8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一种硼镁化合物具有超导性能，晶体结构属于立方晶系，其晶体结构、晶胞沿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轴的投影图如下所示，晶胞中含有</w:t>
      </w:r>
      <w:r>
        <w:rPr>
          <w:color w:val="000000"/>
        </w:rPr>
        <w:t>_______</w:t>
      </w:r>
      <w:proofErr w:type="gramStart"/>
      <w:r>
        <w:rPr>
          <w:rFonts w:ascii="宋体" w:hAnsi="宋体"/>
          <w:color w:val="000000"/>
        </w:rPr>
        <w:t>个</w:t>
      </w:r>
      <w:proofErr w:type="gramEnd"/>
      <w:r>
        <w:object w:dxaOrig="380" w:dyaOrig="300" w14:anchorId="273C37D9">
          <v:shape id="_x0000_i1096" type="#_x0000_t75" alt="学科网(www.zxxk.com)--教育资源门户，提供试卷、教案、课件、论文、素材以及各类教学资源下载，还有大量而丰富的教学相关资讯！" style="width:19.15pt;height:15.1pt" o:ole="">
            <v:imagedata r:id="rId148" o:title="eqId26ea660b68dc20c57a9a3a53ecba228b"/>
          </v:shape>
          <o:OLEObject Type="Embed" ProgID="Equation.DSMT4" ShapeID="_x0000_i1096" DrawAspect="Content" ObjectID="_1748185596" r:id="rId149"/>
        </w:object>
      </w:r>
      <w:r>
        <w:rPr>
          <w:rFonts w:ascii="宋体" w:hAnsi="宋体"/>
          <w:color w:val="000000"/>
        </w:rPr>
        <w:t>。该物质化学式为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B-B</w:t>
      </w:r>
      <w:r>
        <w:rPr>
          <w:rFonts w:ascii="宋体" w:hAnsi="宋体"/>
          <w:color w:val="000000"/>
        </w:rPr>
        <w:t>最近距离为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14AA0547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C374E95" wp14:editId="00CE804D">
            <wp:extent cx="3190875" cy="1447800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5999426B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化学</w:t>
      </w:r>
      <w:r>
        <w:rPr>
          <w:rFonts w:eastAsia="Times New Roman" w:cs="Times New Roman"/>
          <w:b/>
          <w:color w:val="000000"/>
          <w:sz w:val="24"/>
        </w:rPr>
        <w:t>——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：有机化学基础</w:t>
      </w:r>
      <w:r>
        <w:rPr>
          <w:rFonts w:eastAsia="Times New Roman" w:cs="Times New Roman"/>
          <w:b/>
          <w:color w:val="000000"/>
          <w:sz w:val="24"/>
        </w:rPr>
        <w:t>]</w:t>
      </w:r>
    </w:p>
    <w:p w14:paraId="6795E39A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奥培米芬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化合物</w:t>
      </w:r>
      <w:r>
        <w:rPr>
          <w:rFonts w:eastAsia="Times New Roman" w:cs="Times New Roman"/>
          <w:color w:val="000000"/>
        </w:rPr>
        <w:t>J)</w:t>
      </w:r>
      <w:r>
        <w:rPr>
          <w:rFonts w:ascii="宋体" w:hAnsi="宋体"/>
          <w:color w:val="000000"/>
        </w:rPr>
        <w:t>是一种雌激素受体调节剂，以下是一种合成路线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部分反应条件己简化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7C4977E3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1CB91B" wp14:editId="21F5FDF4">
            <wp:extent cx="5238750" cy="3162379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298943B7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已知：</w:t>
      </w:r>
      <w:r>
        <w:rPr>
          <w:noProof/>
          <w:color w:val="000000"/>
        </w:rPr>
        <w:drawing>
          <wp:inline distT="0" distB="0" distL="0" distR="0" wp14:anchorId="751C4102" wp14:editId="57F6D73C">
            <wp:extent cx="3524250" cy="60960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DE3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14:paraId="610AFF1A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中含氧官能团的名称是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7DE966C7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的结构简式为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7E18D46E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的化学名称为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199A6EC8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的核磁共振</w:t>
      </w:r>
      <w:proofErr w:type="gramStart"/>
      <w:r>
        <w:rPr>
          <w:rFonts w:ascii="宋体" w:hAnsi="宋体"/>
          <w:color w:val="000000"/>
        </w:rPr>
        <w:t>谱显示</w:t>
      </w:r>
      <w:proofErr w:type="gramEnd"/>
      <w:r>
        <w:rPr>
          <w:rFonts w:ascii="宋体" w:hAnsi="宋体"/>
          <w:color w:val="000000"/>
        </w:rPr>
        <w:t>为两组峰，峰面积比为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，其结构简式为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5498BB02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的结构简式为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024B1917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生成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的反应类型是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160E4746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7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的同分异构体中，同时满足下列条件的共有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种；</w:t>
      </w:r>
    </w:p>
    <w:p w14:paraId="3CD0F996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ascii="宋体" w:hAnsi="宋体"/>
          <w:color w:val="000000"/>
        </w:rPr>
        <w:t>能发生银镜反应；</w:t>
      </w:r>
      <w:r>
        <w:rPr>
          <w:rFonts w:ascii="宋体" w:hAnsi="宋体"/>
          <w:color w:val="000000"/>
        </w:rPr>
        <w:t>②</w:t>
      </w:r>
      <w:r>
        <w:rPr>
          <w:rFonts w:ascii="宋体" w:hAnsi="宋体"/>
          <w:color w:val="000000"/>
        </w:rPr>
        <w:t>遇</w:t>
      </w:r>
      <w:r>
        <w:rPr>
          <w:rFonts w:eastAsia="Times New Roman" w:cs="Times New Roman"/>
          <w:color w:val="000000"/>
        </w:rPr>
        <w:t>FeCl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溶液显紫色；</w:t>
      </w:r>
      <w:r>
        <w:rPr>
          <w:rFonts w:ascii="宋体" w:hAnsi="宋体"/>
          <w:color w:val="000000"/>
        </w:rPr>
        <w:t>③</w:t>
      </w:r>
      <w:r>
        <w:rPr>
          <w:rFonts w:ascii="宋体" w:hAnsi="宋体"/>
          <w:color w:val="000000"/>
        </w:rPr>
        <w:t>含有苯环。</w:t>
      </w:r>
    </w:p>
    <w:p w14:paraId="3803BFF7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其中，核磁共振</w:t>
      </w:r>
      <w:proofErr w:type="gramStart"/>
      <w:r>
        <w:rPr>
          <w:rFonts w:ascii="宋体" w:hAnsi="宋体"/>
          <w:color w:val="000000"/>
        </w:rPr>
        <w:t>氢谱显示</w:t>
      </w:r>
      <w:proofErr w:type="gramEnd"/>
      <w:r>
        <w:rPr>
          <w:rFonts w:ascii="宋体" w:hAnsi="宋体"/>
          <w:color w:val="000000"/>
        </w:rPr>
        <w:t>为五组峰、且峰面积比为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的同分异构体的结构简式为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  <w:r>
        <w:rPr>
          <w:color w:val="000000"/>
        </w:rPr>
        <w:br w:type="page"/>
      </w:r>
    </w:p>
    <w:p w14:paraId="02E843B8" w14:textId="77777777" w:rsidR="006558DF" w:rsidRDefault="00362BF5">
      <w:pPr>
        <w:spacing w:line="360" w:lineRule="auto"/>
        <w:jc w:val="center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32"/>
        </w:rPr>
        <w:lastRenderedPageBreak/>
        <w:t>2023</w:t>
      </w:r>
      <w:r>
        <w:rPr>
          <w:rFonts w:ascii="宋体" w:hAnsi="宋体"/>
          <w:b/>
          <w:color w:val="000000"/>
          <w:sz w:val="32"/>
        </w:rPr>
        <w:t>年普通高等学校招生全国统一考试</w:t>
      </w:r>
    </w:p>
    <w:p w14:paraId="237AAD48" w14:textId="77777777" w:rsidR="006558DF" w:rsidRDefault="00362BF5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32"/>
        </w:rPr>
        <w:t>理科综合能力测试化学部分</w:t>
      </w:r>
      <w:r>
        <w:rPr>
          <w:rFonts w:eastAsia="Times New Roman" w:cs="Times New Roman"/>
          <w:b/>
          <w:color w:val="000000"/>
          <w:sz w:val="32"/>
        </w:rPr>
        <w:t>(</w:t>
      </w:r>
      <w:r>
        <w:rPr>
          <w:rFonts w:ascii="宋体" w:hAnsi="宋体"/>
          <w:b/>
          <w:color w:val="000000"/>
          <w:sz w:val="32"/>
        </w:rPr>
        <w:t>全国乙卷</w:t>
      </w:r>
      <w:r>
        <w:rPr>
          <w:rFonts w:eastAsia="Times New Roman" w:cs="Times New Roman"/>
          <w:b/>
          <w:color w:val="000000"/>
          <w:sz w:val="32"/>
        </w:rPr>
        <w:t>)</w:t>
      </w:r>
    </w:p>
    <w:p w14:paraId="345668EB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可能用到的相对原子质量：</w:t>
      </w:r>
      <w:r>
        <w:rPr>
          <w:rFonts w:eastAsia="Times New Roman" w:cs="Times New Roman"/>
          <w:b/>
          <w:color w:val="000000"/>
          <w:sz w:val="24"/>
        </w:rPr>
        <w:t>H 1   C 12   O 16</w:t>
      </w:r>
    </w:p>
    <w:p w14:paraId="7203CDF8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一、选择题：本题共</w:t>
      </w:r>
      <w:r>
        <w:rPr>
          <w:rFonts w:eastAsia="Times New Roman" w:cs="Times New Roman"/>
          <w:b/>
          <w:color w:val="000000"/>
          <w:sz w:val="24"/>
        </w:rPr>
        <w:t>13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78</w:t>
      </w:r>
      <w:r>
        <w:rPr>
          <w:rFonts w:ascii="宋体" w:hAnsi="宋体"/>
          <w:b/>
          <w:color w:val="000000"/>
          <w:sz w:val="24"/>
        </w:rPr>
        <w:t>分。在每小题给出的四个选项中，只有一项是符合题目要求的。</w:t>
      </w:r>
      <w:r>
        <w:rPr>
          <w:rFonts w:eastAsia="Times New Roman" w:cs="Times New Roman"/>
          <w:b/>
          <w:color w:val="000000"/>
          <w:sz w:val="24"/>
        </w:rPr>
        <w:t>(</w:t>
      </w:r>
      <w:r>
        <w:rPr>
          <w:rFonts w:ascii="宋体" w:hAnsi="宋体"/>
          <w:b/>
          <w:color w:val="000000"/>
          <w:sz w:val="24"/>
        </w:rPr>
        <w:t>化学部分为第</w:t>
      </w:r>
      <w:r>
        <w:rPr>
          <w:rFonts w:eastAsia="Times New Roman" w:cs="Times New Roman"/>
          <w:b/>
          <w:color w:val="000000"/>
          <w:sz w:val="24"/>
        </w:rPr>
        <w:t>7~13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)</w:t>
      </w:r>
    </w:p>
    <w:p w14:paraId="170191B1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1</w:t>
      </w:r>
      <w:r>
        <w:rPr>
          <w:color w:val="2E75B6"/>
        </w:rPr>
        <w:t>题答案】</w:t>
      </w:r>
    </w:p>
    <w:p w14:paraId="323EEAAD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14:paraId="32BDAB3E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2</w:t>
      </w:r>
      <w:r>
        <w:rPr>
          <w:color w:val="2E75B6"/>
        </w:rPr>
        <w:t>题答案】</w:t>
      </w:r>
    </w:p>
    <w:p w14:paraId="315F2C70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14:paraId="2B388008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3</w:t>
      </w:r>
      <w:r>
        <w:rPr>
          <w:color w:val="2E75B6"/>
        </w:rPr>
        <w:t>题答案】</w:t>
      </w:r>
    </w:p>
    <w:p w14:paraId="3194875A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14:paraId="2A19565F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4</w:t>
      </w:r>
      <w:r>
        <w:rPr>
          <w:color w:val="2E75B6"/>
        </w:rPr>
        <w:t>题答案】</w:t>
      </w:r>
    </w:p>
    <w:p w14:paraId="291349B6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14:paraId="63FFA4BB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5</w:t>
      </w:r>
      <w:r>
        <w:rPr>
          <w:color w:val="2E75B6"/>
        </w:rPr>
        <w:t>题答案】</w:t>
      </w:r>
    </w:p>
    <w:p w14:paraId="615F7D10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14:paraId="274DB491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6</w:t>
      </w:r>
      <w:r>
        <w:rPr>
          <w:color w:val="2E75B6"/>
        </w:rPr>
        <w:t>题答案】</w:t>
      </w:r>
    </w:p>
    <w:p w14:paraId="6B14EBC6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14:paraId="1CA6079D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7</w:t>
      </w:r>
      <w:r>
        <w:rPr>
          <w:color w:val="2E75B6"/>
        </w:rPr>
        <w:t>题答案】</w:t>
      </w:r>
    </w:p>
    <w:p w14:paraId="287ECF1A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14:paraId="23DBF3B6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二、非选择题：本题共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58</w:t>
      </w:r>
      <w:r>
        <w:rPr>
          <w:rFonts w:ascii="宋体" w:hAnsi="宋体"/>
          <w:b/>
          <w:color w:val="000000"/>
          <w:sz w:val="24"/>
        </w:rPr>
        <w:t>分。</w:t>
      </w:r>
      <w:r>
        <w:rPr>
          <w:rFonts w:eastAsia="Times New Roman" w:cs="Times New Roman"/>
          <w:b/>
          <w:color w:val="000000"/>
          <w:sz w:val="24"/>
        </w:rPr>
        <w:t>(</w:t>
      </w:r>
      <w:r>
        <w:rPr>
          <w:rFonts w:ascii="宋体" w:hAnsi="宋体"/>
          <w:b/>
          <w:color w:val="000000"/>
          <w:sz w:val="24"/>
        </w:rPr>
        <w:t>必做题：</w:t>
      </w:r>
      <w:r>
        <w:rPr>
          <w:rFonts w:eastAsia="Times New Roman" w:cs="Times New Roman"/>
          <w:b/>
          <w:color w:val="000000"/>
          <w:sz w:val="24"/>
        </w:rPr>
        <w:t>26~28</w:t>
      </w:r>
      <w:r>
        <w:rPr>
          <w:rFonts w:ascii="宋体" w:hAnsi="宋体"/>
          <w:b/>
          <w:color w:val="000000"/>
          <w:sz w:val="24"/>
        </w:rPr>
        <w:t>题，选做题：</w:t>
      </w:r>
      <w:r>
        <w:rPr>
          <w:rFonts w:eastAsia="Times New Roman" w:cs="Times New Roman"/>
          <w:b/>
          <w:color w:val="000000"/>
          <w:sz w:val="24"/>
        </w:rPr>
        <w:t>35-36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)</w:t>
      </w:r>
    </w:p>
    <w:p w14:paraId="482149BC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8</w:t>
      </w:r>
      <w:r>
        <w:rPr>
          <w:color w:val="2E75B6"/>
        </w:rPr>
        <w:t>题答案】</w:t>
      </w:r>
    </w:p>
    <w:p w14:paraId="4016891D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通入一定的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装置气密性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a</w:t>
      </w:r>
      <w:r>
        <w:rPr>
          <w:color w:val="000000"/>
        </w:rPr>
        <w:t xml:space="preserve">    </w:t>
      </w:r>
    </w:p>
    <w:p w14:paraId="3B96F2E1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为实验提供氧化剂、提供气流保证反应产物完全进入到</w:t>
      </w:r>
      <w:r>
        <w:rPr>
          <w:rFonts w:eastAsia="Times New Roman" w:cs="Times New Roman"/>
          <w:color w:val="000000"/>
        </w:rPr>
        <w:t>U</w:t>
      </w:r>
      <w:r>
        <w:rPr>
          <w:rFonts w:ascii="宋体" w:hAnsi="宋体"/>
          <w:color w:val="000000"/>
        </w:rPr>
        <w:t>型管中</w:t>
      </w:r>
      <w:r>
        <w:rPr>
          <w:color w:val="000000"/>
        </w:rPr>
        <w:t xml:space="preserve">    ②. </w:t>
      </w:r>
      <w:proofErr w:type="spellStart"/>
      <w:r>
        <w:rPr>
          <w:rFonts w:eastAsia="Times New Roman" w:cs="Times New Roman"/>
          <w:color w:val="000000"/>
        </w:rPr>
        <w:t>CO+CuO</w:t>
      </w:r>
      <w:proofErr w:type="spellEnd"/>
      <w:r>
        <w:object w:dxaOrig="225" w:dyaOrig="675" w14:anchorId="33ABF170">
          <v:shape id="_x0000_i1097" type="#_x0000_t75" alt="学科网(www.zxxk.com)--教育资源门户，提供试卷、教案、课件、论文、素材以及各类教学资源下载，还有大量而丰富的教学相关资讯！" style="width:11.1pt;height:33.75pt" o:ole="">
            <v:imagedata r:id="rId153" o:title="eqId0097ba611f3eb7c257ede30fd2367a03"/>
          </v:shape>
          <o:OLEObject Type="Embed" ProgID="Equation.DSMT4" ShapeID="_x0000_i1097" DrawAspect="Content" ObjectID="_1748185597" r:id="rId154"/>
        </w:object>
      </w:r>
      <w:r>
        <w:rPr>
          <w:rFonts w:eastAsia="Times New Roman" w:cs="Times New Roman"/>
          <w:color w:val="000000"/>
        </w:rPr>
        <w:t>Cu+CO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 w14:paraId="28F0774F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A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C</w: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碱石灰可以同时吸收水蒸气和二氧化碳</w:t>
      </w:r>
      <w:r>
        <w:rPr>
          <w:color w:val="000000"/>
        </w:rPr>
        <w:t xml:space="preserve">    </w:t>
      </w:r>
    </w:p>
    <w:p w14:paraId="2C1DD5D0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继续吹入一定量的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，冷却装置</w:t>
      </w:r>
      <w:r>
        <w:rPr>
          <w:color w:val="000000"/>
        </w:rPr>
        <w:t xml:space="preserve">    </w:t>
      </w:r>
    </w:p>
    <w:p w14:paraId="0FA04450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</w:p>
    <w:p w14:paraId="126969F0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9</w:t>
      </w:r>
      <w:r>
        <w:rPr>
          <w:color w:val="2E75B6"/>
        </w:rPr>
        <w:t>题答案】</w:t>
      </w:r>
    </w:p>
    <w:p w14:paraId="7111CA7E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MnCO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=MnSO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O+CO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粉碎菱锰矿</w:t>
      </w:r>
      <w:r>
        <w:rPr>
          <w:color w:val="000000"/>
        </w:rPr>
        <w:t xml:space="preserve">    </w:t>
      </w:r>
    </w:p>
    <w:p w14:paraId="5292275A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将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氧化为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/>
          <w:color w:val="000000"/>
        </w:rPr>
        <w:t>可以催化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分解</w:t>
      </w:r>
      <w:r>
        <w:rPr>
          <w:color w:val="000000"/>
        </w:rPr>
        <w:t xml:space="preserve">    </w:t>
      </w:r>
    </w:p>
    <w:p w14:paraId="4BFC90F8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2.8×10</w:t>
      </w:r>
      <w:r>
        <w:rPr>
          <w:rFonts w:eastAsia="Times New Roman" w:cs="Times New Roman"/>
          <w:color w:val="000000"/>
          <w:vertAlign w:val="superscript"/>
        </w:rPr>
        <w:t>-9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Al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color w:val="000000"/>
        </w:rPr>
        <w:t xml:space="preserve">    </w:t>
      </w:r>
    </w:p>
    <w:p w14:paraId="33525BCD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BaSO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NiS</w:t>
      </w:r>
      <w:r>
        <w:rPr>
          <w:color w:val="000000"/>
        </w:rPr>
        <w:t xml:space="preserve">    </w:t>
      </w:r>
    </w:p>
    <w:p w14:paraId="79989BEA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Mn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object w:dxaOrig="516" w:dyaOrig="756" w14:anchorId="665A2AF4">
          <v:shape id="_x0000_i1098" type="#_x0000_t75" alt="学科网(www.zxxk.com)--教育资源门户，提供试卷、教案、课件、论文、素材以及各类教学资源下载，还有大量而丰富的教学相关资讯！" style="width:25.7pt;height:37.75pt" o:ole="">
            <v:imagedata r:id="rId155" o:title="eqId9d2e9d86ff71ad19e9e9320d99bbcbf5"/>
          </v:shape>
          <o:OLEObject Type="Embed" ProgID="Equation.DSMT4" ShapeID="_x0000_i1098" DrawAspect="Content" ObjectID="_1748185598" r:id="rId156"/>
        </w:objec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↑+MnO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↓+2H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加入</w:t>
      </w:r>
      <w:r>
        <w:rPr>
          <w:rFonts w:eastAsia="Times New Roman" w:cs="Times New Roman"/>
          <w:color w:val="000000"/>
        </w:rPr>
        <w:t>MnSO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color w:val="000000"/>
        </w:rPr>
        <w:t xml:space="preserve">    </w:t>
      </w:r>
    </w:p>
    <w:p w14:paraId="6EA2550B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2Li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+8MnO</w:t>
      </w:r>
      <w:r>
        <w:rPr>
          <w:rFonts w:eastAsia="Times New Roman" w:cs="Times New Roman"/>
          <w:color w:val="000000"/>
          <w:vertAlign w:val="subscript"/>
        </w:rPr>
        <w:t>2</w:t>
      </w:r>
      <w:r>
        <w:object w:dxaOrig="540" w:dyaOrig="765" w14:anchorId="2C2EC79B">
          <v:shape id="_x0000_i1099" type="#_x0000_t75" alt="学科网(www.zxxk.com)--教育资源门户，提供试卷、教案、课件、论文、素材以及各类教学资源下载，还有大量而丰富的教学相关资讯！" style="width:27.2pt;height:38.25pt" o:ole="">
            <v:imagedata r:id="rId157" o:title="eqId21707d14502a77b1879a84f4077254a8"/>
          </v:shape>
          <o:OLEObject Type="Embed" ProgID="Equation.DSMT4" ShapeID="_x0000_i1099" DrawAspect="Content" ObjectID="_1748185599" r:id="rId158"/>
        </w:object>
      </w:r>
      <w:r>
        <w:rPr>
          <w:rFonts w:eastAsia="Times New Roman" w:cs="Times New Roman"/>
          <w:color w:val="000000"/>
        </w:rPr>
        <w:t>4LiMn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+2CO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↑+O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</w:p>
    <w:p w14:paraId="64A57CB5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10</w:t>
      </w:r>
      <w:r>
        <w:rPr>
          <w:color w:val="2E75B6"/>
        </w:rPr>
        <w:t>题答案】</w:t>
      </w:r>
    </w:p>
    <w:p w14:paraId="3BAE1361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 xml:space="preserve">    </w:t>
      </w:r>
    </w:p>
    <w:p w14:paraId="202A5219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(a+c-2b)</w:t>
      </w:r>
      <w:r>
        <w:rPr>
          <w:color w:val="000000"/>
        </w:rPr>
        <w:t xml:space="preserve">    </w:t>
      </w:r>
    </w:p>
    <w:p w14:paraId="129C451A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 xml:space="preserve">    ②. </w:t>
      </w:r>
      <w:r>
        <w:object w:dxaOrig="495" w:dyaOrig="285" w14:anchorId="19AC4D8B">
          <v:shape id="_x0000_i1100" type="#_x0000_t75" alt="学科网(www.zxxk.com)--教育资源门户，提供试卷、教案、课件、论文、素材以及各类教学资源下载，还有大量而丰富的教学相关资讯！" style="width:24.65pt;height:14.1pt" o:ole="">
            <v:imagedata r:id="rId159" o:title="eqId3e498de47df56d777d3d7016fe030e1a"/>
          </v:shape>
          <o:OLEObject Type="Embed" ProgID="Equation.DSMT4" ShapeID="_x0000_i1100" DrawAspect="Content" ObjectID="_1748185600" r:id="rId160"/>
        </w:objec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增大</w:t>
      </w:r>
      <w:r>
        <w:rPr>
          <w:color w:val="000000"/>
        </w:rPr>
        <w:t xml:space="preserve">    </w:t>
      </w:r>
    </w:p>
    <w:p w14:paraId="1013BCE2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object w:dxaOrig="1000" w:dyaOrig="660" w14:anchorId="022784DF">
          <v:shape id="_x0000_i1101" type="#_x0000_t75" alt="学科网(www.zxxk.com)--教育资源门户，提供试卷、教案、课件、论文、素材以及各类教学资源下载，还有大量而丰富的教学相关资讯！" style="width:49.85pt;height:33.25pt" o:ole="">
            <v:imagedata r:id="rId161" o:title="eqIdb2595b383d33b35b62d7e5034307c469"/>
          </v:shape>
          <o:OLEObject Type="Embed" ProgID="Equation.DSMT4" ShapeID="_x0000_i1101" DrawAspect="Content" ObjectID="_1748185601" r:id="rId162"/>
        </w:objec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46.26</w:t>
      </w:r>
      <w:r>
        <w:rPr>
          <w:color w:val="000000"/>
        </w:rPr>
        <w:t xml:space="preserve">    ③. </w:t>
      </w:r>
      <w:r>
        <w:object w:dxaOrig="1360" w:dyaOrig="660" w14:anchorId="41211B67">
          <v:shape id="_x0000_i1102" type="#_x0000_t75" alt="学科网(www.zxxk.com)--教育资源门户，提供试卷、教案、课件、论文、素材以及各类教学资源下载，还有大量而丰富的教学相关资讯！" style="width:67.95pt;height:33.25pt" o:ole="">
            <v:imagedata r:id="rId163" o:title="eqIdcc277ae60e7f59411ad0600d34fd5822"/>
          </v:shape>
          <o:OLEObject Type="Embed" ProgID="Equation.DSMT4" ShapeID="_x0000_i1102" DrawAspect="Content" ObjectID="_1748185602" r:id="rId164"/>
        </w:object>
      </w:r>
    </w:p>
    <w:p w14:paraId="6041D3AF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化学</w:t>
      </w:r>
      <w:r>
        <w:rPr>
          <w:rFonts w:eastAsia="Times New Roman" w:cs="Times New Roman"/>
          <w:b/>
          <w:color w:val="000000"/>
          <w:sz w:val="24"/>
        </w:rPr>
        <w:t>——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：物质结构与性质</w:t>
      </w:r>
      <w:r>
        <w:rPr>
          <w:rFonts w:eastAsia="Times New Roman" w:cs="Times New Roman"/>
          <w:b/>
          <w:color w:val="000000"/>
          <w:sz w:val="24"/>
        </w:rPr>
        <w:t>]</w:t>
      </w:r>
    </w:p>
    <w:p w14:paraId="5862D982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11</w:t>
      </w:r>
      <w:r>
        <w:rPr>
          <w:color w:val="2E75B6"/>
        </w:rPr>
        <w:t>题答案】</w:t>
      </w:r>
    </w:p>
    <w:p w14:paraId="633F3082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object w:dxaOrig="705" w:dyaOrig="315" w14:anchorId="2E2527B2">
          <v:shape id="_x0000_i1103" type="#_x0000_t75" alt="学科网(www.zxxk.com)--教育资源门户，提供试卷、教案、课件、论文、素材以及各类教学资源下载，还有大量而丰富的教学相关资讯！" style="width:35.25pt;height:15.6pt" o:ole="">
            <v:imagedata r:id="rId165" o:title="eqId41c7d3572a67e0d014a3b438ed6ff445"/>
          </v:shape>
          <o:OLEObject Type="Embed" ProgID="Equation.DSMT4" ShapeID="_x0000_i1103" DrawAspect="Content" ObjectID="_1748185603" r:id="rId166"/>
        </w:objec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Si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Mg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+2</w:t>
      </w:r>
      <w:r>
        <w:rPr>
          <w:color w:val="000000"/>
        </w:rPr>
        <w:t xml:space="preserve">    </w:t>
      </w:r>
    </w:p>
    <w:p w14:paraId="0A34D4BB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钠的电负性小于硅，氯化钠为离子晶体，而</w:t>
      </w:r>
      <w:r>
        <w:object w:dxaOrig="585" w:dyaOrig="360" w14:anchorId="6270AA02">
          <v:shape id="_x0000_i1104" type="#_x0000_t75" alt="学科网(www.zxxk.com)--教育资源门户，提供试卷、教案、课件、论文、素材以及各类教学资源下载，还有大量而丰富的教学相关资讯！" style="width:29.2pt;height:18.15pt" o:ole="">
            <v:imagedata r:id="rId125" o:title="eqId26ea17025013b3071a52bb0aa866bf5a"/>
          </v:shape>
          <o:OLEObject Type="Embed" ProgID="Equation.DSMT4" ShapeID="_x0000_i1104" DrawAspect="Content" ObjectID="_1748185604" r:id="rId167"/>
        </w:object>
      </w:r>
      <w:r>
        <w:rPr>
          <w:rFonts w:ascii="宋体" w:hAnsi="宋体"/>
          <w:color w:val="000000"/>
        </w:rPr>
        <w:t>为分子晶体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随着同族元素的电子层数的增多，其熔点依次升高，其原因是：</w:t>
      </w:r>
      <w:r>
        <w:object w:dxaOrig="585" w:dyaOrig="360" w14:anchorId="17370078">
          <v:shape id="_x0000_i1105" type="#_x0000_t75" alt="学科网(www.zxxk.com)--教育资源门户，提供试卷、教案、课件、论文、素材以及各类教学资源下载，还有大量而丰富的教学相关资讯！" style="width:29.2pt;height:18.15pt" o:ole="">
            <v:imagedata r:id="rId125" o:title="eqId26ea17025013b3071a52bb0aa866bf5a"/>
          </v:shape>
          <o:OLEObject Type="Embed" ProgID="Equation.DSMT4" ShapeID="_x0000_i1105" DrawAspect="Content" ObjectID="_1748185605" r:id="rId168"/>
        </w:object>
      </w:r>
      <w:r>
        <w:rPr>
          <w:rFonts w:ascii="宋体" w:hAnsi="宋体"/>
          <w:color w:val="000000"/>
        </w:rPr>
        <w:t>、</w:t>
      </w:r>
      <w:r>
        <w:object w:dxaOrig="660" w:dyaOrig="360" w14:anchorId="3419CB18">
          <v:shape id="_x0000_i1106" type="#_x0000_t75" alt="学科网(www.zxxk.com)--教育资源门户，提供试卷、教案、课件、论文、素材以及各类教学资源下载，还有大量而丰富的教学相关资讯！" style="width:33.25pt;height:18.15pt" o:ole="">
            <v:imagedata r:id="rId129" o:title="eqIdb7bc3a57ea666886eae28ee3f7c7f650"/>
          </v:shape>
          <o:OLEObject Type="Embed" ProgID="Equation.DSMT4" ShapeID="_x0000_i1106" DrawAspect="Content" ObjectID="_1748185606" r:id="rId169"/>
        </w:object>
      </w:r>
      <w:r>
        <w:rPr>
          <w:rFonts w:ascii="宋体" w:hAnsi="宋体"/>
          <w:color w:val="000000"/>
        </w:rPr>
        <w:t>、</w:t>
      </w:r>
      <w:r>
        <w:object w:dxaOrig="622" w:dyaOrig="369" w14:anchorId="5C9126D7">
          <v:shape id="_x0000_i1107" type="#_x0000_t75" alt="学科网(www.zxxk.com)--教育资源门户，提供试卷、教案、课件、论文、素材以及各类教学资源下载，还有大量而丰富的教学相关资讯！" style="width:31.2pt;height:18.65pt" o:ole="">
            <v:imagedata r:id="rId133" o:title="eqIdc916ba76dac5f35ae1114e576f382c14"/>
          </v:shape>
          <o:OLEObject Type="Embed" ProgID="Equation.DSMT4" ShapeID="_x0000_i1107" DrawAspect="Content" ObjectID="_1748185607" r:id="rId170"/>
        </w:object>
      </w:r>
      <w:r>
        <w:rPr>
          <w:rFonts w:ascii="宋体" w:hAnsi="宋体"/>
          <w:color w:val="000000"/>
        </w:rPr>
        <w:t>均形成分子晶体，分子晶体的熔点由分子间作用力决定，分子间作用力越大则其熔点越高；随着其相对分子质量增大，其分子间作用力依次增大</w: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正四面体</w:t>
      </w:r>
      <w:r>
        <w:rPr>
          <w:color w:val="000000"/>
        </w:rPr>
        <w:t xml:space="preserve">    ④. </w:t>
      </w:r>
      <w:r>
        <w:object w:dxaOrig="360" w:dyaOrig="360" w14:anchorId="478BFF1D">
          <v:shape id="_x0000_i1108" type="#_x0000_t75" alt="学科网(www.zxxk.com)--教育资源门户，提供试卷、教案、课件、论文、素材以及各类教学资源下载，还有大量而丰富的教学相关资讯！" style="width:18.15pt;height:18.15pt" o:ole="">
            <v:imagedata r:id="rId171" o:title="eqId4d44f86dbf656505802193c21eb44bf4"/>
          </v:shape>
          <o:OLEObject Type="Embed" ProgID="Equation.DSMT4" ShapeID="_x0000_i1108" DrawAspect="Content" ObjectID="_1748185608" r:id="rId172"/>
        </w:object>
      </w:r>
      <w:r>
        <w:rPr>
          <w:color w:val="000000"/>
        </w:rPr>
        <w:t xml:space="preserve">    </w:t>
      </w:r>
    </w:p>
    <w:p w14:paraId="27D1B3D2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br/>
        <w:t xml:space="preserve">    ②. </w:t>
      </w:r>
      <w:r>
        <w:object w:dxaOrig="650" w:dyaOrig="360" w14:anchorId="60C6E2C9">
          <v:shape id="_x0000_i1109" type="#_x0000_t75" alt="学科网(www.zxxk.com)--教育资源门户，提供试卷、教案、课件、论文、素材以及各类教学资源下载，还有大量而丰富的教学相关资讯！" style="width:32.75pt;height:18.15pt" o:ole="">
            <v:imagedata r:id="rId173" o:title="eqIdde539664ba6375d8bee166e75977eccd"/>
          </v:shape>
          <o:OLEObject Type="Embed" ProgID="Equation.DSMT4" ShapeID="_x0000_i1109" DrawAspect="Content" ObjectID="_1748185609" r:id="rId174"/>
        </w:object>
      </w:r>
      <w:r>
        <w:rPr>
          <w:color w:val="000000"/>
        </w:rPr>
        <w:t xml:space="preserve">    ③. </w:t>
      </w:r>
      <w:r>
        <w:object w:dxaOrig="539" w:dyaOrig="676" w14:anchorId="48F71E66">
          <v:shape id="_x0000_i1110" type="#_x0000_t75" alt="学科网(www.zxxk.com)--教育资源门户，提供试卷、教案、课件、论文、素材以及各类教学资源下载，还有大量而丰富的教学相关资讯！" style="width:27.2pt;height:33.75pt" o:ole="">
            <v:imagedata r:id="rId175" o:title="eqIdb2dbcdef9f7c102c8c454dbefc3e9f0f"/>
          </v:shape>
          <o:OLEObject Type="Embed" ProgID="Equation.DSMT4" ShapeID="_x0000_i1110" DrawAspect="Content" ObjectID="_1748185610" r:id="rId176"/>
        </w:object>
      </w:r>
    </w:p>
    <w:p w14:paraId="32EC475F" w14:textId="77777777" w:rsidR="006558DF" w:rsidRDefault="00362BF5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化学</w:t>
      </w:r>
      <w:r>
        <w:rPr>
          <w:rFonts w:eastAsia="Times New Roman" w:cs="Times New Roman"/>
          <w:b/>
          <w:color w:val="000000"/>
          <w:sz w:val="24"/>
        </w:rPr>
        <w:t>——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：有机化学基础</w:t>
      </w:r>
      <w:r>
        <w:rPr>
          <w:rFonts w:eastAsia="Times New Roman" w:cs="Times New Roman"/>
          <w:b/>
          <w:color w:val="000000"/>
          <w:sz w:val="24"/>
        </w:rPr>
        <w:t>]</w:t>
      </w:r>
    </w:p>
    <w:p w14:paraId="2D7AD750" w14:textId="77777777" w:rsidR="006558DF" w:rsidRDefault="00362BF5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12</w:t>
      </w:r>
      <w:r>
        <w:rPr>
          <w:color w:val="2E75B6"/>
        </w:rPr>
        <w:t>题答案】</w:t>
      </w:r>
    </w:p>
    <w:p w14:paraId="5CA2DCB2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proofErr w:type="gramStart"/>
      <w:r>
        <w:rPr>
          <w:rFonts w:ascii="宋体" w:hAnsi="宋体"/>
          <w:color w:val="000000"/>
        </w:rPr>
        <w:t>醚键和</w:t>
      </w:r>
      <w:proofErr w:type="gramEnd"/>
      <w:r>
        <w:rPr>
          <w:rFonts w:ascii="宋体" w:hAnsi="宋体"/>
          <w:color w:val="000000"/>
        </w:rPr>
        <w:t>羟基</w:t>
      </w:r>
      <w:r>
        <w:rPr>
          <w:color w:val="000000"/>
        </w:rPr>
        <w:t xml:space="preserve">    </w:t>
      </w:r>
    </w:p>
    <w:p w14:paraId="6EF98130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noProof/>
          <w:color w:val="000000"/>
        </w:rPr>
        <w:drawing>
          <wp:inline distT="0" distB="0" distL="0" distR="0" wp14:anchorId="4B55FFAD" wp14:editId="3D3E7AC5">
            <wp:extent cx="2305050" cy="98107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苯乙酸</w:t>
      </w:r>
      <w:r>
        <w:rPr>
          <w:color w:val="000000"/>
        </w:rPr>
        <w:t xml:space="preserve">    </w:t>
      </w:r>
    </w:p>
    <w:p w14:paraId="74DDF72F" w14:textId="77777777" w:rsidR="006558DF" w:rsidRDefault="00362BF5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noProof/>
          <w:color w:val="000000"/>
        </w:rPr>
        <w:drawing>
          <wp:inline distT="0" distB="0" distL="0" distR="0" wp14:anchorId="20F8B920" wp14:editId="00E2C723">
            <wp:extent cx="1019175" cy="600075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noProof/>
          <w:color w:val="000000"/>
        </w:rPr>
        <w:drawing>
          <wp:inline distT="0" distB="0" distL="0" distR="0" wp14:anchorId="16FE3A45" wp14:editId="320E3785">
            <wp:extent cx="2019300" cy="125730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还原反应</w:t>
      </w:r>
      <w:r>
        <w:rPr>
          <w:color w:val="000000"/>
        </w:rPr>
        <w:t xml:space="preserve">    </w:t>
      </w:r>
    </w:p>
    <w:p w14:paraId="0260C3E2" w14:textId="77777777" w:rsidR="006558DF" w:rsidRDefault="00362BF5">
      <w:pPr>
        <w:spacing w:line="360" w:lineRule="auto"/>
        <w:textAlignment w:val="center"/>
        <w:rPr>
          <w:color w:val="000000"/>
        </w:rPr>
        <w:sectPr w:rsidR="006558DF" w:rsidSect="00C321EB">
          <w:headerReference w:type="even" r:id="rId180"/>
          <w:headerReference w:type="default" r:id="rId181"/>
          <w:footerReference w:type="even" r:id="rId182"/>
          <w:footerReference w:type="default" r:id="rId183"/>
          <w:headerReference w:type="first" r:id="rId184"/>
          <w:footerReference w:type="first" r:id="rId185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t>（</w:t>
      </w:r>
      <w:r>
        <w:rPr>
          <w:color w:val="000000"/>
        </w:rPr>
        <w:t>7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13</w:t>
      </w:r>
      <w:r>
        <w:rPr>
          <w:color w:val="000000"/>
        </w:rPr>
        <w:t xml:space="preserve">    ②. </w:t>
      </w:r>
      <w:r>
        <w:rPr>
          <w:noProof/>
          <w:color w:val="000000"/>
        </w:rPr>
        <w:drawing>
          <wp:inline distT="0" distB="0" distL="0" distR="0" wp14:anchorId="6674AF1C" wp14:editId="256EB9CD">
            <wp:extent cx="704850" cy="1257300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7AD" w14:textId="41DC4294" w:rsidR="006558DF" w:rsidRDefault="006558DF"/>
    <w:sectPr w:rsidR="006558DF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28BE8" w14:textId="77777777" w:rsidR="00362BF5" w:rsidRDefault="00362BF5">
      <w:r>
        <w:separator/>
      </w:r>
    </w:p>
  </w:endnote>
  <w:endnote w:type="continuationSeparator" w:id="0">
    <w:p w14:paraId="57518BC6" w14:textId="77777777" w:rsidR="00362BF5" w:rsidRDefault="00362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9F60B" w14:textId="77777777" w:rsidR="00A25705" w:rsidRDefault="00A2570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4DB7D" w14:textId="77777777" w:rsidR="0090278E" w:rsidRDefault="00362BF5" w:rsidP="0090278E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p w14:paraId="155527B3" w14:textId="77777777" w:rsidR="0090278E" w:rsidRDefault="0090278E">
    <w:pPr>
      <w:pStyle w:val="a5"/>
    </w:pPr>
  </w:p>
  <w:p w14:paraId="7EE0B6F8" w14:textId="77777777" w:rsidR="004151FC" w:rsidRDefault="00362BF5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1CB4DD2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>
      <w:rPr>
        <w:color w:val="FFFFFF"/>
        <w:sz w:val="2"/>
        <w:szCs w:val="2"/>
      </w:rPr>
      <w:pict w14:anchorId="619429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position:absolute;margin-left:64.05pt;margin-top:-20.75pt;width:.05pt;height:.05pt;z-index:251658752">
          <v:imagedata r:id="rId1" o:title="{75232B38-A165-1FB7-499C-2E1C792CACB5}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3F3D7" w14:textId="77777777" w:rsidR="00A25705" w:rsidRDefault="00A257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387CBA" w14:textId="77777777" w:rsidR="00362BF5" w:rsidRDefault="00362BF5">
      <w:r>
        <w:separator/>
      </w:r>
    </w:p>
  </w:footnote>
  <w:footnote w:type="continuationSeparator" w:id="0">
    <w:p w14:paraId="15CB3DCD" w14:textId="77777777" w:rsidR="00362BF5" w:rsidRDefault="00362B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F335" w14:textId="77777777" w:rsidR="00A25705" w:rsidRDefault="00A2570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59DBCC" w14:textId="22DE3677" w:rsidR="004151FC" w:rsidRDefault="004151FC">
    <w:pPr>
      <w:pBdr>
        <w:bottom w:val="none" w:sz="0" w:space="1" w:color="auto"/>
      </w:pBdr>
      <w:snapToGrid w:val="0"/>
      <w:rPr>
        <w:rFonts w:cs="Times New Roman"/>
        <w:kern w:val="0"/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9F5A41" w14:textId="77777777" w:rsidR="00A25705" w:rsidRDefault="00A2570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473A"/>
    <w:multiLevelType w:val="hybridMultilevel"/>
    <w:tmpl w:val="8312AF28"/>
    <w:lvl w:ilvl="0" w:tplc="A70C10B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7F208E8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5C20B38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4241C6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E1864C4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D5501DC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D71CECC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38A5C7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6145B5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62BF5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558DF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504CC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11A93CB7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眉 字符"/>
    <w:basedOn w:val="a0"/>
    <w:link w:val="a3"/>
    <w:uiPriority w:val="99"/>
    <w:rsid w:val="003102DB"/>
    <w:rPr>
      <w:kern w:val="2"/>
      <w:sz w:val="18"/>
      <w:szCs w:val="24"/>
    </w:rPr>
  </w:style>
  <w:style w:type="paragraph" w:styleId="a6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7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8">
    <w:name w:val="List Paragraph"/>
    <w:basedOn w:val="a"/>
    <w:uiPriority w:val="99"/>
    <w:qFormat/>
    <w:rsid w:val="00EA01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image" Target="media/image11.wmf"/><Relationship Id="rId42" Type="http://schemas.openxmlformats.org/officeDocument/2006/relationships/image" Target="media/image21.wmf"/><Relationship Id="rId63" Type="http://schemas.openxmlformats.org/officeDocument/2006/relationships/image" Target="media/image31.wmf"/><Relationship Id="rId84" Type="http://schemas.openxmlformats.org/officeDocument/2006/relationships/image" Target="media/image42.wmf"/><Relationship Id="rId138" Type="http://schemas.openxmlformats.org/officeDocument/2006/relationships/oleObject" Target="embeddings/oleObject63.bin"/><Relationship Id="rId159" Type="http://schemas.openxmlformats.org/officeDocument/2006/relationships/image" Target="media/image77.wmf"/><Relationship Id="rId170" Type="http://schemas.openxmlformats.org/officeDocument/2006/relationships/oleObject" Target="embeddings/oleObject83.bin"/><Relationship Id="rId107" Type="http://schemas.openxmlformats.org/officeDocument/2006/relationships/image" Target="media/image54.wmf"/><Relationship Id="rId11" Type="http://schemas.openxmlformats.org/officeDocument/2006/relationships/image" Target="media/image4.png"/><Relationship Id="rId32" Type="http://schemas.openxmlformats.org/officeDocument/2006/relationships/oleObject" Target="embeddings/oleObject9.bin"/><Relationship Id="rId53" Type="http://schemas.openxmlformats.org/officeDocument/2006/relationships/image" Target="media/image25.wmf"/><Relationship Id="rId74" Type="http://schemas.openxmlformats.org/officeDocument/2006/relationships/image" Target="media/image37.wmf"/><Relationship Id="rId128" Type="http://schemas.openxmlformats.org/officeDocument/2006/relationships/oleObject" Target="embeddings/oleObject58.bin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160" Type="http://schemas.openxmlformats.org/officeDocument/2006/relationships/oleObject" Target="embeddings/oleObject76.bin"/><Relationship Id="rId181" Type="http://schemas.openxmlformats.org/officeDocument/2006/relationships/header" Target="header2.xml"/><Relationship Id="rId22" Type="http://schemas.openxmlformats.org/officeDocument/2006/relationships/oleObject" Target="embeddings/oleObject4.bin"/><Relationship Id="rId43" Type="http://schemas.openxmlformats.org/officeDocument/2006/relationships/oleObject" Target="embeddings/oleObject15.bin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3.bin"/><Relationship Id="rId139" Type="http://schemas.openxmlformats.org/officeDocument/2006/relationships/image" Target="media/image69.wmf"/><Relationship Id="rId85" Type="http://schemas.openxmlformats.org/officeDocument/2006/relationships/oleObject" Target="embeddings/oleObject36.bin"/><Relationship Id="rId150" Type="http://schemas.openxmlformats.org/officeDocument/2006/relationships/image" Target="media/image71.png"/><Relationship Id="rId171" Type="http://schemas.openxmlformats.org/officeDocument/2006/relationships/image" Target="media/image81.wmf"/><Relationship Id="rId12" Type="http://schemas.openxmlformats.org/officeDocument/2006/relationships/image" Target="media/image5.png"/><Relationship Id="rId33" Type="http://schemas.openxmlformats.org/officeDocument/2006/relationships/image" Target="media/image17.wmf"/><Relationship Id="rId108" Type="http://schemas.openxmlformats.org/officeDocument/2006/relationships/oleObject" Target="embeddings/oleObject47.bin"/><Relationship Id="rId129" Type="http://schemas.openxmlformats.org/officeDocument/2006/relationships/image" Target="media/image64.wmf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1.bin"/><Relationship Id="rId96" Type="http://schemas.openxmlformats.org/officeDocument/2006/relationships/image" Target="media/image48.wmf"/><Relationship Id="rId140" Type="http://schemas.openxmlformats.org/officeDocument/2006/relationships/oleObject" Target="embeddings/oleObject64.bin"/><Relationship Id="rId161" Type="http://schemas.openxmlformats.org/officeDocument/2006/relationships/image" Target="media/image78.wmf"/><Relationship Id="rId182" Type="http://schemas.openxmlformats.org/officeDocument/2006/relationships/footer" Target="footer1.xml"/><Relationship Id="rId6" Type="http://schemas.openxmlformats.org/officeDocument/2006/relationships/footnotes" Target="footnotes.xml"/><Relationship Id="rId23" Type="http://schemas.openxmlformats.org/officeDocument/2006/relationships/image" Target="media/image12.wmf"/><Relationship Id="rId119" Type="http://schemas.openxmlformats.org/officeDocument/2006/relationships/image" Target="media/image59.wmf"/><Relationship Id="rId44" Type="http://schemas.openxmlformats.org/officeDocument/2006/relationships/oleObject" Target="embeddings/oleObject16.bin"/><Relationship Id="rId65" Type="http://schemas.openxmlformats.org/officeDocument/2006/relationships/image" Target="media/image32.wmf"/><Relationship Id="rId86" Type="http://schemas.openxmlformats.org/officeDocument/2006/relationships/image" Target="media/image43.wmf"/><Relationship Id="rId130" Type="http://schemas.openxmlformats.org/officeDocument/2006/relationships/oleObject" Target="embeddings/oleObject59.bin"/><Relationship Id="rId151" Type="http://schemas.openxmlformats.org/officeDocument/2006/relationships/image" Target="media/image72.png"/><Relationship Id="rId172" Type="http://schemas.openxmlformats.org/officeDocument/2006/relationships/oleObject" Target="embeddings/oleObject84.bin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9" Type="http://schemas.openxmlformats.org/officeDocument/2006/relationships/image" Target="media/image20.wmf"/><Relationship Id="rId109" Type="http://schemas.openxmlformats.org/officeDocument/2006/relationships/image" Target="media/image55.wmf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png"/><Relationship Id="rId76" Type="http://schemas.openxmlformats.org/officeDocument/2006/relationships/image" Target="media/image38.wmf"/><Relationship Id="rId97" Type="http://schemas.openxmlformats.org/officeDocument/2006/relationships/oleObject" Target="embeddings/oleObject42.bin"/><Relationship Id="rId104" Type="http://schemas.openxmlformats.org/officeDocument/2006/relationships/oleObject" Target="embeddings/oleObject45.bin"/><Relationship Id="rId120" Type="http://schemas.openxmlformats.org/officeDocument/2006/relationships/oleObject" Target="embeddings/oleObject54.bin"/><Relationship Id="rId125" Type="http://schemas.openxmlformats.org/officeDocument/2006/relationships/image" Target="media/image62.wmf"/><Relationship Id="rId141" Type="http://schemas.openxmlformats.org/officeDocument/2006/relationships/oleObject" Target="embeddings/oleObject65.bin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80.bin"/><Relationship Id="rId18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46.wmf"/><Relationship Id="rId162" Type="http://schemas.openxmlformats.org/officeDocument/2006/relationships/oleObject" Target="embeddings/oleObject77.bin"/><Relationship Id="rId183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8.bin"/><Relationship Id="rId115" Type="http://schemas.openxmlformats.org/officeDocument/2006/relationships/oleObject" Target="embeddings/oleObject51.bin"/><Relationship Id="rId131" Type="http://schemas.openxmlformats.org/officeDocument/2006/relationships/image" Target="media/image65.wmf"/><Relationship Id="rId136" Type="http://schemas.openxmlformats.org/officeDocument/2006/relationships/oleObject" Target="embeddings/oleObject62.bin"/><Relationship Id="rId157" Type="http://schemas.openxmlformats.org/officeDocument/2006/relationships/image" Target="media/image76.wmf"/><Relationship Id="rId178" Type="http://schemas.openxmlformats.org/officeDocument/2006/relationships/image" Target="media/image85.png"/><Relationship Id="rId61" Type="http://schemas.openxmlformats.org/officeDocument/2006/relationships/image" Target="media/image29.png"/><Relationship Id="rId82" Type="http://schemas.openxmlformats.org/officeDocument/2006/relationships/image" Target="media/image41.wmf"/><Relationship Id="rId152" Type="http://schemas.openxmlformats.org/officeDocument/2006/relationships/image" Target="media/image73.png"/><Relationship Id="rId173" Type="http://schemas.openxmlformats.org/officeDocument/2006/relationships/image" Target="media/image82.wmf"/><Relationship Id="rId19" Type="http://schemas.openxmlformats.org/officeDocument/2006/relationships/image" Target="media/image10.wmf"/><Relationship Id="rId14" Type="http://schemas.openxmlformats.org/officeDocument/2006/relationships/image" Target="media/image7.png"/><Relationship Id="rId30" Type="http://schemas.openxmlformats.org/officeDocument/2006/relationships/oleObject" Target="embeddings/oleObject8.bin"/><Relationship Id="rId35" Type="http://schemas.openxmlformats.org/officeDocument/2006/relationships/image" Target="media/image18.wmf"/><Relationship Id="rId56" Type="http://schemas.openxmlformats.org/officeDocument/2006/relationships/image" Target="media/image27.wmf"/><Relationship Id="rId77" Type="http://schemas.openxmlformats.org/officeDocument/2006/relationships/oleObject" Target="embeddings/oleObject32.bin"/><Relationship Id="rId100" Type="http://schemas.openxmlformats.org/officeDocument/2006/relationships/image" Target="media/image50.wmf"/><Relationship Id="rId105" Type="http://schemas.openxmlformats.org/officeDocument/2006/relationships/image" Target="media/image53.wmf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1.bin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6.wmf"/><Relationship Id="rId93" Type="http://schemas.openxmlformats.org/officeDocument/2006/relationships/oleObject" Target="embeddings/oleObject40.bin"/><Relationship Id="rId98" Type="http://schemas.openxmlformats.org/officeDocument/2006/relationships/image" Target="media/image49.wmf"/><Relationship Id="rId121" Type="http://schemas.openxmlformats.org/officeDocument/2006/relationships/image" Target="media/image60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79.wmf"/><Relationship Id="rId184" Type="http://schemas.openxmlformats.org/officeDocument/2006/relationships/header" Target="header3.xml"/><Relationship Id="rId3" Type="http://schemas.openxmlformats.org/officeDocument/2006/relationships/styles" Target="styles.xml"/><Relationship Id="rId25" Type="http://schemas.openxmlformats.org/officeDocument/2006/relationships/image" Target="media/image13.wmf"/><Relationship Id="rId46" Type="http://schemas.openxmlformats.org/officeDocument/2006/relationships/image" Target="media/image22.wmf"/><Relationship Id="rId67" Type="http://schemas.openxmlformats.org/officeDocument/2006/relationships/image" Target="media/image33.png"/><Relationship Id="rId116" Type="http://schemas.openxmlformats.org/officeDocument/2006/relationships/image" Target="media/image58.wmf"/><Relationship Id="rId137" Type="http://schemas.openxmlformats.org/officeDocument/2006/relationships/image" Target="media/image68.wmf"/><Relationship Id="rId158" Type="http://schemas.openxmlformats.org/officeDocument/2006/relationships/oleObject" Target="embeddings/oleObject75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4.bin"/><Relationship Id="rId62" Type="http://schemas.openxmlformats.org/officeDocument/2006/relationships/image" Target="media/image30.png"/><Relationship Id="rId83" Type="http://schemas.openxmlformats.org/officeDocument/2006/relationships/oleObject" Target="embeddings/oleObject35.bin"/><Relationship Id="rId88" Type="http://schemas.openxmlformats.org/officeDocument/2006/relationships/image" Target="media/image44.wmf"/><Relationship Id="rId111" Type="http://schemas.openxmlformats.org/officeDocument/2006/relationships/image" Target="media/image56.wmf"/><Relationship Id="rId132" Type="http://schemas.openxmlformats.org/officeDocument/2006/relationships/oleObject" Target="embeddings/oleObject60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85.bin"/><Relationship Id="rId179" Type="http://schemas.openxmlformats.org/officeDocument/2006/relationships/image" Target="media/image86.png"/><Relationship Id="rId15" Type="http://schemas.openxmlformats.org/officeDocument/2006/relationships/image" Target="media/image8.wmf"/><Relationship Id="rId36" Type="http://schemas.openxmlformats.org/officeDocument/2006/relationships/oleObject" Target="embeddings/oleObject11.bin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6.bin"/><Relationship Id="rId127" Type="http://schemas.openxmlformats.org/officeDocument/2006/relationships/image" Target="media/image63.wmf"/><Relationship Id="rId10" Type="http://schemas.openxmlformats.org/officeDocument/2006/relationships/image" Target="media/image3.wmf"/><Relationship Id="rId31" Type="http://schemas.openxmlformats.org/officeDocument/2006/relationships/image" Target="media/image16.wmf"/><Relationship Id="rId52" Type="http://schemas.openxmlformats.org/officeDocument/2006/relationships/image" Target="media/image24.png"/><Relationship Id="rId73" Type="http://schemas.openxmlformats.org/officeDocument/2006/relationships/oleObject" Target="embeddings/oleObject30.bin"/><Relationship Id="rId78" Type="http://schemas.openxmlformats.org/officeDocument/2006/relationships/image" Target="media/image39.wmf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5.bin"/><Relationship Id="rId143" Type="http://schemas.openxmlformats.org/officeDocument/2006/relationships/oleObject" Target="embeddings/oleObject67.bin"/><Relationship Id="rId148" Type="http://schemas.openxmlformats.org/officeDocument/2006/relationships/image" Target="media/image70.wmf"/><Relationship Id="rId164" Type="http://schemas.openxmlformats.org/officeDocument/2006/relationships/oleObject" Target="embeddings/oleObject78.bin"/><Relationship Id="rId169" Type="http://schemas.openxmlformats.org/officeDocument/2006/relationships/oleObject" Target="embeddings/oleObject82.bin"/><Relationship Id="rId18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eader" Target="header1.xml"/><Relationship Id="rId26" Type="http://schemas.openxmlformats.org/officeDocument/2006/relationships/oleObject" Target="embeddings/oleObject6.bin"/><Relationship Id="rId47" Type="http://schemas.openxmlformats.org/officeDocument/2006/relationships/oleObject" Target="embeddings/oleObject18.bin"/><Relationship Id="rId68" Type="http://schemas.openxmlformats.org/officeDocument/2006/relationships/image" Target="media/image34.wmf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9.bin"/><Relationship Id="rId133" Type="http://schemas.openxmlformats.org/officeDocument/2006/relationships/image" Target="media/image66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3.wmf"/><Relationship Id="rId16" Type="http://schemas.openxmlformats.org/officeDocument/2006/relationships/oleObject" Target="embeddings/oleObject1.bin"/><Relationship Id="rId37" Type="http://schemas.openxmlformats.org/officeDocument/2006/relationships/image" Target="media/image19.wmf"/><Relationship Id="rId58" Type="http://schemas.openxmlformats.org/officeDocument/2006/relationships/image" Target="media/image28.wmf"/><Relationship Id="rId79" Type="http://schemas.openxmlformats.org/officeDocument/2006/relationships/oleObject" Target="embeddings/oleObject33.bin"/><Relationship Id="rId102" Type="http://schemas.openxmlformats.org/officeDocument/2006/relationships/image" Target="media/image51.png"/><Relationship Id="rId123" Type="http://schemas.openxmlformats.org/officeDocument/2006/relationships/image" Target="media/image61.wmf"/><Relationship Id="rId144" Type="http://schemas.openxmlformats.org/officeDocument/2006/relationships/oleObject" Target="embeddings/oleObject68.bin"/><Relationship Id="rId90" Type="http://schemas.openxmlformats.org/officeDocument/2006/relationships/image" Target="media/image45.wmf"/><Relationship Id="rId165" Type="http://schemas.openxmlformats.org/officeDocument/2006/relationships/image" Target="media/image80.wmf"/><Relationship Id="rId186" Type="http://schemas.openxmlformats.org/officeDocument/2006/relationships/image" Target="media/image88.png"/><Relationship Id="rId27" Type="http://schemas.openxmlformats.org/officeDocument/2006/relationships/image" Target="media/image14.wmf"/><Relationship Id="rId48" Type="http://schemas.openxmlformats.org/officeDocument/2006/relationships/image" Target="media/image23.wmf"/><Relationship Id="rId69" Type="http://schemas.openxmlformats.org/officeDocument/2006/relationships/oleObject" Target="embeddings/oleObject28.bin"/><Relationship Id="rId113" Type="http://schemas.openxmlformats.org/officeDocument/2006/relationships/image" Target="media/image57.wmf"/><Relationship Id="rId134" Type="http://schemas.openxmlformats.org/officeDocument/2006/relationships/oleObject" Target="embeddings/oleObject61.bin"/><Relationship Id="rId80" Type="http://schemas.openxmlformats.org/officeDocument/2006/relationships/image" Target="media/image40.wmf"/><Relationship Id="rId155" Type="http://schemas.openxmlformats.org/officeDocument/2006/relationships/image" Target="media/image75.wmf"/><Relationship Id="rId176" Type="http://schemas.openxmlformats.org/officeDocument/2006/relationships/oleObject" Target="embeddings/oleObject86.bin"/><Relationship Id="rId17" Type="http://schemas.openxmlformats.org/officeDocument/2006/relationships/image" Target="media/image9.wmf"/><Relationship Id="rId38" Type="http://schemas.openxmlformats.org/officeDocument/2006/relationships/oleObject" Target="embeddings/oleObject12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52.wmf"/><Relationship Id="rId124" Type="http://schemas.openxmlformats.org/officeDocument/2006/relationships/oleObject" Target="embeddings/oleObject56.bin"/><Relationship Id="rId70" Type="http://schemas.openxmlformats.org/officeDocument/2006/relationships/image" Target="media/image35.wmf"/><Relationship Id="rId91" Type="http://schemas.openxmlformats.org/officeDocument/2006/relationships/oleObject" Target="embeddings/oleObject39.bin"/><Relationship Id="rId145" Type="http://schemas.openxmlformats.org/officeDocument/2006/relationships/oleObject" Target="embeddings/oleObject69.bin"/><Relationship Id="rId166" Type="http://schemas.openxmlformats.org/officeDocument/2006/relationships/oleObject" Target="embeddings/oleObject79.bin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7.bin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0.bin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34.bin"/><Relationship Id="rId135" Type="http://schemas.openxmlformats.org/officeDocument/2006/relationships/image" Target="media/image67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971</Words>
  <Characters>5540</Characters>
  <Application>Microsoft Office Word</Application>
  <DocSecurity>0</DocSecurity>
  <Lines>46</Lines>
  <Paragraphs>12</Paragraphs>
  <ScaleCrop>false</ScaleCrop>
  <Company>学科网 www.zxxk.com</Company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3257921605148672</dc:description>
  <cp:lastModifiedBy>马 一平</cp:lastModifiedBy>
  <cp:revision>9</cp:revision>
  <dcterms:created xsi:type="dcterms:W3CDTF">2023-06-13T09:19:00Z</dcterms:created>
  <dcterms:modified xsi:type="dcterms:W3CDTF">2023-06-13T10:18:00Z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