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851D00">
        <w:t>20</w:t>
      </w:r>
      <w:r>
        <w:t xml:space="preserve">, </w:t>
      </w:r>
      <w:r w:rsidR="00851D00">
        <w:t>15</w:t>
      </w:r>
      <w:r w:rsidR="00625B95">
        <w:t xml:space="preserve"> </w:t>
      </w:r>
      <w:r w:rsidR="00851D00">
        <w:t>September</w:t>
      </w:r>
      <w:r w:rsidR="009442FA">
        <w:t xml:space="preserve"> </w:t>
      </w:r>
      <w:r w:rsidR="004C6413">
        <w:t>2015</w:t>
      </w:r>
    </w:p>
    <w:p w:rsidR="00671AD3" w:rsidRDefault="00671AD3">
      <w:pPr>
        <w:pStyle w:val="Normal1"/>
      </w:pPr>
      <w:bookmarkStart w:id="1" w:name="_GoBack"/>
      <w:bookmarkEnd w:id="1"/>
    </w:p>
    <w:p w:rsidR="00671AD3" w:rsidRDefault="004C6413">
      <w:pPr>
        <w:pStyle w:val="Heading1"/>
        <w:contextualSpacing w:val="0"/>
      </w:pPr>
      <w:bookmarkStart w:id="2" w:name="h.50ixaww5vtuc" w:colFirst="0" w:colLast="0"/>
      <w:bookmarkEnd w:id="2"/>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3" w:name="h.hv5jt1clyye2" w:colFirst="0" w:colLast="0"/>
      <w:bookmarkEnd w:id="3"/>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4" w:name="h.l934fvt4kuew" w:colFirst="0" w:colLast="0"/>
      <w:bookmarkEnd w:id="4"/>
      <w:r>
        <w:lastRenderedPageBreak/>
        <w:t>Problem Specification</w:t>
      </w:r>
    </w:p>
    <w:p w:rsidR="00671AD3" w:rsidRDefault="004C6413">
      <w:pPr>
        <w:pStyle w:val="Heading2"/>
        <w:contextualSpacing w:val="0"/>
      </w:pPr>
      <w:bookmarkStart w:id="5" w:name="h.4lfvc5a94ef1" w:colFirst="0" w:colLast="0"/>
      <w:bookmarkEnd w:id="5"/>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proofErr w:type="gramStart"/>
      <w:r>
        <w:rPr>
          <w:rFonts w:ascii="Times New Roman" w:eastAsia="Times New Roman" w:hAnsi="Times New Roman" w:cs="Times New Roman"/>
          <w:i/>
        </w:rPr>
        <w:t>P(</w:t>
      </w:r>
      <w:proofErr w:type="gramEnd"/>
      <w:r>
        <w:rPr>
          <w:rFonts w:ascii="Times New Roman" w:eastAsia="Times New Roman" w:hAnsi="Times New Roman" w:cs="Times New Roman"/>
          <w:i/>
        </w:rPr>
        <w:t>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 xml:space="preserve">under </w:t>
      </w:r>
      <w:proofErr w:type="gramStart"/>
      <w:r w:rsidR="00535485">
        <w:t>Creative Commons</w:t>
      </w:r>
      <w:proofErr w:type="gramEnd"/>
      <w:r w:rsidR="00535485">
        <w:t xml:space="preserve">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6" w:name="h.qtjn81my4sfp" w:colFirst="0" w:colLast="0"/>
      <w:bookmarkEnd w:id="6"/>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proofErr w:type="gramStart"/>
      <w:r w:rsidR="009977A5">
        <w:t xml:space="preserve">metadata </w:t>
      </w:r>
      <w:proofErr w:type="gramEnd"/>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proofErr w:type="gramStart"/>
      <w:r w:rsidR="003647F8">
        <w:t xml:space="preserve">set </w:t>
      </w:r>
      <w:proofErr w:type="gramEnd"/>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proofErr w:type="gramStart"/>
      <w:r w:rsidR="00833968">
        <w:t>.</w:t>
      </w:r>
      <w:r w:rsidR="00405A69">
        <w:t>.</w:t>
      </w:r>
      <w:proofErr w:type="gramEnd"/>
      <w:r w:rsidR="00405A69">
        <w:t xml:space="preserve">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7" w:name="h.okw3wdwh118b" w:colFirst="0" w:colLast="0"/>
      <w:bookmarkStart w:id="8" w:name="h.4mohk21wujhn" w:colFirst="0" w:colLast="0"/>
      <w:bookmarkEnd w:id="7"/>
      <w:bookmarkEnd w:id="8"/>
    </w:p>
    <w:p w:rsidR="0057192E" w:rsidRDefault="00B70DFE" w:rsidP="00BD7746">
      <w:pPr>
        <w:jc w:val="both"/>
        <w:textAlignment w:val="baseline"/>
        <w:rPr>
          <w:rFonts w:eastAsia="Times New Roman"/>
          <w:szCs w:val="22"/>
        </w:rPr>
      </w:pPr>
      <w:r>
        <w:rPr>
          <w:rFonts w:eastAsia="Times New Roman"/>
          <w:szCs w:val="22"/>
        </w:rPr>
        <w:t>The probability model for CP6 is based on a conditional random field (CR</w:t>
      </w:r>
      <w:r w:rsidR="00B61388">
        <w:rPr>
          <w:rFonts w:eastAsia="Times New Roman"/>
          <w:szCs w:val="22"/>
        </w:rPr>
        <w:t>F). T</w:t>
      </w:r>
      <w:r w:rsidR="0057192E">
        <w:rPr>
          <w:rFonts w:eastAsia="Times New Roman"/>
          <w:szCs w:val="22"/>
        </w:rPr>
        <w:t xml:space="preserve">raditional CRF based image segmentation problems </w:t>
      </w:r>
      <w:r w:rsidR="00B61388">
        <w:rPr>
          <w:rFonts w:eastAsia="Times New Roman"/>
          <w:szCs w:val="22"/>
        </w:rPr>
        <w:t xml:space="preserve">formulate the model </w:t>
      </w:r>
      <w:r w:rsidR="00B35D35">
        <w:rPr>
          <w:rFonts w:eastAsia="Times New Roman"/>
          <w:szCs w:val="22"/>
        </w:rPr>
        <w:t>to</w:t>
      </w:r>
      <w:r w:rsidR="00B61388">
        <w:rPr>
          <w:rFonts w:eastAsia="Times New Roman"/>
          <w:szCs w:val="22"/>
        </w:rPr>
        <w:t xml:space="preserve"> hav</w:t>
      </w:r>
      <w:r w:rsidR="00B35D35">
        <w:rPr>
          <w:rFonts w:eastAsia="Times New Roman"/>
          <w:szCs w:val="22"/>
        </w:rPr>
        <w:t>e</w:t>
      </w:r>
      <w:r w:rsidR="00B61388">
        <w:rPr>
          <w:rFonts w:eastAsia="Times New Roman"/>
          <w:szCs w:val="22"/>
        </w:rPr>
        <w:t xml:space="preserve"> one hidden node per pixel or grid-cell</w:t>
      </w:r>
      <w:r w:rsidR="00B35D35">
        <w:rPr>
          <w:rFonts w:eastAsia="Times New Roman"/>
          <w:szCs w:val="22"/>
        </w:rPr>
        <w:t>, which</w:t>
      </w:r>
      <w:r w:rsidR="00B61388">
        <w:rPr>
          <w:rFonts w:eastAsia="Times New Roman"/>
          <w:szCs w:val="22"/>
        </w:rPr>
        <w:t xml:space="preserve"> form</w:t>
      </w:r>
      <w:r w:rsidR="00B35D35">
        <w:rPr>
          <w:rFonts w:eastAsia="Times New Roman"/>
          <w:szCs w:val="22"/>
        </w:rPr>
        <w:t>s</w:t>
      </w:r>
      <w:r w:rsidR="00B61388">
        <w:rPr>
          <w:rFonts w:eastAsia="Times New Roman"/>
          <w:szCs w:val="22"/>
        </w:rPr>
        <w:t xml:space="preserve"> a vector of hidden nodes for a single image. Here, we abstract a layer and have one hidden node per image, instead of per pixel, over the entire database of images. So, the vector of hidden nodes is over the entire database, one node (label) per image.</w:t>
      </w:r>
    </w:p>
    <w:p w:rsidR="0057192E" w:rsidRDefault="0057192E" w:rsidP="00BD7746">
      <w:pPr>
        <w:jc w:val="both"/>
        <w:textAlignment w:val="baseline"/>
        <w:rPr>
          <w:rFonts w:eastAsia="Times New Roman"/>
          <w:szCs w:val="22"/>
        </w:rPr>
      </w:pPr>
    </w:p>
    <w:p w:rsidR="002D5912" w:rsidRDefault="00B61388" w:rsidP="00BD7746">
      <w:pPr>
        <w:jc w:val="both"/>
        <w:textAlignment w:val="baseline"/>
        <w:rPr>
          <w:rFonts w:eastAsia="Times New Roman"/>
          <w:szCs w:val="22"/>
        </w:rPr>
      </w:pPr>
      <w:r>
        <w:rPr>
          <w:rFonts w:eastAsia="Times New Roman"/>
          <w:szCs w:val="22"/>
        </w:rPr>
        <w:t>The CRF</w:t>
      </w:r>
      <w:r w:rsidR="00B70DFE">
        <w:rPr>
          <w:rFonts w:eastAsia="Times New Roman"/>
          <w:szCs w:val="22"/>
        </w:rPr>
        <w:t xml:space="preserve"> </w:t>
      </w:r>
      <w:r w:rsidR="004C6413" w:rsidRPr="004C6413">
        <w:rPr>
          <w:rFonts w:eastAsia="Times New Roman"/>
          <w:szCs w:val="22"/>
        </w:rPr>
        <w:t>capture</w:t>
      </w:r>
      <w:r w:rsidR="00B70DFE">
        <w:rPr>
          <w:rFonts w:eastAsia="Times New Roman"/>
          <w:szCs w:val="22"/>
        </w:rPr>
        <w:t>s</w:t>
      </w:r>
      <w:r w:rsidR="004C6413" w:rsidRPr="004C6413">
        <w:rPr>
          <w:rFonts w:eastAsia="Times New Roman"/>
          <w:szCs w:val="22"/>
        </w:rPr>
        <w:t xml:space="preserve"> both unary dependencies between image labels</w:t>
      </w:r>
      <w:proofErr w:type="gramStart"/>
      <w:r w:rsidR="004C6413" w:rsidRPr="004C6413">
        <w:rPr>
          <w:rFonts w:eastAsia="Times New Roman"/>
          <w:szCs w:val="22"/>
        </w:rPr>
        <w:t xml:space="preserve">, </w:t>
      </w:r>
      <w:proofErr w:type="gramEnd"/>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w:t>
      </w:r>
      <w:r w:rsidR="004C6413" w:rsidRPr="004C6413">
        <w:rPr>
          <w:rFonts w:eastAsia="Times New Roman"/>
          <w:szCs w:val="22"/>
        </w:rPr>
        <w:lastRenderedPageBreak/>
        <w:t xml:space="preserve">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B35D35" w:rsidRDefault="00B35D35" w:rsidP="005C459F">
      <w:pPr>
        <w:jc w:val="both"/>
        <w:textAlignment w:val="baseline"/>
        <w:rPr>
          <w:rFonts w:eastAsia="Times New Roman"/>
        </w:rPr>
      </w:pP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w:t>
      </w:r>
      <w:proofErr w:type="gramStart"/>
      <w:r w:rsidRPr="002D5912">
        <w:rPr>
          <w:rFonts w:eastAsia="Times New Roman"/>
        </w:rPr>
        <w:t xml:space="preserve">, </w:t>
      </w:r>
      <w:proofErr w:type="gramEnd"/>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1"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w:t>
      </w:r>
      <w:proofErr w:type="gramStart"/>
      <w:r w:rsidR="00A500B2">
        <w:rPr>
          <w:rFonts w:eastAsia="Times New Roman"/>
          <w:szCs w:val="22"/>
        </w:rPr>
        <w:t xml:space="preserve">label </w:t>
      </w:r>
      <w:proofErr w:type="gramEnd"/>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proofErr w:type="gramStart"/>
      <w:r w:rsidR="00A500B2">
        <w:rPr>
          <w:rFonts w:eastAsia="Times New Roman"/>
          <w:szCs w:val="22"/>
        </w:rPr>
        <w:t>th</w:t>
      </w:r>
      <w:proofErr w:type="gramEnd"/>
      <w:r w:rsidR="00A500B2">
        <w:rPr>
          <w:rFonts w:eastAsia="Times New Roman"/>
          <w:szCs w:val="22"/>
        </w:rPr>
        <w:t xml:space="preserve">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851D00"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851D00"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pairwise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w:t>
      </w:r>
      <w:proofErr w:type="gramStart"/>
      <w:r w:rsidRPr="004C6413">
        <w:rPr>
          <w:szCs w:val="22"/>
        </w:rPr>
        <w:t>a fixed feature function</w:t>
      </w:r>
      <w:proofErr w:type="gramEnd"/>
      <w:r w:rsidRPr="004C6413">
        <w:rPr>
          <w:szCs w:val="22"/>
        </w:rPr>
        <w:t xml:space="preserve">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851D00"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proofErr w:type="gramStart"/>
      <w:r w:rsidRPr="004C6413">
        <w:rPr>
          <w:rFonts w:eastAsiaTheme="minorEastAsia"/>
          <w:szCs w:val="22"/>
        </w:rPr>
        <w:t>where</w:t>
      </w:r>
      <w:proofErr w:type="gramEnd"/>
      <w:r w:rsidRPr="004C6413">
        <w:rPr>
          <w:rFonts w:eastAsiaTheme="minorEastAsia"/>
          <w:szCs w:val="22"/>
        </w:rPr>
        <w:t xml:space="preserv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proofErr w:type="gramStart"/>
      <w:r>
        <w:rPr>
          <w:rFonts w:eastAsia="Times New Roman"/>
          <w:szCs w:val="22"/>
        </w:rPr>
        <w:lastRenderedPageBreak/>
        <w:t>and</w:t>
      </w:r>
      <w:proofErr w:type="gramEnd"/>
      <w:r>
        <w:rPr>
          <w:rFonts w:eastAsia="Times New Roman"/>
          <w:szCs w:val="22"/>
        </w:rPr>
        <w:t xml:space="preserve">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 xml:space="preserve">can </w:t>
      </w:r>
      <w:r w:rsidR="0003378A">
        <w:rPr>
          <w:rFonts w:eastAsia="Times New Roman"/>
          <w:szCs w:val="22"/>
        </w:rPr>
        <w:t xml:space="preserve">be extended to </w:t>
      </w:r>
      <w:r w:rsidR="004C6413" w:rsidRPr="004C6413">
        <w:rPr>
          <w:rFonts w:eastAsia="Times New Roman"/>
          <w:szCs w:val="22"/>
        </w:rPr>
        <w:t>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851D00"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w:t>
      </w:r>
      <w:proofErr w:type="gramStart"/>
      <w:r w:rsidRPr="004C6413">
        <w:rPr>
          <w:rFonts w:eastAsia="Times New Roman"/>
          <w:szCs w:val="22"/>
        </w:rPr>
        <w:t xml:space="preserve">as </w:t>
      </w:r>
      <w:proofErr w:type="gramEnd"/>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w:t>
      </w:r>
      <w:r w:rsidR="0003378A">
        <w:rPr>
          <w:rFonts w:eastAsia="Times New Roman"/>
          <w:szCs w:val="22"/>
        </w:rPr>
        <w:t xml:space="preserve">and is represented as the concatenation of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oMath>
      <w:r w:rsidR="0003378A">
        <w:rPr>
          <w:rFonts w:eastAsia="Times New Roman"/>
          <w:szCs w:val="22"/>
        </w:rPr>
        <w:t xml:space="preserve"> </w:t>
      </w:r>
      <w:proofErr w:type="gramStart"/>
      <w:r w:rsidR="0003378A">
        <w:rPr>
          <w:rFonts w:eastAsia="Times New Roman"/>
          <w:szCs w:val="22"/>
        </w:rPr>
        <w:t xml:space="preserve">and </w:t>
      </w:r>
      <w:proofErr w:type="gramEnd"/>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oMath>
      <w:r w:rsidR="0003378A">
        <w:rPr>
          <w:rFonts w:eastAsia="Times New Roman"/>
          <w:szCs w:val="22"/>
        </w:rPr>
        <w:t xml:space="preserve">, </w:t>
      </w:r>
      <w:r w:rsidRPr="004C6413">
        <w:rPr>
          <w:rFonts w:eastAsia="Times New Roman"/>
          <w:szCs w:val="22"/>
        </w:rPr>
        <w:t xml:space="preserv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0003378A">
        <w:rPr>
          <w:rFonts w:eastAsia="Times New Roman"/>
          <w:szCs w:val="22"/>
        </w:rPr>
        <w:t xml:space="preserve">, where </w:t>
      </w:r>
      <m:oMath>
        <m:r>
          <w:rPr>
            <w:rFonts w:ascii="Cambria Math" w:eastAsia="Times New Roman" w:hAnsi="Cambria Math"/>
            <w:szCs w:val="22"/>
          </w:rPr>
          <m:t>h</m:t>
        </m:r>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oMath>
      <w:r w:rsidR="0003378A">
        <w:rPr>
          <w:rFonts w:eastAsia="Times New Roman"/>
          <w:szCs w:val="22"/>
        </w:rPr>
        <w:t xml:space="preserve"> can be </w:t>
      </w:r>
      <w:r w:rsidRPr="004C6413">
        <w:rPr>
          <w:rFonts w:eastAsia="Times New Roman"/>
          <w:szCs w:val="22"/>
        </w:rPr>
        <w:t>image features</w:t>
      </w:r>
      <w:r w:rsidR="0003378A">
        <w:rPr>
          <w:rFonts w:eastAsia="Times New Roman"/>
          <w:szCs w:val="22"/>
        </w:rPr>
        <w:t xml:space="preserve">, and/or </w:t>
      </w:r>
      <w:r w:rsidR="00E50C86">
        <w:rPr>
          <w:rFonts w:eastAsia="Times New Roman"/>
          <w:szCs w:val="22"/>
        </w:rPr>
        <w:t>Object Bank</w:t>
      </w:r>
      <w:r w:rsidRPr="004C6413">
        <w:rPr>
          <w:rFonts w:eastAsia="Times New Roman"/>
          <w:szCs w:val="22"/>
        </w:rPr>
        <w:t xml:space="preserve"> outputs.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 xml:space="preserve">Kitware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9" w:name="h.mmxvnsvkoy6w" w:colFirst="0" w:colLast="0"/>
      <w:bookmarkEnd w:id="9"/>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w:t>
      </w:r>
      <w:r w:rsidR="00D90A7A">
        <w:lastRenderedPageBreak/>
        <w:t xml:space="preserve">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DC30FF">
        <w:fldChar w:fldCharType="begin"/>
      </w:r>
      <w:r w:rsidR="00A62CC0">
        <w:instrText xml:space="preserve"> SEQ Figure \* ARABIC </w:instrText>
      </w:r>
      <w:r w:rsidR="00DC30FF">
        <w:fldChar w:fldCharType="separate"/>
      </w:r>
      <w:r w:rsidR="0022383D">
        <w:rPr>
          <w:noProof/>
        </w:rPr>
        <w:t>1</w:t>
      </w:r>
      <w:r w:rsidR="00DC30FF">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4"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DC30FF">
        <w:fldChar w:fldCharType="begin"/>
      </w:r>
      <w:r w:rsidR="00A62CC0">
        <w:instrText xml:space="preserve"> SEQ Figure \* ARABIC </w:instrText>
      </w:r>
      <w:r w:rsidR="00DC30FF">
        <w:fldChar w:fldCharType="separate"/>
      </w:r>
      <w:r w:rsidR="0022383D">
        <w:rPr>
          <w:noProof/>
        </w:rPr>
        <w:t>2</w:t>
      </w:r>
      <w:r w:rsidR="00DC30FF">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proofErr w:type="gramStart"/>
      <w:r w:rsidRPr="00B10407">
        <w:rPr>
          <w:bCs/>
        </w:rPr>
        <w:lastRenderedPageBreak/>
        <w:t>where</w:t>
      </w:r>
      <w:proofErr w:type="gramEnd"/>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w:t>
      </w:r>
      <w:proofErr w:type="gramStart"/>
      <w:r>
        <w:t>,0</w:t>
      </w:r>
      <w:proofErr w:type="gramEnd"/>
      <w:r>
        <w:t>,-1,1,-2'.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firstRow="1" w:lastRow="0" w:firstColumn="1" w:lastColumn="0" w:noHBand="0" w:noVBand="1"/>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proofErr w:type="spellStart"/>
      <w:r>
        <w:rPr>
          <w:rFonts w:ascii="Courier New" w:hAnsi="Courier New" w:cs="Courier New"/>
          <w:b/>
        </w:rPr>
        <w:t>image_id</w:t>
      </w:r>
      <w:proofErr w:type="spellEnd"/>
      <w:r w:rsidR="00A6010F" w:rsidRPr="009E51B5">
        <w:rPr>
          <w:rFonts w:ascii="Courier New" w:hAnsi="Courier New" w:cs="Courier New"/>
          <w:b/>
        </w:rPr>
        <w:t xml:space="preserve"> </w:t>
      </w:r>
      <w:proofErr w:type="spellStart"/>
      <w:r>
        <w:rPr>
          <w:rFonts w:ascii="Courier New" w:hAnsi="Courier New" w:cs="Courier New"/>
          <w:b/>
        </w:rPr>
        <w:t>flickr</w:t>
      </w:r>
      <w:r w:rsidR="00A6010F" w:rsidRPr="009E51B5">
        <w:rPr>
          <w:rFonts w:ascii="Courier New" w:hAnsi="Courier New" w:cs="Courier New"/>
          <w:b/>
        </w:rPr>
        <w:t>_id</w:t>
      </w:r>
      <w:proofErr w:type="spellEnd"/>
      <w:r w:rsidR="00A6010F" w:rsidRPr="009E51B5">
        <w:rPr>
          <w:rFonts w:ascii="Courier New" w:hAnsi="Courier New" w:cs="Courier New"/>
          <w:b/>
        </w:rPr>
        <w:t xml:space="preserve"> </w:t>
      </w:r>
      <w:proofErr w:type="spellStart"/>
      <w:r w:rsidR="00A6010F" w:rsidRPr="009E51B5">
        <w:rPr>
          <w:rFonts w:ascii="Courier New" w:hAnsi="Courier New" w:cs="Courier New"/>
          <w:b/>
        </w:rPr>
        <w:t>owner_id</w:t>
      </w:r>
      <w:proofErr w:type="spellEnd"/>
      <w:r w:rsidR="00A6010F" w:rsidRPr="009E51B5">
        <w:rPr>
          <w:rFonts w:ascii="Courier New" w:hAnsi="Courier New" w:cs="Courier New"/>
          <w:b/>
        </w:rPr>
        <w:t xml:space="preserve"> </w:t>
      </w:r>
      <w:r w:rsidR="00A6010F">
        <w:rPr>
          <w:rFonts w:ascii="Courier New" w:hAnsi="Courier New" w:cs="Courier New"/>
          <w:b/>
        </w:rPr>
        <w:t xml:space="preserve">title description </w:t>
      </w:r>
      <w:proofErr w:type="spellStart"/>
      <w:r w:rsidR="00A6010F" w:rsidRPr="009E51B5">
        <w:rPr>
          <w:rFonts w:ascii="Courier New" w:hAnsi="Courier New" w:cs="Courier New"/>
          <w:b/>
        </w:rPr>
        <w:t>label_vector</w:t>
      </w:r>
      <w:proofErr w:type="spellEnd"/>
      <w:r w:rsidR="00A6010F"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843"/>
        <w:gridCol w:w="1145"/>
        <w:gridCol w:w="6588"/>
      </w:tblGrid>
      <w:tr w:rsidR="00A6010F" w:rsidTr="00AF2158">
        <w:tc>
          <w:tcPr>
            <w:tcW w:w="1843" w:type="dxa"/>
            <w:vAlign w:val="center"/>
          </w:tcPr>
          <w:p w:rsidR="00A6010F" w:rsidRDefault="00801AAC" w:rsidP="00B70DFE">
            <w:pPr>
              <w:pStyle w:val="Normal1"/>
              <w:jc w:val="both"/>
            </w:pPr>
            <w:proofErr w:type="spellStart"/>
            <w:r>
              <w:t>image_id</w:t>
            </w:r>
            <w:proofErr w:type="spellEnd"/>
          </w:p>
        </w:tc>
        <w:tc>
          <w:tcPr>
            <w:tcW w:w="1145" w:type="dxa"/>
            <w:vAlign w:val="center"/>
          </w:tcPr>
          <w:p w:rsidR="00A6010F" w:rsidRDefault="00A6010F" w:rsidP="00B70DFE">
            <w:pPr>
              <w:pStyle w:val="Normal1"/>
              <w:jc w:val="both"/>
            </w:pPr>
            <w:r>
              <w:t xml:space="preserve">unsigned </w:t>
            </w:r>
          </w:p>
        </w:tc>
        <w:tc>
          <w:tcPr>
            <w:tcW w:w="6588" w:type="dxa"/>
            <w:vAlign w:val="center"/>
          </w:tcPr>
          <w:p w:rsidR="00A6010F" w:rsidRDefault="00A6010F" w:rsidP="00B70DFE">
            <w:pPr>
              <w:pStyle w:val="Normal1"/>
              <w:jc w:val="both"/>
            </w:pPr>
            <w:r>
              <w:t xml:space="preserve">The ordinal of this image in the dataset.  </w:t>
            </w:r>
          </w:p>
        </w:tc>
      </w:tr>
      <w:tr w:rsidR="00A6010F" w:rsidTr="00AF2158">
        <w:tc>
          <w:tcPr>
            <w:tcW w:w="1843" w:type="dxa"/>
            <w:vAlign w:val="center"/>
          </w:tcPr>
          <w:p w:rsidR="00A6010F" w:rsidRDefault="00801AAC" w:rsidP="00B70DFE">
            <w:pPr>
              <w:pStyle w:val="Normal1"/>
              <w:jc w:val="both"/>
            </w:pPr>
            <w:proofErr w:type="spellStart"/>
            <w:r>
              <w:t>flickr</w:t>
            </w:r>
            <w:r w:rsidR="00A6010F">
              <w:t>_id</w:t>
            </w:r>
            <w:proofErr w:type="spellEnd"/>
          </w:p>
        </w:tc>
        <w:tc>
          <w:tcPr>
            <w:tcW w:w="1145" w:type="dxa"/>
            <w:vAlign w:val="center"/>
          </w:tcPr>
          <w:p w:rsidR="00A6010F" w:rsidRDefault="0023535D" w:rsidP="00B70DFE">
            <w:pPr>
              <w:pStyle w:val="Normal1"/>
              <w:jc w:val="both"/>
            </w:pPr>
            <w:r>
              <w:t>unsigned</w:t>
            </w:r>
          </w:p>
        </w:tc>
        <w:tc>
          <w:tcPr>
            <w:tcW w:w="6588" w:type="dxa"/>
            <w:vAlign w:val="center"/>
          </w:tcPr>
          <w:p w:rsidR="00A6010F" w:rsidRDefault="00A6010F" w:rsidP="00B70DFE">
            <w:pPr>
              <w:pStyle w:val="Normal1"/>
              <w:jc w:val="both"/>
            </w:pPr>
            <w:r>
              <w:t>The Flickr ID of the image.</w:t>
            </w:r>
          </w:p>
        </w:tc>
      </w:tr>
      <w:tr w:rsidR="00A6010F" w:rsidTr="00AF2158">
        <w:tc>
          <w:tcPr>
            <w:tcW w:w="1843" w:type="dxa"/>
            <w:vAlign w:val="center"/>
          </w:tcPr>
          <w:p w:rsidR="00A6010F" w:rsidRDefault="00A6010F" w:rsidP="00B70DFE">
            <w:pPr>
              <w:pStyle w:val="Normal1"/>
              <w:jc w:val="both"/>
            </w:pPr>
            <w:proofErr w:type="spellStart"/>
            <w:r>
              <w:t>owner_id</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Flickr ID of the owner.</w:t>
            </w:r>
          </w:p>
        </w:tc>
      </w:tr>
      <w:tr w:rsidR="00A6010F" w:rsidTr="00AF2158">
        <w:tc>
          <w:tcPr>
            <w:tcW w:w="1843" w:type="dxa"/>
            <w:vAlign w:val="center"/>
          </w:tcPr>
          <w:p w:rsidR="00A6010F" w:rsidRDefault="00A6010F" w:rsidP="00B70DFE">
            <w:pPr>
              <w:pStyle w:val="Normal1"/>
              <w:jc w:val="both"/>
            </w:pPr>
            <w:r>
              <w:t>title</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F703F2">
            <w:pPr>
              <w:pStyle w:val="Normal1"/>
              <w:jc w:val="both"/>
            </w:pPr>
            <w:r>
              <w:t>The title of the image</w:t>
            </w:r>
            <w:r w:rsidR="00F703F2">
              <w:t>, or "none"</w:t>
            </w:r>
          </w:p>
        </w:tc>
      </w:tr>
      <w:tr w:rsidR="00A6010F" w:rsidTr="00AF2158">
        <w:tc>
          <w:tcPr>
            <w:tcW w:w="1843" w:type="dxa"/>
            <w:vAlign w:val="center"/>
          </w:tcPr>
          <w:p w:rsidR="00A6010F" w:rsidRDefault="00A6010F" w:rsidP="00B70DFE">
            <w:pPr>
              <w:pStyle w:val="Normal1"/>
              <w:jc w:val="both"/>
            </w:pPr>
            <w:r>
              <w:t>description</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description of the image</w:t>
            </w:r>
            <w:r w:rsidR="00F703F2">
              <w:t>, or "none"</w:t>
            </w:r>
          </w:p>
        </w:tc>
      </w:tr>
      <w:tr w:rsidR="00A6010F" w:rsidTr="00AF2158">
        <w:tc>
          <w:tcPr>
            <w:tcW w:w="1843" w:type="dxa"/>
            <w:vAlign w:val="center"/>
          </w:tcPr>
          <w:p w:rsidR="00A6010F" w:rsidRDefault="00A6010F" w:rsidP="00B70DFE">
            <w:pPr>
              <w:pStyle w:val="Normal1"/>
              <w:jc w:val="both"/>
            </w:pPr>
            <w:proofErr w:type="spellStart"/>
            <w:r>
              <w:lastRenderedPageBreak/>
              <w:t>exif_date</w:t>
            </w:r>
            <w:proofErr w:type="spellEnd"/>
          </w:p>
        </w:tc>
        <w:tc>
          <w:tcPr>
            <w:tcW w:w="1145" w:type="dxa"/>
            <w:vAlign w:val="center"/>
          </w:tcPr>
          <w:p w:rsidR="00A6010F" w:rsidRDefault="00A6010F" w:rsidP="00B70DFE">
            <w:pPr>
              <w:pStyle w:val="Normal1"/>
              <w:jc w:val="both"/>
            </w:pPr>
            <w:r>
              <w:t>date string</w:t>
            </w:r>
          </w:p>
        </w:tc>
        <w:tc>
          <w:tcPr>
            <w:tcW w:w="6588" w:type="dxa"/>
            <w:vAlign w:val="center"/>
          </w:tcPr>
          <w:p w:rsidR="00A6010F" w:rsidRDefault="00A6010F" w:rsidP="00B70DFE">
            <w:pPr>
              <w:pStyle w:val="Normal1"/>
              <w:jc w:val="both"/>
            </w:pPr>
            <w:r>
              <w:t>The EXIF date ("YYYY</w:t>
            </w:r>
            <w:proofErr w:type="gramStart"/>
            <w:r>
              <w:t>:MM:DD</w:t>
            </w:r>
            <w:proofErr w:type="gramEnd"/>
            <w:r>
              <w:t>"), or "none" if not available.</w:t>
            </w:r>
          </w:p>
        </w:tc>
      </w:tr>
      <w:tr w:rsidR="00A6010F" w:rsidTr="00AF2158">
        <w:tc>
          <w:tcPr>
            <w:tcW w:w="1843" w:type="dxa"/>
            <w:vAlign w:val="center"/>
          </w:tcPr>
          <w:p w:rsidR="00A6010F" w:rsidRDefault="00A6010F" w:rsidP="00B70DFE">
            <w:pPr>
              <w:pStyle w:val="Normal1"/>
              <w:jc w:val="both"/>
            </w:pPr>
            <w:proofErr w:type="spellStart"/>
            <w:r>
              <w:t>exif_time</w:t>
            </w:r>
            <w:proofErr w:type="spellEnd"/>
          </w:p>
        </w:tc>
        <w:tc>
          <w:tcPr>
            <w:tcW w:w="1145" w:type="dxa"/>
            <w:vAlign w:val="center"/>
          </w:tcPr>
          <w:p w:rsidR="00A6010F" w:rsidRDefault="00A6010F" w:rsidP="00B70DFE">
            <w:pPr>
              <w:pStyle w:val="Normal1"/>
              <w:jc w:val="both"/>
            </w:pPr>
            <w:r>
              <w:t>time string</w:t>
            </w:r>
          </w:p>
        </w:tc>
        <w:tc>
          <w:tcPr>
            <w:tcW w:w="658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AF2158">
        <w:tc>
          <w:tcPr>
            <w:tcW w:w="1843" w:type="dxa"/>
            <w:vAlign w:val="center"/>
          </w:tcPr>
          <w:p w:rsidR="00A6010F" w:rsidRDefault="00A6010F" w:rsidP="00B70DFE">
            <w:pPr>
              <w:pStyle w:val="Normal1"/>
              <w:jc w:val="both"/>
            </w:pPr>
            <w:proofErr w:type="spellStart"/>
            <w:r>
              <w:t>exif_flash</w:t>
            </w:r>
            <w:proofErr w:type="spellEnd"/>
          </w:p>
        </w:tc>
        <w:tc>
          <w:tcPr>
            <w:tcW w:w="1145" w:type="dxa"/>
            <w:vAlign w:val="center"/>
          </w:tcPr>
          <w:p w:rsidR="00A6010F" w:rsidRDefault="004E62BA" w:rsidP="00B70DFE">
            <w:pPr>
              <w:pStyle w:val="Normal1"/>
              <w:jc w:val="both"/>
            </w:pPr>
            <w:r>
              <w:t>char</w:t>
            </w:r>
          </w:p>
        </w:tc>
        <w:tc>
          <w:tcPr>
            <w:tcW w:w="6588" w:type="dxa"/>
            <w:vAlign w:val="center"/>
          </w:tcPr>
          <w:p w:rsidR="00A6010F" w:rsidRDefault="00A6010F" w:rsidP="00B70DFE">
            <w:pPr>
              <w:pStyle w:val="Normal1"/>
              <w:jc w:val="both"/>
            </w:pPr>
            <w:r>
              <w:t>"Y" if the flash fired, "N" if not, "U" if not known.</w:t>
            </w:r>
          </w:p>
        </w:tc>
      </w:tr>
      <w:tr w:rsidR="00A6010F" w:rsidTr="00AF2158">
        <w:tc>
          <w:tcPr>
            <w:tcW w:w="1843" w:type="dxa"/>
            <w:vAlign w:val="center"/>
          </w:tcPr>
          <w:p w:rsidR="00A6010F" w:rsidRDefault="00A6010F" w:rsidP="00B70DFE">
            <w:pPr>
              <w:pStyle w:val="Normal1"/>
              <w:jc w:val="both"/>
            </w:pPr>
            <w:proofErr w:type="spellStart"/>
            <w:r>
              <w:t>flickr_locality</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w:t>
            </w:r>
            <w:proofErr w:type="gramStart"/>
            <w:r w:rsidR="00A6010F">
              <w:t>API,</w:t>
            </w:r>
            <w:proofErr w:type="gramEnd"/>
            <w:r w:rsidR="00A6010F">
              <w:t xml:space="preserve"> or "none" if not available.</w:t>
            </w:r>
          </w:p>
        </w:tc>
      </w:tr>
      <w:tr w:rsidR="00A6010F" w:rsidTr="00AF2158">
        <w:tc>
          <w:tcPr>
            <w:tcW w:w="1843" w:type="dxa"/>
            <w:vAlign w:val="center"/>
          </w:tcPr>
          <w:p w:rsidR="00A6010F" w:rsidRDefault="00A6010F" w:rsidP="00B70DFE">
            <w:pPr>
              <w:pStyle w:val="Normal1"/>
              <w:jc w:val="both"/>
            </w:pPr>
            <w:proofErr w:type="spellStart"/>
            <w:r>
              <w:t>label_vector</w:t>
            </w:r>
            <w:proofErr w:type="spellEnd"/>
          </w:p>
        </w:tc>
        <w:tc>
          <w:tcPr>
            <w:tcW w:w="1145" w:type="dxa"/>
            <w:vAlign w:val="center"/>
          </w:tcPr>
          <w:p w:rsidR="00A6010F" w:rsidRDefault="00A6010F" w:rsidP="00B70DFE">
            <w:pPr>
              <w:pStyle w:val="Normal1"/>
              <w:jc w:val="both"/>
            </w:pPr>
            <w:r>
              <w:t>vector of double</w:t>
            </w:r>
          </w:p>
        </w:tc>
        <w:tc>
          <w:tcPr>
            <w:tcW w:w="658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i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w:t>
            </w:r>
            <w:proofErr w:type="gramStart"/>
            <w:r>
              <w:t>..1</w:t>
            </w:r>
            <w:proofErr w:type="gramEnd"/>
            <w:r>
              <w:t>]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w:t>
      </w:r>
      <w:proofErr w:type="gramStart"/>
      <w:r>
        <w:t>. )</w:t>
      </w:r>
      <w:proofErr w:type="gramEnd"/>
      <w:r>
        <w:t xml:space="preserve">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625B95" w:rsidRDefault="00625B95" w:rsidP="00A6010F">
      <w:pPr>
        <w:pStyle w:val="Normal1"/>
        <w:jc w:val="both"/>
      </w:pPr>
      <w:r>
        <w:t>Details of the particular image features may be found in the Appendices.</w:t>
      </w:r>
    </w:p>
    <w:p w:rsidR="00A6010F" w:rsidRDefault="00A6010F" w:rsidP="00A6010F">
      <w:pPr>
        <w:pStyle w:val="Heading2"/>
        <w:contextualSpacing w:val="0"/>
        <w:jc w:val="both"/>
      </w:pPr>
      <w:r>
        <w:t>Image Detector Table</w:t>
      </w:r>
    </w:p>
    <w:p w:rsidR="00A6010F" w:rsidRDefault="00A6010F" w:rsidP="00A6010F">
      <w:pPr>
        <w:pStyle w:val="Normal1"/>
        <w:jc w:val="both"/>
      </w:pPr>
      <w:r>
        <w:t xml:space="preserve">In addition to image features, a bank of specialized object detectors (person, vehicle, etc.) will be run against each image. Each detector returns </w:t>
      </w:r>
      <w:proofErr w:type="gramStart"/>
      <w:r>
        <w:t>a likelihood</w:t>
      </w:r>
      <w:proofErr w:type="gramEnd"/>
      <w:r>
        <w:t xml:space="preserve">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lastRenderedPageBreak/>
        <w:t>N-detectors detector-label-1 detector-label-2 ... detector-label-N</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r w:rsidRPr="009E51B5">
              <w:rPr>
                <w:i/>
              </w:rPr>
              <w:t>i</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jc w:val="both"/>
            </w:pPr>
            <w:r>
              <w:t>detector-output-</w:t>
            </w:r>
            <w:r>
              <w:rPr>
                <w:i/>
              </w:rPr>
              <w:t>i</w:t>
            </w:r>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gramStart"/>
      <w:r>
        <w:t>[</w:t>
      </w:r>
      <w:proofErr w:type="spellStart"/>
      <w:r>
        <w:t>McAuley</w:t>
      </w:r>
      <w:proofErr w:type="spellEnd"/>
      <w:r>
        <w:t>, section 5].</w:t>
      </w:r>
      <w:proofErr w:type="gramEnd"/>
      <w:r>
        <w:t xml:space="preserve">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entry_id</w:t>
      </w:r>
      <w:proofErr w:type="spellEnd"/>
      <w:proofErr w:type="gram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firstRow="1" w:lastRow="0" w:firstColumn="1" w:lastColumn="0" w:noHBand="0" w:noVBand="1"/>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firstRow="1" w:lastRow="0" w:firstColumn="1" w:lastColumn="0" w:noHBand="0" w:noVBand="1"/>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w:t>
      </w:r>
      <w:proofErr w:type="gramStart"/>
      <w:r>
        <w:t>vector</w:t>
      </w:r>
      <w:proofErr w:type="spellEnd"/>
      <w:r>
        <w:t>[</w:t>
      </w:r>
      <w:proofErr w:type="gram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 xml:space="preserve">Training vs. </w:t>
      </w:r>
      <w:proofErr w:type="gramStart"/>
      <w:r>
        <w:t>Testing</w:t>
      </w:r>
      <w:proofErr w:type="gramEnd"/>
      <w:r>
        <w:t xml:space="preserve">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F2158" w:rsidRDefault="00A6010F" w:rsidP="00A6010F">
      <w:pPr>
        <w:pStyle w:val="Normal1"/>
        <w:jc w:val="both"/>
      </w:pPr>
      <w:r>
        <w:t>The output shall</w:t>
      </w:r>
      <w:r w:rsidR="00AF2158">
        <w:t xml:space="preserve"> consist of:</w:t>
      </w:r>
    </w:p>
    <w:p w:rsidR="00A6010F" w:rsidRDefault="00AF2158" w:rsidP="00AF2158">
      <w:pPr>
        <w:pStyle w:val="Normal1"/>
        <w:numPr>
          <w:ilvl w:val="0"/>
          <w:numId w:val="13"/>
        </w:numPr>
        <w:jc w:val="both"/>
      </w:pPr>
      <w:r>
        <w:t>A</w:t>
      </w:r>
      <w:r w:rsidR="00A6010F">
        <w:t xml:space="preserve"> copy of the Image Table with the test image's </w:t>
      </w:r>
      <w:proofErr w:type="spellStart"/>
      <w:r w:rsidR="00A6010F">
        <w:t>label_vectors</w:t>
      </w:r>
      <w:proofErr w:type="spellEnd"/>
      <w:r w:rsidR="00A6010F">
        <w:t xml:space="preserve"> filled in (i.e. all </w:t>
      </w:r>
      <w:r w:rsidR="00D41CA1">
        <w:t>-2 values</w:t>
      </w:r>
      <w:r w:rsidR="00A6010F">
        <w:t xml:space="preserve"> have been replaced with label likelihoods.)</w:t>
      </w:r>
    </w:p>
    <w:p w:rsidR="00AF2158" w:rsidRDefault="00AF2158" w:rsidP="00A6010F">
      <w:pPr>
        <w:pStyle w:val="Normal1"/>
        <w:numPr>
          <w:ilvl w:val="0"/>
          <w:numId w:val="13"/>
        </w:numPr>
        <w:jc w:val="both"/>
      </w:pPr>
      <w:r>
        <w:t xml:space="preserve">A Threshold Table, consisting of a single line of 24 space-separated floating </w:t>
      </w:r>
      <w:proofErr w:type="gramStart"/>
      <w:r>
        <w:t>point</w:t>
      </w:r>
      <w:proofErr w:type="gramEnd"/>
      <w:r>
        <w:t xml:space="preserve"> numbers</w:t>
      </w:r>
      <w:r w:rsidR="00DA5E86">
        <w:t xml:space="preserve"> T, such that T</w:t>
      </w:r>
      <w:r w:rsidRPr="00AF2158">
        <w:rPr>
          <w:vertAlign w:val="subscript"/>
        </w:rPr>
        <w:t>i</w:t>
      </w:r>
      <w:r>
        <w:t xml:space="preserve"> corresponds to the </w:t>
      </w:r>
      <w:r w:rsidR="00DA5E86">
        <w:t>entry</w:t>
      </w:r>
      <w:r>
        <w:t xml:space="preserve"> in the label table with </w:t>
      </w:r>
      <w:proofErr w:type="spellStart"/>
      <w:r>
        <w:t>label_id</w:t>
      </w:r>
      <w:proofErr w:type="spellEnd"/>
      <w:r>
        <w:t xml:space="preserve"> </w:t>
      </w:r>
      <w:proofErr w:type="spellStart"/>
      <w:r>
        <w:t>i</w:t>
      </w:r>
      <w:proofErr w:type="spellEnd"/>
      <w:r>
        <w:t>. This threshold is used for com</w:t>
      </w:r>
      <w:r w:rsidR="00DA5E86">
        <w:t>puting the balanced error rate; likelihoods &lt; T</w:t>
      </w:r>
      <w:r w:rsidR="00DA5E86" w:rsidRPr="00AF2158">
        <w:rPr>
          <w:vertAlign w:val="subscript"/>
        </w:rPr>
        <w:t>i</w:t>
      </w:r>
      <w:r w:rsidR="00DA5E86">
        <w:t xml:space="preserve"> will be counted as negative, and likelihoods &gt;= T</w:t>
      </w:r>
      <w:r w:rsidR="00DA5E86" w:rsidRPr="00AF2158">
        <w:rPr>
          <w:vertAlign w:val="subscript"/>
        </w:rPr>
        <w:t>i</w:t>
      </w:r>
      <w:r w:rsidR="00DA5E86">
        <w:t xml:space="preserve"> will be counted as positive.</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r w:rsidRPr="00952109">
        <w:rPr>
          <w:rFonts w:eastAsia="Times New Roman"/>
          <w:szCs w:val="22"/>
        </w:rPr>
        <w:t>Gallinari</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r w:rsidRPr="00952109">
        <w:rPr>
          <w:rFonts w:eastAsia="Times New Roman"/>
          <w:szCs w:val="22"/>
        </w:rPr>
        <w:t>Flickr tag recommendation b</w:t>
      </w:r>
      <w:r w:rsidR="00FD34B1">
        <w:rPr>
          <w:rFonts w:eastAsia="Times New Roman"/>
          <w:szCs w:val="22"/>
        </w:rPr>
        <w:t>ased on collective knowledge,</w:t>
      </w:r>
      <w:proofErr w:type="gramStart"/>
      <w:r w:rsidR="00FD34B1">
        <w:rPr>
          <w:rFonts w:eastAsia="Times New Roman"/>
          <w:szCs w:val="22"/>
        </w:rPr>
        <w:t xml:space="preserve">” </w:t>
      </w:r>
      <w:r w:rsidRPr="00952109">
        <w:rPr>
          <w:rFonts w:eastAsia="Times New Roman"/>
          <w:szCs w:val="22"/>
        </w:rPr>
        <w:t xml:space="preserve"> WWW</w:t>
      </w:r>
      <w:proofErr w:type="gramEnd"/>
      <w:r w:rsidRPr="00952109">
        <w:rPr>
          <w:rFonts w:eastAsia="Times New Roman"/>
          <w:szCs w:val="22"/>
        </w:rPr>
        <w:t xml:space="preserve">,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Facebook: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5"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25B95" w:rsidRDefault="00625B95" w:rsidP="00625B95">
      <w:pPr>
        <w:pStyle w:val="Heading2"/>
        <w:contextualSpacing w:val="0"/>
        <w:jc w:val="both"/>
        <w:rPr>
          <w:sz w:val="32"/>
        </w:rPr>
      </w:pPr>
    </w:p>
    <w:p w:rsidR="00625B95" w:rsidRDefault="00625B95" w:rsidP="00625B95">
      <w:pPr>
        <w:pStyle w:val="Heading2"/>
        <w:contextualSpacing w:val="0"/>
        <w:jc w:val="both"/>
        <w:rPr>
          <w:sz w:val="32"/>
        </w:rPr>
      </w:pPr>
      <w:r>
        <w:rPr>
          <w:sz w:val="32"/>
        </w:rPr>
        <w:t>Appendix A: Changelog</w:t>
      </w:r>
    </w:p>
    <w:p w:rsidR="00625B95" w:rsidRDefault="00625B95" w:rsidP="00625B95">
      <w:pPr>
        <w:pStyle w:val="Normal1"/>
      </w:pPr>
      <w:r>
        <w:t>This appendix lists changes to this document.</w:t>
      </w:r>
    </w:p>
    <w:p w:rsidR="00625B95" w:rsidRDefault="00625B95" w:rsidP="00625B95">
      <w:pPr>
        <w:pStyle w:val="Normal1"/>
      </w:pPr>
    </w:p>
    <w:p w:rsidR="00625B95" w:rsidRPr="00625B95" w:rsidRDefault="00625B95" w:rsidP="00625B95">
      <w:pPr>
        <w:pStyle w:val="Normal1"/>
      </w:pPr>
      <w:r>
        <w:t>v19: 13 August 2015: Added Appendix B, Image Feature Vector Descriptions and Appendix A.</w:t>
      </w:r>
    </w:p>
    <w:p w:rsidR="00671AD3" w:rsidRDefault="00625B95" w:rsidP="00936191">
      <w:pPr>
        <w:pStyle w:val="Normal1"/>
        <w:jc w:val="both"/>
        <w:rPr>
          <w:color w:val="000000" w:themeColor="text1"/>
          <w:szCs w:val="22"/>
        </w:rPr>
      </w:pPr>
      <w:proofErr w:type="gramStart"/>
      <w:r>
        <w:rPr>
          <w:color w:val="000000" w:themeColor="text1"/>
          <w:szCs w:val="22"/>
        </w:rPr>
        <w:t>Modified Image Feature Table description to point to Appendices for details.</w:t>
      </w:r>
      <w:proofErr w:type="gramEnd"/>
    </w:p>
    <w:p w:rsidR="00625B95" w:rsidRDefault="00625B95" w:rsidP="00936191">
      <w:pPr>
        <w:pStyle w:val="Normal1"/>
        <w:jc w:val="both"/>
        <w:rPr>
          <w:color w:val="000000" w:themeColor="text1"/>
          <w:szCs w:val="22"/>
        </w:rPr>
      </w:pPr>
    </w:p>
    <w:p w:rsidR="00625B95" w:rsidRDefault="00625B95" w:rsidP="00625B95">
      <w:pPr>
        <w:pStyle w:val="Heading2"/>
        <w:contextualSpacing w:val="0"/>
        <w:jc w:val="both"/>
        <w:rPr>
          <w:sz w:val="32"/>
        </w:rPr>
      </w:pPr>
      <w:r>
        <w:rPr>
          <w:sz w:val="32"/>
        </w:rPr>
        <w:t xml:space="preserve">Appendix B: </w:t>
      </w:r>
      <w:r w:rsidR="00921707">
        <w:rPr>
          <w:sz w:val="32"/>
        </w:rPr>
        <w:t xml:space="preserve">Global </w:t>
      </w:r>
      <w:r>
        <w:rPr>
          <w:sz w:val="32"/>
        </w:rPr>
        <w:t>Image Feature Vectors</w:t>
      </w:r>
    </w:p>
    <w:p w:rsidR="00625B95" w:rsidRPr="00625B95" w:rsidRDefault="00625B95" w:rsidP="00625B95">
      <w:pPr>
        <w:pStyle w:val="Normal1"/>
      </w:pPr>
    </w:p>
    <w:p w:rsidR="00625B95" w:rsidRDefault="00921707" w:rsidP="00936191">
      <w:pPr>
        <w:pStyle w:val="Normal1"/>
        <w:jc w:val="both"/>
        <w:rPr>
          <w:color w:val="000000" w:themeColor="text1"/>
          <w:szCs w:val="22"/>
        </w:rPr>
      </w:pPr>
      <w:r>
        <w:rPr>
          <w:color w:val="000000" w:themeColor="text1"/>
          <w:szCs w:val="22"/>
        </w:rPr>
        <w:t>The global image feature vectors are representative of those used in Content-Based Image Retrieval (CBIR) tasks, and were computed using Lire 0.95a (http://www.semanticdata.net) with very minor modifications to support PPAML's output format. The feature vectors are summarized in the table below; please see the Lire web site for more details.</w:t>
      </w:r>
    </w:p>
    <w:p w:rsidR="00D30511" w:rsidRDefault="00D30511" w:rsidP="00936191">
      <w:pPr>
        <w:pStyle w:val="Normal1"/>
        <w:jc w:val="both"/>
        <w:rPr>
          <w:color w:val="000000" w:themeColor="text1"/>
          <w:szCs w:val="22"/>
        </w:rPr>
      </w:pPr>
    </w:p>
    <w:tbl>
      <w:tblPr>
        <w:tblStyle w:val="TableGrid"/>
        <w:tblW w:w="0" w:type="auto"/>
        <w:tblLayout w:type="fixed"/>
        <w:tblLook w:val="04A0" w:firstRow="1" w:lastRow="0" w:firstColumn="1" w:lastColumn="0" w:noHBand="0" w:noVBand="1"/>
      </w:tblPr>
      <w:tblGrid>
        <w:gridCol w:w="1458"/>
        <w:gridCol w:w="630"/>
        <w:gridCol w:w="1710"/>
        <w:gridCol w:w="5778"/>
      </w:tblGrid>
      <w:tr w:rsidR="00341E07" w:rsidTr="00D30511">
        <w:tc>
          <w:tcPr>
            <w:tcW w:w="145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Name</w:t>
            </w:r>
          </w:p>
        </w:tc>
        <w:tc>
          <w:tcPr>
            <w:tcW w:w="63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Size</w:t>
            </w:r>
          </w:p>
        </w:tc>
        <w:tc>
          <w:tcPr>
            <w:tcW w:w="171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Short Description</w:t>
            </w:r>
          </w:p>
        </w:tc>
        <w:tc>
          <w:tcPr>
            <w:tcW w:w="577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Reference</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CEDD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Color and Edge Directivity Descriptor</w:t>
            </w:r>
          </w:p>
        </w:tc>
        <w:tc>
          <w:tcPr>
            <w:tcW w:w="5778" w:type="dxa"/>
          </w:tcPr>
          <w:p w:rsidR="00341E07" w:rsidRPr="00D30511" w:rsidRDefault="00341E07" w:rsidP="00341E07">
            <w:pPr>
              <w:pStyle w:val="Normal1"/>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xml:space="preserve">, CEDD: Color and Edge Directivity Descriptor. A Compact Descriptor for Image Indexing and Retrieval, A. </w:t>
            </w:r>
            <w:proofErr w:type="spellStart"/>
            <w:r w:rsidRPr="00D30511">
              <w:rPr>
                <w:rFonts w:ascii="Menlo-Regular" w:hAnsi="Menlo-Regular" w:cs="Menlo-Regular"/>
                <w:sz w:val="18"/>
                <w:szCs w:val="22"/>
              </w:rPr>
              <w:t>Gasteratos</w:t>
            </w:r>
            <w:proofErr w:type="spellEnd"/>
            <w:r w:rsidRPr="00D30511">
              <w:rPr>
                <w:rFonts w:ascii="Menlo-Regular" w:hAnsi="Menlo-Regular" w:cs="Menlo-Regular"/>
                <w:sz w:val="18"/>
                <w:szCs w:val="22"/>
              </w:rPr>
              <w:t xml:space="preserve">, M. </w:t>
            </w:r>
            <w:proofErr w:type="spellStart"/>
            <w:r w:rsidRPr="00D30511">
              <w:rPr>
                <w:rFonts w:ascii="Menlo-Regular" w:hAnsi="Menlo-Regular" w:cs="Menlo-Regular"/>
                <w:sz w:val="18"/>
                <w:szCs w:val="22"/>
              </w:rPr>
              <w:t>Vincze</w:t>
            </w:r>
            <w:proofErr w:type="spellEnd"/>
            <w:r w:rsidRPr="00D30511">
              <w:rPr>
                <w:rFonts w:ascii="Menlo-Regular" w:hAnsi="Menlo-Regular" w:cs="Menlo-Regular"/>
                <w:sz w:val="18"/>
                <w:szCs w:val="22"/>
              </w:rPr>
              <w:t xml:space="preserve">, and J.K. </w:t>
            </w:r>
            <w:proofErr w:type="spellStart"/>
            <w:r w:rsidRPr="00D30511">
              <w:rPr>
                <w:rFonts w:ascii="Menlo-Regular" w:hAnsi="Menlo-Regular" w:cs="Menlo-Regular"/>
                <w:sz w:val="18"/>
                <w:szCs w:val="22"/>
              </w:rPr>
              <w:t>Tsotsos</w:t>
            </w:r>
            <w:proofErr w:type="spellEnd"/>
            <w:r w:rsidRPr="00D30511">
              <w:rPr>
                <w:rFonts w:ascii="Menlo-Regular" w:hAnsi="Menlo-Regular" w:cs="Menlo-Regular"/>
                <w:sz w:val="18"/>
                <w:szCs w:val="22"/>
              </w:rPr>
              <w:t xml:space="preserve"> (Eds.): ICVS 2008, LNCS 5008, </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FCTH</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192</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Fuzzy Color and Texture Histogram</w:t>
            </w:r>
          </w:p>
        </w:tc>
        <w:tc>
          <w:tcPr>
            <w:tcW w:w="5778" w:type="dxa"/>
          </w:tcPr>
          <w:p w:rsidR="00341E07" w:rsidRPr="00D30511" w:rsidRDefault="00341E07" w:rsidP="00341E07">
            <w:pPr>
              <w:pStyle w:val="Normal1"/>
              <w:tabs>
                <w:tab w:val="left" w:pos="4124"/>
              </w:tabs>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FCTH: Fuzzy Color and Texture Histogram - A Low Level Feature for Accurate Image Retrieval, in Proceedings of the Ninth International Workshop on Image Analysis for  Multimedia Interactive Services, IEEE, Klagenfurt, May, 2008.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Opponent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van de Sande, K.E.A. and </w:t>
            </w:r>
            <w:proofErr w:type="spellStart"/>
            <w:r w:rsidRPr="00D30511">
              <w:rPr>
                <w:rFonts w:ascii="Menlo-Regular" w:hAnsi="Menlo-Regular" w:cs="Menlo-Regular"/>
                <w:sz w:val="18"/>
                <w:szCs w:val="22"/>
              </w:rPr>
              <w:t>Gevers</w:t>
            </w:r>
            <w:proofErr w:type="spellEnd"/>
            <w:r w:rsidRPr="00D30511">
              <w:rPr>
                <w:rFonts w:ascii="Menlo-Regular" w:hAnsi="Menlo-Regular" w:cs="Menlo-Regular"/>
                <w:sz w:val="18"/>
                <w:szCs w:val="22"/>
              </w:rPr>
              <w:t xml:space="preserve">, T. and </w:t>
            </w:r>
            <w:proofErr w:type="spellStart"/>
            <w:r w:rsidRPr="00D30511">
              <w:rPr>
                <w:rFonts w:ascii="Menlo-Regular" w:hAnsi="Menlo-Regular" w:cs="Menlo-Regular"/>
                <w:sz w:val="18"/>
                <w:szCs w:val="22"/>
              </w:rPr>
              <w:t>Snoek</w:t>
            </w:r>
            <w:proofErr w:type="spellEnd"/>
            <w:r w:rsidRPr="00D30511">
              <w:rPr>
                <w:rFonts w:ascii="Menlo-Regular" w:hAnsi="Menlo-Regular" w:cs="Menlo-Regular"/>
                <w:sz w:val="18"/>
                <w:szCs w:val="22"/>
              </w:rPr>
              <w:t>, C.G.M., Evaluating Color Descriptors for Object and Scene Recognition, IEEE TPAMI Sept 2010</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Joint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576</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64-bin RGB and pixel rank</w:t>
            </w: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w:t>
            </w:r>
            <w:proofErr w:type="spellStart"/>
            <w:r w:rsidRPr="00D30511">
              <w:rPr>
                <w:rFonts w:ascii="Menlo-Regular" w:hAnsi="Menlo-Regular" w:cs="Menlo-Regular"/>
                <w:sz w:val="18"/>
                <w:szCs w:val="22"/>
              </w:rPr>
              <w:t>JointHistogram.java?r</w:t>
            </w:r>
            <w:proofErr w:type="spellEnd"/>
            <w:r w:rsidRPr="00D30511">
              <w:rPr>
                <w:rFonts w:ascii="Menlo-Regular" w:hAnsi="Menlo-Regular" w:cs="Menlo-Regular"/>
                <w:sz w:val="18"/>
                <w:szCs w:val="22"/>
              </w:rPr>
              <w:t>=20</w:t>
            </w:r>
          </w:p>
          <w:p w:rsidR="00D30511" w:rsidRPr="00D30511" w:rsidRDefault="00D30511" w:rsidP="00936191">
            <w:pPr>
              <w:pStyle w:val="Normal1"/>
              <w:jc w:val="both"/>
              <w:rPr>
                <w:color w:val="000000" w:themeColor="text1"/>
                <w:sz w:val="18"/>
                <w:szCs w:val="22"/>
              </w:rPr>
            </w:pPr>
          </w:p>
        </w:tc>
      </w:tr>
      <w:tr w:rsidR="00341E07" w:rsidTr="00D30511">
        <w:tc>
          <w:tcPr>
            <w:tcW w:w="1458" w:type="dxa"/>
          </w:tcPr>
          <w:p w:rsidR="00D30511"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AutoColor</w:t>
            </w:r>
            <w:proofErr w:type="spellEnd"/>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Correlogram</w:t>
            </w:r>
            <w:proofErr w:type="spellEnd"/>
          </w:p>
        </w:tc>
        <w:tc>
          <w:tcPr>
            <w:tcW w:w="63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512</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341E07">
            <w:pPr>
              <w:tabs>
                <w:tab w:val="left" w:pos="5247"/>
              </w:tabs>
              <w:rPr>
                <w:sz w:val="18"/>
              </w:rPr>
            </w:pPr>
            <w:r w:rsidRPr="00D30511">
              <w:rPr>
                <w:rFonts w:ascii="Menlo-Regular" w:hAnsi="Menlo-Regular" w:cs="Menlo-Regular"/>
                <w:sz w:val="18"/>
                <w:szCs w:val="22"/>
              </w:rPr>
              <w:t>http://www.cs.cornell.edu/~rdz/papers/huang-cvpr97.pdf</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Color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35</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http://ieeexplore.ieee.org/xpls/abs_all.jsp?arnumber=959135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Edge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80</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http://etrij.etri.re.kr/Cyber/servlet/GetFile?fileid=SPF-1041924741673</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lastRenderedPageBreak/>
              <w:t>Gabor Filter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480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https://en.wikipedia.org/wiki/Gabor_filter</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JCD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CEDD and FCTH</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http://chatzichristofis.info/?page_id=15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JPEG Coefficient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768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Histogram of DCT coefficients</w:t>
            </w:r>
          </w:p>
        </w:tc>
        <w:tc>
          <w:tcPr>
            <w:tcW w:w="5778" w:type="dxa"/>
          </w:tcPr>
          <w:p w:rsidR="00D30511" w:rsidRDefault="00341E07" w:rsidP="00936191">
            <w:pPr>
              <w:pStyle w:val="Normal1"/>
              <w:jc w:val="both"/>
              <w:rPr>
                <w:rFonts w:ascii="Menlo-Regular" w:hAnsi="Menlo-Regular" w:cs="Menlo-Regular"/>
                <w:sz w:val="18"/>
                <w:szCs w:val="22"/>
              </w:rPr>
            </w:pPr>
            <w:r w:rsidRPr="00D30511">
              <w:rPr>
                <w:color w:val="000000" w:themeColor="text1"/>
                <w:sz w:val="18"/>
                <w:szCs w:val="22"/>
              </w:rPr>
              <w:t xml:space="preserve">e.g. </w:t>
            </w:r>
            <w:r w:rsidRPr="00D30511">
              <w:rPr>
                <w:rFonts w:ascii="Menlo-Regular" w:hAnsi="Menlo-Regular" w:cs="Menlo-Regular"/>
                <w:sz w:val="18"/>
                <w:szCs w:val="22"/>
              </w:rPr>
              <w:t>http://cs.stanford.edu/people/eroberts/courses/soco/projects/</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data-compression/</w:t>
            </w:r>
            <w:proofErr w:type="spellStart"/>
            <w:r w:rsidRPr="00D30511">
              <w:rPr>
                <w:rFonts w:ascii="Menlo-Regular" w:hAnsi="Menlo-Regular" w:cs="Menlo-Regular"/>
                <w:sz w:val="18"/>
                <w:szCs w:val="22"/>
              </w:rPr>
              <w:t>lossy</w:t>
            </w:r>
            <w:proofErr w:type="spellEnd"/>
            <w:r w:rsidRPr="00D30511">
              <w:rPr>
                <w:rFonts w:ascii="Menlo-Regular" w:hAnsi="Menlo-Regular" w:cs="Menlo-Regular"/>
                <w:sz w:val="18"/>
                <w:szCs w:val="22"/>
              </w:rPr>
              <w:t>/jpeg/dct.htm</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Scalable Color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1032</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341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Regular" w:hAnsi="Menlo-Regular" w:cs="Menlo-Regular"/>
                <w:sz w:val="18"/>
                <w:szCs w:val="22"/>
              </w:rPr>
            </w:pPr>
            <w:r w:rsidRPr="00D30511">
              <w:rPr>
                <w:rFonts w:ascii="Menlo-Regular" w:hAnsi="Menlo-Regular" w:cs="Menlo-Regular"/>
                <w:sz w:val="18"/>
                <w:szCs w:val="22"/>
              </w:rPr>
              <w:t>http://chatzichristofis.info/?page_id=19</w:t>
            </w:r>
          </w:p>
          <w:p w:rsidR="00341E07" w:rsidRPr="00D30511" w:rsidRDefault="00341E07" w:rsidP="00341E07">
            <w:pPr>
              <w:pStyle w:val="Normal1"/>
              <w:jc w:val="both"/>
              <w:rPr>
                <w:color w:val="000000" w:themeColor="text1"/>
                <w:sz w:val="18"/>
                <w:szCs w:val="22"/>
              </w:rPr>
            </w:pPr>
            <w:r w:rsidRPr="00D30511">
              <w:rPr>
                <w:rFonts w:ascii="Menlo-Regular" w:hAnsi="Menlo-Regular" w:cs="Menlo-Regular"/>
                <w:sz w:val="18"/>
                <w:szCs w:val="22"/>
              </w:rPr>
              <w:t xml:space="preserve">v[0] is number of </w:t>
            </w:r>
            <w:proofErr w:type="spellStart"/>
            <w:r w:rsidRPr="00D30511">
              <w:rPr>
                <w:rFonts w:ascii="Menlo-Regular" w:hAnsi="Menlo-Regular" w:cs="Menlo-Regular"/>
                <w:sz w:val="18"/>
                <w:szCs w:val="22"/>
              </w:rPr>
              <w:t>bitplanes</w:t>
            </w:r>
            <w:proofErr w:type="spellEnd"/>
            <w:r w:rsidRPr="00D30511">
              <w:rPr>
                <w:rFonts w:ascii="Menlo-Regular" w:hAnsi="Menlo-Regular" w:cs="Menlo-Regular"/>
                <w:sz w:val="18"/>
                <w:szCs w:val="22"/>
              </w:rPr>
              <w:t xml:space="preserve"> discarded; v[1] is number of coefficients; v[2..end] are the histogram values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Simple Color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256</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RGB histogram: 64 bins x 3 channels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Tamura</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Tamura, H., Mori, S., and </w:t>
            </w:r>
            <w:proofErr w:type="spellStart"/>
            <w:r w:rsidRPr="00D30511">
              <w:rPr>
                <w:rFonts w:ascii="Menlo-Regular" w:hAnsi="Menlo-Regular" w:cs="Menlo-Regular"/>
                <w:sz w:val="18"/>
                <w:szCs w:val="22"/>
              </w:rPr>
              <w:t>Yamawaki</w:t>
            </w:r>
            <w:proofErr w:type="spellEnd"/>
            <w:r w:rsidRPr="00D30511">
              <w:rPr>
                <w:rFonts w:ascii="Menlo-Regular" w:hAnsi="Menlo-Regular" w:cs="Menlo-Regular"/>
                <w:sz w:val="18"/>
                <w:szCs w:val="22"/>
              </w:rPr>
              <w:t>, T. "Textural features corresponding to visual perception", IEEE Trans. SMC, 8(6):460-473, 1978.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Luminance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/LuminanceLayout.java</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PHOG</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630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Anna Bosch, Andrew Zisserman &amp; Xavier Munoz (2007) "Representing shape with a spatial pyramid kernel", CVIR 2007.</w:t>
            </w:r>
          </w:p>
        </w:tc>
      </w:tr>
    </w:tbl>
    <w:p w:rsidR="00921707" w:rsidRPr="00DB2929" w:rsidRDefault="00921707" w:rsidP="00936191">
      <w:pPr>
        <w:pStyle w:val="Normal1"/>
        <w:jc w:val="both"/>
        <w:rPr>
          <w:color w:val="000000" w:themeColor="text1"/>
          <w:szCs w:val="22"/>
        </w:rPr>
      </w:pPr>
    </w:p>
    <w:sectPr w:rsidR="00921707" w:rsidRPr="00DB2929" w:rsidSect="00671A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43875"/>
    <w:multiLevelType w:val="hybridMultilevel"/>
    <w:tmpl w:val="60366C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9"/>
  </w:num>
  <w:num w:numId="5">
    <w:abstractNumId w:val="10"/>
  </w:num>
  <w:num w:numId="6">
    <w:abstractNumId w:val="11"/>
  </w:num>
  <w:num w:numId="7">
    <w:abstractNumId w:val="2"/>
  </w:num>
  <w:num w:numId="8">
    <w:abstractNumId w:val="12"/>
  </w:num>
  <w:num w:numId="9">
    <w:abstractNumId w:val="5"/>
  </w:num>
  <w:num w:numId="10">
    <w:abstractNumId w:val="0"/>
  </w:num>
  <w:num w:numId="11">
    <w:abstractNumId w:val="3"/>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compat>
    <w:compatSetting w:name="compatibilityMode" w:uri="http://schemas.microsoft.com/office/word" w:val="12"/>
  </w:compat>
  <w:rsids>
    <w:rsidRoot w:val="00671AD3"/>
    <w:rsid w:val="0003378A"/>
    <w:rsid w:val="000459EE"/>
    <w:rsid w:val="00091918"/>
    <w:rsid w:val="00096149"/>
    <w:rsid w:val="000974E7"/>
    <w:rsid w:val="000C159E"/>
    <w:rsid w:val="000D45A7"/>
    <w:rsid w:val="000F6138"/>
    <w:rsid w:val="00112818"/>
    <w:rsid w:val="00120F6F"/>
    <w:rsid w:val="001A7871"/>
    <w:rsid w:val="001E0FFC"/>
    <w:rsid w:val="0022383D"/>
    <w:rsid w:val="00231EB5"/>
    <w:rsid w:val="0023535D"/>
    <w:rsid w:val="0023554F"/>
    <w:rsid w:val="002366AB"/>
    <w:rsid w:val="002407EE"/>
    <w:rsid w:val="00262A6B"/>
    <w:rsid w:val="0027499F"/>
    <w:rsid w:val="0029435D"/>
    <w:rsid w:val="00297100"/>
    <w:rsid w:val="00297651"/>
    <w:rsid w:val="002B4E9A"/>
    <w:rsid w:val="002D5912"/>
    <w:rsid w:val="00322E58"/>
    <w:rsid w:val="00341E07"/>
    <w:rsid w:val="003647F8"/>
    <w:rsid w:val="00367BD6"/>
    <w:rsid w:val="003877ED"/>
    <w:rsid w:val="003A45E8"/>
    <w:rsid w:val="003B134C"/>
    <w:rsid w:val="003B6ACB"/>
    <w:rsid w:val="003D2069"/>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7192E"/>
    <w:rsid w:val="005B6600"/>
    <w:rsid w:val="005C459F"/>
    <w:rsid w:val="005D251C"/>
    <w:rsid w:val="005E6F8A"/>
    <w:rsid w:val="00606BDB"/>
    <w:rsid w:val="00625B95"/>
    <w:rsid w:val="00671AD3"/>
    <w:rsid w:val="00671E46"/>
    <w:rsid w:val="006872F6"/>
    <w:rsid w:val="006D2823"/>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51D00"/>
    <w:rsid w:val="00864830"/>
    <w:rsid w:val="008A166F"/>
    <w:rsid w:val="008F2778"/>
    <w:rsid w:val="00906A13"/>
    <w:rsid w:val="00917DA5"/>
    <w:rsid w:val="00921707"/>
    <w:rsid w:val="00932B4F"/>
    <w:rsid w:val="00936191"/>
    <w:rsid w:val="009436C3"/>
    <w:rsid w:val="009442FA"/>
    <w:rsid w:val="009470E6"/>
    <w:rsid w:val="00952109"/>
    <w:rsid w:val="00957558"/>
    <w:rsid w:val="009679F3"/>
    <w:rsid w:val="00967E28"/>
    <w:rsid w:val="00974A0C"/>
    <w:rsid w:val="00984394"/>
    <w:rsid w:val="009977A5"/>
    <w:rsid w:val="009F49C6"/>
    <w:rsid w:val="009F6024"/>
    <w:rsid w:val="009F78E8"/>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E5289"/>
    <w:rsid w:val="00AF2158"/>
    <w:rsid w:val="00AF4F42"/>
    <w:rsid w:val="00B10407"/>
    <w:rsid w:val="00B14E43"/>
    <w:rsid w:val="00B30142"/>
    <w:rsid w:val="00B35D35"/>
    <w:rsid w:val="00B46A9E"/>
    <w:rsid w:val="00B55BBE"/>
    <w:rsid w:val="00B61388"/>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30511"/>
    <w:rsid w:val="00D41CA1"/>
    <w:rsid w:val="00D54855"/>
    <w:rsid w:val="00D866B0"/>
    <w:rsid w:val="00D90A7A"/>
    <w:rsid w:val="00DA5E86"/>
    <w:rsid w:val="00DA777B"/>
    <w:rsid w:val="00DB2929"/>
    <w:rsid w:val="00DC30FF"/>
    <w:rsid w:val="00DC449D"/>
    <w:rsid w:val="00DC4CB6"/>
    <w:rsid w:val="00DE3386"/>
    <w:rsid w:val="00DF5557"/>
    <w:rsid w:val="00E000D9"/>
    <w:rsid w:val="00E44312"/>
    <w:rsid w:val="00E50C86"/>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sion.stanford.edu/projects/objectbank/objectlist.txt" TargetMode="External"/><Relationship Id="rId5" Type="http://schemas.openxmlformats.org/officeDocument/2006/relationships/settings" Target="settings.xml"/><Relationship Id="rId15" Type="http://schemas.openxmlformats.org/officeDocument/2006/relationships/hyperlink" Target="http://users.cecs.anu.edu.au/~jdomke/papers/2013pami.pdf"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1E719D-5F94-4C81-8F1A-3670F26B8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5648</TotalTime>
  <Pages>14</Pages>
  <Words>4270</Words>
  <Characters>24341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28554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Eran Swears</cp:lastModifiedBy>
  <cp:revision>16</cp:revision>
  <cp:lastPrinted>2015-07-07T14:17:00Z</cp:lastPrinted>
  <dcterms:created xsi:type="dcterms:W3CDTF">2015-06-18T21:55:00Z</dcterms:created>
  <dcterms:modified xsi:type="dcterms:W3CDTF">2015-09-15T18:11:00Z</dcterms:modified>
</cp:coreProperties>
</file>