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二章介绍了创建简单C++程序的步骤，讲解了main（）函数的功能与多种C++使用的语句，包括了：声明语句，赋值语句，消息语句，函数调用，函数原型与返回语句。并介绍了如何使用预定义的cin和cout对象来实现程序输出和输入，即：需要在iostream文件中定义，然后通过插入与抽取运算符使得数据能够插入输出流与信息得以从输入流中被抽取。还介绍了如何创建和使用变量。在本章结尾，书本还介绍了C++的编程模块，并提及C++可以在包含函数原型的头文件条件下使用C库函数。</w:t>
      </w:r>
    </w:p>
    <w:p>
      <w:pPr>
        <w:rPr>
          <w:rFonts w:hint="eastAsia"/>
          <w:lang w:val="en-US" w:eastAsia="zh-CN"/>
        </w:rPr>
      </w:pPr>
      <w:r>
        <w:rPr>
          <w:rFonts w:hint="eastAsia"/>
          <w:lang w:val="en-US" w:eastAsia="zh-CN"/>
        </w:rPr>
        <w:t>第三章总结：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三章内容主要是和处理数据有关，C++提供了内置类型来存储整数和浮点数两种数据，并为每一种数据提供了几个类型。本章介绍了如何创建变量和编写各种类型的常量，同时套路了C++是如何处理不同类型之间的隐式和显式转换的。</w:t>
      </w:r>
    </w:p>
    <w:p>
      <w:pPr>
        <w:rPr>
          <w:rFonts w:hint="eastAsia"/>
          <w:lang w:val="en-US" w:eastAsia="zh-CN"/>
        </w:rPr>
      </w:pPr>
      <w:r>
        <w:rPr>
          <w:rFonts w:hint="eastAsia"/>
          <w:lang w:val="en-US" w:eastAsia="zh-CN"/>
        </w:rPr>
        <w:t>第四章总结：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第四章讨论了复合类型，C++提供了基本内置类型作为创建复杂类型的基础。包括数组、结构、指针。同时本章还介绍了如何创建和存储文本字符串以及如何使用C风格字符数组和C++ string类来处理文本输入和输出。同时本章还介绍了C++处理内存分配的方法，其中包括用于显式地管理内存的new和delete运算符。</w:t>
      </w:r>
    </w:p>
    <w:p>
      <w:pPr>
        <w:rPr>
          <w:rFonts w:hint="eastAsia"/>
          <w:lang w:val="en-US" w:eastAsia="zh-CN"/>
        </w:rPr>
      </w:pPr>
      <w:r>
        <w:rPr>
          <w:rFonts w:hint="eastAsia"/>
          <w:lang w:val="en-US" w:eastAsia="zh-CN"/>
        </w:rPr>
        <w:t>第十六章总结：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十六章讨论了C++语言中新增的一些类库。对于传统的C风格字符串来说，string类是一种方便且功能强大的替代方式。auto_ptr类帮助管理动态分配的内存。STL提供了包括数组、队列、链表、集合、映射的类容器模板表示。它还提供了高效的泛型算法库，这些算法可用于STL容器，也可用于常规数组。模板类valarray为数值数组提供了支持。</w:t>
      </w:r>
    </w:p>
    <w:p>
      <w:pPr>
        <w:rPr>
          <w:rFonts w:hint="eastAsia"/>
          <w:lang w:val="en-US" w:eastAsia="zh-CN"/>
        </w:rPr>
      </w:pPr>
      <w:r>
        <w:rPr>
          <w:rFonts w:hint="eastAsia"/>
          <w:lang w:val="en-US" w:eastAsia="zh-CN"/>
        </w:rPr>
        <w:t>第十七章总结：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bookmarkStart w:id="0" w:name="_GoBack"/>
      <w:r>
        <w:rPr>
          <w:rFonts w:hint="eastAsia"/>
          <w:lang w:val="en-US" w:eastAsia="zh-CN"/>
        </w:rPr>
        <w:t>第十七章讨论了C++I/O，并讨论了如何格式化输出。本章讲解了如何使用类方法来确定输入或输出流的状态，了解输入类型是否匹配或是否检测到了文件尾。C++使用继承来派生用于管理文件输入和输出的类。本章讲解了如何打开文件，以进行输入和输出，如何在文件中追加数据，如何使用二进制文件，如何获得对文件的随机访问权。最后，还讲解了如何使用标准的I/O方法来读取和写入字符串。</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iZjlkNDFlZmQ0NzJjYjdmNGQ5YzYwMDRiODZkNjEifQ=="/>
  </w:docVars>
  <w:rsids>
    <w:rsidRoot w:val="00000000"/>
    <w:rsid w:val="022E26FA"/>
    <w:rsid w:val="4BBF49A8"/>
    <w:rsid w:val="5F32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2024-01-03T07:11:54Z</dcterms:created>
  <dc:creator>Gong</dc:creator>
  <cp:lastModifiedBy>Rider要努力崛起</cp:lastModifiedBy>
  <dcterms:modified xsi:type="dcterms:W3CDTF">2024-01-03T07:44:37Z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F2E56A8F1E7748F99FA7187E0F23C4FE_12</vt:lpwstr>
  </property>
</Properties>
</file>