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阅读C++编程思想第九章“多继承”，总结虚基类背后的实现机制， 阅读C++ prime plus 第14 章并总结关键内容.</w:t>
      </w:r>
    </w:p>
    <w:p>
      <w:pPr>
        <w:rPr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eastAsia="zh-CN"/>
        </w:rPr>
        <w:t>《</w:t>
      </w:r>
      <w:r>
        <w:rPr>
          <w:rFonts w:hint="eastAsia"/>
          <w:sz w:val="28"/>
          <w:szCs w:val="28"/>
        </w:rPr>
        <w:t>C++编程思想</w:t>
      </w:r>
      <w:r>
        <w:rPr>
          <w:rFonts w:hint="eastAsia"/>
          <w:sz w:val="28"/>
          <w:szCs w:val="28"/>
          <w:lang w:eastAsia="zh-CN"/>
        </w:rPr>
        <w:t>》</w:t>
      </w:r>
      <w:r>
        <w:rPr>
          <w:rFonts w:hint="eastAsia"/>
          <w:sz w:val="28"/>
          <w:szCs w:val="28"/>
        </w:rPr>
        <w:t>第九章</w:t>
      </w: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</w:rPr>
        <w:t>多继承</w:t>
      </w: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多重继承（MI）的基本概念：</w:t>
      </w:r>
      <w:r>
        <w:rPr>
          <w:rFonts w:hint="eastAsia"/>
          <w:sz w:val="28"/>
          <w:szCs w:val="28"/>
          <w:lang w:val="en-US" w:eastAsia="zh-CN"/>
        </w:rPr>
        <w:t>通过继承多个基类来创建一个新类。</w:t>
      </w:r>
    </w:p>
    <w:p>
      <w:pPr>
        <w:numPr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一、接口继承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接口继承</w:t>
      </w:r>
      <w:r>
        <w:rPr>
          <w:rFonts w:hint="eastAsia"/>
          <w:sz w:val="28"/>
          <w:szCs w:val="28"/>
          <w:lang w:val="en-US" w:eastAsia="zh-CN"/>
        </w:rPr>
        <w:t>：</w:t>
      </w:r>
      <w:r>
        <w:rPr>
          <w:rFonts w:hint="default"/>
          <w:sz w:val="28"/>
          <w:szCs w:val="28"/>
          <w:lang w:val="en-US" w:eastAsia="zh-CN"/>
        </w:rPr>
        <w:t>在一个派生类接口中加入了成员函数的声明（declaration），C++中不直接支持这种使用方法。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实现继承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C++仅仅提供了实现继承，意</w:t>
      </w:r>
      <w:r>
        <w:rPr>
          <w:rFonts w:hint="eastAsia"/>
          <w:sz w:val="28"/>
          <w:szCs w:val="28"/>
          <w:lang w:val="en-US" w:eastAsia="zh-CN"/>
        </w:rPr>
        <w:t>味着所有的内容总是继承自基类。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例如：</w:t>
      </w:r>
      <w:r>
        <w:rPr>
          <w:rFonts w:hint="default"/>
          <w:sz w:val="28"/>
          <w:szCs w:val="28"/>
          <w:lang w:val="en-US" w:eastAsia="zh-CN"/>
        </w:rPr>
        <w:t>假定Database类</w:t>
      </w:r>
      <w:r>
        <w:rPr>
          <w:rFonts w:hint="eastAsia"/>
          <w:sz w:val="28"/>
          <w:szCs w:val="28"/>
          <w:lang w:val="en-US" w:eastAsia="zh-CN"/>
        </w:rPr>
        <w:t>，使用这个类需要一个数据库连接串，并调用Database：open（）来连接数据库，通过调用Database：close（）断开连接。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重复子对象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注意：在子对象和完整类型间来回转换时，要应用适当的偏移量。应先用过逻辑检查查看指针是否为零，不为零则可应用偏移量，反之则放弃使用偏移量，以防产生无效地址。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菱形继承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2874645" cy="1662430"/>
            <wp:effectExtent l="0" t="0" r="825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74645" cy="1662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虚基类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3644900" cy="2000250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4490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="0" w:leftChars="0" w:firstLine="0" w:firstLine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1.使Top成为Left和Right的一个虚基类，就能让上图变成菱形继承。</w:t>
      </w:r>
    </w:p>
    <w:p>
      <w:pPr>
        <w:widowControl w:val="0"/>
        <w:numPr>
          <w:ilvl w:val="0"/>
          <w:numId w:val="0"/>
        </w:numPr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Left和Right子对象各有一个指向共享的Top子对象的指针，对两个成员函数中那个子对象的所有引用都要通过这些指针来完成。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2.一个带有多重继承的派生对象必须表现出它好像有多个VPTR，它的每个含有虚函数的直接基类都有一个。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3.子对象的初始化顺序遵循如下的规则递归地进行：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（1）所有虚基类子对象，按照它们在类定义中出现的位置，从上到下、从左到右初始化。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（2）然后非虚基类按通常顺序初始化。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（3）所有的成员对象按声明的顺序初始化。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（4）完整的对象的构造函数执行。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消除二义性调用的方法</w:t>
      </w:r>
      <w:r>
        <w:rPr>
          <w:rFonts w:hint="eastAsia"/>
          <w:sz w:val="28"/>
          <w:szCs w:val="28"/>
          <w:lang w:val="en-US" w:eastAsia="zh-CN"/>
        </w:rPr>
        <w:t>：</w:t>
      </w:r>
      <w:r>
        <w:rPr>
          <w:rFonts w:hint="default"/>
          <w:sz w:val="28"/>
          <w:szCs w:val="28"/>
          <w:lang w:val="en-US" w:eastAsia="zh-CN"/>
        </w:rPr>
        <w:t>以基类名来限定函数的调用</w:t>
      </w:r>
      <w:r>
        <w:rPr>
          <w:rFonts w:hint="eastAsia"/>
          <w:sz w:val="28"/>
          <w:szCs w:val="28"/>
          <w:lang w:val="en-US" w:eastAsia="zh-CN"/>
        </w:rPr>
        <w:t>。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使用多重继承的条件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需要通过新类来显示两个类的公共接口。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向上类型转换成为两个基类类型。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同时满足以上两个条件则使用多重继承，否则不必使用。</w:t>
      </w:r>
    </w:p>
    <w:p>
      <w:pPr>
        <w:widowControl w:val="0"/>
        <w:numPr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六、扩充一个接口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作为基类的接口缺少解决问题所必要的函数，为了解决这个问题，用户可以创建一个自己的类接口，并且采用多重继承方法产生一组新的派生类。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ind w:left="0" w:leftChars="0" w:firstLine="0" w:firstLineChars="0"/>
        <w:jc w:val="both"/>
        <w:rPr>
          <w:rFonts w:hint="default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850FCA0"/>
    <w:multiLevelType w:val="singleLevel"/>
    <w:tmpl w:val="9850FCA0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B5467B4E"/>
    <w:multiLevelType w:val="singleLevel"/>
    <w:tmpl w:val="B5467B4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59A94761"/>
    <w:multiLevelType w:val="singleLevel"/>
    <w:tmpl w:val="59A9476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hjYzhhMGRhZDM2NDNiY2ViNTg1NjdiNTliYjgxZmYifQ=="/>
  </w:docVars>
  <w:rsids>
    <w:rsidRoot w:val="5E411FEE"/>
    <w:rsid w:val="1B9E3FF5"/>
    <w:rsid w:val="4F290E6D"/>
    <w:rsid w:val="5E411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83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2023-11-23T08:29:00Z</dcterms:created>
  <dc:creator>自然而燃</dc:creator>
  <cp:lastModifiedBy>自然而燃</cp:lastModifiedBy>
  <dcterms:modified xsi:type="dcterms:W3CDTF">2023-11-23T10:24:26Z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75EEC8F8D3AD4813853FAAE9955ACC77_11</vt:lpwstr>
  </property>
</Properties>
</file>