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776618" w:rsidP="00776618">
      <w:pPr>
        <w:pStyle w:val="Title"/>
        <w:rPr>
          <w:rFonts w:hint="eastAsia"/>
        </w:rPr>
      </w:pPr>
      <w:r>
        <w:rPr>
          <w:rFonts w:hint="eastAsia"/>
        </w:rPr>
        <w:t>hibernate</w:t>
      </w:r>
      <w:r w:rsidRPr="00776618">
        <w:rPr>
          <w:rFonts w:hint="eastAsia"/>
        </w:rPr>
        <w:t>乐观锁与悲观锁</w:t>
      </w:r>
    </w:p>
    <w:p w:rsidR="00AE5EE6" w:rsidRDefault="00AE5EE6" w:rsidP="00AE5EE6">
      <w:r>
        <w:t>在使用hibernate的过程我们会遇到多个人对同一数据同时进行修改，这个时候就会发生脏数据，造成数据的不一致性。为了避免更新数据的丢失，Hibernate采用锁机制。Hibernate提供了两种锁机制：悲观锁和乐观锁。</w:t>
      </w:r>
    </w:p>
    <w:p w:rsidR="00AE5EE6" w:rsidRDefault="00AE5EE6" w:rsidP="00AE5EE6">
      <w:r w:rsidRPr="00AE5EE6">
        <w:rPr>
          <w:b/>
        </w:rPr>
        <w:t>悲观锁</w:t>
      </w:r>
      <w:r>
        <w:t>：在数据有加载的时候就给其进行加锁，直到该锁被释放掉，其他用户才可以进行修改。</w:t>
      </w:r>
    </w:p>
    <w:p w:rsidR="00776618" w:rsidRDefault="00AE5EE6" w:rsidP="00AE5EE6">
      <w:pPr>
        <w:rPr>
          <w:rFonts w:hint="eastAsia"/>
        </w:rPr>
      </w:pPr>
      <w:r w:rsidRPr="00AE5EE6">
        <w:rPr>
          <w:b/>
        </w:rPr>
        <w:t>乐观锁</w:t>
      </w:r>
      <w:r>
        <w:t>：在对数据进行修改的时候，对数据采用版本号或者时间戳等方式来比较，数据是否一致性来实现加锁。</w:t>
      </w:r>
    </w:p>
    <w:p w:rsidR="003D0476" w:rsidRDefault="003D0476" w:rsidP="003D0476">
      <w:pPr>
        <w:pStyle w:val="Heading1"/>
      </w:pPr>
      <w:r>
        <w:t>悲观锁</w:t>
      </w:r>
    </w:p>
    <w:p w:rsidR="00E072DC" w:rsidRDefault="003D0476" w:rsidP="00E072DC">
      <w:r>
        <w:rPr>
          <w:rFonts w:hint="eastAsia"/>
        </w:rPr>
        <w:tab/>
      </w:r>
      <w:r>
        <w:t>悲观锁是依靠数据库提供的锁机制。Hibernate是通过使用数据库的for update子句实现了悲观锁机制。</w:t>
      </w:r>
      <w:r w:rsidR="00E072DC">
        <w:t>Hibernate有如下五种加锁机制</w:t>
      </w:r>
    </w:p>
    <w:p w:rsidR="00E072DC" w:rsidRDefault="00E072DC" w:rsidP="00E072DC">
      <w:pPr>
        <w:pStyle w:val="ListParagraph"/>
        <w:numPr>
          <w:ilvl w:val="0"/>
          <w:numId w:val="16"/>
        </w:numPr>
      </w:pPr>
      <w:proofErr w:type="spellStart"/>
      <w:r>
        <w:t>LockMode.NONE</w:t>
      </w:r>
      <w:proofErr w:type="spellEnd"/>
      <w:r>
        <w:t>：无锁机制</w:t>
      </w:r>
    </w:p>
    <w:p w:rsidR="00E072DC" w:rsidRDefault="00E072DC" w:rsidP="00E072DC">
      <w:pPr>
        <w:pStyle w:val="ListParagraph"/>
        <w:numPr>
          <w:ilvl w:val="0"/>
          <w:numId w:val="16"/>
        </w:numPr>
      </w:pPr>
      <w:proofErr w:type="spellStart"/>
      <w:r>
        <w:t>LockMode.WRITE</w:t>
      </w:r>
      <w:proofErr w:type="spellEnd"/>
      <w:r>
        <w:t>：Hibernate在Insert和Update记录的时候会自动获取</w:t>
      </w:r>
    </w:p>
    <w:p w:rsidR="00E072DC" w:rsidRDefault="00E072DC" w:rsidP="00E072DC">
      <w:pPr>
        <w:pStyle w:val="ListParagraph"/>
        <w:numPr>
          <w:ilvl w:val="0"/>
          <w:numId w:val="16"/>
        </w:numPr>
      </w:pPr>
      <w:proofErr w:type="spellStart"/>
      <w:r>
        <w:t>LockMode.READ</w:t>
      </w:r>
      <w:proofErr w:type="spellEnd"/>
      <w:r>
        <w:t>：Hibernate在读取记录的时候会自动获取</w:t>
      </w:r>
    </w:p>
    <w:p w:rsidR="00E072DC" w:rsidRDefault="00E072DC" w:rsidP="00E072DC">
      <w:pPr>
        <w:pStyle w:val="ListParagraph"/>
        <w:numPr>
          <w:ilvl w:val="0"/>
          <w:numId w:val="16"/>
        </w:numPr>
      </w:pPr>
      <w:proofErr w:type="spellStart"/>
      <w:r>
        <w:t>LockMode.UPGRADE</w:t>
      </w:r>
      <w:proofErr w:type="spellEnd"/>
      <w:r>
        <w:t>：利用数据库的for update子句加锁</w:t>
      </w:r>
    </w:p>
    <w:p w:rsidR="00E072DC" w:rsidRDefault="00E072DC" w:rsidP="00E072DC">
      <w:pPr>
        <w:pStyle w:val="ListParagraph"/>
        <w:numPr>
          <w:ilvl w:val="0"/>
          <w:numId w:val="16"/>
        </w:numPr>
        <w:rPr>
          <w:rFonts w:hint="eastAsia"/>
        </w:rPr>
      </w:pPr>
      <w:proofErr w:type="spellStart"/>
      <w:r>
        <w:t>LockMode.UPGRADE_NOWAIT</w:t>
      </w:r>
      <w:proofErr w:type="spellEnd"/>
      <w:r>
        <w:t xml:space="preserve">：Oracle的特定实现，利用Oracle的for update </w:t>
      </w:r>
      <w:proofErr w:type="spellStart"/>
      <w:r>
        <w:t>nowait</w:t>
      </w:r>
      <w:proofErr w:type="spellEnd"/>
      <w:r>
        <w:t>子句实现加锁</w:t>
      </w:r>
    </w:p>
    <w:p w:rsidR="00184903" w:rsidRDefault="00184903" w:rsidP="00184903">
      <w:pPr>
        <w:rPr>
          <w:rFonts w:hint="eastAsia"/>
        </w:rPr>
      </w:pPr>
      <w:r w:rsidRPr="00184903">
        <w:t>悲观加锁一般通过以下三种方法实现：</w:t>
      </w:r>
    </w:p>
    <w:p w:rsidR="00184903" w:rsidRDefault="00184903" w:rsidP="00184903">
      <w:pPr>
        <w:pStyle w:val="ListParagraph"/>
        <w:numPr>
          <w:ilvl w:val="0"/>
          <w:numId w:val="17"/>
        </w:numPr>
      </w:pPr>
      <w:proofErr w:type="spellStart"/>
      <w:r>
        <w:t>Criteria.setLockMode</w:t>
      </w:r>
      <w:proofErr w:type="spellEnd"/>
    </w:p>
    <w:p w:rsidR="00184903" w:rsidRDefault="00184903" w:rsidP="00184903">
      <w:pPr>
        <w:pStyle w:val="ListParagraph"/>
        <w:numPr>
          <w:ilvl w:val="0"/>
          <w:numId w:val="17"/>
        </w:numPr>
      </w:pPr>
      <w:proofErr w:type="spellStart"/>
      <w:r>
        <w:t>Query.setLockMode</w:t>
      </w:r>
      <w:proofErr w:type="spellEnd"/>
    </w:p>
    <w:p w:rsidR="00184903" w:rsidRDefault="00184903" w:rsidP="00184903">
      <w:pPr>
        <w:pStyle w:val="ListParagraph"/>
        <w:numPr>
          <w:ilvl w:val="0"/>
          <w:numId w:val="17"/>
        </w:numPr>
        <w:rPr>
          <w:rFonts w:hint="eastAsia"/>
        </w:rPr>
      </w:pPr>
      <w:proofErr w:type="spellStart"/>
      <w:r>
        <w:t>Session.lock</w:t>
      </w:r>
      <w:proofErr w:type="spellEnd"/>
    </w:p>
    <w:p w:rsidR="00184903" w:rsidRDefault="002E27FE" w:rsidP="00184903">
      <w:pPr>
        <w:rPr>
          <w:rFonts w:hint="eastAsia"/>
        </w:rPr>
      </w:pPr>
      <w:r w:rsidRPr="002E27FE">
        <w:rPr>
          <w:rFonts w:hint="eastAsia"/>
        </w:rPr>
        <w:t>下面示例是对查询进行加锁：</w:t>
      </w:r>
    </w:p>
    <w:tbl>
      <w:tblPr>
        <w:tblStyle w:val="TableGrid"/>
        <w:tblW w:w="0" w:type="auto"/>
        <w:tblInd w:w="468" w:type="dxa"/>
        <w:tblLook w:val="04A0"/>
      </w:tblPr>
      <w:tblGrid>
        <w:gridCol w:w="8388"/>
      </w:tblGrid>
      <w:tr w:rsidR="002E27FE" w:rsidTr="002E27FE">
        <w:tc>
          <w:tcPr>
            <w:tcW w:w="8388" w:type="dxa"/>
          </w:tcPr>
          <w:p w:rsidR="002E27FE" w:rsidRDefault="002E27FE" w:rsidP="002E27FE">
            <w:pPr>
              <w:ind w:left="0"/>
            </w:pPr>
            <w:r>
              <w:t>public void query(</w:t>
            </w:r>
            <w:proofErr w:type="spellStart"/>
            <w:r>
              <w:t>int</w:t>
            </w:r>
            <w:proofErr w:type="spellEnd"/>
            <w:r>
              <w:t xml:space="preserve"> id){  </w:t>
            </w:r>
          </w:p>
          <w:p w:rsidR="002E27FE" w:rsidRDefault="002E27FE" w:rsidP="002E27FE">
            <w:pPr>
              <w:ind w:left="0"/>
            </w:pPr>
            <w:r>
              <w:t xml:space="preserve">    Session </w:t>
            </w:r>
            <w:proofErr w:type="spellStart"/>
            <w:r>
              <w:t>session</w:t>
            </w:r>
            <w:proofErr w:type="spellEnd"/>
            <w:r>
              <w:t xml:space="preserve"> = </w:t>
            </w:r>
            <w:proofErr w:type="spellStart"/>
            <w:r>
              <w:t>HibernateUtil.getSession</w:t>
            </w:r>
            <w:proofErr w:type="spellEnd"/>
            <w:r>
              <w:t xml:space="preserve">();  </w:t>
            </w:r>
          </w:p>
          <w:p w:rsidR="002E27FE" w:rsidRDefault="002E27FE" w:rsidP="002E27FE">
            <w:pPr>
              <w:ind w:left="0"/>
            </w:pPr>
            <w:r>
              <w:t xml:space="preserve">    Transaction </w:t>
            </w:r>
            <w:proofErr w:type="spellStart"/>
            <w:r>
              <w:t>tx</w:t>
            </w:r>
            <w:proofErr w:type="spellEnd"/>
            <w:r>
              <w:t xml:space="preserve"> = </w:t>
            </w:r>
            <w:proofErr w:type="spellStart"/>
            <w:r>
              <w:t>session.beginTransaction</w:t>
            </w:r>
            <w:proofErr w:type="spellEnd"/>
            <w:r>
              <w:t xml:space="preserve">();  </w:t>
            </w:r>
          </w:p>
          <w:p w:rsidR="002E27FE" w:rsidRDefault="002E27FE" w:rsidP="002E27FE">
            <w:pPr>
              <w:ind w:left="0"/>
            </w:pPr>
            <w:r>
              <w:t xml:space="preserve">    String </w:t>
            </w:r>
            <w:proofErr w:type="spellStart"/>
            <w:r>
              <w:t>hql</w:t>
            </w:r>
            <w:proofErr w:type="spellEnd"/>
            <w:r>
              <w:t xml:space="preserve"> = "from Users as u where id= :id";  </w:t>
            </w:r>
          </w:p>
          <w:p w:rsidR="002E27FE" w:rsidRDefault="002E27FE" w:rsidP="002E27FE">
            <w:pPr>
              <w:ind w:left="0"/>
            </w:pPr>
            <w:r>
              <w:lastRenderedPageBreak/>
              <w:t xml:space="preserve">    List </w:t>
            </w:r>
            <w:proofErr w:type="spellStart"/>
            <w:r>
              <w:t>list</w:t>
            </w:r>
            <w:proofErr w:type="spellEnd"/>
            <w:r>
              <w:t xml:space="preserve"> = </w:t>
            </w:r>
            <w:proofErr w:type="spellStart"/>
            <w:r>
              <w:t>session.createQuery</w:t>
            </w:r>
            <w:proofErr w:type="spellEnd"/>
            <w:r>
              <w:t>(</w:t>
            </w:r>
            <w:proofErr w:type="spellStart"/>
            <w:r>
              <w:t>hql</w:t>
            </w:r>
            <w:proofErr w:type="spellEnd"/>
            <w:r>
              <w:t xml:space="preserve">)  </w:t>
            </w:r>
          </w:p>
          <w:p w:rsidR="002E27FE" w:rsidRDefault="002E27FE" w:rsidP="002E27FE">
            <w:pPr>
              <w:ind w:left="0"/>
            </w:pPr>
            <w:r>
              <w:t xml:space="preserve">                .</w:t>
            </w:r>
            <w:proofErr w:type="spellStart"/>
            <w:r>
              <w:t>setLockMode</w:t>
            </w:r>
            <w:proofErr w:type="spellEnd"/>
            <w:r>
              <w:t xml:space="preserve">("u", </w:t>
            </w:r>
            <w:proofErr w:type="spellStart"/>
            <w:r>
              <w:t>LockMode.UPGRADE</w:t>
            </w:r>
            <w:proofErr w:type="spellEnd"/>
            <w:r>
              <w:t xml:space="preserve">)   //执行加锁  </w:t>
            </w:r>
          </w:p>
          <w:p w:rsidR="002E27FE" w:rsidRDefault="002E27FE" w:rsidP="002E27FE">
            <w:pPr>
              <w:ind w:left="0"/>
            </w:pPr>
            <w:r>
              <w:t xml:space="preserve">                .</w:t>
            </w:r>
            <w:proofErr w:type="spellStart"/>
            <w:r>
              <w:t>setInteger</w:t>
            </w:r>
            <w:proofErr w:type="spellEnd"/>
            <w:r>
              <w:t xml:space="preserve">("id", id)  </w:t>
            </w:r>
          </w:p>
          <w:p w:rsidR="002E27FE" w:rsidRDefault="002E27FE" w:rsidP="002E27FE">
            <w:pPr>
              <w:ind w:left="0"/>
            </w:pPr>
            <w:r>
              <w:t xml:space="preserve">                .list();  </w:t>
            </w:r>
          </w:p>
          <w:p w:rsidR="002E27FE" w:rsidRDefault="002E27FE" w:rsidP="002E27FE">
            <w:pPr>
              <w:ind w:left="0"/>
            </w:pPr>
            <w:r>
              <w:t xml:space="preserve">    for(</w:t>
            </w:r>
            <w:proofErr w:type="spellStart"/>
            <w:r>
              <w:t>Iterator</w:t>
            </w:r>
            <w:proofErr w:type="spellEnd"/>
            <w:r>
              <w:t xml:space="preserve"> </w:t>
            </w:r>
            <w:proofErr w:type="spellStart"/>
            <w:r>
              <w:t>iterator</w:t>
            </w:r>
            <w:proofErr w:type="spellEnd"/>
            <w:r>
              <w:t xml:space="preserve"> = </w:t>
            </w:r>
            <w:proofErr w:type="spellStart"/>
            <w:r>
              <w:t>list.iterator</w:t>
            </w:r>
            <w:proofErr w:type="spellEnd"/>
            <w:r>
              <w:t>();</w:t>
            </w:r>
            <w:proofErr w:type="spellStart"/>
            <w:r>
              <w:t>iterator.hasNext</w:t>
            </w:r>
            <w:proofErr w:type="spellEnd"/>
            <w:r>
              <w:t xml:space="preserve">();){  </w:t>
            </w:r>
          </w:p>
          <w:p w:rsidR="002E27FE" w:rsidRDefault="002E27FE" w:rsidP="002E27FE">
            <w:pPr>
              <w:ind w:left="0"/>
            </w:pPr>
            <w:r>
              <w:t xml:space="preserve">        Users </w:t>
            </w:r>
            <w:proofErr w:type="spellStart"/>
            <w:r>
              <w:t>users</w:t>
            </w:r>
            <w:proofErr w:type="spellEnd"/>
            <w:r>
              <w:t xml:space="preserve"> = (Users) </w:t>
            </w:r>
            <w:proofErr w:type="spellStart"/>
            <w:r>
              <w:t>iterator.next</w:t>
            </w:r>
            <w:proofErr w:type="spellEnd"/>
            <w:r>
              <w:t xml:space="preserve">();  </w:t>
            </w:r>
          </w:p>
          <w:p w:rsidR="002E27FE" w:rsidRDefault="002E27FE" w:rsidP="002E27FE">
            <w:pPr>
              <w:ind w:left="0"/>
            </w:pPr>
            <w:r>
              <w:t xml:space="preserve">        </w:t>
            </w:r>
            <w:proofErr w:type="spellStart"/>
            <w:r>
              <w:t>System.out.println</w:t>
            </w:r>
            <w:proofErr w:type="spellEnd"/>
            <w:r>
              <w:t>(</w:t>
            </w:r>
            <w:proofErr w:type="spellStart"/>
            <w:r>
              <w:t>users.getBirthday</w:t>
            </w:r>
            <w:proofErr w:type="spellEnd"/>
            <w:r>
              <w:t xml:space="preserve">());  </w:t>
            </w:r>
          </w:p>
          <w:p w:rsidR="002E27FE" w:rsidRDefault="002E27FE" w:rsidP="002E27FE">
            <w:pPr>
              <w:ind w:left="0"/>
            </w:pPr>
            <w:r>
              <w:t xml:space="preserve">    }     </w:t>
            </w:r>
          </w:p>
          <w:p w:rsidR="002E27FE" w:rsidRDefault="002E27FE" w:rsidP="002E27FE">
            <w:pPr>
              <w:ind w:left="0"/>
              <w:rPr>
                <w:rFonts w:hint="eastAsia"/>
              </w:rPr>
            </w:pPr>
            <w:r>
              <w:t>}</w:t>
            </w:r>
          </w:p>
          <w:p w:rsidR="002A0B02" w:rsidRDefault="002A0B02" w:rsidP="002E27FE">
            <w:pPr>
              <w:ind w:left="0"/>
            </w:pPr>
          </w:p>
        </w:tc>
      </w:tr>
      <w:tr w:rsidR="002A0B02" w:rsidTr="002E27FE">
        <w:tc>
          <w:tcPr>
            <w:tcW w:w="8388" w:type="dxa"/>
          </w:tcPr>
          <w:p w:rsidR="002A0B02" w:rsidRDefault="002A0B02" w:rsidP="002A0B02">
            <w:pPr>
              <w:ind w:left="0"/>
            </w:pPr>
            <w:r w:rsidRPr="002A0B02">
              <w:rPr>
                <w:rFonts w:hint="eastAsia"/>
              </w:rPr>
              <w:lastRenderedPageBreak/>
              <w:t>产生的</w:t>
            </w:r>
            <w:r w:rsidRPr="002A0B02">
              <w:t>SQL语句</w:t>
            </w:r>
            <w:r>
              <w:rPr>
                <w:rFonts w:hint="eastAsia"/>
              </w:rPr>
              <w:t>：</w:t>
            </w:r>
            <w:r>
              <w:t>select users0_.id as</w:t>
            </w:r>
            <w:r>
              <w:t xml:space="preserve"> id0_, users0_.ver as ver0_,   </w:t>
            </w:r>
          </w:p>
          <w:p w:rsidR="002A0B02" w:rsidRDefault="002A0B02" w:rsidP="002A0B02">
            <w:pPr>
              <w:ind w:left="0"/>
            </w:pPr>
            <w:r>
              <w:t>users0_.birthday as birthday0_, users0_.first_name as first4_0_, users0_.last_name as</w:t>
            </w:r>
            <w:r>
              <w:t xml:space="preserve"> last5_0_ from Users users0_   </w:t>
            </w:r>
          </w:p>
          <w:p w:rsidR="002A0B02" w:rsidRDefault="002A0B02" w:rsidP="002A0B02">
            <w:pPr>
              <w:ind w:left="0"/>
              <w:rPr>
                <w:rFonts w:hint="eastAsia"/>
              </w:rPr>
            </w:pPr>
            <w:r>
              <w:t>with (</w:t>
            </w:r>
            <w:proofErr w:type="spellStart"/>
            <w:r>
              <w:t>updlock</w:t>
            </w:r>
            <w:proofErr w:type="spellEnd"/>
            <w:r>
              <w:t xml:space="preserve">, rowlock) where users0_.id=?  </w:t>
            </w:r>
          </w:p>
          <w:p w:rsidR="00FB318E" w:rsidRDefault="005A7706" w:rsidP="002A0B02">
            <w:pPr>
              <w:ind w:left="0"/>
            </w:pPr>
            <w:r w:rsidRPr="005A7706">
              <w:t>悲观锁在对数据进行加锁后，会一直“霸占”该数据，直到释放掉，其他用户才可以对该数据进行更新。这里就存在一个问题，如果它一直占着不放，那么其他用户永远也不可能对该数据进行更新，这样就很不利于并发了。对于这个问题的解决方案，可以利用乐观锁。</w:t>
            </w:r>
          </w:p>
        </w:tc>
      </w:tr>
    </w:tbl>
    <w:p w:rsidR="002E27FE" w:rsidRDefault="002E27FE" w:rsidP="00184903">
      <w:pPr>
        <w:rPr>
          <w:rFonts w:hint="eastAsia"/>
        </w:rPr>
      </w:pPr>
    </w:p>
    <w:p w:rsidR="00425ADE" w:rsidRDefault="004608C0" w:rsidP="004608C0">
      <w:pPr>
        <w:pStyle w:val="Heading1"/>
        <w:rPr>
          <w:rFonts w:hint="eastAsia"/>
        </w:rPr>
      </w:pPr>
      <w:r w:rsidRPr="004608C0">
        <w:t>乐观锁</w:t>
      </w:r>
    </w:p>
    <w:p w:rsidR="002A7336" w:rsidRDefault="00823676" w:rsidP="002A7336">
      <w:r>
        <w:rPr>
          <w:rFonts w:hint="eastAsia"/>
        </w:rPr>
        <w:tab/>
      </w:r>
      <w:r w:rsidRPr="00823676">
        <w:t>乐观锁大多是基于数据版本记录机制实现。何谓数据版本？即为数据增加一个版本标识，在基于数据库表的版本解决方案中，一般是通过为数据库表增加一个“version”字段来实现。读取出数据时，将此版本号一同读出，之后更新时，对此版本号加一。此时，将提交数据的版本数据与数据库表对应记录的当前版本信息进行比对，如果提交的数据版本号大于数据库表当前版本号，则予以更新，否则认为是过期数据。</w:t>
      </w:r>
      <w:r w:rsidR="002A7336">
        <w:rPr>
          <w:rFonts w:hint="eastAsia"/>
        </w:rPr>
        <w:t>我们可以通过</w:t>
      </w:r>
      <w:r w:rsidR="002A7336">
        <w:t>class描述符的optimistic-lock属性结合version描述符指定乐观锁。</w:t>
      </w:r>
    </w:p>
    <w:p w:rsidR="002A7336" w:rsidRDefault="002A7336" w:rsidP="002A7336">
      <w:pPr>
        <w:pStyle w:val="ListParagraph"/>
        <w:numPr>
          <w:ilvl w:val="0"/>
          <w:numId w:val="18"/>
        </w:numPr>
      </w:pPr>
      <w:r>
        <w:t>none：无乐观锁</w:t>
      </w:r>
    </w:p>
    <w:p w:rsidR="002A7336" w:rsidRDefault="002A7336" w:rsidP="002A7336">
      <w:pPr>
        <w:pStyle w:val="ListParagraph"/>
        <w:numPr>
          <w:ilvl w:val="0"/>
          <w:numId w:val="18"/>
        </w:numPr>
      </w:pPr>
      <w:r>
        <w:t>version：通过版本机制实现乐观锁</w:t>
      </w:r>
    </w:p>
    <w:p w:rsidR="002A7336" w:rsidRDefault="002A7336" w:rsidP="002A7336">
      <w:pPr>
        <w:pStyle w:val="ListParagraph"/>
        <w:numPr>
          <w:ilvl w:val="0"/>
          <w:numId w:val="18"/>
        </w:numPr>
      </w:pPr>
      <w:r>
        <w:t>dirty：通过检查发生变动过的属性实现乐观锁</w:t>
      </w:r>
    </w:p>
    <w:p w:rsidR="004608C0" w:rsidRDefault="002A7336" w:rsidP="002A7336">
      <w:pPr>
        <w:pStyle w:val="ListParagraph"/>
        <w:numPr>
          <w:ilvl w:val="0"/>
          <w:numId w:val="18"/>
        </w:numPr>
        <w:rPr>
          <w:rFonts w:hint="eastAsia"/>
        </w:rPr>
      </w:pPr>
      <w:r>
        <w:t>all：通过检查所有属性实现乐观锁</w:t>
      </w:r>
    </w:p>
    <w:p w:rsidR="00D329BD" w:rsidRDefault="000A36D7" w:rsidP="004608C0">
      <w:pPr>
        <w:rPr>
          <w:rFonts w:hint="eastAsia"/>
        </w:rPr>
      </w:pPr>
      <w:r w:rsidRPr="000A36D7">
        <w:rPr>
          <w:rFonts w:hint="eastAsia"/>
        </w:rPr>
        <w:lastRenderedPageBreak/>
        <w:t>实现乐观锁的持久化类我们需要为该持久化类增加一个</w:t>
      </w:r>
      <w:r w:rsidRPr="000A36D7">
        <w:t>version属性，并且提供相应的getter和setter方法。如下</w:t>
      </w:r>
    </w:p>
    <w:tbl>
      <w:tblPr>
        <w:tblStyle w:val="TableGrid"/>
        <w:tblW w:w="0" w:type="auto"/>
        <w:tblInd w:w="468" w:type="dxa"/>
        <w:tblLook w:val="04A0"/>
      </w:tblPr>
      <w:tblGrid>
        <w:gridCol w:w="8388"/>
      </w:tblGrid>
      <w:tr w:rsidR="000A36D7" w:rsidTr="000A36D7">
        <w:tc>
          <w:tcPr>
            <w:tcW w:w="8388" w:type="dxa"/>
          </w:tcPr>
          <w:p w:rsidR="000A36D7" w:rsidRDefault="000A36D7" w:rsidP="000A36D7">
            <w:pPr>
              <w:ind w:left="0"/>
            </w:pPr>
            <w:r>
              <w:t xml:space="preserve">public class Users {  </w:t>
            </w:r>
          </w:p>
          <w:p w:rsidR="000A36D7" w:rsidRDefault="000A36D7" w:rsidP="000A36D7">
            <w:pPr>
              <w:ind w:left="0"/>
            </w:pPr>
            <w:r>
              <w:t xml:space="preserve">    private </w:t>
            </w:r>
            <w:proofErr w:type="spellStart"/>
            <w:r>
              <w:t>int</w:t>
            </w:r>
            <w:proofErr w:type="spellEnd"/>
            <w:r>
              <w:t xml:space="preserve"> id;  </w:t>
            </w:r>
          </w:p>
          <w:p w:rsidR="000A36D7" w:rsidRDefault="000A36D7" w:rsidP="000A36D7">
            <w:pPr>
              <w:ind w:left="0"/>
            </w:pPr>
            <w:r>
              <w:t xml:space="preserve">    private Date birthday;  </w:t>
            </w:r>
          </w:p>
          <w:p w:rsidR="000A36D7" w:rsidRDefault="000A36D7" w:rsidP="000A36D7">
            <w:pPr>
              <w:ind w:left="0"/>
            </w:pPr>
            <w:r>
              <w:t xml:space="preserve">    private Name </w:t>
            </w:r>
            <w:proofErr w:type="spellStart"/>
            <w:r>
              <w:t>name</w:t>
            </w:r>
            <w:proofErr w:type="spellEnd"/>
            <w:r>
              <w:t xml:space="preserve">;  </w:t>
            </w:r>
          </w:p>
          <w:p w:rsidR="000A36D7" w:rsidRDefault="000A36D7" w:rsidP="000A36D7">
            <w:pPr>
              <w:ind w:left="0"/>
            </w:pPr>
            <w:r>
              <w:t xml:space="preserve">    private </w:t>
            </w:r>
            <w:proofErr w:type="spellStart"/>
            <w:r>
              <w:t>int</w:t>
            </w:r>
            <w:proofErr w:type="spellEnd"/>
            <w:r>
              <w:t xml:space="preserve"> version;  </w:t>
            </w:r>
          </w:p>
          <w:p w:rsidR="000A36D7" w:rsidRDefault="000A36D7" w:rsidP="000A36D7">
            <w:pPr>
              <w:ind w:left="0"/>
            </w:pPr>
          </w:p>
          <w:p w:rsidR="000A36D7" w:rsidRDefault="000A36D7" w:rsidP="000A36D7">
            <w:pPr>
              <w:ind w:left="0"/>
            </w:pPr>
            <w:r>
              <w:t xml:space="preserve">    //舍掉getter和setter方法  </w:t>
            </w:r>
          </w:p>
          <w:p w:rsidR="000A36D7" w:rsidRDefault="000A36D7" w:rsidP="000A36D7">
            <w:pPr>
              <w:ind w:left="0"/>
            </w:pPr>
            <w:r>
              <w:t>}</w:t>
            </w:r>
          </w:p>
        </w:tc>
      </w:tr>
      <w:tr w:rsidR="000A36D7" w:rsidTr="000A36D7">
        <w:tc>
          <w:tcPr>
            <w:tcW w:w="8388" w:type="dxa"/>
          </w:tcPr>
          <w:p w:rsidR="000A36D7" w:rsidRDefault="000A36D7" w:rsidP="000A36D7">
            <w:pPr>
              <w:ind w:left="0"/>
              <w:rPr>
                <w:rFonts w:hint="eastAsia"/>
              </w:rPr>
            </w:pPr>
            <w:r w:rsidRPr="000A36D7">
              <w:rPr>
                <w:rFonts w:hint="eastAsia"/>
              </w:rPr>
              <w:t>配置文件：</w:t>
            </w:r>
          </w:p>
          <w:p w:rsidR="000A36D7" w:rsidRDefault="000A36D7" w:rsidP="000A36D7">
            <w:pPr>
              <w:ind w:left="0"/>
            </w:pPr>
            <w:r>
              <w:t>&lt;hibernate-mapping package="</w:t>
            </w:r>
            <w:proofErr w:type="spellStart"/>
            <w:r>
              <w:t>com.hibernate.domain</w:t>
            </w:r>
            <w:proofErr w:type="spellEnd"/>
            <w:r>
              <w:t xml:space="preserve">"&gt;  </w:t>
            </w:r>
          </w:p>
          <w:p w:rsidR="000A36D7" w:rsidRDefault="000A36D7" w:rsidP="000A36D7">
            <w:pPr>
              <w:ind w:left="0"/>
            </w:pPr>
            <w:r>
              <w:t xml:space="preserve">    &lt;class name="Users" optimistic-lock="version"&gt;  </w:t>
            </w:r>
          </w:p>
          <w:p w:rsidR="000A36D7" w:rsidRDefault="000A36D7" w:rsidP="000A36D7">
            <w:pPr>
              <w:ind w:left="0"/>
            </w:pPr>
            <w:r>
              <w:t xml:space="preserve">        &lt;id name="id"&gt;  </w:t>
            </w:r>
          </w:p>
          <w:p w:rsidR="000A36D7" w:rsidRDefault="000A36D7" w:rsidP="000A36D7">
            <w:pPr>
              <w:ind w:left="0"/>
            </w:pPr>
            <w:r>
              <w:t xml:space="preserve">            &lt;generator class="native" /&gt;  </w:t>
            </w:r>
          </w:p>
          <w:p w:rsidR="000A36D7" w:rsidRDefault="000A36D7" w:rsidP="000A36D7">
            <w:pPr>
              <w:ind w:left="0"/>
            </w:pPr>
            <w:r>
              <w:t xml:space="preserve">        &lt;/id&gt;  </w:t>
            </w:r>
          </w:p>
          <w:p w:rsidR="000A36D7" w:rsidRDefault="000A36D7" w:rsidP="000A36D7">
            <w:pPr>
              <w:ind w:left="0"/>
            </w:pPr>
            <w:r>
              <w:t xml:space="preserve">        &lt;version name="version" /&gt;  </w:t>
            </w:r>
          </w:p>
          <w:p w:rsidR="000A36D7" w:rsidRDefault="000A36D7" w:rsidP="000A36D7">
            <w:pPr>
              <w:ind w:left="0"/>
            </w:pPr>
            <w:r>
              <w:t xml:space="preserve">          </w:t>
            </w:r>
          </w:p>
          <w:p w:rsidR="000A36D7" w:rsidRDefault="000A36D7" w:rsidP="000A36D7">
            <w:pPr>
              <w:ind w:left="0"/>
            </w:pPr>
            <w:r>
              <w:t xml:space="preserve">        &lt;property name="birthday" /&gt;  </w:t>
            </w:r>
          </w:p>
          <w:p w:rsidR="000A36D7" w:rsidRDefault="000A36D7" w:rsidP="000A36D7">
            <w:pPr>
              <w:ind w:left="0"/>
            </w:pPr>
            <w:r>
              <w:t xml:space="preserve">          </w:t>
            </w:r>
          </w:p>
          <w:p w:rsidR="000A36D7" w:rsidRDefault="000A36D7" w:rsidP="000A36D7">
            <w:pPr>
              <w:ind w:left="0"/>
            </w:pPr>
            <w:r>
              <w:t xml:space="preserve">        &lt;!-- 映射组件元素 --&gt;  </w:t>
            </w:r>
          </w:p>
          <w:p w:rsidR="000A36D7" w:rsidRDefault="000A36D7" w:rsidP="000A36D7">
            <w:pPr>
              <w:ind w:left="0"/>
            </w:pPr>
            <w:r>
              <w:t xml:space="preserve">        &lt;component name="name"&gt;  </w:t>
            </w:r>
          </w:p>
          <w:p w:rsidR="000A36D7" w:rsidRDefault="000A36D7" w:rsidP="000A36D7">
            <w:pPr>
              <w:ind w:left="0"/>
            </w:pPr>
            <w:r>
              <w:t xml:space="preserve">            &lt;!-- 映射组件的name属性指向包含实体 --&gt;  </w:t>
            </w:r>
          </w:p>
          <w:p w:rsidR="000A36D7" w:rsidRDefault="000A36D7" w:rsidP="000A36D7">
            <w:pPr>
              <w:ind w:left="0"/>
            </w:pPr>
            <w:r>
              <w:t xml:space="preserve">            &lt;property name="</w:t>
            </w:r>
            <w:proofErr w:type="spellStart"/>
            <w:r>
              <w:t>firstName</w:t>
            </w:r>
            <w:proofErr w:type="spellEnd"/>
            <w:r>
              <w:t>" column="</w:t>
            </w:r>
            <w:proofErr w:type="spellStart"/>
            <w:r>
              <w:t>first_name</w:t>
            </w:r>
            <w:proofErr w:type="spellEnd"/>
            <w:r>
              <w:t xml:space="preserve">"/&gt;  </w:t>
            </w:r>
          </w:p>
          <w:p w:rsidR="000A36D7" w:rsidRDefault="000A36D7" w:rsidP="000A36D7">
            <w:pPr>
              <w:ind w:left="0"/>
            </w:pPr>
            <w:r>
              <w:t xml:space="preserve">            &lt;property name="</w:t>
            </w:r>
            <w:proofErr w:type="spellStart"/>
            <w:r>
              <w:t>lastName</w:t>
            </w:r>
            <w:proofErr w:type="spellEnd"/>
            <w:r>
              <w:t>" column="</w:t>
            </w:r>
            <w:proofErr w:type="spellStart"/>
            <w:r>
              <w:t>last_name</w:t>
            </w:r>
            <w:proofErr w:type="spellEnd"/>
            <w:r>
              <w:t xml:space="preserve">"/&gt;  </w:t>
            </w:r>
          </w:p>
          <w:p w:rsidR="000A36D7" w:rsidRDefault="000A36D7" w:rsidP="000A36D7">
            <w:pPr>
              <w:ind w:left="0"/>
            </w:pPr>
            <w:r>
              <w:t xml:space="preserve">        &lt;/component&gt;  </w:t>
            </w:r>
          </w:p>
          <w:p w:rsidR="000A36D7" w:rsidRDefault="000A36D7" w:rsidP="000A36D7">
            <w:pPr>
              <w:ind w:left="0"/>
            </w:pPr>
            <w:r>
              <w:t xml:space="preserve">    &lt;/class&gt;  </w:t>
            </w:r>
          </w:p>
          <w:p w:rsidR="000A36D7" w:rsidRDefault="000A36D7" w:rsidP="000A36D7">
            <w:pPr>
              <w:ind w:left="0"/>
              <w:rPr>
                <w:rFonts w:hint="eastAsia"/>
              </w:rPr>
            </w:pPr>
            <w:r>
              <w:t xml:space="preserve">&lt;/hibernate-mapping&gt;  </w:t>
            </w:r>
          </w:p>
          <w:p w:rsidR="000A36D7" w:rsidRDefault="000A36D7" w:rsidP="000A36D7">
            <w:pPr>
              <w:ind w:left="0"/>
              <w:rPr>
                <w:rFonts w:ascii="宋体" w:eastAsia="宋体" w:hAnsi="宋体" w:hint="eastAsia"/>
                <w:color w:val="FF0000"/>
                <w:shd w:val="clear" w:color="auto" w:fill="FFFFFF"/>
              </w:rPr>
            </w:pPr>
            <w:r>
              <w:rPr>
                <w:rFonts w:ascii="microsoft yahei" w:hAnsi="microsoft yahei"/>
                <w:color w:val="FF0000"/>
                <w:shd w:val="clear" w:color="auto" w:fill="FFFFFF"/>
              </w:rPr>
              <w:t>注意：</w:t>
            </w:r>
            <w:r>
              <w:rPr>
                <w:rFonts w:ascii="microsoft yahei" w:hAnsi="microsoft yahei"/>
                <w:color w:val="FF0000"/>
                <w:shd w:val="clear" w:color="auto" w:fill="FFFFFF"/>
              </w:rPr>
              <w:t>version </w:t>
            </w:r>
            <w:r>
              <w:rPr>
                <w:rFonts w:ascii="宋体" w:eastAsia="宋体" w:hAnsi="宋体" w:hint="eastAsia"/>
                <w:color w:val="FF0000"/>
                <w:shd w:val="clear" w:color="auto" w:fill="FFFFFF"/>
              </w:rPr>
              <w:t>节点必须出现在</w:t>
            </w:r>
            <w:r>
              <w:rPr>
                <w:color w:val="FF0000"/>
                <w:shd w:val="clear" w:color="auto" w:fill="FFFFFF"/>
              </w:rPr>
              <w:t>ID </w:t>
            </w:r>
            <w:r>
              <w:rPr>
                <w:rFonts w:ascii="宋体" w:eastAsia="宋体" w:hAnsi="宋体" w:hint="eastAsia"/>
                <w:color w:val="FF0000"/>
                <w:shd w:val="clear" w:color="auto" w:fill="FFFFFF"/>
              </w:rPr>
              <w:t>节点之后。</w:t>
            </w:r>
          </w:p>
          <w:p w:rsidR="000A36D7" w:rsidRDefault="00DB7815" w:rsidP="000A36D7">
            <w:pPr>
              <w:ind w:left="0"/>
              <w:rPr>
                <w:rFonts w:hint="eastAsia"/>
              </w:rPr>
            </w:pPr>
            <w:r w:rsidRPr="00DB7815">
              <w:rPr>
                <w:rFonts w:hint="eastAsia"/>
              </w:rPr>
              <w:t>在这里我们声明了一个</w:t>
            </w:r>
            <w:r w:rsidRPr="00DB7815">
              <w:t>version属性，该属性用于存放用户的版本信息。我们对user表每一次更新操作，都会引起version属性的变化：加1。如果我们尝试在</w:t>
            </w:r>
            <w:proofErr w:type="spellStart"/>
            <w:r w:rsidRPr="00DB7815">
              <w:t>tx.commit</w:t>
            </w:r>
            <w:proofErr w:type="spellEnd"/>
            <w:r w:rsidRPr="00DB7815">
              <w:t xml:space="preserve"> 之前，启动另外一个Session，对名为同一个用户进行操作，就是并发更新的情形了：</w:t>
            </w:r>
          </w:p>
          <w:p w:rsidR="00DB7815" w:rsidRDefault="00DB7815" w:rsidP="00DB7815">
            <w:pPr>
              <w:ind w:left="0"/>
            </w:pPr>
            <w:r>
              <w:lastRenderedPageBreak/>
              <w:t xml:space="preserve">public void update(){  </w:t>
            </w:r>
          </w:p>
          <w:p w:rsidR="00DB7815" w:rsidRDefault="00DB7815" w:rsidP="00DB7815">
            <w:pPr>
              <w:ind w:left="0"/>
            </w:pPr>
            <w:r>
              <w:t xml:space="preserve">    //开启事务tx1  </w:t>
            </w:r>
          </w:p>
          <w:p w:rsidR="00DB7815" w:rsidRDefault="00DB7815" w:rsidP="00DB7815">
            <w:pPr>
              <w:ind w:left="0"/>
            </w:pPr>
            <w:r>
              <w:t xml:space="preserve">    Session session1 = </w:t>
            </w:r>
            <w:proofErr w:type="spellStart"/>
            <w:r>
              <w:t>HibernateUtil.getSession</w:t>
            </w:r>
            <w:proofErr w:type="spellEnd"/>
            <w:r>
              <w:t xml:space="preserve">();            </w:t>
            </w:r>
          </w:p>
          <w:p w:rsidR="00DB7815" w:rsidRDefault="00DB7815" w:rsidP="00DB7815">
            <w:pPr>
              <w:ind w:left="0"/>
            </w:pPr>
            <w:r>
              <w:t xml:space="preserve">    Transaction tx1 = session1.beginTransaction();  </w:t>
            </w:r>
          </w:p>
          <w:p w:rsidR="00DB7815" w:rsidRDefault="00DB7815" w:rsidP="00DB7815">
            <w:pPr>
              <w:ind w:left="0"/>
            </w:pPr>
            <w:r>
              <w:t xml:space="preserve">    Users users1 = (Users) session1.get(</w:t>
            </w:r>
            <w:proofErr w:type="spellStart"/>
            <w:r>
              <w:t>Users.class</w:t>
            </w:r>
            <w:proofErr w:type="spellEnd"/>
            <w:r>
              <w:t xml:space="preserve">, 1);           //获取id为1的用户  </w:t>
            </w:r>
          </w:p>
          <w:p w:rsidR="00DB7815" w:rsidRDefault="00DB7815" w:rsidP="00DB7815">
            <w:pPr>
              <w:ind w:left="0"/>
            </w:pPr>
            <w:r>
              <w:t xml:space="preserve">      </w:t>
            </w:r>
          </w:p>
          <w:p w:rsidR="00DB7815" w:rsidRDefault="00DB7815" w:rsidP="00DB7815">
            <w:pPr>
              <w:ind w:left="0"/>
            </w:pPr>
            <w:r>
              <w:t xml:space="preserve">    //开启事务tx2  </w:t>
            </w:r>
          </w:p>
          <w:p w:rsidR="00DB7815" w:rsidRDefault="00DB7815" w:rsidP="00DB7815">
            <w:pPr>
              <w:ind w:left="0"/>
            </w:pPr>
            <w:r>
              <w:t xml:space="preserve">    Session session2 = </w:t>
            </w:r>
            <w:proofErr w:type="spellStart"/>
            <w:r>
              <w:t>HibernateUtil.getSession</w:t>
            </w:r>
            <w:proofErr w:type="spellEnd"/>
            <w:r>
              <w:t xml:space="preserve">();  </w:t>
            </w:r>
          </w:p>
          <w:p w:rsidR="00DB7815" w:rsidRDefault="00DB7815" w:rsidP="00DB7815">
            <w:pPr>
              <w:ind w:left="0"/>
            </w:pPr>
            <w:r>
              <w:t xml:space="preserve">    Transaction tx2 = session2.beginTransaction();  </w:t>
            </w:r>
          </w:p>
          <w:p w:rsidR="00DB7815" w:rsidRDefault="00DB7815" w:rsidP="00DB7815">
            <w:pPr>
              <w:ind w:left="0"/>
            </w:pPr>
            <w:r>
              <w:t xml:space="preserve">    Users users2 = (Users) session2.get(</w:t>
            </w:r>
            <w:proofErr w:type="spellStart"/>
            <w:r>
              <w:t>Users.class</w:t>
            </w:r>
            <w:proofErr w:type="spellEnd"/>
            <w:r>
              <w:t xml:space="preserve">, 1);         //获取id为1的用户  </w:t>
            </w:r>
          </w:p>
          <w:p w:rsidR="00DB7815" w:rsidRDefault="00DB7815" w:rsidP="00DB7815">
            <w:pPr>
              <w:ind w:left="0"/>
            </w:pPr>
            <w:r>
              <w:t xml:space="preserve">      </w:t>
            </w:r>
          </w:p>
          <w:p w:rsidR="00DB7815" w:rsidRDefault="00DB7815" w:rsidP="00DB7815">
            <w:pPr>
              <w:ind w:left="0"/>
            </w:pPr>
            <w:r>
              <w:t xml:space="preserve">    users1.getName().</w:t>
            </w:r>
            <w:proofErr w:type="spellStart"/>
            <w:r>
              <w:t>setFirstName</w:t>
            </w:r>
            <w:proofErr w:type="spellEnd"/>
            <w:r>
              <w:t xml:space="preserve">("first name1");    </w:t>
            </w:r>
          </w:p>
          <w:p w:rsidR="00DB7815" w:rsidRDefault="00DB7815" w:rsidP="00DB7815">
            <w:pPr>
              <w:ind w:left="0"/>
            </w:pPr>
            <w:r>
              <w:t xml:space="preserve">    users2.getName().</w:t>
            </w:r>
            <w:proofErr w:type="spellStart"/>
            <w:r>
              <w:t>setFirstName</w:t>
            </w:r>
            <w:proofErr w:type="spellEnd"/>
            <w:r>
              <w:t xml:space="preserve">("first name2");  </w:t>
            </w:r>
          </w:p>
          <w:p w:rsidR="00DB7815" w:rsidRDefault="00DB7815" w:rsidP="00DB7815">
            <w:pPr>
              <w:ind w:left="0"/>
            </w:pPr>
            <w:r>
              <w:t xml:space="preserve">      </w:t>
            </w:r>
          </w:p>
          <w:p w:rsidR="00DB7815" w:rsidRDefault="00DB7815" w:rsidP="00DB7815">
            <w:pPr>
              <w:ind w:left="0"/>
            </w:pPr>
            <w:r>
              <w:t xml:space="preserve">    tx1.commit();             //..........1  </w:t>
            </w:r>
          </w:p>
          <w:p w:rsidR="00DB7815" w:rsidRDefault="00DB7815" w:rsidP="00DB7815">
            <w:pPr>
              <w:ind w:left="0"/>
            </w:pPr>
            <w:r>
              <w:t xml:space="preserve">    tx2.commit();             //..........2  </w:t>
            </w:r>
          </w:p>
          <w:p w:rsidR="00DB7815" w:rsidRDefault="00DB7815" w:rsidP="00DB7815">
            <w:pPr>
              <w:ind w:left="0"/>
            </w:pPr>
            <w:r>
              <w:t xml:space="preserve">  </w:t>
            </w:r>
          </w:p>
          <w:p w:rsidR="00DB7815" w:rsidRDefault="00DB7815" w:rsidP="00DB7815">
            <w:pPr>
              <w:ind w:left="0"/>
            </w:pPr>
            <w:r>
              <w:t xml:space="preserve">    session1.close();  </w:t>
            </w:r>
          </w:p>
          <w:p w:rsidR="00DB7815" w:rsidRDefault="00DB7815" w:rsidP="00DB7815">
            <w:pPr>
              <w:ind w:left="0"/>
            </w:pPr>
            <w:r>
              <w:t xml:space="preserve">    session2.clear();  </w:t>
            </w:r>
          </w:p>
          <w:p w:rsidR="00DB7815" w:rsidRDefault="00DB7815" w:rsidP="00DB7815">
            <w:pPr>
              <w:ind w:left="0"/>
            </w:pPr>
            <w:r>
              <w:t xml:space="preserve">      </w:t>
            </w:r>
          </w:p>
          <w:p w:rsidR="00DB7815" w:rsidRDefault="00DB7815" w:rsidP="00DB7815">
            <w:pPr>
              <w:ind w:left="0"/>
            </w:pPr>
            <w:r>
              <w:t>}</w:t>
            </w:r>
          </w:p>
        </w:tc>
      </w:tr>
    </w:tbl>
    <w:p w:rsidR="000A36D7" w:rsidRDefault="00A0766C" w:rsidP="004608C0">
      <w:pPr>
        <w:rPr>
          <w:rFonts w:hint="eastAsia"/>
        </w:rPr>
      </w:pPr>
      <w:r w:rsidRPr="00A0766C">
        <w:lastRenderedPageBreak/>
        <w:t xml:space="preserve">   执行以上代码，代码将在.....2处抛出</w:t>
      </w:r>
      <w:proofErr w:type="spellStart"/>
      <w:r w:rsidRPr="00A0766C">
        <w:t>StaleObjectStateException</w:t>
      </w:r>
      <w:proofErr w:type="spellEnd"/>
      <w:r w:rsidRPr="00A0766C">
        <w:t>异 常，并指出版本检查失败。</w:t>
      </w:r>
    </w:p>
    <w:p w:rsidR="00A0766C" w:rsidRDefault="00A0766C" w:rsidP="004608C0">
      <w:pPr>
        <w:rPr>
          <w:rFonts w:hint="eastAsia"/>
        </w:rPr>
      </w:pPr>
      <w:r>
        <w:rPr>
          <w:noProof/>
        </w:rPr>
        <w:drawing>
          <wp:inline distT="0" distB="0" distL="0" distR="0">
            <wp:extent cx="5486400" cy="930220"/>
            <wp:effectExtent l="19050" t="0" r="0" b="0"/>
            <wp:docPr id="1" name="Picture 1" descr="http://my.csdn.net/uploads/201207/14/1342237564_3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14/1342237564_3274.jpg"/>
                    <pic:cNvPicPr>
                      <a:picLocks noChangeAspect="1" noChangeArrowheads="1"/>
                    </pic:cNvPicPr>
                  </pic:nvPicPr>
                  <pic:blipFill>
                    <a:blip r:embed="rId7" cstate="print"/>
                    <a:srcRect/>
                    <a:stretch>
                      <a:fillRect/>
                    </a:stretch>
                  </pic:blipFill>
                  <pic:spPr bwMode="auto">
                    <a:xfrm>
                      <a:off x="0" y="0"/>
                      <a:ext cx="5486400" cy="930220"/>
                    </a:xfrm>
                    <a:prstGeom prst="rect">
                      <a:avLst/>
                    </a:prstGeom>
                    <a:noFill/>
                    <a:ln w="9525">
                      <a:noFill/>
                      <a:miter lim="800000"/>
                      <a:headEnd/>
                      <a:tailEnd/>
                    </a:ln>
                  </pic:spPr>
                </pic:pic>
              </a:graphicData>
            </a:graphic>
          </wp:inline>
        </w:drawing>
      </w:r>
    </w:p>
    <w:p w:rsidR="00C262AE" w:rsidRPr="004608C0" w:rsidRDefault="00C262AE" w:rsidP="004608C0">
      <w:r w:rsidRPr="00C262AE">
        <w:t>在这里是先提交者成功，后提交者失败。当前事务正在试图提交一个过期数据。通过捕捉这个异常，我们就可以在乐观锁校验失败时进行相应处理。</w:t>
      </w:r>
    </w:p>
    <w:sectPr w:rsidR="00C262AE" w:rsidRPr="004608C0" w:rsidSect="00C03A83">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69F" w:rsidRDefault="0060069F" w:rsidP="00860F7A">
      <w:pPr>
        <w:spacing w:after="0"/>
      </w:pPr>
      <w:r>
        <w:separator/>
      </w:r>
    </w:p>
  </w:endnote>
  <w:endnote w:type="continuationSeparator" w:id="0">
    <w:p w:rsidR="0060069F" w:rsidRDefault="0060069F" w:rsidP="00860F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421508"/>
      <w:docPartObj>
        <w:docPartGallery w:val="Page Numbers (Bottom of Page)"/>
        <w:docPartUnique/>
      </w:docPartObj>
    </w:sdtPr>
    <w:sdtContent>
      <w:p w:rsidR="00860F7A" w:rsidRDefault="00860F7A">
        <w:pPr>
          <w:pStyle w:val="Footer"/>
          <w:jc w:val="right"/>
        </w:pPr>
        <w:fldSimple w:instr=" PAGE   \* MERGEFORMAT ">
          <w:r w:rsidR="00C262AE">
            <w:rPr>
              <w:noProof/>
            </w:rPr>
            <w:t>4</w:t>
          </w:r>
        </w:fldSimple>
      </w:p>
    </w:sdtContent>
  </w:sdt>
  <w:p w:rsidR="00860F7A" w:rsidRDefault="00860F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69F" w:rsidRDefault="0060069F" w:rsidP="00860F7A">
      <w:pPr>
        <w:spacing w:after="0"/>
      </w:pPr>
      <w:r>
        <w:separator/>
      </w:r>
    </w:p>
  </w:footnote>
  <w:footnote w:type="continuationSeparator" w:id="0">
    <w:p w:rsidR="0060069F" w:rsidRDefault="0060069F" w:rsidP="00860F7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D7C5B"/>
    <w:multiLevelType w:val="hybridMultilevel"/>
    <w:tmpl w:val="E7F8D3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038D9"/>
    <w:multiLevelType w:val="hybridMultilevel"/>
    <w:tmpl w:val="51FA4B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C1C5B53"/>
    <w:multiLevelType w:val="hybridMultilevel"/>
    <w:tmpl w:val="B08EBA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0"/>
  </w:num>
  <w:num w:numId="5">
    <w:abstractNumId w:val="3"/>
  </w:num>
  <w:num w:numId="6">
    <w:abstractNumId w:val="2"/>
  </w:num>
  <w:num w:numId="7">
    <w:abstractNumId w:val="0"/>
  </w:num>
  <w:num w:numId="8">
    <w:abstractNumId w:val="3"/>
  </w:num>
  <w:num w:numId="9">
    <w:abstractNumId w:val="2"/>
  </w:num>
  <w:num w:numId="10">
    <w:abstractNumId w:val="0"/>
  </w:num>
  <w:num w:numId="11">
    <w:abstractNumId w:val="3"/>
  </w:num>
  <w:num w:numId="12">
    <w:abstractNumId w:val="2"/>
  </w:num>
  <w:num w:numId="13">
    <w:abstractNumId w:val="0"/>
  </w:num>
  <w:num w:numId="14">
    <w:abstractNumId w:val="3"/>
  </w:num>
  <w:num w:numId="15">
    <w:abstractNumId w:val="2"/>
  </w:num>
  <w:num w:numId="16">
    <w:abstractNumId w:val="5"/>
  </w:num>
  <w:num w:numId="17">
    <w:abstractNumId w:val="4"/>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0D3E42"/>
    <w:rsid w:val="000A36D7"/>
    <w:rsid w:val="000D3E42"/>
    <w:rsid w:val="00184903"/>
    <w:rsid w:val="002A0B02"/>
    <w:rsid w:val="002A7336"/>
    <w:rsid w:val="002E27FE"/>
    <w:rsid w:val="003D0476"/>
    <w:rsid w:val="00425ADE"/>
    <w:rsid w:val="004608C0"/>
    <w:rsid w:val="00562410"/>
    <w:rsid w:val="005A7706"/>
    <w:rsid w:val="0060069F"/>
    <w:rsid w:val="00620791"/>
    <w:rsid w:val="00776618"/>
    <w:rsid w:val="00823676"/>
    <w:rsid w:val="008261CD"/>
    <w:rsid w:val="00860F7A"/>
    <w:rsid w:val="008B5ACA"/>
    <w:rsid w:val="008C5117"/>
    <w:rsid w:val="00904415"/>
    <w:rsid w:val="0099619D"/>
    <w:rsid w:val="009D5000"/>
    <w:rsid w:val="00A0766C"/>
    <w:rsid w:val="00AE5EE6"/>
    <w:rsid w:val="00C03A83"/>
    <w:rsid w:val="00C262AE"/>
    <w:rsid w:val="00CA2090"/>
    <w:rsid w:val="00D24EDE"/>
    <w:rsid w:val="00D329BD"/>
    <w:rsid w:val="00D80E2B"/>
    <w:rsid w:val="00DB6FA6"/>
    <w:rsid w:val="00DB7815"/>
    <w:rsid w:val="00DE6E85"/>
    <w:rsid w:val="00E072DC"/>
    <w:rsid w:val="00EF3DCE"/>
    <w:rsid w:val="00F37F94"/>
    <w:rsid w:val="00F906AD"/>
    <w:rsid w:val="00FB31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semiHidden/>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860F7A"/>
    <w:pPr>
      <w:tabs>
        <w:tab w:val="center" w:pos="4320"/>
        <w:tab w:val="right" w:pos="8640"/>
      </w:tabs>
      <w:spacing w:after="0"/>
    </w:pPr>
  </w:style>
  <w:style w:type="character" w:customStyle="1" w:styleId="HeaderChar">
    <w:name w:val="Header Char"/>
    <w:basedOn w:val="DefaultParagraphFont"/>
    <w:link w:val="Header"/>
    <w:uiPriority w:val="99"/>
    <w:semiHidden/>
    <w:rsid w:val="00860F7A"/>
    <w:rPr>
      <w:rFonts w:ascii="微软雅黑" w:hAnsi="微软雅黑"/>
      <w:sz w:val="24"/>
    </w:rPr>
  </w:style>
  <w:style w:type="paragraph" w:styleId="Footer">
    <w:name w:val="footer"/>
    <w:basedOn w:val="Normal"/>
    <w:link w:val="FooterChar"/>
    <w:uiPriority w:val="99"/>
    <w:unhideWhenUsed/>
    <w:rsid w:val="00860F7A"/>
    <w:pPr>
      <w:tabs>
        <w:tab w:val="center" w:pos="4320"/>
        <w:tab w:val="right" w:pos="8640"/>
      </w:tabs>
      <w:spacing w:after="0"/>
    </w:pPr>
  </w:style>
  <w:style w:type="character" w:customStyle="1" w:styleId="FooterChar">
    <w:name w:val="Footer Char"/>
    <w:basedOn w:val="DefaultParagraphFont"/>
    <w:link w:val="Footer"/>
    <w:uiPriority w:val="99"/>
    <w:rsid w:val="00860F7A"/>
    <w:rPr>
      <w:rFonts w:ascii="微软雅黑" w:hAnsi="微软雅黑"/>
      <w:sz w:val="24"/>
    </w:rPr>
  </w:style>
  <w:style w:type="table" w:styleId="TableGrid">
    <w:name w:val="Table Grid"/>
    <w:basedOn w:val="TableNormal"/>
    <w:uiPriority w:val="59"/>
    <w:rsid w:val="002E27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76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6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2188750">
      <w:bodyDiv w:val="1"/>
      <w:marLeft w:val="0"/>
      <w:marRight w:val="0"/>
      <w:marTop w:val="0"/>
      <w:marBottom w:val="0"/>
      <w:divBdr>
        <w:top w:val="none" w:sz="0" w:space="0" w:color="auto"/>
        <w:left w:val="none" w:sz="0" w:space="0" w:color="auto"/>
        <w:bottom w:val="none" w:sz="0" w:space="0" w:color="auto"/>
        <w:right w:val="none" w:sz="0" w:space="0" w:color="auto"/>
      </w:divBdr>
    </w:div>
    <w:div w:id="1228033041">
      <w:bodyDiv w:val="1"/>
      <w:marLeft w:val="0"/>
      <w:marRight w:val="0"/>
      <w:marTop w:val="0"/>
      <w:marBottom w:val="0"/>
      <w:divBdr>
        <w:top w:val="none" w:sz="0" w:space="0" w:color="auto"/>
        <w:left w:val="none" w:sz="0" w:space="0" w:color="auto"/>
        <w:bottom w:val="none" w:sz="0" w:space="0" w:color="auto"/>
        <w:right w:val="none" w:sz="0" w:space="0" w:color="auto"/>
      </w:divBdr>
    </w:div>
    <w:div w:id="1404530170">
      <w:bodyDiv w:val="1"/>
      <w:marLeft w:val="0"/>
      <w:marRight w:val="0"/>
      <w:marTop w:val="0"/>
      <w:marBottom w:val="0"/>
      <w:divBdr>
        <w:top w:val="none" w:sz="0" w:space="0" w:color="auto"/>
        <w:left w:val="none" w:sz="0" w:space="0" w:color="auto"/>
        <w:bottom w:val="none" w:sz="0" w:space="0" w:color="auto"/>
        <w:right w:val="none" w:sz="0" w:space="0" w:color="auto"/>
      </w:divBdr>
    </w:div>
    <w:div w:id="1629312551">
      <w:bodyDiv w:val="1"/>
      <w:marLeft w:val="0"/>
      <w:marRight w:val="0"/>
      <w:marTop w:val="0"/>
      <w:marBottom w:val="0"/>
      <w:divBdr>
        <w:top w:val="none" w:sz="0" w:space="0" w:color="auto"/>
        <w:left w:val="none" w:sz="0" w:space="0" w:color="auto"/>
        <w:bottom w:val="none" w:sz="0" w:space="0" w:color="auto"/>
        <w:right w:val="none" w:sz="0" w:space="0" w:color="auto"/>
      </w:divBdr>
    </w:div>
    <w:div w:id="1707369136">
      <w:bodyDiv w:val="1"/>
      <w:marLeft w:val="0"/>
      <w:marRight w:val="0"/>
      <w:marTop w:val="0"/>
      <w:marBottom w:val="0"/>
      <w:divBdr>
        <w:top w:val="none" w:sz="0" w:space="0" w:color="auto"/>
        <w:left w:val="none" w:sz="0" w:space="0" w:color="auto"/>
        <w:bottom w:val="none" w:sz="0" w:space="0" w:color="auto"/>
        <w:right w:val="none" w:sz="0" w:space="0" w:color="auto"/>
      </w:divBdr>
    </w:div>
    <w:div w:id="1795559839">
      <w:bodyDiv w:val="1"/>
      <w:marLeft w:val="0"/>
      <w:marRight w:val="0"/>
      <w:marTop w:val="0"/>
      <w:marBottom w:val="0"/>
      <w:divBdr>
        <w:top w:val="none" w:sz="0" w:space="0" w:color="auto"/>
        <w:left w:val="none" w:sz="0" w:space="0" w:color="auto"/>
        <w:bottom w:val="none" w:sz="0" w:space="0" w:color="auto"/>
        <w:right w:val="none" w:sz="0" w:space="0" w:color="auto"/>
      </w:divBdr>
    </w:div>
    <w:div w:id="1840071883">
      <w:bodyDiv w:val="1"/>
      <w:marLeft w:val="0"/>
      <w:marRight w:val="0"/>
      <w:marTop w:val="0"/>
      <w:marBottom w:val="0"/>
      <w:divBdr>
        <w:top w:val="none" w:sz="0" w:space="0" w:color="auto"/>
        <w:left w:val="none" w:sz="0" w:space="0" w:color="auto"/>
        <w:bottom w:val="none" w:sz="0" w:space="0" w:color="auto"/>
        <w:right w:val="none" w:sz="0" w:space="0" w:color="auto"/>
      </w:divBdr>
    </w:div>
    <w:div w:id="1841652073">
      <w:bodyDiv w:val="1"/>
      <w:marLeft w:val="0"/>
      <w:marRight w:val="0"/>
      <w:marTop w:val="0"/>
      <w:marBottom w:val="0"/>
      <w:divBdr>
        <w:top w:val="none" w:sz="0" w:space="0" w:color="auto"/>
        <w:left w:val="none" w:sz="0" w:space="0" w:color="auto"/>
        <w:bottom w:val="none" w:sz="0" w:space="0" w:color="auto"/>
        <w:right w:val="none" w:sz="0" w:space="0" w:color="auto"/>
      </w:divBdr>
    </w:div>
    <w:div w:id="192672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35</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36</cp:revision>
  <dcterms:created xsi:type="dcterms:W3CDTF">2016-11-17T04:30:00Z</dcterms:created>
  <dcterms:modified xsi:type="dcterms:W3CDTF">2016-11-17T05:43:00Z</dcterms:modified>
</cp:coreProperties>
</file>