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9B5" w:rsidRDefault="007119B5" w:rsidP="007119B5">
      <w:pPr>
        <w:pStyle w:val="Title"/>
      </w:pPr>
      <w:r>
        <w:rPr>
          <w:rFonts w:hint="eastAsia"/>
        </w:rPr>
        <w:t>初识</w:t>
      </w:r>
      <w:r>
        <w:t>jQuery</w:t>
      </w:r>
    </w:p>
    <w:p w:rsidR="007119B5" w:rsidRDefault="007119B5" w:rsidP="007119B5">
      <w:pPr>
        <w:pStyle w:val="Heading1"/>
      </w:pPr>
      <w:r>
        <w:t>JavaScript</w:t>
      </w:r>
      <w:r>
        <w:t>库</w:t>
      </w:r>
    </w:p>
    <w:p w:rsidR="007119B5" w:rsidRDefault="007119B5" w:rsidP="007119B5">
      <w:r>
        <w:t>JavaScript的弊端：复杂的文档对象模型（DOM）、不一致的浏览器实现、调试工具的缺乏。为了简化JavaScript的开发，JavaScript库诞生了。</w:t>
      </w:r>
    </w:p>
    <w:p w:rsidR="007119B5" w:rsidRDefault="007119B5" w:rsidP="007119B5">
      <w:r>
        <w:t>Prototype：对JavaScript的内置对象做了大量的扩展。但是从整体上面向对象不是很到位，导致其结构松散。</w:t>
      </w:r>
    </w:p>
    <w:p w:rsidR="007119B5" w:rsidRDefault="007119B5" w:rsidP="00942A46">
      <w:pPr>
        <w:pStyle w:val="ListParagraph"/>
        <w:numPr>
          <w:ilvl w:val="0"/>
          <w:numId w:val="16"/>
        </w:numPr>
      </w:pPr>
      <w:r>
        <w:t>Dojo:提供了离线存储API，生成图标组件，基于SVG/VML矢量图形等</w:t>
      </w:r>
    </w:p>
    <w:p w:rsidR="007119B5" w:rsidRDefault="007119B5" w:rsidP="00942A46">
      <w:pPr>
        <w:pStyle w:val="ListParagraph"/>
        <w:numPr>
          <w:ilvl w:val="0"/>
          <w:numId w:val="16"/>
        </w:numPr>
      </w:pPr>
      <w:r>
        <w:t>YUI:是Yahoo公司开发的一套完备的、扩展性良好的富交互网程序工作集。</w:t>
      </w:r>
    </w:p>
    <w:p w:rsidR="007119B5" w:rsidRDefault="007119B5" w:rsidP="00942A46">
      <w:pPr>
        <w:pStyle w:val="ListParagraph"/>
        <w:numPr>
          <w:ilvl w:val="0"/>
          <w:numId w:val="16"/>
        </w:numPr>
      </w:pPr>
      <w:r>
        <w:t>Ext JS:主要用于用户界面。不是免费的，用于商用。</w:t>
      </w:r>
    </w:p>
    <w:p w:rsidR="007119B5" w:rsidRDefault="007119B5" w:rsidP="00942A46">
      <w:pPr>
        <w:pStyle w:val="ListParagraph"/>
        <w:numPr>
          <w:ilvl w:val="0"/>
          <w:numId w:val="16"/>
        </w:numPr>
      </w:pPr>
      <w:r>
        <w:t>MOOTools:一套轻量的、简洁、模块化和面向对象的JavaScript框架。</w:t>
      </w:r>
    </w:p>
    <w:p w:rsidR="007119B5" w:rsidRDefault="007119B5" w:rsidP="00942A46">
      <w:pPr>
        <w:pStyle w:val="ListParagraph"/>
        <w:numPr>
          <w:ilvl w:val="0"/>
          <w:numId w:val="16"/>
        </w:numPr>
      </w:pPr>
      <w:r>
        <w:t>jQuery：轻量级的、强大的选择器、出色的DOM处理、可靠的时间处理、完善的兼容性和链式操作等功能。</w:t>
      </w:r>
    </w:p>
    <w:p w:rsidR="007119B5" w:rsidRDefault="007119B5" w:rsidP="007119B5"/>
    <w:p w:rsidR="007119B5" w:rsidRDefault="007119B5" w:rsidP="007119B5">
      <w:pPr>
        <w:pStyle w:val="Heading1"/>
      </w:pPr>
      <w:r>
        <w:t>jQuery</w:t>
      </w:r>
      <w:r>
        <w:t>简介</w:t>
      </w:r>
    </w:p>
    <w:p w:rsidR="007119B5" w:rsidRDefault="00942A46" w:rsidP="007119B5">
      <w:pPr>
        <w:rPr>
          <w:rFonts w:hint="eastAsia"/>
        </w:rPr>
      </w:pPr>
      <w:r>
        <w:rPr>
          <w:rFonts w:hint="eastAsia"/>
        </w:rPr>
        <w:tab/>
      </w:r>
      <w:r w:rsidR="007119B5">
        <w:t>jQuery是一个优秀的JavaScript库。有如下的特点：轻量级、其强大的选择器、出色的DOM操作、可靠的事件处理机制、完善的Ajax、</w:t>
      </w:r>
      <w:r w:rsidR="007119B5" w:rsidRPr="00F70AC4">
        <w:rPr>
          <w:color w:val="FF0000"/>
        </w:rPr>
        <w:t>不污染顶级变量（只含有一个顶级的jQuery对象</w:t>
      </w:r>
      <w:r w:rsidR="007119B5">
        <w:t>）、优秀的兼容性、</w:t>
      </w:r>
      <w:r w:rsidR="007119B5" w:rsidRPr="00F70AC4">
        <w:rPr>
          <w:color w:val="FF0000"/>
        </w:rPr>
        <w:t>链式操作方式</w:t>
      </w:r>
      <w:r w:rsidR="007119B5">
        <w:t>、</w:t>
      </w:r>
      <w:r w:rsidR="007119B5" w:rsidRPr="00F70AC4">
        <w:rPr>
          <w:color w:val="FF0000"/>
        </w:rPr>
        <w:t>隐式迭代、丰富的插件</w:t>
      </w:r>
      <w:r w:rsidR="007119B5">
        <w:t>、完善的文档、开源。</w:t>
      </w:r>
    </w:p>
    <w:p w:rsidR="00F70AC4" w:rsidRDefault="00186532" w:rsidP="00186532">
      <w:pPr>
        <w:pStyle w:val="Heading2"/>
      </w:pPr>
      <w:r>
        <w:rPr>
          <w:rFonts w:hint="eastAsia"/>
        </w:rPr>
        <w:t>window.onload</w:t>
      </w:r>
      <w:r>
        <w:rPr>
          <w:rFonts w:hint="eastAsia"/>
        </w:rPr>
        <w:t>与</w:t>
      </w:r>
      <w:r>
        <w:rPr>
          <w:rFonts w:hint="eastAsia"/>
        </w:rPr>
        <w:t>$(document).ready()</w:t>
      </w:r>
      <w:r>
        <w:rPr>
          <w:rFonts w:hint="eastAsia"/>
        </w:rPr>
        <w:t>对比</w:t>
      </w:r>
    </w:p>
    <w:p w:rsidR="007119B5" w:rsidRDefault="001064DE" w:rsidP="001064DE">
      <w:pPr>
        <w:rPr>
          <w:rFonts w:hint="eastAsia"/>
        </w:rPr>
      </w:pPr>
      <w:r w:rsidRPr="001064DE">
        <w:t>window.onload</w:t>
      </w:r>
      <w:r>
        <w:rPr>
          <w:rFonts w:hint="eastAsia"/>
        </w:rPr>
        <w:t>：必须等待页面中所有的内容加载完毕后，包括图片才能执行。</w:t>
      </w:r>
    </w:p>
    <w:p w:rsidR="001064DE" w:rsidRDefault="001064DE" w:rsidP="001064DE">
      <w:pPr>
        <w:rPr>
          <w:rFonts w:hint="eastAsia"/>
        </w:rPr>
      </w:pPr>
      <w:r>
        <w:rPr>
          <w:rFonts w:hint="eastAsia"/>
        </w:rPr>
        <w:t>不能同时编写多个，如果有过个onload函数，只有最后一个起作用。</w:t>
      </w:r>
    </w:p>
    <w:p w:rsidR="001064DE" w:rsidRDefault="001064DE" w:rsidP="001064DE">
      <w:pPr>
        <w:rPr>
          <w:rFonts w:hint="eastAsia"/>
        </w:rPr>
      </w:pPr>
      <w:r>
        <w:rPr>
          <w:rFonts w:hint="eastAsia"/>
        </w:rPr>
        <w:t>$(document).ready()：页面中所有DOM结构绘制完毕后就执行，可能DOM元素关联的东西还没有加载。能同时编写多个，简写形式$(function(){}</w:t>
      </w:r>
    </w:p>
    <w:p w:rsidR="001064DE" w:rsidRPr="001064DE" w:rsidRDefault="001064DE" w:rsidP="001064DE"/>
    <w:p w:rsidR="007119B5" w:rsidRDefault="007119B5" w:rsidP="007119B5">
      <w:pPr>
        <w:pStyle w:val="Heading1"/>
      </w:pPr>
      <w:r>
        <w:lastRenderedPageBreak/>
        <w:t>jQuery</w:t>
      </w:r>
      <w:r>
        <w:t>代码的编写</w:t>
      </w:r>
    </w:p>
    <w:p w:rsidR="007119B5" w:rsidRDefault="007119B5" w:rsidP="00186532">
      <w:pPr>
        <w:pStyle w:val="Heading2"/>
        <w:numPr>
          <w:ilvl w:val="0"/>
          <w:numId w:val="18"/>
        </w:numPr>
      </w:pPr>
      <w:r>
        <w:t>jQuery</w:t>
      </w:r>
      <w:r>
        <w:t>的下载与使用</w:t>
      </w:r>
    </w:p>
    <w:p w:rsidR="007119B5" w:rsidRDefault="007119B5" w:rsidP="007119B5">
      <w:r>
        <w:t>从http://jquery.com/下载最新的jQuery。jQuery分为两个版本：jquery.js是开发版；jquery.min.js是生产版。</w:t>
      </w:r>
    </w:p>
    <w:p w:rsidR="007119B5" w:rsidRDefault="007119B5" w:rsidP="007119B5"/>
    <w:p w:rsidR="007119B5" w:rsidRDefault="007119B5" w:rsidP="00707120">
      <w:pPr>
        <w:pStyle w:val="Heading3"/>
        <w:rPr>
          <w:rFonts w:hint="eastAsia"/>
        </w:rPr>
      </w:pPr>
      <w:r>
        <w:t>页面中引入</w:t>
      </w:r>
    </w:p>
    <w:tbl>
      <w:tblPr>
        <w:tblStyle w:val="TableGrid"/>
        <w:tblW w:w="0" w:type="auto"/>
        <w:tblInd w:w="558" w:type="dxa"/>
        <w:tblLook w:val="04A0"/>
      </w:tblPr>
      <w:tblGrid>
        <w:gridCol w:w="8298"/>
      </w:tblGrid>
      <w:tr w:rsidR="00707120" w:rsidTr="00707120">
        <w:tc>
          <w:tcPr>
            <w:tcW w:w="8298" w:type="dxa"/>
          </w:tcPr>
          <w:p w:rsidR="00707120" w:rsidRDefault="00707120" w:rsidP="00707120">
            <w:r>
              <w:t>&lt;script src=”jquery路径” type=”text/javascript”&gt;&lt;/script&gt;</w:t>
            </w:r>
          </w:p>
          <w:p w:rsidR="00707120" w:rsidRDefault="00707120" w:rsidP="00707120">
            <w:pPr>
              <w:ind w:left="0"/>
            </w:pPr>
          </w:p>
        </w:tc>
      </w:tr>
    </w:tbl>
    <w:p w:rsidR="007119B5" w:rsidRDefault="007119B5" w:rsidP="007119B5"/>
    <w:p w:rsidR="00707120" w:rsidRDefault="007119B5" w:rsidP="00707120">
      <w:pPr>
        <w:pStyle w:val="Heading3"/>
        <w:rPr>
          <w:rFonts w:hint="eastAsia"/>
        </w:rPr>
      </w:pPr>
      <w:r>
        <w:t>jQuery</w:t>
      </w:r>
      <w:r>
        <w:t>代码风格</w:t>
      </w:r>
      <w:r>
        <w:t>:</w:t>
      </w:r>
    </w:p>
    <w:p w:rsidR="007119B5" w:rsidRDefault="007119B5" w:rsidP="007119B5">
      <w:r>
        <w:t>链式操作，为代码添加注解</w:t>
      </w:r>
    </w:p>
    <w:p w:rsidR="007119B5" w:rsidRDefault="007119B5" w:rsidP="00707120">
      <w:pPr>
        <w:pStyle w:val="ListParagraph"/>
        <w:numPr>
          <w:ilvl w:val="0"/>
          <w:numId w:val="17"/>
        </w:numPr>
      </w:pPr>
      <w:r>
        <w:rPr>
          <w:rFonts w:hint="eastAsia"/>
        </w:rPr>
        <w:t>同一个对象不超过</w:t>
      </w:r>
      <w:r>
        <w:t>3个操作，可以直接写成一行</w:t>
      </w:r>
    </w:p>
    <w:p w:rsidR="007119B5" w:rsidRDefault="007119B5" w:rsidP="00707120">
      <w:pPr>
        <w:pStyle w:val="ListParagraph"/>
        <w:numPr>
          <w:ilvl w:val="0"/>
          <w:numId w:val="17"/>
        </w:numPr>
      </w:pPr>
      <w:r>
        <w:rPr>
          <w:rFonts w:hint="eastAsia"/>
        </w:rPr>
        <w:t>同一对象多个操作，每行一个操作</w:t>
      </w:r>
    </w:p>
    <w:p w:rsidR="007119B5" w:rsidRDefault="007119B5" w:rsidP="00707120">
      <w:pPr>
        <w:pStyle w:val="ListParagraph"/>
        <w:numPr>
          <w:ilvl w:val="0"/>
          <w:numId w:val="17"/>
        </w:numPr>
      </w:pPr>
      <w:r>
        <w:rPr>
          <w:rFonts w:hint="eastAsia"/>
        </w:rPr>
        <w:t>对于多个对象的少量操作，每个对象写一行，子元素适当缩进。</w:t>
      </w:r>
    </w:p>
    <w:p w:rsidR="007119B5" w:rsidRDefault="007119B5" w:rsidP="007119B5"/>
    <w:p w:rsidR="007119B5" w:rsidRDefault="00707120" w:rsidP="007119B5">
      <w:r w:rsidRPr="00707120">
        <w:rPr>
          <w:rFonts w:hint="eastAsia"/>
          <w:color w:val="FF0000"/>
        </w:rPr>
        <w:t>注意</w:t>
      </w:r>
      <w:r>
        <w:rPr>
          <w:rFonts w:hint="eastAsia"/>
        </w:rPr>
        <w:t>：JQuery选择器十分强大，所以在使用复杂选择器的时候应该给与注释。</w:t>
      </w:r>
    </w:p>
    <w:p w:rsidR="007119B5" w:rsidRDefault="007119B5" w:rsidP="007119B5"/>
    <w:p w:rsidR="007119B5" w:rsidRDefault="007119B5" w:rsidP="007119B5">
      <w:pPr>
        <w:pStyle w:val="Heading1"/>
      </w:pPr>
      <w:r>
        <w:t>Query</w:t>
      </w:r>
      <w:r>
        <w:t>对象和</w:t>
      </w:r>
      <w:r>
        <w:t>DOM</w:t>
      </w:r>
      <w:r>
        <w:t>对象</w:t>
      </w:r>
    </w:p>
    <w:p w:rsidR="007119B5" w:rsidRDefault="007119B5" w:rsidP="00805B46">
      <w:pPr>
        <w:pStyle w:val="Heading2"/>
        <w:numPr>
          <w:ilvl w:val="0"/>
          <w:numId w:val="19"/>
        </w:numPr>
      </w:pPr>
      <w:r>
        <w:t>jQuery</w:t>
      </w:r>
      <w:r>
        <w:t>对象和</w:t>
      </w:r>
      <w:r>
        <w:t>DOM</w:t>
      </w:r>
      <w:r>
        <w:t>对象的区别</w:t>
      </w:r>
    </w:p>
    <w:p w:rsidR="007119B5" w:rsidRDefault="007119B5" w:rsidP="007119B5">
      <w:r w:rsidRPr="00805B46">
        <w:rPr>
          <w:color w:val="FF0000"/>
        </w:rPr>
        <w:t>DOM对象</w:t>
      </w:r>
      <w:r>
        <w:t>：HTML解析完后，每个节点对应一个DOM对象。JavaScript中可以通过document.getElementById或者document.getElementTagName获取元素节点（DOM对象）。</w:t>
      </w:r>
    </w:p>
    <w:p w:rsidR="007119B5" w:rsidRDefault="007119B5" w:rsidP="007119B5">
      <w:r w:rsidRPr="00805B46">
        <w:rPr>
          <w:color w:val="FF0000"/>
        </w:rPr>
        <w:t>jQuery对象</w:t>
      </w:r>
      <w:r>
        <w:t>：通过jQuery包装DOM对象后产生的对象。</w:t>
      </w:r>
      <w:r w:rsidRPr="00805B46">
        <w:rPr>
          <w:color w:val="FF0000"/>
        </w:rPr>
        <w:t>通过选择器得到</w:t>
      </w:r>
      <w:r>
        <w:t>。</w:t>
      </w:r>
    </w:p>
    <w:p w:rsidR="007119B5" w:rsidRDefault="007119B5" w:rsidP="007119B5">
      <w:r w:rsidRPr="00805B46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>
        <w:t>jQuery对象和DOM对象是两个不同的对象。jQuery对象不能使用DOM中的方法，同样的DOM对象不能使用jQuery中的方法。</w:t>
      </w:r>
    </w:p>
    <w:p w:rsidR="007119B5" w:rsidRDefault="007119B5" w:rsidP="007119B5"/>
    <w:p w:rsidR="007119B5" w:rsidRDefault="007119B5" w:rsidP="00805B46">
      <w:pPr>
        <w:pStyle w:val="Heading2"/>
      </w:pPr>
      <w:r>
        <w:lastRenderedPageBreak/>
        <w:t>jQuery</w:t>
      </w:r>
      <w:r>
        <w:t>对象和</w:t>
      </w:r>
      <w:r>
        <w:t>DOM</w:t>
      </w:r>
      <w:r>
        <w:t>对象之间的转换</w:t>
      </w:r>
    </w:p>
    <w:p w:rsidR="007119B5" w:rsidRDefault="00805B46" w:rsidP="007119B5">
      <w:pPr>
        <w:rPr>
          <w:rFonts w:hint="eastAsia"/>
        </w:rPr>
      </w:pPr>
      <w:r w:rsidRPr="00805B46">
        <w:rPr>
          <w:rFonts w:hint="eastAsia"/>
          <w:color w:val="FF0000"/>
        </w:rPr>
        <w:t>约定</w:t>
      </w:r>
      <w:r>
        <w:rPr>
          <w:rFonts w:hint="eastAsia"/>
        </w:rPr>
        <w:t>：</w:t>
      </w:r>
      <w:r w:rsidR="007119B5">
        <w:t>jQuery对象的变量应该加$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805B46" w:rsidTr="00805B46">
        <w:tc>
          <w:tcPr>
            <w:tcW w:w="8388" w:type="dxa"/>
          </w:tcPr>
          <w:p w:rsidR="00805B46" w:rsidRDefault="00805B46" w:rsidP="00805B46">
            <w:pPr>
              <w:ind w:left="0"/>
            </w:pPr>
            <w:r>
              <w:t>jQuery对象转换成DOM对象</w:t>
            </w:r>
          </w:p>
          <w:p w:rsidR="00805B46" w:rsidRDefault="00805B46" w:rsidP="00805B46">
            <w:pPr>
              <w:ind w:left="0"/>
            </w:pPr>
            <w:r>
              <w:t>var cr =$(“#cr”)[0];</w:t>
            </w:r>
          </w:p>
          <w:p w:rsidR="00805B46" w:rsidRDefault="00805B46" w:rsidP="00805B46">
            <w:pPr>
              <w:ind w:left="0"/>
            </w:pPr>
            <w:r>
              <w:t>var cr =$(“#cr”).get(0);</w:t>
            </w:r>
          </w:p>
          <w:p w:rsidR="00805B46" w:rsidRDefault="00805B46" w:rsidP="00805B46">
            <w:pPr>
              <w:ind w:left="0"/>
            </w:pPr>
          </w:p>
          <w:p w:rsidR="00805B46" w:rsidRDefault="00805B46" w:rsidP="00805B46">
            <w:pPr>
              <w:ind w:left="0"/>
            </w:pPr>
            <w:r>
              <w:t>DOM对象转换成jQuery对象：$(DOM对象)</w:t>
            </w:r>
          </w:p>
          <w:p w:rsidR="00805B46" w:rsidRDefault="00805B46" w:rsidP="00805B46">
            <w:pPr>
              <w:ind w:left="0"/>
              <w:rPr>
                <w:rFonts w:hint="eastAsia"/>
              </w:rPr>
            </w:pPr>
            <w:r>
              <w:t xml:space="preserve">  var</w:t>
            </w:r>
            <w:r>
              <w:tab/>
              <w:t>$cr =$(cr);</w:t>
            </w:r>
          </w:p>
          <w:p w:rsidR="00805B46" w:rsidRDefault="00805B46" w:rsidP="00805B46">
            <w:pPr>
              <w:ind w:left="0"/>
            </w:pPr>
          </w:p>
        </w:tc>
      </w:tr>
    </w:tbl>
    <w:p w:rsidR="007119B5" w:rsidRDefault="007119B5" w:rsidP="007119B5"/>
    <w:p w:rsidR="007119B5" w:rsidRDefault="007119B5" w:rsidP="007119B5">
      <w:pPr>
        <w:pStyle w:val="Heading1"/>
        <w:rPr>
          <w:rFonts w:hint="eastAsia"/>
        </w:rPr>
      </w:pPr>
      <w:r>
        <w:rPr>
          <w:rFonts w:hint="eastAsia"/>
        </w:rPr>
        <w:t>解决</w:t>
      </w:r>
      <w:r>
        <w:t>jQuery</w:t>
      </w:r>
      <w:r>
        <w:t>库和其它库的冲突</w:t>
      </w:r>
    </w:p>
    <w:p w:rsidR="00805B46" w:rsidRPr="00805B46" w:rsidRDefault="00805B46" w:rsidP="00805B46">
      <w:r>
        <w:rPr>
          <w:rFonts w:hint="eastAsia"/>
        </w:rPr>
        <w:t>默认情况下，jQuery把$作为自身的快捷方式。</w:t>
      </w:r>
    </w:p>
    <w:p w:rsidR="007119B5" w:rsidRDefault="007119B5" w:rsidP="00805B46">
      <w:pPr>
        <w:pStyle w:val="Heading2"/>
        <w:numPr>
          <w:ilvl w:val="0"/>
          <w:numId w:val="20"/>
        </w:numPr>
      </w:pPr>
      <w:r>
        <w:t>jQuery</w:t>
      </w:r>
      <w:r>
        <w:t>库在其它库之前导入</w:t>
      </w:r>
    </w:p>
    <w:p w:rsidR="007119B5" w:rsidRDefault="007119B5" w:rsidP="007119B5">
      <w:pPr>
        <w:rPr>
          <w:rFonts w:hint="eastAsia"/>
        </w:rPr>
      </w:pPr>
      <w:r>
        <w:t>jQuery(function(){//直接使用jQuery，无需jQuery.noConflict()函数。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7E7667" w:rsidTr="007E7667">
        <w:tc>
          <w:tcPr>
            <w:tcW w:w="8388" w:type="dxa"/>
          </w:tcPr>
          <w:p w:rsidR="007E7667" w:rsidRDefault="007E7667" w:rsidP="007E7667">
            <w:pPr>
              <w:ind w:left="0"/>
            </w:pPr>
            <w:r>
              <w:t>jQuery（”p”）.click(function(){</w:t>
            </w:r>
          </w:p>
          <w:p w:rsidR="007E7667" w:rsidRDefault="007E7667" w:rsidP="007E7667">
            <w:pPr>
              <w:ind w:left="0"/>
            </w:pPr>
            <w:r>
              <w:t xml:space="preserve">       ……</w:t>
            </w:r>
          </w:p>
          <w:p w:rsidR="007E7667" w:rsidRDefault="007E7667" w:rsidP="007E7667">
            <w:pPr>
              <w:ind w:left="0"/>
            </w:pPr>
            <w:r>
              <w:t xml:space="preserve">    })</w:t>
            </w:r>
          </w:p>
          <w:p w:rsidR="007E7667" w:rsidRDefault="007E7667" w:rsidP="007E7667">
            <w:pPr>
              <w:ind w:left="0"/>
            </w:pPr>
            <w:r>
              <w:t>)}//可以使用$()作为其它库的快捷方式</w:t>
            </w:r>
          </w:p>
        </w:tc>
      </w:tr>
    </w:tbl>
    <w:p w:rsidR="007119B5" w:rsidRDefault="007119B5" w:rsidP="007119B5">
      <w:r>
        <w:t xml:space="preserve">   </w:t>
      </w:r>
    </w:p>
    <w:p w:rsidR="007119B5" w:rsidRDefault="007119B5" w:rsidP="007E7667">
      <w:pPr>
        <w:pStyle w:val="Heading2"/>
      </w:pPr>
      <w:r>
        <w:t>jQuery</w:t>
      </w:r>
      <w:r>
        <w:t>库在其它库之后导入</w:t>
      </w:r>
    </w:p>
    <w:p w:rsidR="007119B5" w:rsidRDefault="007119B5" w:rsidP="007119B5">
      <w:pPr>
        <w:rPr>
          <w:rFonts w:hint="eastAsia"/>
        </w:rPr>
      </w:pPr>
      <w:r>
        <w:t>jQuery.noConflict（）;//将变量$的控制权转给其它框架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7E7667" w:rsidTr="007E7667">
        <w:tc>
          <w:tcPr>
            <w:tcW w:w="8388" w:type="dxa"/>
          </w:tcPr>
          <w:p w:rsidR="007E7667" w:rsidRDefault="007E7667" w:rsidP="007E7667">
            <w:pPr>
              <w:ind w:left="0"/>
            </w:pPr>
            <w:r>
              <w:t>jQuery(function(){//使用jQuery</w:t>
            </w:r>
          </w:p>
          <w:p w:rsidR="007E7667" w:rsidRDefault="007E7667" w:rsidP="007E7667">
            <w:pPr>
              <w:ind w:left="0"/>
            </w:pPr>
            <w:r>
              <w:t xml:space="preserve">    jQuery（”p”）.click(function(){</w:t>
            </w:r>
          </w:p>
          <w:p w:rsidR="007E7667" w:rsidRDefault="007E7667" w:rsidP="007E7667">
            <w:pPr>
              <w:ind w:left="0"/>
            </w:pPr>
            <w:r>
              <w:t xml:space="preserve">       ……</w:t>
            </w:r>
          </w:p>
          <w:p w:rsidR="007E7667" w:rsidRDefault="007E7667" w:rsidP="007E7667">
            <w:pPr>
              <w:ind w:left="0"/>
            </w:pPr>
            <w:r>
              <w:t xml:space="preserve">    })</w:t>
            </w:r>
          </w:p>
          <w:p w:rsidR="007E7667" w:rsidRDefault="007E7667" w:rsidP="007E7667">
            <w:pPr>
              <w:ind w:left="0"/>
            </w:pPr>
            <w:r>
              <w:t>)}</w:t>
            </w:r>
          </w:p>
          <w:p w:rsidR="007E7667" w:rsidRDefault="007E7667" w:rsidP="007E7667">
            <w:pPr>
              <w:ind w:left="0"/>
            </w:pPr>
            <w:r>
              <w:rPr>
                <w:rFonts w:hint="eastAsia"/>
              </w:rPr>
              <w:t>或者使用：</w:t>
            </w:r>
          </w:p>
          <w:p w:rsidR="007E7667" w:rsidRDefault="007E7667" w:rsidP="007E7667">
            <w:pPr>
              <w:ind w:left="0"/>
            </w:pPr>
            <w:r>
              <w:t>jQuery.noConflict（）;//将变量$的控制权转给其它框架</w:t>
            </w:r>
          </w:p>
          <w:p w:rsidR="007E7667" w:rsidRDefault="007E7667" w:rsidP="007E7667">
            <w:pPr>
              <w:ind w:left="0"/>
            </w:pPr>
            <w:r>
              <w:t>jQuery(function($){//使用jQuery</w:t>
            </w:r>
          </w:p>
          <w:p w:rsidR="007E7667" w:rsidRDefault="007E7667" w:rsidP="007E7667">
            <w:pPr>
              <w:ind w:left="0"/>
            </w:pPr>
            <w:r>
              <w:lastRenderedPageBreak/>
              <w:t xml:space="preserve">    $(“p”).click(function(){</w:t>
            </w:r>
          </w:p>
          <w:p w:rsidR="007E7667" w:rsidRDefault="007E7667" w:rsidP="007E7667">
            <w:pPr>
              <w:ind w:left="0"/>
            </w:pPr>
            <w:r>
              <w:t xml:space="preserve">       ……</w:t>
            </w:r>
          </w:p>
          <w:p w:rsidR="007E7667" w:rsidRDefault="007E7667" w:rsidP="007E7667">
            <w:pPr>
              <w:ind w:left="0"/>
            </w:pPr>
            <w:r>
              <w:t xml:space="preserve">    })</w:t>
            </w:r>
          </w:p>
          <w:p w:rsidR="007E7667" w:rsidRDefault="007E7667" w:rsidP="007E7667">
            <w:pPr>
              <w:ind w:left="0"/>
            </w:pPr>
            <w:r>
              <w:t>)}</w:t>
            </w:r>
          </w:p>
          <w:p w:rsidR="007E7667" w:rsidRDefault="007E7667" w:rsidP="007E7667">
            <w:pPr>
              <w:ind w:left="0"/>
            </w:pPr>
            <w:r>
              <w:rPr>
                <w:rFonts w:hint="eastAsia"/>
              </w:rPr>
              <w:t>注意：之后导入的框架，具有</w:t>
            </w:r>
            <w:r>
              <w:t>$的使用权限。</w:t>
            </w:r>
          </w:p>
        </w:tc>
      </w:tr>
    </w:tbl>
    <w:p w:rsidR="007119B5" w:rsidRDefault="007119B5" w:rsidP="007119B5"/>
    <w:p w:rsidR="00C03A83" w:rsidRDefault="00C03A83"/>
    <w:sectPr w:rsidR="00C03A83" w:rsidSect="00C03A83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1584" w:rsidRDefault="001F1584" w:rsidP="007119B5">
      <w:pPr>
        <w:spacing w:after="0"/>
      </w:pPr>
      <w:r>
        <w:separator/>
      </w:r>
    </w:p>
  </w:endnote>
  <w:endnote w:type="continuationSeparator" w:id="1">
    <w:p w:rsidR="001F1584" w:rsidRDefault="001F1584" w:rsidP="007119B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80996"/>
      <w:docPartObj>
        <w:docPartGallery w:val="Page Numbers (Bottom of Page)"/>
        <w:docPartUnique/>
      </w:docPartObj>
    </w:sdtPr>
    <w:sdtContent>
      <w:p w:rsidR="007119B5" w:rsidRDefault="007119B5">
        <w:pPr>
          <w:pStyle w:val="Footer"/>
          <w:jc w:val="right"/>
        </w:pPr>
        <w:fldSimple w:instr=" PAGE   \* MERGEFORMAT ">
          <w:r w:rsidR="001064DE">
            <w:rPr>
              <w:noProof/>
            </w:rPr>
            <w:t>4</w:t>
          </w:r>
        </w:fldSimple>
      </w:p>
    </w:sdtContent>
  </w:sdt>
  <w:p w:rsidR="007119B5" w:rsidRDefault="007119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1584" w:rsidRDefault="001F1584" w:rsidP="007119B5">
      <w:pPr>
        <w:spacing w:after="0"/>
      </w:pPr>
      <w:r>
        <w:separator/>
      </w:r>
    </w:p>
  </w:footnote>
  <w:footnote w:type="continuationSeparator" w:id="1">
    <w:p w:rsidR="001F1584" w:rsidRDefault="001F1584" w:rsidP="007119B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5461E"/>
    <w:multiLevelType w:val="hybridMultilevel"/>
    <w:tmpl w:val="863AD6E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4C0AF4"/>
    <w:multiLevelType w:val="hybridMultilevel"/>
    <w:tmpl w:val="E5BAC31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3"/>
  </w:num>
  <w:num w:numId="6">
    <w:abstractNumId w:val="2"/>
  </w:num>
  <w:num w:numId="7">
    <w:abstractNumId w:val="1"/>
  </w:num>
  <w:num w:numId="8">
    <w:abstractNumId w:val="3"/>
  </w:num>
  <w:num w:numId="9">
    <w:abstractNumId w:val="2"/>
  </w:num>
  <w:num w:numId="10">
    <w:abstractNumId w:val="1"/>
  </w:num>
  <w:num w:numId="11">
    <w:abstractNumId w:val="3"/>
  </w:num>
  <w:num w:numId="12">
    <w:abstractNumId w:val="2"/>
  </w:num>
  <w:num w:numId="13">
    <w:abstractNumId w:val="1"/>
  </w:num>
  <w:num w:numId="14">
    <w:abstractNumId w:val="3"/>
  </w:num>
  <w:num w:numId="15">
    <w:abstractNumId w:val="2"/>
  </w:num>
  <w:num w:numId="16">
    <w:abstractNumId w:val="0"/>
  </w:num>
  <w:num w:numId="17">
    <w:abstractNumId w:val="4"/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119B5"/>
    <w:rsid w:val="001064DE"/>
    <w:rsid w:val="00186532"/>
    <w:rsid w:val="001A2310"/>
    <w:rsid w:val="001F1584"/>
    <w:rsid w:val="002E21CD"/>
    <w:rsid w:val="00562410"/>
    <w:rsid w:val="00707120"/>
    <w:rsid w:val="007119B5"/>
    <w:rsid w:val="007E7667"/>
    <w:rsid w:val="00805B46"/>
    <w:rsid w:val="008261CD"/>
    <w:rsid w:val="008B5ACA"/>
    <w:rsid w:val="008C5117"/>
    <w:rsid w:val="00904415"/>
    <w:rsid w:val="00942A46"/>
    <w:rsid w:val="0099619D"/>
    <w:rsid w:val="009D5000"/>
    <w:rsid w:val="00C03A83"/>
    <w:rsid w:val="00D24EDE"/>
    <w:rsid w:val="00D80E2B"/>
    <w:rsid w:val="00DB6FA6"/>
    <w:rsid w:val="00DE6E85"/>
    <w:rsid w:val="00EF3DCE"/>
    <w:rsid w:val="00F37F94"/>
    <w:rsid w:val="00F70AC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119B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19B5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7119B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119B5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707120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B5E77-0FE6-45B7-AC38-C25F2C91F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188</TotalTime>
  <Pages>4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9</cp:revision>
  <dcterms:created xsi:type="dcterms:W3CDTF">2016-07-16T03:26:00Z</dcterms:created>
  <dcterms:modified xsi:type="dcterms:W3CDTF">2016-07-16T06:34:00Z</dcterms:modified>
</cp:coreProperties>
</file>