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BE012B" w:rsidP="00BE012B">
      <w:pPr>
        <w:pStyle w:val="Title"/>
      </w:pPr>
      <w:r w:rsidRPr="00BE012B">
        <w:t xml:space="preserve">Spring </w:t>
      </w:r>
      <w:r>
        <w:rPr>
          <w:rFonts w:hint="eastAsia"/>
        </w:rPr>
        <w:t>事务</w:t>
      </w:r>
      <w:r w:rsidRPr="00BE012B">
        <w:t>详解</w:t>
      </w:r>
    </w:p>
    <w:p w:rsidR="00BE012B" w:rsidRDefault="00936BFA" w:rsidP="00936BFA">
      <w:pPr>
        <w:pStyle w:val="Heading1"/>
      </w:pPr>
      <w:r w:rsidRPr="00936BFA">
        <w:t>Spring</w:t>
      </w:r>
      <w:r w:rsidRPr="00936BFA">
        <w:t>事务管理</w:t>
      </w:r>
    </w:p>
    <w:p w:rsidR="003E780A" w:rsidRDefault="003E780A" w:rsidP="003E780A">
      <w:pPr>
        <w:pStyle w:val="Heading2"/>
      </w:pPr>
      <w:r>
        <w:t>Spring</w:t>
      </w:r>
      <w:r>
        <w:t>事务管理机制</w:t>
      </w:r>
      <w:r>
        <w:t xml:space="preserve"> </w:t>
      </w:r>
      <w:r>
        <w:t>三个核心组件</w:t>
      </w:r>
      <w:r>
        <w:t xml:space="preserve"> </w:t>
      </w:r>
    </w:p>
    <w:p w:rsidR="003E780A" w:rsidRDefault="00680775" w:rsidP="003E780A">
      <w:proofErr w:type="spellStart"/>
      <w:r w:rsidRPr="00680775">
        <w:rPr>
          <w:color w:val="FF0000"/>
        </w:rPr>
        <w:t>PlatformTransactionManager</w:t>
      </w:r>
      <w:proofErr w:type="spellEnd"/>
      <w:r w:rsidRPr="00680775">
        <w:rPr>
          <w:color w:val="FF0000"/>
        </w:rPr>
        <w:t xml:space="preserve"> </w:t>
      </w:r>
      <w:r w:rsidR="003E780A" w:rsidRPr="00680775">
        <w:rPr>
          <w:color w:val="FF0000"/>
        </w:rPr>
        <w:t>平台事务管理器</w:t>
      </w:r>
      <w:r>
        <w:t xml:space="preserve"> </w:t>
      </w:r>
      <w:r>
        <w:rPr>
          <w:rFonts w:hint="eastAsia"/>
        </w:rPr>
        <w:t>：</w:t>
      </w:r>
      <w:r w:rsidR="003E780A">
        <w:t xml:space="preserve">commit </w:t>
      </w:r>
      <w:r>
        <w:t>提交事务</w:t>
      </w:r>
      <w:r>
        <w:rPr>
          <w:rFonts w:hint="eastAsia"/>
        </w:rPr>
        <w:t>,</w:t>
      </w:r>
      <w:r w:rsidR="003E780A">
        <w:t xml:space="preserve">rollback </w:t>
      </w:r>
      <w:r>
        <w:rPr>
          <w:rFonts w:hint="eastAsia"/>
        </w:rPr>
        <w:br/>
      </w:r>
      <w:r w:rsidR="003E780A">
        <w:t xml:space="preserve">回滚事务 </w:t>
      </w:r>
      <w:r>
        <w:rPr>
          <w:rFonts w:hint="eastAsia"/>
        </w:rPr>
        <w:t xml:space="preserve">, </w:t>
      </w:r>
      <w:proofErr w:type="spellStart"/>
      <w:r w:rsidR="003E780A">
        <w:t>TransactionStatus</w:t>
      </w:r>
      <w:proofErr w:type="spellEnd"/>
      <w:r w:rsidR="003E780A">
        <w:t xml:space="preserve"> </w:t>
      </w:r>
      <w:proofErr w:type="spellStart"/>
      <w:r w:rsidR="003E780A">
        <w:t>getTransaction</w:t>
      </w:r>
      <w:proofErr w:type="spellEnd"/>
      <w:r w:rsidR="003E780A">
        <w:t>(</w:t>
      </w:r>
      <w:proofErr w:type="spellStart"/>
      <w:r w:rsidR="003E780A">
        <w:t>TransactionDefinition</w:t>
      </w:r>
      <w:proofErr w:type="spellEnd"/>
      <w:r w:rsidR="003E780A">
        <w:t xml:space="preserve"> definition) </w:t>
      </w:r>
      <w:r>
        <w:rPr>
          <w:rFonts w:hint="eastAsia"/>
        </w:rPr>
        <w:t>获取事务（</w:t>
      </w:r>
      <w:r w:rsidRPr="00287821">
        <w:rPr>
          <w:rFonts w:hint="eastAsia"/>
          <w:color w:val="FF0000"/>
        </w:rPr>
        <w:t>只提供接口</w:t>
      </w:r>
      <w:r>
        <w:rPr>
          <w:rFonts w:hint="eastAsia"/>
        </w:rPr>
        <w:t>，具体有实现类来完成。）</w:t>
      </w:r>
    </w:p>
    <w:p w:rsidR="003E780A" w:rsidRDefault="003E780A" w:rsidP="003E780A">
      <w:proofErr w:type="spellStart"/>
      <w:r w:rsidRPr="00FC0FBD">
        <w:rPr>
          <w:color w:val="FF0000"/>
        </w:rPr>
        <w:t>TransactionDefinition</w:t>
      </w:r>
      <w:proofErr w:type="spellEnd"/>
      <w:r w:rsidRPr="00FC0FBD">
        <w:rPr>
          <w:color w:val="FF0000"/>
        </w:rPr>
        <w:t xml:space="preserve">  </w:t>
      </w:r>
      <w:r w:rsidR="00680775" w:rsidRPr="00FC0FBD">
        <w:rPr>
          <w:color w:val="FF0000"/>
        </w:rPr>
        <w:t>事务定义信息</w:t>
      </w:r>
      <w:r w:rsidR="00680775">
        <w:t>（和事务管理相关一些参数</w:t>
      </w:r>
      <w:r w:rsidR="00FC0FBD">
        <w:rPr>
          <w:rFonts w:hint="eastAsia"/>
        </w:rPr>
        <w:t>）：</w:t>
      </w:r>
      <w:r>
        <w:t xml:space="preserve">隔离级别、传播级别、超时 、事务是否只读  （静态信息） </w:t>
      </w:r>
    </w:p>
    <w:p w:rsidR="003E780A" w:rsidRDefault="003E780A" w:rsidP="003E780A">
      <w:proofErr w:type="spellStart"/>
      <w:r w:rsidRPr="00FC0FBD">
        <w:rPr>
          <w:color w:val="FF0000"/>
        </w:rPr>
        <w:t>TransactionStatus</w:t>
      </w:r>
      <w:proofErr w:type="spellEnd"/>
      <w:r w:rsidRPr="00FC0FBD">
        <w:rPr>
          <w:color w:val="FF0000"/>
        </w:rPr>
        <w:t xml:space="preserve"> 事务状态</w:t>
      </w:r>
      <w:r w:rsidR="00FC0FBD">
        <w:t xml:space="preserve"> </w:t>
      </w:r>
      <w:r w:rsidR="00FC0FBD">
        <w:rPr>
          <w:rFonts w:hint="eastAsia"/>
        </w:rPr>
        <w:t>：</w:t>
      </w:r>
      <w:r>
        <w:t>（事务运行过程中 一些动态信息 ）</w:t>
      </w:r>
    </w:p>
    <w:p w:rsidR="003E780A" w:rsidRDefault="003E780A" w:rsidP="003E780A">
      <w:r>
        <w:rPr>
          <w:rFonts w:hint="eastAsia"/>
        </w:rPr>
        <w:t>关系：</w:t>
      </w:r>
      <w:r>
        <w:t xml:space="preserve"> 事务管理参数信息由 </w:t>
      </w:r>
      <w:proofErr w:type="spellStart"/>
      <w:r>
        <w:t>TransactionDefinition</w:t>
      </w:r>
      <w:proofErr w:type="spellEnd"/>
      <w:r>
        <w:t xml:space="preserve"> 加载， Spring事务管理由</w:t>
      </w:r>
      <w:proofErr w:type="spellStart"/>
      <w:r>
        <w:t>PlatformTransactionManager</w:t>
      </w:r>
      <w:proofErr w:type="spellEnd"/>
      <w:r>
        <w:t xml:space="preserve">  完成， </w:t>
      </w:r>
      <w:proofErr w:type="spellStart"/>
      <w:r>
        <w:t>PlatformTransactionManager</w:t>
      </w:r>
      <w:proofErr w:type="spellEnd"/>
      <w:r>
        <w:t xml:space="preserve"> 管理事务过程中根据 </w:t>
      </w:r>
      <w:proofErr w:type="spellStart"/>
      <w:r>
        <w:t>TransactionDefinition</w:t>
      </w:r>
      <w:proofErr w:type="spellEnd"/>
      <w:r>
        <w:t xml:space="preserve"> 定义事务管理信息来管理事务  ，在事务运行过程中不同时刻 事务状态信息不同， </w:t>
      </w:r>
      <w:proofErr w:type="spellStart"/>
      <w:r>
        <w:t>TransactionStatus</w:t>
      </w:r>
      <w:proofErr w:type="spellEnd"/>
      <w:r>
        <w:t xml:space="preserve"> 就表示不同时刻事务状态信息</w:t>
      </w:r>
    </w:p>
    <w:p w:rsidR="003E780A" w:rsidRDefault="003E780A" w:rsidP="003E780A"/>
    <w:p w:rsidR="003E780A" w:rsidRDefault="003E780A" w:rsidP="00044224">
      <w:pPr>
        <w:pStyle w:val="Heading2"/>
      </w:pPr>
      <w:r>
        <w:t>事务管理器</w:t>
      </w:r>
      <w:r>
        <w:t xml:space="preserve"> </w:t>
      </w:r>
      <w:proofErr w:type="spellStart"/>
      <w:r>
        <w:t>PlatformTransactionManager</w:t>
      </w:r>
      <w:proofErr w:type="spellEnd"/>
      <w:r>
        <w:t xml:space="preserve">  </w:t>
      </w:r>
      <w:r>
        <w:t>接口</w:t>
      </w:r>
      <w:r w:rsidR="00044224">
        <w:t xml:space="preserve"> </w:t>
      </w:r>
    </w:p>
    <w:p w:rsidR="003E780A" w:rsidRDefault="003E780A" w:rsidP="003E780A">
      <w:r>
        <w:t>org.springframework.jdbc.datasource.DataSourceTransactionManager ------- 针对</w:t>
      </w:r>
      <w:proofErr w:type="spellStart"/>
      <w:r>
        <w:t>jdbc</w:t>
      </w:r>
      <w:proofErr w:type="spellEnd"/>
      <w:r>
        <w:t xml:space="preserve">开发或者 </w:t>
      </w:r>
      <w:proofErr w:type="spellStart"/>
      <w:r>
        <w:t>iBatis</w:t>
      </w:r>
      <w:proofErr w:type="spellEnd"/>
      <w:r>
        <w:t>开发 进行事务管理</w:t>
      </w:r>
      <w:r w:rsidR="00044224">
        <w:t xml:space="preserve"> </w:t>
      </w:r>
    </w:p>
    <w:p w:rsidR="003E780A" w:rsidRDefault="003E780A" w:rsidP="003E780A">
      <w:r>
        <w:t xml:space="preserve">org.springframework.orm.hibernate3.HibernateTransactionManager  -------  针对Hibernate3开发 进行事务管理 </w:t>
      </w:r>
    </w:p>
    <w:p w:rsidR="003E780A" w:rsidRDefault="003E780A" w:rsidP="003E780A"/>
    <w:p w:rsidR="003E780A" w:rsidRDefault="003E780A" w:rsidP="003E780A">
      <w:pPr>
        <w:pStyle w:val="Heading2"/>
      </w:pPr>
      <w:r>
        <w:t>事务定义信息</w:t>
      </w:r>
      <w:r>
        <w:t xml:space="preserve"> </w:t>
      </w:r>
      <w:proofErr w:type="spellStart"/>
      <w:r>
        <w:t>TransactionDefinition</w:t>
      </w:r>
      <w:proofErr w:type="spellEnd"/>
      <w:r>
        <w:t xml:space="preserve"> </w:t>
      </w:r>
    </w:p>
    <w:p w:rsidR="003E780A" w:rsidRDefault="00E04002" w:rsidP="00E04002">
      <w:pPr>
        <w:pStyle w:val="Heading3"/>
        <w:rPr>
          <w:rFonts w:hint="eastAsia"/>
        </w:rPr>
      </w:pPr>
      <w:r>
        <w:rPr>
          <w:rFonts w:hint="eastAsia"/>
        </w:rPr>
        <w:t>隔离级别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41338" w:rsidTr="00541338">
        <w:tc>
          <w:tcPr>
            <w:tcW w:w="8388" w:type="dxa"/>
          </w:tcPr>
          <w:p w:rsidR="00541338" w:rsidRDefault="00541338" w:rsidP="00541338">
            <w:pPr>
              <w:ind w:left="0"/>
            </w:pPr>
            <w:r>
              <w:t xml:space="preserve">1) </w:t>
            </w:r>
            <w:proofErr w:type="spellStart"/>
            <w:r w:rsidRPr="00541338">
              <w:rPr>
                <w:b/>
              </w:rPr>
              <w:t>read_uncommitted</w:t>
            </w:r>
            <w:proofErr w:type="spellEnd"/>
            <w:r>
              <w:t xml:space="preserve"> 读未提交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>
              <w:t>引发所有事务隔离问题（脏读、不可重复读、虚读）</w:t>
            </w:r>
          </w:p>
          <w:p w:rsidR="00541338" w:rsidRDefault="00541338" w:rsidP="00541338">
            <w:pPr>
              <w:ind w:left="0"/>
            </w:pPr>
          </w:p>
          <w:p w:rsidR="00541338" w:rsidRDefault="00541338" w:rsidP="00541338">
            <w:pPr>
              <w:ind w:left="0"/>
            </w:pPr>
            <w:r>
              <w:lastRenderedPageBreak/>
              <w:t xml:space="preserve">2) </w:t>
            </w:r>
            <w:proofErr w:type="spellStart"/>
            <w:r w:rsidRPr="00541338">
              <w:rPr>
                <w:b/>
              </w:rPr>
              <w:t>read_committed</w:t>
            </w:r>
            <w:proofErr w:type="spellEnd"/>
            <w:r>
              <w:t xml:space="preserve"> 读已提交  不会发生脏读，会导致不可重复读和虚读 </w:t>
            </w:r>
          </w:p>
          <w:p w:rsidR="00541338" w:rsidRDefault="00541338" w:rsidP="00541338">
            <w:pPr>
              <w:ind w:left="0"/>
            </w:pPr>
          </w:p>
          <w:p w:rsidR="00541338" w:rsidRDefault="00541338" w:rsidP="00541338">
            <w:pPr>
              <w:ind w:left="0"/>
            </w:pPr>
            <w:r>
              <w:t xml:space="preserve">3) </w:t>
            </w:r>
            <w:proofErr w:type="spellStart"/>
            <w:r w:rsidRPr="00541338">
              <w:rPr>
                <w:b/>
              </w:rPr>
              <w:t>repeatable_read</w:t>
            </w:r>
            <w:proofErr w:type="spellEnd"/>
            <w:r>
              <w:t xml:space="preserve"> 重复读  不会发生 脏读和不可重复读，会导致虚读 </w:t>
            </w:r>
          </w:p>
          <w:p w:rsidR="00541338" w:rsidRDefault="00541338" w:rsidP="00541338">
            <w:pPr>
              <w:ind w:left="0"/>
            </w:pPr>
          </w:p>
          <w:p w:rsidR="00541338" w:rsidRDefault="00541338" w:rsidP="00541338">
            <w:pPr>
              <w:ind w:left="0"/>
            </w:pPr>
            <w:r>
              <w:t xml:space="preserve">4) </w:t>
            </w:r>
            <w:proofErr w:type="spellStart"/>
            <w:r w:rsidRPr="00541338">
              <w:rPr>
                <w:b/>
              </w:rPr>
              <w:t>serializable</w:t>
            </w:r>
            <w:proofErr w:type="spellEnd"/>
            <w:r w:rsidRPr="00541338">
              <w:rPr>
                <w:b/>
              </w:rPr>
              <w:t xml:space="preserve"> </w:t>
            </w:r>
            <w:r>
              <w:t xml:space="preserve"> 序列化 采用串行方式管理事务，同一时间，只能有一个事务在操作 ，阻止所有隔离问题发生</w:t>
            </w:r>
            <w:r>
              <w:t xml:space="preserve"> </w:t>
            </w:r>
          </w:p>
          <w:p w:rsidR="00541338" w:rsidRDefault="00541338" w:rsidP="00541338">
            <w:pPr>
              <w:ind w:left="0"/>
              <w:rPr>
                <w:rFonts w:hint="eastAsia"/>
              </w:rPr>
            </w:pPr>
            <w:r w:rsidRPr="00541338">
              <w:rPr>
                <w:color w:val="FF0000"/>
              </w:rPr>
              <w:t>DEFAULT</w:t>
            </w:r>
            <w:r>
              <w:t xml:space="preserve"> 采取数据库默认隔离级别</w:t>
            </w:r>
            <w:r>
              <w:rPr>
                <w:rFonts w:hint="eastAsia"/>
              </w:rPr>
              <w:t>：</w:t>
            </w:r>
            <w:r>
              <w:t xml:space="preserve">  Oracle </w:t>
            </w:r>
            <w:proofErr w:type="spellStart"/>
            <w:r>
              <w:t>read_committed</w:t>
            </w:r>
            <w:proofErr w:type="spellEnd"/>
            <w:r>
              <w:t xml:space="preserve">、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repeatable_read</w:t>
            </w:r>
            <w:proofErr w:type="spellEnd"/>
          </w:p>
          <w:p w:rsidR="00957609" w:rsidRDefault="00957609" w:rsidP="00541338">
            <w:pPr>
              <w:ind w:left="0"/>
            </w:pPr>
          </w:p>
        </w:tc>
      </w:tr>
    </w:tbl>
    <w:p w:rsidR="003E780A" w:rsidRDefault="003E780A" w:rsidP="003E780A"/>
    <w:p w:rsidR="003E780A" w:rsidRDefault="003E780A" w:rsidP="00077D5F">
      <w:pPr>
        <w:pStyle w:val="Heading3"/>
      </w:pPr>
      <w:r>
        <w:rPr>
          <w:rFonts w:hint="eastAsia"/>
        </w:rPr>
        <w:t>事务传播行为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77D5F" w:rsidTr="00077D5F">
        <w:tc>
          <w:tcPr>
            <w:tcW w:w="8388" w:type="dxa"/>
          </w:tcPr>
          <w:p w:rsidR="00077D5F" w:rsidRDefault="00077D5F" w:rsidP="00077D5F">
            <w:pPr>
              <w:ind w:left="0"/>
            </w:pPr>
            <w:r>
              <w:t xml:space="preserve">1) PROPAGATION_REQUIRED : 支持当前事务，如果不存在 就新建一个  , 将 </w:t>
            </w:r>
            <w:proofErr w:type="spellStart"/>
            <w:r>
              <w:t>deleteUser</w:t>
            </w:r>
            <w:proofErr w:type="spellEnd"/>
            <w:r>
              <w:t xml:space="preserve"> 和 </w:t>
            </w:r>
            <w:proofErr w:type="spellStart"/>
            <w:r>
              <w:t>removeAllOrders</w:t>
            </w:r>
            <w:proofErr w:type="spellEnd"/>
            <w:r>
              <w:t xml:space="preserve"> 放入同一个事务  (Spring默认提供事务传播级别)</w:t>
            </w:r>
          </w:p>
          <w:p w:rsidR="00077D5F" w:rsidRDefault="00077D5F" w:rsidP="00077D5F">
            <w:pPr>
              <w:ind w:left="0"/>
            </w:pPr>
          </w:p>
          <w:p w:rsidR="00077D5F" w:rsidRDefault="00077D5F" w:rsidP="00077D5F">
            <w:pPr>
              <w:ind w:left="0"/>
            </w:pPr>
            <w:r>
              <w:t xml:space="preserve">2) PROPAGATION_SUPPORTS : 支持当前事务，如果不存在，就不使用事务  </w:t>
            </w:r>
          </w:p>
          <w:p w:rsidR="00077D5F" w:rsidRDefault="00077D5F" w:rsidP="00077D5F">
            <w:pPr>
              <w:ind w:left="0"/>
            </w:pPr>
          </w:p>
          <w:p w:rsidR="00077D5F" w:rsidRDefault="00077D5F" w:rsidP="00077D5F">
            <w:pPr>
              <w:ind w:left="0"/>
            </w:pPr>
            <w:r>
              <w:t xml:space="preserve">3) PROPAGATION_MANDATORY : 支持当前事务，如果不存在，抛出异常 </w:t>
            </w:r>
          </w:p>
          <w:p w:rsidR="00077D5F" w:rsidRDefault="00077D5F" w:rsidP="00077D5F">
            <w:pPr>
              <w:ind w:left="0"/>
            </w:pPr>
          </w:p>
          <w:p w:rsidR="00077D5F" w:rsidRDefault="00077D5F" w:rsidP="00077D5F">
            <w:pPr>
              <w:ind w:left="0"/>
            </w:pPr>
            <w:r>
              <w:t xml:space="preserve">4) PROPAGATION_REQUIRES_NEW : 如果有事务存在，挂起当前事务，创建一个新的事务  , </w:t>
            </w:r>
            <w:proofErr w:type="spellStart"/>
            <w:r>
              <w:t>deleteUser</w:t>
            </w:r>
            <w:proofErr w:type="spellEnd"/>
            <w:r>
              <w:t>和</w:t>
            </w:r>
            <w:proofErr w:type="spellStart"/>
            <w:r>
              <w:t>removeAllOrder</w:t>
            </w:r>
            <w:proofErr w:type="spellEnd"/>
            <w:r>
              <w:t xml:space="preserve"> 两个事务执行，无任何关系 </w:t>
            </w:r>
          </w:p>
          <w:p w:rsidR="00077D5F" w:rsidRDefault="00077D5F" w:rsidP="00077D5F">
            <w:pPr>
              <w:ind w:left="0"/>
            </w:pPr>
          </w:p>
          <w:p w:rsidR="00077D5F" w:rsidRDefault="00077D5F" w:rsidP="00077D5F">
            <w:pPr>
              <w:ind w:left="0"/>
            </w:pPr>
            <w:r>
              <w:t>5) PROPAGATION_NOT_SUPPORTED : 以非事务方式运行，如果有事务存在，挂起当前事务</w:t>
            </w:r>
          </w:p>
          <w:p w:rsidR="00077D5F" w:rsidRDefault="00077D5F" w:rsidP="00077D5F">
            <w:pPr>
              <w:ind w:left="0"/>
            </w:pPr>
          </w:p>
          <w:p w:rsidR="00077D5F" w:rsidRDefault="00077D5F" w:rsidP="00077D5F">
            <w:pPr>
              <w:ind w:left="0"/>
            </w:pPr>
            <w:r>
              <w:t>6) PROPAGATION_NEVER  :  以非事务方式运行，如果有事务存在，抛出异常</w:t>
            </w:r>
          </w:p>
          <w:p w:rsidR="00077D5F" w:rsidRDefault="00077D5F" w:rsidP="00077D5F">
            <w:pPr>
              <w:ind w:left="0"/>
            </w:pPr>
          </w:p>
          <w:p w:rsidR="00077D5F" w:rsidRDefault="00077D5F" w:rsidP="00077D5F">
            <w:pPr>
              <w:ind w:left="0"/>
            </w:pPr>
            <w:r>
              <w:t>7) PROPAGATION_NESTED : 如果当前事务存在，则嵌套事务执行</w:t>
            </w:r>
          </w:p>
        </w:tc>
      </w:tr>
    </w:tbl>
    <w:p w:rsidR="003E780A" w:rsidRDefault="003E780A" w:rsidP="003E780A"/>
    <w:p w:rsidR="00044224" w:rsidRDefault="00044224" w:rsidP="003E780A"/>
    <w:p w:rsidR="00044224" w:rsidRDefault="002802BB" w:rsidP="002802BB">
      <w:pPr>
        <w:pStyle w:val="Heading1"/>
        <w:rPr>
          <w:rFonts w:hint="eastAsia"/>
        </w:rPr>
      </w:pPr>
      <w:r w:rsidRPr="002802BB">
        <w:rPr>
          <w:rFonts w:hint="eastAsia"/>
        </w:rPr>
        <w:lastRenderedPageBreak/>
        <w:t>声明式事务管理</w:t>
      </w:r>
      <w:r w:rsidRPr="002802BB">
        <w:t xml:space="preserve"> </w:t>
      </w:r>
      <w:r w:rsidRPr="002802BB">
        <w:t>（使用注解配置</w:t>
      </w:r>
      <w:r w:rsidRPr="002802BB">
        <w:t xml:space="preserve"> </w:t>
      </w:r>
      <w:r w:rsidRPr="002802BB">
        <w:t>）</w:t>
      </w:r>
    </w:p>
    <w:p w:rsidR="00E04002" w:rsidRDefault="00E04002" w:rsidP="00E04002">
      <w:pPr>
        <w:pStyle w:val="Heading2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04002" w:rsidTr="00E04002">
        <w:tc>
          <w:tcPr>
            <w:tcW w:w="8388" w:type="dxa"/>
          </w:tcPr>
          <w:p w:rsidR="00E04002" w:rsidRDefault="00E04002" w:rsidP="00E04002">
            <w:pPr>
              <w:ind w:left="0"/>
            </w:pPr>
            <w:r>
              <w:t>&lt;</w:t>
            </w:r>
            <w:proofErr w:type="spellStart"/>
            <w:r>
              <w:t>context:component</w:t>
            </w:r>
            <w:proofErr w:type="spellEnd"/>
            <w:r>
              <w:t>-scan base-package="</w:t>
            </w:r>
            <w:proofErr w:type="spellStart"/>
            <w:r>
              <w:t>com.imooc</w:t>
            </w:r>
            <w:proofErr w:type="spellEnd"/>
            <w:r>
              <w:t>" /&gt;</w:t>
            </w:r>
          </w:p>
          <w:p w:rsidR="00E04002" w:rsidRDefault="00E04002" w:rsidP="00E04002">
            <w:pPr>
              <w:ind w:left="0"/>
            </w:pPr>
            <w:r>
              <w:t>&lt;</w:t>
            </w:r>
            <w:proofErr w:type="spellStart"/>
            <w:r>
              <w:t>aop:aspectj-autoproxy</w:t>
            </w:r>
            <w:proofErr w:type="spellEnd"/>
            <w:r>
              <w:t xml:space="preserve"> /&gt;</w:t>
            </w:r>
          </w:p>
          <w:p w:rsidR="00E04002" w:rsidRDefault="00E04002" w:rsidP="00E04002">
            <w:pPr>
              <w:ind w:left="0"/>
            </w:pPr>
            <w:r>
              <w:t>&lt;bean id="</w:t>
            </w:r>
            <w:proofErr w:type="spellStart"/>
            <w:r>
              <w:t>propertyConfigurer</w:t>
            </w:r>
            <w:proofErr w:type="spellEnd"/>
            <w:r>
              <w:t>"</w:t>
            </w:r>
          </w:p>
          <w:p w:rsidR="00E04002" w:rsidRDefault="00E04002" w:rsidP="00E04002">
            <w:pPr>
              <w:ind w:left="0"/>
            </w:pPr>
            <w:r>
              <w:tab/>
              <w:t>class="org.springframework.beans.factory.config.PropertyPlaceholderConfigurer"&gt;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name="locations"&gt;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&lt;list&gt;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&lt;value&gt;</w:t>
            </w:r>
            <w:proofErr w:type="spellStart"/>
            <w:r>
              <w:t>classpath:env</w:t>
            </w:r>
            <w:proofErr w:type="spellEnd"/>
            <w:r>
              <w:t>/</w:t>
            </w:r>
            <w:proofErr w:type="spellStart"/>
            <w:r>
              <w:t>env.properties</w:t>
            </w:r>
            <w:proofErr w:type="spellEnd"/>
            <w:r>
              <w:t>&lt;/value&gt;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&lt;value&gt;</w:t>
            </w:r>
            <w:proofErr w:type="spellStart"/>
            <w:r>
              <w:t>classpath:app-config.properties</w:t>
            </w:r>
            <w:proofErr w:type="spellEnd"/>
            <w:r>
              <w:t>&lt;/value&gt;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&lt;/list&gt;</w:t>
            </w:r>
          </w:p>
          <w:p w:rsidR="00E04002" w:rsidRDefault="00E04002" w:rsidP="00E04002">
            <w:pPr>
              <w:ind w:left="0"/>
            </w:pPr>
            <w:r>
              <w:tab/>
              <w:t>&lt;/property&gt;</w:t>
            </w:r>
          </w:p>
          <w:p w:rsidR="00E04002" w:rsidRDefault="00E04002" w:rsidP="00E04002">
            <w:pPr>
              <w:ind w:left="0"/>
            </w:pPr>
            <w:r>
              <w:t>&lt;/bean&gt;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>&lt;!-- 1.配置资源</w:t>
            </w:r>
            <w:proofErr w:type="spellStart"/>
            <w:r>
              <w:t>datesource</w:t>
            </w:r>
            <w:proofErr w:type="spellEnd"/>
            <w:r>
              <w:t xml:space="preserve"> --&gt;</w:t>
            </w:r>
          </w:p>
          <w:p w:rsidR="00E04002" w:rsidRDefault="00E04002" w:rsidP="00E04002">
            <w:pPr>
              <w:ind w:left="0"/>
            </w:pPr>
            <w:r>
              <w:t>&lt;bean id="</w:t>
            </w:r>
            <w:proofErr w:type="spellStart"/>
            <w:r>
              <w:t>dataSource</w:t>
            </w:r>
            <w:proofErr w:type="spellEnd"/>
            <w:r>
              <w:t>" class="org.apache.commons.dbcp2.BasicDataSource"&gt;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driverClassName</w:t>
            </w:r>
            <w:proofErr w:type="spellEnd"/>
            <w:r>
              <w:t>" value="${</w:t>
            </w:r>
            <w:proofErr w:type="spellStart"/>
            <w:r>
              <w:t>jdbc.driverClass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url</w:t>
            </w:r>
            <w:proofErr w:type="spellEnd"/>
            <w:r>
              <w:t>" value="${jdbc.url}"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name="username" value="${</w:t>
            </w:r>
            <w:proofErr w:type="spellStart"/>
            <w:r>
              <w:t>jdbc.user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name="password" value="${</w:t>
            </w:r>
            <w:proofErr w:type="spellStart"/>
            <w:r>
              <w:t>jdbc.password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initialSize</w:t>
            </w:r>
            <w:proofErr w:type="spellEnd"/>
            <w:r>
              <w:t>" value="${</w:t>
            </w:r>
            <w:proofErr w:type="spellStart"/>
            <w:r>
              <w:t>connection_pools.initial_pool_size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maxTotal</w:t>
            </w:r>
            <w:proofErr w:type="spellEnd"/>
            <w:r>
              <w:t>" value="${</w:t>
            </w:r>
            <w:proofErr w:type="spellStart"/>
            <w:r>
              <w:t>connection_pools.max_pool_size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maxIdle</w:t>
            </w:r>
            <w:proofErr w:type="spellEnd"/>
            <w:r>
              <w:t>" value="${</w:t>
            </w:r>
            <w:proofErr w:type="spellStart"/>
            <w:r>
              <w:t>connection_pools.max_idle_size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validationQuery</w:t>
            </w:r>
            <w:proofErr w:type="spellEnd"/>
            <w:r>
              <w:t>" value="select 1" /&gt;</w:t>
            </w:r>
          </w:p>
          <w:p w:rsidR="00E04002" w:rsidRDefault="00E04002" w:rsidP="00E04002">
            <w:pPr>
              <w:ind w:left="0"/>
            </w:pPr>
            <w:r>
              <w:t>&lt;/bean&gt;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>&lt;!-- bean后处理器，告诉spring处理DAO组件中的@</w:t>
            </w:r>
            <w:proofErr w:type="spellStart"/>
            <w:r>
              <w:t>PersistenceContext</w:t>
            </w:r>
            <w:proofErr w:type="spellEnd"/>
            <w:r>
              <w:t>注解 --&gt;</w:t>
            </w:r>
          </w:p>
          <w:p w:rsidR="00E04002" w:rsidRDefault="00E04002" w:rsidP="00E04002">
            <w:pPr>
              <w:ind w:left="0"/>
            </w:pPr>
            <w:r>
              <w:lastRenderedPageBreak/>
              <w:t>&lt;bean</w:t>
            </w:r>
          </w:p>
          <w:p w:rsidR="00E04002" w:rsidRDefault="00E04002" w:rsidP="00E04002">
            <w:pPr>
              <w:ind w:left="0"/>
            </w:pPr>
            <w:r>
              <w:tab/>
              <w:t>class="org.springframework.orm.jpa.support.PersistenceAnnotationBeanPostProcessor" /&gt;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>&lt;!-- 2.entityManagerFactory配置 --&gt;</w:t>
            </w:r>
          </w:p>
          <w:p w:rsidR="00E04002" w:rsidRDefault="00E04002" w:rsidP="00E04002">
            <w:pPr>
              <w:ind w:left="0"/>
            </w:pPr>
            <w:r>
              <w:t xml:space="preserve">&lt;!-- 定义实体管理器工厂 </w:t>
            </w:r>
            <w:proofErr w:type="spellStart"/>
            <w:r>
              <w:t>Jpa</w:t>
            </w:r>
            <w:proofErr w:type="spellEnd"/>
            <w:r>
              <w:t xml:space="preserve">配置 </w:t>
            </w:r>
            <w:proofErr w:type="spellStart"/>
            <w:r>
              <w:t>LocalContainerEntityManagerFactoryBean</w:t>
            </w:r>
            <w:proofErr w:type="spellEnd"/>
            <w:r>
              <w:t>这个选项Spring扮演了容器的角色。完全掌管JPA --&gt;</w:t>
            </w:r>
          </w:p>
          <w:p w:rsidR="00E04002" w:rsidRDefault="00E04002" w:rsidP="00E04002">
            <w:pPr>
              <w:ind w:left="0"/>
            </w:pPr>
            <w:r>
              <w:t>&lt;bean id="</w:t>
            </w:r>
            <w:proofErr w:type="spellStart"/>
            <w:r>
              <w:t>entityManagerFactory</w:t>
            </w:r>
            <w:proofErr w:type="spellEnd"/>
            <w:r>
              <w:t>"</w:t>
            </w:r>
          </w:p>
          <w:p w:rsidR="00E04002" w:rsidRDefault="00E04002" w:rsidP="00E04002">
            <w:pPr>
              <w:ind w:left="0"/>
            </w:pPr>
            <w:r>
              <w:tab/>
              <w:t>class="org.springframework.orm.jpa.LocalContainerEntityManagerFactoryBean"&gt;</w:t>
            </w:r>
          </w:p>
          <w:p w:rsidR="00E04002" w:rsidRDefault="00E04002" w:rsidP="00E04002">
            <w:pPr>
              <w:ind w:left="0"/>
            </w:pPr>
            <w:r>
              <w:tab/>
              <w:t>&lt;!-- 指定数据源 --&gt;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jtaDataSource</w:t>
            </w:r>
            <w:proofErr w:type="spellEnd"/>
            <w:r>
              <w:t>" ref="</w:t>
            </w:r>
            <w:proofErr w:type="spellStart"/>
            <w:r>
              <w:t>dataSource</w:t>
            </w:r>
            <w:proofErr w:type="spellEnd"/>
            <w:r>
              <w:t>" /&gt;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ab/>
              <w:t>&lt;!-- 指定</w:t>
            </w:r>
            <w:proofErr w:type="spellStart"/>
            <w:r>
              <w:t>Jpa</w:t>
            </w:r>
            <w:proofErr w:type="spellEnd"/>
            <w:r>
              <w:t>持久化实现厂商类,这里以Hibernate为例 --&gt;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jpaVendorAdapter</w:t>
            </w:r>
            <w:proofErr w:type="spellEnd"/>
            <w:r>
              <w:t>"&gt;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&lt;bean class="org.springframework.orm.jpa.vendor.HibernateJpaVendorAdapter"&gt;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&lt;property name="database" value="MYSQL" /&gt;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&lt;/bean&gt;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ab/>
              <w:t>&lt;/property&gt;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ab/>
              <w:t>&lt;!-- 指定Entity实体类包路径 --&gt;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packagesToScan</w:t>
            </w:r>
            <w:proofErr w:type="spellEnd"/>
            <w:r>
              <w:t>" value="</w:t>
            </w:r>
            <w:proofErr w:type="spellStart"/>
            <w:r>
              <w:t>com.imooc.entity</w:t>
            </w:r>
            <w:proofErr w:type="spellEnd"/>
            <w:r>
              <w:t>" /&gt;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ab/>
              <w:t>&lt;!-- 指定JPA属性；如Hibernate中指定是否显示SQL的是否显示、方言等 --&gt;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jpaPropertyMap</w:t>
            </w:r>
            <w:proofErr w:type="spellEnd"/>
            <w:r>
              <w:t>"&gt;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&lt;map&gt;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&lt;entry key="</w:t>
            </w:r>
            <w:proofErr w:type="spellStart"/>
            <w:r>
              <w:t>hibernate.show_sql</w:t>
            </w:r>
            <w:proofErr w:type="spellEnd"/>
            <w:r>
              <w:t>" value="${</w:t>
            </w:r>
            <w:proofErr w:type="spellStart"/>
            <w:r>
              <w:t>hibernate.show_sql</w:t>
            </w:r>
            <w:proofErr w:type="spellEnd"/>
            <w:r>
              <w:t>}" /&gt;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&lt;entry key="</w:t>
            </w:r>
            <w:proofErr w:type="spellStart"/>
            <w:r>
              <w:t>hibernate.format_sql</w:t>
            </w:r>
            <w:proofErr w:type="spellEnd"/>
            <w:r>
              <w:t>" value="false" /&gt;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&lt;entry key="</w:t>
            </w:r>
            <w:proofErr w:type="spellStart"/>
            <w:r>
              <w:t>hibernate.use_sql_comments</w:t>
            </w:r>
            <w:proofErr w:type="spellEnd"/>
            <w:r>
              <w:t xml:space="preserve">" value="false" </w:t>
            </w:r>
            <w:r>
              <w:lastRenderedPageBreak/>
              <w:t>/&gt;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&lt;entry key="</w:t>
            </w:r>
            <w:proofErr w:type="spellStart"/>
            <w:r>
              <w:t>javax.persistence.transactionType</w:t>
            </w:r>
            <w:proofErr w:type="spellEnd"/>
            <w:r>
              <w:t>" value="RESOURCE_LOCAL" /&gt;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&lt;entry key="</w:t>
            </w:r>
            <w:proofErr w:type="spellStart"/>
            <w:r>
              <w:t>hibernate.dialect</w:t>
            </w:r>
            <w:proofErr w:type="spellEnd"/>
            <w:r>
              <w:t>" value="</w:t>
            </w:r>
            <w:proofErr w:type="spellStart"/>
            <w:r>
              <w:t>org.hibernate.dialect.MySQLDialect</w:t>
            </w:r>
            <w:proofErr w:type="spellEnd"/>
            <w:r>
              <w:t>" /&gt;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&lt;!-- &lt;entry key="</w:t>
            </w:r>
            <w:proofErr w:type="spellStart"/>
            <w:r>
              <w:t>javax.persistence.transactionType</w:t>
            </w:r>
            <w:proofErr w:type="spellEnd"/>
            <w:r>
              <w:t>" value="JTA" /&gt; --&gt;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&lt;!-- &lt;entry key="</w:t>
            </w:r>
            <w:proofErr w:type="spellStart"/>
            <w:r>
              <w:t>hibernate.current_session_context_class</w:t>
            </w:r>
            <w:proofErr w:type="spellEnd"/>
            <w:r>
              <w:t>" value="</w:t>
            </w:r>
            <w:proofErr w:type="spellStart"/>
            <w:r>
              <w:t>jta</w:t>
            </w:r>
            <w:proofErr w:type="spellEnd"/>
            <w:r>
              <w:t xml:space="preserve">" 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/&gt; --&gt;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&lt;!-- &lt;entry key="</w:t>
            </w:r>
            <w:proofErr w:type="spellStart"/>
            <w:r>
              <w:t>hibernate.transaction.factory_class</w:t>
            </w:r>
            <w:proofErr w:type="spellEnd"/>
            <w:r>
              <w:t>" --&gt;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 xml:space="preserve">&lt;!-- value="org.hibernate.engine.transaction.internal.jta.CMTTransactionFactory" 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/&gt; --&gt;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>&lt;!-- &lt;entry key="</w:t>
            </w:r>
            <w:proofErr w:type="spellStart"/>
            <w:r>
              <w:t>hibernate.transaction.jta.platform</w:t>
            </w:r>
            <w:proofErr w:type="spellEnd"/>
            <w:r>
              <w:t>" --&gt;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  <w:t xml:space="preserve">&lt;!-- value="org.hibernate.engine.transaction.jta.platform.internal.JBossAppServerJtaPlatform" 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>/&gt; --&gt;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&lt;/map&gt;</w:t>
            </w:r>
          </w:p>
          <w:p w:rsidR="00E04002" w:rsidRDefault="00E04002" w:rsidP="00E04002">
            <w:pPr>
              <w:ind w:left="0"/>
            </w:pPr>
            <w:r>
              <w:tab/>
              <w:t>&lt;/property&gt;</w:t>
            </w:r>
          </w:p>
          <w:p w:rsidR="00E04002" w:rsidRDefault="00E04002" w:rsidP="00E04002">
            <w:pPr>
              <w:ind w:left="0"/>
            </w:pPr>
            <w:r>
              <w:t>&lt;/bean&gt;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 xml:space="preserve">&lt;!-- </w:t>
            </w:r>
            <w:proofErr w:type="spellStart"/>
            <w:r>
              <w:t>Jpa</w:t>
            </w:r>
            <w:proofErr w:type="spellEnd"/>
            <w:r>
              <w:t xml:space="preserve"> 事务管理器 --&gt;</w:t>
            </w:r>
          </w:p>
          <w:p w:rsidR="00E04002" w:rsidRDefault="00E04002" w:rsidP="00E04002">
            <w:pPr>
              <w:ind w:left="0"/>
            </w:pPr>
            <w:r>
              <w:t>&lt;bean id="</w:t>
            </w:r>
            <w:proofErr w:type="spellStart"/>
            <w:r>
              <w:t>jpaTransactionManager</w:t>
            </w:r>
            <w:proofErr w:type="spellEnd"/>
            <w:r>
              <w:t>" class="</w:t>
            </w:r>
            <w:proofErr w:type="spellStart"/>
            <w:r>
              <w:t>org.springframework.orm.jpa.JpaTransactionManager</w:t>
            </w:r>
            <w:proofErr w:type="spellEnd"/>
            <w:r>
              <w:t>"&gt;</w:t>
            </w:r>
          </w:p>
          <w:p w:rsidR="00E04002" w:rsidRDefault="00E04002" w:rsidP="00E04002">
            <w:pPr>
              <w:ind w:left="0"/>
            </w:pPr>
            <w:r>
              <w:tab/>
              <w:t>&lt;property name="</w:t>
            </w:r>
            <w:proofErr w:type="spellStart"/>
            <w:r>
              <w:t>entityManagerFactory</w:t>
            </w:r>
            <w:proofErr w:type="spellEnd"/>
            <w:r>
              <w:t>" ref="</w:t>
            </w:r>
            <w:proofErr w:type="spellStart"/>
            <w:r>
              <w:t>entityManagerFactory</w:t>
            </w:r>
            <w:proofErr w:type="spellEnd"/>
            <w:r>
              <w:t>" /&gt;</w:t>
            </w:r>
          </w:p>
          <w:p w:rsidR="00E04002" w:rsidRDefault="00E04002" w:rsidP="00E04002">
            <w:pPr>
              <w:ind w:left="0"/>
            </w:pPr>
            <w:r>
              <w:t>&lt;/bean&gt;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>&lt;!-- 重要配置：启用扫描并自动创建代理的功能 --&gt;</w:t>
            </w:r>
          </w:p>
          <w:p w:rsidR="00E04002" w:rsidRDefault="00E04002" w:rsidP="00E04002">
            <w:pPr>
              <w:ind w:left="0"/>
            </w:pPr>
            <w:r>
              <w:t>&lt;</w:t>
            </w:r>
            <w:proofErr w:type="spellStart"/>
            <w:r>
              <w:t>jpa:repositories</w:t>
            </w:r>
            <w:proofErr w:type="spellEnd"/>
            <w:r>
              <w:t xml:space="preserve"> base-package="</w:t>
            </w:r>
            <w:proofErr w:type="spellStart"/>
            <w:r>
              <w:t>com.imooc</w:t>
            </w:r>
            <w:proofErr w:type="spellEnd"/>
            <w:r>
              <w:t>"</w:t>
            </w:r>
          </w:p>
          <w:p w:rsidR="00E04002" w:rsidRDefault="00E04002" w:rsidP="00E04002">
            <w:pPr>
              <w:ind w:left="0"/>
            </w:pPr>
            <w:r>
              <w:tab/>
              <w:t>transaction-manager-ref="</w:t>
            </w:r>
            <w:proofErr w:type="spellStart"/>
            <w:r>
              <w:t>jpaTransactionManager</w:t>
            </w:r>
            <w:proofErr w:type="spellEnd"/>
            <w:r>
              <w:t>"</w:t>
            </w:r>
          </w:p>
          <w:p w:rsidR="00E04002" w:rsidRDefault="00E04002" w:rsidP="00E04002">
            <w:pPr>
              <w:ind w:left="0"/>
            </w:pPr>
            <w:r>
              <w:lastRenderedPageBreak/>
              <w:tab/>
              <w:t>entity-manager-factory-ref="</w:t>
            </w:r>
            <w:proofErr w:type="spellStart"/>
            <w:r>
              <w:t>entityManagerFactory</w:t>
            </w:r>
            <w:proofErr w:type="spellEnd"/>
            <w:r>
              <w:t>"&gt;</w:t>
            </w:r>
          </w:p>
          <w:p w:rsidR="00E04002" w:rsidRDefault="00E04002" w:rsidP="00E04002">
            <w:pPr>
              <w:ind w:left="0"/>
            </w:pPr>
            <w:r>
              <w:tab/>
              <w:t>&lt;!-- &lt;</w:t>
            </w:r>
            <w:proofErr w:type="spellStart"/>
            <w:r>
              <w:t>repository:include</w:t>
            </w:r>
            <w:proofErr w:type="spellEnd"/>
            <w:r>
              <w:t>-filter type="</w:t>
            </w:r>
            <w:proofErr w:type="spellStart"/>
            <w:r>
              <w:t>regex</w:t>
            </w:r>
            <w:proofErr w:type="spellEnd"/>
            <w:r>
              <w:t>" --&gt;</w:t>
            </w:r>
          </w:p>
          <w:p w:rsidR="00E04002" w:rsidRDefault="00E04002" w:rsidP="00E04002">
            <w:pPr>
              <w:ind w:left="0"/>
            </w:pPr>
            <w:r>
              <w:tab/>
              <w:t>&lt;!-- expression=".*\.[^.]*Repository" /&gt; --&gt;</w:t>
            </w:r>
          </w:p>
          <w:p w:rsidR="00E04002" w:rsidRDefault="00E04002" w:rsidP="00E04002">
            <w:pPr>
              <w:ind w:left="0"/>
            </w:pPr>
            <w:r>
              <w:tab/>
              <w:t>&lt;</w:t>
            </w:r>
            <w:proofErr w:type="spellStart"/>
            <w:r>
              <w:t>repository:include</w:t>
            </w:r>
            <w:proofErr w:type="spellEnd"/>
            <w:r>
              <w:t>-filter type="assignable"</w:t>
            </w:r>
          </w:p>
          <w:p w:rsidR="00E04002" w:rsidRDefault="00E04002" w:rsidP="00E04002">
            <w:pPr>
              <w:ind w:left="0"/>
            </w:pPr>
            <w:r>
              <w:tab/>
            </w:r>
            <w:r>
              <w:tab/>
              <w:t>expression="</w:t>
            </w:r>
            <w:proofErr w:type="spellStart"/>
            <w:r>
              <w:t>org.springframework.data.repository.Repository</w:t>
            </w:r>
            <w:proofErr w:type="spellEnd"/>
            <w:r>
              <w:t>" /&gt;</w:t>
            </w:r>
          </w:p>
          <w:p w:rsidR="00E04002" w:rsidRDefault="00E04002" w:rsidP="00E04002">
            <w:pPr>
              <w:ind w:left="0"/>
            </w:pPr>
            <w:r>
              <w:t>&lt;/</w:t>
            </w:r>
            <w:proofErr w:type="spellStart"/>
            <w:r>
              <w:t>jpa:repositories</w:t>
            </w:r>
            <w:proofErr w:type="spellEnd"/>
            <w:r>
              <w:t>&gt;</w:t>
            </w:r>
          </w:p>
          <w:p w:rsidR="00E04002" w:rsidRDefault="00E04002" w:rsidP="00E04002">
            <w:pPr>
              <w:ind w:left="0"/>
            </w:pPr>
          </w:p>
          <w:p w:rsidR="00E04002" w:rsidRDefault="00E04002" w:rsidP="00E04002">
            <w:pPr>
              <w:ind w:left="0"/>
            </w:pPr>
            <w:r>
              <w:t>&lt;!--3 采用声明式管理事务 --&gt;</w:t>
            </w:r>
          </w:p>
          <w:p w:rsidR="00E04002" w:rsidRDefault="00E04002" w:rsidP="00E04002">
            <w:pPr>
              <w:ind w:left="0"/>
              <w:rPr>
                <w:rFonts w:hint="eastAsia"/>
              </w:rPr>
            </w:pPr>
            <w:r>
              <w:t>&lt;</w:t>
            </w:r>
            <w:proofErr w:type="spellStart"/>
            <w:r>
              <w:t>tx:annotation</w:t>
            </w:r>
            <w:proofErr w:type="spellEnd"/>
            <w:r>
              <w:t>-driven transaction-manager="</w:t>
            </w:r>
            <w:proofErr w:type="spellStart"/>
            <w:r>
              <w:t>jpaTransactionManager</w:t>
            </w:r>
            <w:proofErr w:type="spellEnd"/>
            <w:r>
              <w:t>" /&gt;</w:t>
            </w:r>
          </w:p>
        </w:tc>
      </w:tr>
    </w:tbl>
    <w:p w:rsidR="00E04002" w:rsidRDefault="00E04002" w:rsidP="00E04002">
      <w:pPr>
        <w:rPr>
          <w:rFonts w:hint="eastAsia"/>
        </w:rPr>
      </w:pPr>
    </w:p>
    <w:p w:rsidR="00F72432" w:rsidRDefault="00F72432" w:rsidP="00F72432">
      <w:pPr>
        <w:pStyle w:val="Heading2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事务使用方法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72432" w:rsidTr="00F72432">
        <w:tc>
          <w:tcPr>
            <w:tcW w:w="8388" w:type="dxa"/>
          </w:tcPr>
          <w:p w:rsidR="00F72432" w:rsidRDefault="00F72432" w:rsidP="00F72432">
            <w:pPr>
              <w:ind w:left="0"/>
            </w:pPr>
            <w:r>
              <w:rPr>
                <w:rFonts w:hint="eastAsia"/>
              </w:rPr>
              <w:t>到对需要管理事务的方法，添加注解</w:t>
            </w:r>
            <w:r>
              <w:t>@</w:t>
            </w:r>
            <w:proofErr w:type="spellStart"/>
            <w:r>
              <w:t>Transactionnal</w:t>
            </w:r>
            <w:proofErr w:type="spellEnd"/>
            <w:r>
              <w:t xml:space="preserve"> </w:t>
            </w:r>
          </w:p>
          <w:p w:rsidR="00F72432" w:rsidRDefault="00F72432" w:rsidP="00F72432">
            <w:pPr>
              <w:ind w:left="0"/>
              <w:rPr>
                <w:rFonts w:hint="eastAsia"/>
              </w:rPr>
            </w:pPr>
            <w:r>
              <w:t>@Transactional(propagation=Propagation.REQUIRED,isolation=Isolation.DEFAULT,readOnly=false,rollbackFor=ArithmeticException.class)</w:t>
            </w:r>
          </w:p>
          <w:p w:rsidR="00F72432" w:rsidRDefault="00F72432" w:rsidP="00F72432">
            <w:pPr>
              <w:ind w:left="0"/>
              <w:rPr>
                <w:rFonts w:hint="eastAsia"/>
              </w:rPr>
            </w:pPr>
            <w:r w:rsidRPr="00F72432">
              <w:rPr>
                <w:rFonts w:hint="eastAsia"/>
                <w:color w:val="FF0000"/>
              </w:rPr>
              <w:t>说明</w:t>
            </w:r>
            <w:r>
              <w:rPr>
                <w:rFonts w:hint="eastAsia"/>
              </w:rPr>
              <w:t>：</w:t>
            </w:r>
          </w:p>
          <w:p w:rsidR="00F72432" w:rsidRDefault="00F72432" w:rsidP="00F72432">
            <w:pPr>
              <w:ind w:left="0"/>
            </w:pPr>
            <w:r>
              <w:t>propagation=</w:t>
            </w:r>
            <w:proofErr w:type="spellStart"/>
            <w:r>
              <w:t>Propagation.REQUIRED</w:t>
            </w:r>
            <w:proofErr w:type="spellEnd"/>
            <w:r>
              <w:t xml:space="preserve"> </w:t>
            </w:r>
            <w:r w:rsidRPr="00F72432">
              <w:rPr>
                <w:b/>
              </w:rPr>
              <w:t>传播行为</w:t>
            </w:r>
          </w:p>
          <w:p w:rsidR="00F72432" w:rsidRDefault="00F72432" w:rsidP="00F72432">
            <w:pPr>
              <w:ind w:left="0"/>
            </w:pPr>
            <w:r>
              <w:t>isolation=</w:t>
            </w:r>
            <w:proofErr w:type="spellStart"/>
            <w:r>
              <w:t>Isolation.DEFAULT</w:t>
            </w:r>
            <w:proofErr w:type="spellEnd"/>
            <w:r>
              <w:t xml:space="preserve"> </w:t>
            </w:r>
            <w:r w:rsidRPr="00F72432">
              <w:rPr>
                <w:b/>
              </w:rPr>
              <w:t>隔离级别</w:t>
            </w:r>
          </w:p>
          <w:p w:rsidR="00F72432" w:rsidRDefault="00F72432" w:rsidP="00F72432">
            <w:pPr>
              <w:ind w:left="0"/>
            </w:pPr>
            <w:proofErr w:type="spellStart"/>
            <w:r>
              <w:t>readOnly</w:t>
            </w:r>
            <w:proofErr w:type="spellEnd"/>
            <w:r>
              <w:t xml:space="preserve">=false </w:t>
            </w:r>
            <w:r w:rsidRPr="00F72432">
              <w:rPr>
                <w:b/>
              </w:rPr>
              <w:t>是否只读</w:t>
            </w:r>
          </w:p>
          <w:p w:rsidR="00F72432" w:rsidRDefault="00F72432" w:rsidP="00F72432">
            <w:pPr>
              <w:ind w:left="0"/>
            </w:pPr>
            <w:proofErr w:type="spellStart"/>
            <w:r>
              <w:t>rollbackFor</w:t>
            </w:r>
            <w:proofErr w:type="spellEnd"/>
            <w:r>
              <w:t>=</w:t>
            </w:r>
            <w:proofErr w:type="spellStart"/>
            <w:r>
              <w:t>ArithmeticException.class</w:t>
            </w:r>
            <w:proofErr w:type="spellEnd"/>
            <w:r>
              <w:t xml:space="preserve"> </w:t>
            </w:r>
            <w:r w:rsidRPr="00F72432">
              <w:rPr>
                <w:b/>
              </w:rPr>
              <w:t>发生异常回滚</w:t>
            </w:r>
            <w:r>
              <w:t xml:space="preserve"> </w:t>
            </w:r>
          </w:p>
          <w:p w:rsidR="00F72432" w:rsidRDefault="00F72432" w:rsidP="00F72432">
            <w:pPr>
              <w:ind w:left="0"/>
              <w:rPr>
                <w:rFonts w:hint="eastAsia"/>
              </w:rPr>
            </w:pPr>
            <w:proofErr w:type="spellStart"/>
            <w:r>
              <w:t>noRollbackFor</w:t>
            </w:r>
            <w:proofErr w:type="spellEnd"/>
            <w:r>
              <w:t>=</w:t>
            </w:r>
            <w:proofErr w:type="spellStart"/>
            <w:r>
              <w:t>xxx.class</w:t>
            </w:r>
            <w:proofErr w:type="spellEnd"/>
            <w:r>
              <w:t xml:space="preserve"> </w:t>
            </w:r>
            <w:r w:rsidRPr="00F72432">
              <w:rPr>
                <w:b/>
              </w:rPr>
              <w:t>发生异常 仍然提交事务</w:t>
            </w:r>
          </w:p>
        </w:tc>
      </w:tr>
      <w:tr w:rsidR="00F72432" w:rsidTr="00F72432">
        <w:tc>
          <w:tcPr>
            <w:tcW w:w="8388" w:type="dxa"/>
          </w:tcPr>
          <w:p w:rsidR="009A5C13" w:rsidRPr="006F68B8" w:rsidRDefault="009A5C13" w:rsidP="009A5C13">
            <w:pPr>
              <w:ind w:left="0"/>
              <w:rPr>
                <w:b/>
              </w:rPr>
            </w:pPr>
            <w:r w:rsidRPr="006F68B8">
              <w:rPr>
                <w:b/>
              </w:rPr>
              <w:t>@Transactional</w:t>
            </w:r>
          </w:p>
          <w:p w:rsidR="009A5C13" w:rsidRDefault="009A5C13" w:rsidP="009A5C13">
            <w:pPr>
              <w:ind w:left="0"/>
            </w:pPr>
            <w:r>
              <w:t>@Override</w:t>
            </w:r>
          </w:p>
          <w:p w:rsidR="009A5C13" w:rsidRDefault="009A5C13" w:rsidP="009A5C13">
            <w:pPr>
              <w:ind w:left="0"/>
            </w:pPr>
            <w:r>
              <w:t xml:space="preserve">public void </w:t>
            </w:r>
            <w:proofErr w:type="spellStart"/>
            <w:r>
              <w:t>delDepartment</w:t>
            </w:r>
            <w:proofErr w:type="spellEnd"/>
            <w:r>
              <w:t>(Department department) {</w:t>
            </w:r>
          </w:p>
          <w:p w:rsidR="009A5C13" w:rsidRDefault="009A5C13" w:rsidP="009A5C13">
            <w:pPr>
              <w:ind w:left="0"/>
            </w:pPr>
            <w:r>
              <w:t xml:space="preserve">   </w:t>
            </w:r>
            <w:r>
              <w:t xml:space="preserve"> </w:t>
            </w:r>
            <w:proofErr w:type="spellStart"/>
            <w:r>
              <w:t>departmentDao.delete</w:t>
            </w:r>
            <w:proofErr w:type="spellEnd"/>
            <w:r>
              <w:t>(department);</w:t>
            </w:r>
          </w:p>
          <w:p w:rsidR="009A5C13" w:rsidRDefault="009A5C13" w:rsidP="009A5C13">
            <w:pPr>
              <w:ind w:left="0"/>
              <w:rPr>
                <w:rFonts w:hint="eastAsia"/>
              </w:rPr>
            </w:pPr>
            <w:r>
              <w:t xml:space="preserve">  </w:t>
            </w:r>
            <w:r>
              <w:t xml:space="preserve">     </w:t>
            </w:r>
          </w:p>
          <w:p w:rsidR="00F72432" w:rsidRDefault="009A5C13" w:rsidP="009A5C13">
            <w:pPr>
              <w:ind w:left="0"/>
              <w:rPr>
                <w:rFonts w:hint="eastAsia"/>
              </w:rPr>
            </w:pPr>
            <w:r>
              <w:t xml:space="preserve"> }</w:t>
            </w:r>
          </w:p>
        </w:tc>
      </w:tr>
    </w:tbl>
    <w:p w:rsidR="00F72432" w:rsidRPr="00F72432" w:rsidRDefault="00F72432" w:rsidP="00F72432">
      <w:pPr>
        <w:rPr>
          <w:rFonts w:hint="eastAsia"/>
        </w:rPr>
      </w:pPr>
    </w:p>
    <w:p w:rsidR="00E04002" w:rsidRPr="002802BB" w:rsidRDefault="00E04002" w:rsidP="002802BB"/>
    <w:sectPr w:rsidR="00E04002" w:rsidRPr="002802B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328" w:rsidRDefault="007D7328" w:rsidP="0025040B">
      <w:pPr>
        <w:spacing w:after="0"/>
      </w:pPr>
      <w:r>
        <w:separator/>
      </w:r>
    </w:p>
  </w:endnote>
  <w:endnote w:type="continuationSeparator" w:id="0">
    <w:p w:rsidR="007D7328" w:rsidRDefault="007D7328" w:rsidP="0025040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410602"/>
      <w:docPartObj>
        <w:docPartGallery w:val="Page Numbers (Bottom of Page)"/>
        <w:docPartUnique/>
      </w:docPartObj>
    </w:sdtPr>
    <w:sdtContent>
      <w:p w:rsidR="0025040B" w:rsidRDefault="00E52CAF">
        <w:pPr>
          <w:pStyle w:val="Footer"/>
          <w:jc w:val="right"/>
        </w:pPr>
        <w:fldSimple w:instr=" PAGE   \* MERGEFORMAT ">
          <w:r w:rsidR="006F68B8">
            <w:rPr>
              <w:noProof/>
            </w:rPr>
            <w:t>6</w:t>
          </w:r>
        </w:fldSimple>
      </w:p>
    </w:sdtContent>
  </w:sdt>
  <w:p w:rsidR="0025040B" w:rsidRDefault="002504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328" w:rsidRDefault="007D7328" w:rsidP="0025040B">
      <w:pPr>
        <w:spacing w:after="0"/>
      </w:pPr>
      <w:r>
        <w:separator/>
      </w:r>
    </w:p>
  </w:footnote>
  <w:footnote w:type="continuationSeparator" w:id="0">
    <w:p w:rsidR="007D7328" w:rsidRDefault="007D7328" w:rsidP="0025040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F9D642FE"/>
    <w:lvl w:ilvl="0" w:tplc="5C8849A2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E012B"/>
    <w:rsid w:val="00044224"/>
    <w:rsid w:val="00077D5F"/>
    <w:rsid w:val="0025040B"/>
    <w:rsid w:val="002802BB"/>
    <w:rsid w:val="00287821"/>
    <w:rsid w:val="003C7D80"/>
    <w:rsid w:val="003E780A"/>
    <w:rsid w:val="00541338"/>
    <w:rsid w:val="00562410"/>
    <w:rsid w:val="00680775"/>
    <w:rsid w:val="006F68B8"/>
    <w:rsid w:val="007353FE"/>
    <w:rsid w:val="00755E05"/>
    <w:rsid w:val="007A5554"/>
    <w:rsid w:val="007D7328"/>
    <w:rsid w:val="008261CD"/>
    <w:rsid w:val="00836AFC"/>
    <w:rsid w:val="008B5ACA"/>
    <w:rsid w:val="008C5117"/>
    <w:rsid w:val="00904415"/>
    <w:rsid w:val="00936BFA"/>
    <w:rsid w:val="00957609"/>
    <w:rsid w:val="0099619D"/>
    <w:rsid w:val="009A5C13"/>
    <w:rsid w:val="009D5000"/>
    <w:rsid w:val="00BE012B"/>
    <w:rsid w:val="00C03A83"/>
    <w:rsid w:val="00D24EDE"/>
    <w:rsid w:val="00D32986"/>
    <w:rsid w:val="00D80E2B"/>
    <w:rsid w:val="00DB6FA6"/>
    <w:rsid w:val="00DE6E85"/>
    <w:rsid w:val="00DF13C5"/>
    <w:rsid w:val="00E04002"/>
    <w:rsid w:val="00E52CAF"/>
    <w:rsid w:val="00EF3DCE"/>
    <w:rsid w:val="00F37F94"/>
    <w:rsid w:val="00F72432"/>
    <w:rsid w:val="00F906AD"/>
    <w:rsid w:val="00FC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040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40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25040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5040B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E0400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3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64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36</cp:revision>
  <dcterms:created xsi:type="dcterms:W3CDTF">2016-11-28T05:43:00Z</dcterms:created>
  <dcterms:modified xsi:type="dcterms:W3CDTF">2016-12-14T09:13:00Z</dcterms:modified>
</cp:coreProperties>
</file>