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 xml:space="preserve">Data Source (URL web address with hyperlink):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GB"/>
        </w:rPr>
      </w:pPr>
      <w:r>
        <w:rPr>
          <w:rFonts w:hint="eastAsia"/>
          <w:lang w:val="en-GB"/>
        </w:rPr>
        <w:fldChar w:fldCharType="begin"/>
      </w:r>
      <w:r>
        <w:rPr>
          <w:rFonts w:hint="eastAsia"/>
          <w:lang w:val="en-GB"/>
        </w:rPr>
        <w:instrText xml:space="preserve"> HYPERLINK "https://www.billboard.com/charts/billboard-global-200" </w:instrText>
      </w:r>
      <w:r>
        <w:rPr>
          <w:rFonts w:hint="eastAsia"/>
          <w:lang w:val="en-GB"/>
        </w:rPr>
        <w:fldChar w:fldCharType="separate"/>
      </w:r>
      <w:r>
        <w:rPr>
          <w:rStyle w:val="5"/>
          <w:rFonts w:hint="eastAsia"/>
          <w:lang w:val="en-GB"/>
        </w:rPr>
        <w:t>https://www.billboard.com/charts/billboard-global-200</w:t>
      </w:r>
      <w:r>
        <w:rPr>
          <w:rFonts w:hint="eastAsia"/>
          <w:lang w:val="en-GB"/>
        </w:rPr>
        <w:fldChar w:fldCharType="end"/>
      </w:r>
    </w:p>
    <w:p>
      <w:pPr>
        <w:rPr>
          <w:rFonts w:hint="eastAsia"/>
          <w:lang w:val="en-GB"/>
        </w:rPr>
      </w:pPr>
    </w:p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Context of Data and Variables:</w:t>
      </w:r>
    </w:p>
    <w:p>
      <w:pPr>
        <w:numPr>
          <w:ilvl w:val="0"/>
          <w:numId w:val="2"/>
        </w:numPr>
        <w:ind w:left="840" w:leftChars="0" w:hanging="420" w:firstLineChars="0"/>
        <w:rPr>
          <w:b/>
          <w:sz w:val="24"/>
          <w:szCs w:val="21"/>
          <w:lang w:val="en-GB"/>
        </w:rPr>
      </w:pPr>
      <w:r>
        <w:rPr>
          <w:rFonts w:hint="eastAsia" w:eastAsia="宋体"/>
          <w:b w:val="0"/>
          <w:bCs/>
          <w:sz w:val="24"/>
          <w:szCs w:val="21"/>
          <w:lang w:val="en-US" w:eastAsia="zh-CN"/>
        </w:rPr>
        <w:t>The data scraped from the billboard is the rank of the most popular songs, and the following variables are obtained for my research.</w:t>
      </w:r>
    </w:p>
    <w:p>
      <w:pPr>
        <w:numPr>
          <w:numId w:val="0"/>
        </w:numPr>
        <w:rPr>
          <w:b/>
          <w:sz w:val="28"/>
          <w:szCs w:val="22"/>
          <w:lang w:val="en-GB"/>
        </w:rPr>
      </w:pPr>
    </w:p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Output from str() function applied to the data object (apply a monospaced font like “Courier New” to the output):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/>
          <w:sz w:val="24"/>
          <w:szCs w:val="21"/>
          <w:lang w:val="en-GB"/>
        </w:rPr>
      </w:pPr>
      <w:r>
        <w:rPr>
          <w:rFonts w:hint="eastAsia"/>
          <w:b w:val="0"/>
          <w:bCs/>
          <w:sz w:val="24"/>
          <w:szCs w:val="21"/>
          <w:lang w:val="en-GB"/>
        </w:rPr>
        <w:t>&gt; str(rankstibble)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/>
          <w:sz w:val="24"/>
          <w:szCs w:val="21"/>
          <w:lang w:val="en-GB"/>
        </w:rPr>
      </w:pPr>
      <w:r>
        <w:rPr>
          <w:rFonts w:hint="eastAsia"/>
          <w:b w:val="0"/>
          <w:bCs/>
          <w:sz w:val="24"/>
          <w:szCs w:val="21"/>
          <w:lang w:val="en-GB"/>
        </w:rPr>
        <w:t>tibble [200 x 4] (S3: tbl_df/tbl/data.frame)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/>
          <w:sz w:val="24"/>
          <w:szCs w:val="21"/>
          <w:lang w:val="en-GB"/>
        </w:rPr>
      </w:pPr>
      <w:r>
        <w:rPr>
          <w:rFonts w:hint="eastAsia"/>
          <w:b w:val="0"/>
          <w:bCs/>
          <w:sz w:val="24"/>
          <w:szCs w:val="21"/>
          <w:lang w:val="en-GB"/>
        </w:rPr>
        <w:t xml:space="preserve"> $ names        : chr [1:200] "Good 4 U" "Levitating" "Kiss Me More" "my.life" ...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/>
          <w:sz w:val="24"/>
          <w:szCs w:val="21"/>
          <w:lang w:val="en-GB"/>
        </w:rPr>
      </w:pPr>
      <w:r>
        <w:rPr>
          <w:rFonts w:hint="eastAsia"/>
          <w:b w:val="0"/>
          <w:bCs/>
          <w:sz w:val="24"/>
          <w:szCs w:val="21"/>
          <w:lang w:val="en-GB"/>
        </w:rPr>
        <w:t xml:space="preserve"> $ last         : num [1:200] NA 3 5 NA 1 2 4 NA NA 6 ...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/>
          <w:sz w:val="24"/>
          <w:szCs w:val="21"/>
          <w:lang w:val="en-GB"/>
        </w:rPr>
      </w:pPr>
      <w:r>
        <w:rPr>
          <w:rFonts w:hint="eastAsia"/>
          <w:b w:val="0"/>
          <w:bCs/>
          <w:sz w:val="24"/>
          <w:szCs w:val="21"/>
          <w:lang w:val="en-GB"/>
        </w:rPr>
        <w:t xml:space="preserve"> $ peak       </w:t>
      </w:r>
      <w:bookmarkStart w:id="2" w:name="_GoBack"/>
      <w:r>
        <w:rPr>
          <w:rFonts w:hint="eastAsia"/>
          <w:b w:val="0"/>
          <w:bCs/>
          <w:sz w:val="24"/>
          <w:szCs w:val="21"/>
          <w:lang w:val="en-GB"/>
        </w:rPr>
        <w:t xml:space="preserve"> </w:t>
      </w:r>
      <w:bookmarkEnd w:id="2"/>
      <w:r>
        <w:rPr>
          <w:rFonts w:hint="eastAsia"/>
          <w:b w:val="0"/>
          <w:bCs/>
          <w:sz w:val="24"/>
          <w:szCs w:val="21"/>
          <w:lang w:val="en-GB"/>
        </w:rPr>
        <w:t xml:space="preserve"> : num [1:200] 1 2 3 4 1 1 1 8 9 3 ...</w:t>
      </w:r>
    </w:p>
    <w:p>
      <w:pPr>
        <w:numPr>
          <w:ilvl w:val="0"/>
          <w:numId w:val="3"/>
        </w:numPr>
        <w:ind w:left="840" w:leftChars="0" w:hanging="420" w:firstLineChars="0"/>
        <w:rPr>
          <w:b w:val="0"/>
          <w:bCs/>
          <w:sz w:val="24"/>
          <w:szCs w:val="21"/>
          <w:lang w:val="en-GB"/>
        </w:rPr>
      </w:pPr>
      <w:r>
        <w:rPr>
          <w:rFonts w:hint="eastAsia"/>
          <w:b w:val="0"/>
          <w:bCs/>
          <w:sz w:val="24"/>
          <w:szCs w:val="21"/>
          <w:lang w:val="en-GB"/>
        </w:rPr>
        <w:t xml:space="preserve"> $ weeks_onchart: num [1:200] 1 33 6 1 8 9 20 1 1 17 ...</w:t>
      </w:r>
    </w:p>
    <w:p>
      <w:pPr>
        <w:rPr>
          <w:b/>
          <w:sz w:val="28"/>
          <w:szCs w:val="22"/>
          <w:lang w:val="en-GB"/>
        </w:rPr>
      </w:pPr>
    </w:p>
    <w:p>
      <w:pPr>
        <w:rPr>
          <w:b/>
          <w:sz w:val="28"/>
          <w:szCs w:val="22"/>
          <w:lang w:val="en-GB"/>
        </w:rPr>
      </w:pPr>
      <w:r>
        <w:rPr>
          <w:b/>
          <w:sz w:val="28"/>
          <w:szCs w:val="22"/>
          <w:lang w:val="en-GB"/>
        </w:rPr>
        <w:t>Research Questions to be explore:</w:t>
      </w:r>
    </w:p>
    <w:p>
      <w:pPr>
        <w:rPr>
          <w:b/>
          <w:sz w:val="28"/>
          <w:szCs w:val="22"/>
          <w:lang w:val="en-GB"/>
        </w:rPr>
      </w:pPr>
    </w:p>
    <w:p>
      <w:pPr>
        <w:numPr>
          <w:ilvl w:val="0"/>
          <w:numId w:val="4"/>
        </w:numPr>
        <w:rPr>
          <w:rFonts w:hint="eastAsia" w:eastAsia="宋体"/>
          <w:b/>
          <w:sz w:val="28"/>
          <w:szCs w:val="22"/>
          <w:lang w:val="en-US" w:eastAsia="zh-CN"/>
        </w:rPr>
      </w:pPr>
      <w:r>
        <w:rPr>
          <w:rFonts w:hint="eastAsia" w:eastAsia="宋体"/>
          <w:b/>
          <w:sz w:val="28"/>
          <w:szCs w:val="22"/>
          <w:lang w:val="en-US" w:eastAsia="zh-CN"/>
        </w:rPr>
        <w:t xml:space="preserve">The relationship of the variable </w:t>
      </w:r>
      <w:r>
        <w:rPr>
          <w:rFonts w:hint="default" w:eastAsia="宋体"/>
          <w:b/>
          <w:sz w:val="28"/>
          <w:szCs w:val="22"/>
          <w:lang w:val="en-US" w:eastAsia="zh-CN"/>
        </w:rPr>
        <w:t>“</w:t>
      </w:r>
      <w:r>
        <w:rPr>
          <w:rFonts w:hint="eastAsia" w:eastAsia="宋体"/>
          <w:b/>
          <w:sz w:val="28"/>
          <w:szCs w:val="22"/>
          <w:lang w:val="en-US" w:eastAsia="zh-CN"/>
        </w:rPr>
        <w:t>peak</w:t>
      </w:r>
      <w:r>
        <w:rPr>
          <w:rFonts w:hint="default" w:eastAsia="宋体"/>
          <w:b/>
          <w:sz w:val="28"/>
          <w:szCs w:val="22"/>
          <w:lang w:val="en-US" w:eastAsia="zh-CN"/>
        </w:rPr>
        <w:t>”</w:t>
      </w:r>
      <w:r>
        <w:rPr>
          <w:rFonts w:hint="eastAsia" w:eastAsia="宋体"/>
          <w:b/>
          <w:sz w:val="28"/>
          <w:szCs w:val="22"/>
          <w:lang w:val="en-US" w:eastAsia="zh-CN"/>
        </w:rPr>
        <w:t xml:space="preserve"> and </w:t>
      </w:r>
      <w:r>
        <w:rPr>
          <w:rFonts w:hint="default" w:eastAsia="宋体"/>
          <w:b/>
          <w:sz w:val="28"/>
          <w:szCs w:val="22"/>
          <w:lang w:val="en-US" w:eastAsia="zh-CN"/>
        </w:rPr>
        <w:t>“</w:t>
      </w:r>
      <w:r>
        <w:rPr>
          <w:rFonts w:hint="eastAsia" w:eastAsia="宋体"/>
          <w:b/>
          <w:sz w:val="28"/>
          <w:szCs w:val="22"/>
          <w:lang w:val="en-US" w:eastAsia="zh-CN"/>
        </w:rPr>
        <w:t>weeks_onchart</w:t>
      </w:r>
      <w:r>
        <w:rPr>
          <w:rFonts w:hint="default" w:eastAsia="宋体"/>
          <w:b/>
          <w:sz w:val="28"/>
          <w:szCs w:val="22"/>
          <w:lang w:val="en-US" w:eastAsia="zh-CN"/>
        </w:rPr>
        <w:t>”</w:t>
      </w:r>
      <w:r>
        <w:rPr>
          <w:rFonts w:hint="eastAsia" w:eastAsia="宋体"/>
          <w:b/>
          <w:sz w:val="28"/>
          <w:szCs w:val="22"/>
          <w:lang w:val="en-US" w:eastAsia="zh-CN"/>
        </w:rPr>
        <w:t>.</w:t>
      </w:r>
    </w:p>
    <w:p>
      <w:pPr>
        <w:rPr>
          <w:b/>
          <w:sz w:val="28"/>
          <w:szCs w:val="22"/>
          <w:lang w:val="en-GB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="宋体"/>
          <w:b/>
          <w:sz w:val="28"/>
          <w:szCs w:val="22"/>
          <w:lang w:val="en-US" w:eastAsia="zh-CN"/>
        </w:rPr>
      </w:pPr>
      <w:r>
        <w:rPr>
          <w:rFonts w:hint="eastAsia" w:eastAsia="宋体"/>
          <w:b/>
          <w:sz w:val="28"/>
          <w:szCs w:val="22"/>
          <w:lang w:val="en-US" w:eastAsia="zh-CN"/>
        </w:rPr>
        <w:t>Not ensure but try to find the relationship of the trend .</w:t>
      </w:r>
    </w:p>
    <w:p>
      <w:pPr>
        <w:jc w:val="center"/>
        <w:rPr>
          <w:b/>
          <w:sz w:val="32"/>
          <w:lang w:val="en-GB"/>
        </w:rPr>
      </w:pPr>
    </w:p>
    <w:p>
      <w:pPr>
        <w:jc w:val="center"/>
        <w:rPr>
          <w:b/>
          <w:sz w:val="32"/>
          <w:lang w:val="en-GB"/>
        </w:rPr>
      </w:pPr>
    </w:p>
    <w:p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Statistical Analysis Plan </w:t>
      </w:r>
    </w:p>
    <w:p>
      <w:pPr>
        <w:jc w:val="center"/>
        <w:rPr>
          <w:b/>
          <w:sz w:val="28"/>
          <w:lang w:val="en-GB"/>
        </w:rPr>
      </w:pPr>
    </w:p>
    <w:p>
      <w:pPr>
        <w:rPr>
          <w:i/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Population</w:t>
      </w:r>
    </w:p>
    <w:p>
      <w:pPr>
        <w:numPr>
          <w:ilvl w:val="0"/>
          <w:numId w:val="5"/>
        </w:numPr>
        <w:ind w:left="840" w:leftChars="0" w:hanging="420" w:firstLineChars="0"/>
        <w:rPr>
          <w:b/>
          <w:u w:val="single"/>
          <w:lang w:val="en-GB"/>
        </w:rPr>
      </w:pPr>
      <w:bookmarkStart w:id="0" w:name="OLE_LINK1"/>
      <w:r>
        <w:rPr>
          <w:rFonts w:hint="eastAsia" w:eastAsia="宋体"/>
          <w:b w:val="0"/>
          <w:bCs/>
          <w:u w:val="none"/>
          <w:lang w:val="en-US" w:eastAsia="zh-CN"/>
        </w:rPr>
        <w:t>All popular songs in the sequence rule of Billboard.</w:t>
      </w:r>
    </w:p>
    <w:bookmarkEnd w:id="0"/>
    <w:p>
      <w:pPr>
        <w:rPr>
          <w:i/>
          <w:lang w:val="en-GB"/>
        </w:rPr>
      </w:pPr>
    </w:p>
    <w:p>
      <w:pPr>
        <w:rPr>
          <w:lang w:val="en-GB"/>
        </w:rPr>
      </w:pPr>
      <w:r>
        <w:rPr>
          <w:b/>
          <w:u w:val="single"/>
          <w:lang w:val="en-GB"/>
        </w:rPr>
        <w:t xml:space="preserve">Primary Objective: </w:t>
      </w:r>
    </w:p>
    <w:p>
      <w:pPr>
        <w:numPr>
          <w:ilvl w:val="0"/>
          <w:numId w:val="5"/>
        </w:numPr>
        <w:ind w:left="840" w:leftChars="0" w:hanging="420" w:firstLineChars="0"/>
        <w:rPr>
          <w:lang w:val="en-GB"/>
        </w:rPr>
      </w:pPr>
      <w:r>
        <w:rPr>
          <w:rFonts w:hint="eastAsia" w:eastAsia="宋体"/>
          <w:b w:val="0"/>
          <w:bCs/>
          <w:u w:val="none"/>
          <w:lang w:val="en-US" w:eastAsia="zh-CN"/>
        </w:rPr>
        <w:t>Estimate the change of rank in one week and find if the peak is higher and the weeks_onchart is higher too.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b/>
          <w:u w:val="single"/>
          <w:lang w:val="en-GB"/>
        </w:rPr>
        <w:t>Secondary Objectives:</w:t>
      </w:r>
    </w:p>
    <w:p>
      <w:pPr>
        <w:numPr>
          <w:ilvl w:val="0"/>
          <w:numId w:val="5"/>
        </w:numPr>
        <w:ind w:left="840" w:leftChars="0" w:hanging="420" w:firstLineChars="0"/>
        <w:rPr>
          <w:b/>
          <w:u w:val="single"/>
          <w:lang w:val="en-GB"/>
        </w:rPr>
      </w:pPr>
      <w:r>
        <w:rPr>
          <w:rFonts w:hint="eastAsia" w:eastAsia="宋体"/>
          <w:b w:val="0"/>
          <w:bCs/>
          <w:u w:val="none"/>
          <w:lang w:val="en-US" w:eastAsia="zh-CN"/>
        </w:rPr>
        <w:t>Estimate the relationship between the trend(peak minus last) and the weeks_onchart.</w:t>
      </w:r>
    </w:p>
    <w:p>
      <w:pPr>
        <w:rPr>
          <w:b/>
          <w:u w:val="single"/>
          <w:lang w:val="en-GB"/>
        </w:rPr>
      </w:pPr>
    </w:p>
    <w:p>
      <w:pPr>
        <w:rPr>
          <w:lang w:val="en-GB"/>
        </w:rPr>
      </w:pPr>
      <w:r>
        <w:rPr>
          <w:b/>
          <w:u w:val="single"/>
          <w:lang w:val="en-GB"/>
        </w:rPr>
        <w:t>Data Collection methods:</w:t>
      </w:r>
    </w:p>
    <w:p>
      <w:pPr>
        <w:numPr>
          <w:ilvl w:val="0"/>
          <w:numId w:val="5"/>
        </w:numPr>
        <w:ind w:left="840" w:leftChars="0" w:hanging="420" w:firstLineChars="0"/>
        <w:rPr>
          <w:b/>
          <w:u w:val="single"/>
          <w:lang w:val="en-GB"/>
        </w:rPr>
      </w:pPr>
      <w:r>
        <w:rPr>
          <w:rFonts w:hint="eastAsia" w:eastAsia="宋体"/>
          <w:b w:val="0"/>
          <w:bCs/>
          <w:u w:val="none"/>
          <w:lang w:val="en-US" w:eastAsia="zh-CN"/>
        </w:rPr>
        <w:t>Popular songs in Billboard rank.</w:t>
      </w:r>
    </w:p>
    <w:p>
      <w:pPr>
        <w:rPr>
          <w:b/>
          <w:u w:val="single"/>
          <w:lang w:val="en-GB"/>
        </w:rPr>
      </w:pP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Variables under consideration:</w:t>
      </w:r>
    </w:p>
    <w:p>
      <w:pPr>
        <w:numPr>
          <w:ilvl w:val="0"/>
          <w:numId w:val="3"/>
        </w:numPr>
        <w:ind w:left="840" w:leftChars="0" w:hanging="420" w:firstLineChars="0"/>
        <w:rPr>
          <w:b w:val="0"/>
          <w:bCs/>
          <w:sz w:val="24"/>
          <w:szCs w:val="21"/>
          <w:lang w:val="en-GB"/>
        </w:rPr>
      </w:pPr>
      <w:r>
        <w:rPr>
          <w:rFonts w:hint="eastAsia" w:eastAsia="宋体"/>
          <w:b w:val="0"/>
          <w:bCs/>
          <w:sz w:val="24"/>
          <w:szCs w:val="21"/>
          <w:lang w:val="en-US" w:eastAsia="zh-CN"/>
        </w:rPr>
        <w:t>Names: The name of song.</w:t>
      </w:r>
    </w:p>
    <w:p>
      <w:pPr>
        <w:numPr>
          <w:ilvl w:val="0"/>
          <w:numId w:val="3"/>
        </w:numPr>
        <w:ind w:left="840" w:leftChars="0" w:hanging="420" w:firstLineChars="0"/>
        <w:rPr>
          <w:b w:val="0"/>
          <w:bCs/>
          <w:sz w:val="24"/>
          <w:szCs w:val="21"/>
          <w:lang w:val="en-GB"/>
        </w:rPr>
      </w:pPr>
      <w:r>
        <w:rPr>
          <w:rFonts w:hint="eastAsia" w:eastAsia="宋体"/>
          <w:b w:val="0"/>
          <w:bCs/>
          <w:sz w:val="24"/>
          <w:szCs w:val="21"/>
          <w:lang w:val="en-US" w:eastAsia="zh-CN"/>
        </w:rPr>
        <w:t>Last: The rank of the song in last week.</w:t>
      </w:r>
    </w:p>
    <w:p>
      <w:pPr>
        <w:numPr>
          <w:ilvl w:val="0"/>
          <w:numId w:val="3"/>
        </w:numPr>
        <w:ind w:left="840" w:leftChars="0" w:hanging="420" w:firstLineChars="0"/>
        <w:rPr>
          <w:b w:val="0"/>
          <w:bCs/>
          <w:sz w:val="24"/>
          <w:szCs w:val="21"/>
          <w:lang w:val="en-GB"/>
        </w:rPr>
      </w:pPr>
      <w:r>
        <w:rPr>
          <w:rFonts w:hint="eastAsia" w:eastAsia="宋体"/>
          <w:b w:val="0"/>
          <w:bCs/>
          <w:sz w:val="24"/>
          <w:szCs w:val="21"/>
          <w:lang w:val="en-US" w:eastAsia="zh-CN"/>
        </w:rPr>
        <w:t>Peak: The best rank for the song.</w:t>
      </w:r>
    </w:p>
    <w:p>
      <w:pPr>
        <w:numPr>
          <w:ilvl w:val="0"/>
          <w:numId w:val="3"/>
        </w:numPr>
        <w:ind w:left="840" w:leftChars="0" w:hanging="420" w:firstLineChars="0"/>
        <w:rPr>
          <w:lang w:val="en-GB"/>
        </w:rPr>
      </w:pPr>
      <w:r>
        <w:rPr>
          <w:rFonts w:hint="eastAsia" w:eastAsia="宋体"/>
          <w:b w:val="0"/>
          <w:bCs/>
          <w:sz w:val="24"/>
          <w:szCs w:val="21"/>
          <w:lang w:val="en-US" w:eastAsia="zh-CN"/>
        </w:rPr>
        <w:t>Weeks_onchart : How long the song exists in the rank.</w:t>
      </w:r>
    </w:p>
    <w:p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Missing data procedures:</w:t>
      </w:r>
    </w:p>
    <w:p>
      <w:pPr>
        <w:pStyle w:val="6"/>
        <w:numPr>
          <w:ilvl w:val="0"/>
          <w:numId w:val="3"/>
        </w:numPr>
        <w:ind w:left="840" w:leftChars="0" w:hanging="420" w:firstLineChars="0"/>
        <w:rPr>
          <w:lang w:val="en-GB"/>
        </w:rPr>
      </w:pPr>
      <w:r>
        <w:rPr>
          <w:rFonts w:hint="eastAsia" w:eastAsia="宋体"/>
          <w:lang w:val="en-US" w:eastAsia="zh-CN"/>
        </w:rPr>
        <w:t xml:space="preserve">If data on any of the following are missing, set them as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201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.(Because it means that the song is new and it entered the top 200 in a short time.)</w:t>
      </w:r>
    </w:p>
    <w:p>
      <w:pPr>
        <w:pStyle w:val="6"/>
        <w:rPr>
          <w:lang w:val="en-GB"/>
        </w:rPr>
      </w:pPr>
    </w:p>
    <w:p>
      <w:pPr>
        <w:pStyle w:val="6"/>
        <w:ind w:left="0"/>
        <w:rPr>
          <w:b/>
          <w:u w:val="single"/>
          <w:lang w:val="en-GB"/>
        </w:rPr>
      </w:pPr>
      <w:r>
        <w:rPr>
          <w:b/>
          <w:u w:val="single"/>
          <w:lang w:val="en-GB"/>
        </w:rPr>
        <w:t>Numerical and graphical summaries to be presented:</w:t>
      </w:r>
    </w:p>
    <w:p>
      <w:pPr>
        <w:pStyle w:val="6"/>
        <w:numPr>
          <w:ilvl w:val="0"/>
          <w:numId w:val="3"/>
        </w:numPr>
        <w:ind w:left="840" w:leftChars="0" w:hanging="420" w:firstLineChars="0"/>
        <w:rPr>
          <w:b/>
          <w:u w:val="single"/>
          <w:lang w:val="en-GB"/>
        </w:rPr>
      </w:pPr>
      <w:bookmarkStart w:id="1" w:name="OLE_LINK2"/>
      <w:r>
        <w:rPr>
          <w:rFonts w:hint="eastAsia" w:eastAsia="宋体"/>
          <w:b w:val="0"/>
          <w:bCs/>
          <w:u w:val="none"/>
          <w:lang w:val="en-US" w:eastAsia="zh-CN"/>
        </w:rPr>
        <w:t>The scatterplot which terms peak as axis X and weeks_onchart as axis Y.</w:t>
      </w:r>
    </w:p>
    <w:bookmarkEnd w:id="1"/>
    <w:p>
      <w:pPr>
        <w:pStyle w:val="6"/>
        <w:numPr>
          <w:ilvl w:val="0"/>
          <w:numId w:val="3"/>
        </w:numPr>
        <w:ind w:left="840" w:leftChars="0" w:hanging="420" w:firstLineChars="0"/>
        <w:rPr>
          <w:b/>
          <w:u w:val="single"/>
          <w:lang w:val="en-GB"/>
        </w:rPr>
      </w:pPr>
      <w:r>
        <w:rPr>
          <w:rFonts w:hint="eastAsia" w:eastAsia="宋体"/>
          <w:b w:val="0"/>
          <w:bCs/>
          <w:u w:val="none"/>
          <w:lang w:val="en-US" w:eastAsia="zh-CN"/>
        </w:rPr>
        <w:t>The scatterplot which terms last as axis X and peak as axis Y.</w:t>
      </w:r>
    </w:p>
    <w:p>
      <w:pPr>
        <w:pStyle w:val="6"/>
        <w:ind w:left="0"/>
        <w:rPr>
          <w:lang w:val="en-GB"/>
        </w:rPr>
      </w:pPr>
    </w:p>
    <w:p>
      <w:pPr>
        <w:pStyle w:val="6"/>
        <w:ind w:left="0"/>
        <w:rPr>
          <w:b/>
          <w:u w:val="single"/>
          <w:lang w:val="en-GB"/>
        </w:rPr>
      </w:pPr>
      <w:r>
        <w:rPr>
          <w:b/>
          <w:u w:val="single"/>
          <w:lang w:val="en-GB"/>
        </w:rPr>
        <w:t>Models to be fitted:</w:t>
      </w:r>
    </w:p>
    <w:p>
      <w:pPr>
        <w:pStyle w:val="6"/>
        <w:numPr>
          <w:ilvl w:val="0"/>
          <w:numId w:val="3"/>
        </w:numPr>
        <w:ind w:left="840" w:leftChars="0" w:hanging="420" w:firstLineChars="0"/>
        <w:rPr>
          <w:b/>
          <w:u w:val="single"/>
          <w:lang w:val="en-GB"/>
        </w:rPr>
      </w:pPr>
      <w:r>
        <w:rPr>
          <w:rFonts w:hint="eastAsia" w:eastAsia="宋体"/>
          <w:b w:val="0"/>
          <w:bCs/>
          <w:u w:val="none"/>
          <w:lang w:val="en-US" w:eastAsia="zh-CN"/>
        </w:rPr>
        <w:t>Primary objective:</w:t>
      </w:r>
    </w:p>
    <w:p>
      <w:pPr>
        <w:pStyle w:val="6"/>
        <w:numPr>
          <w:ilvl w:val="0"/>
          <w:numId w:val="3"/>
        </w:numPr>
        <w:ind w:left="840" w:leftChars="0" w:hanging="420" w:firstLineChars="0"/>
        <w:rPr>
          <w:b/>
          <w:u w:val="single"/>
          <w:lang w:val="en-GB"/>
        </w:rPr>
      </w:pPr>
      <w:r>
        <w:rPr>
          <w:rFonts w:hint="eastAsia" w:eastAsia="宋体"/>
          <w:b w:val="0"/>
          <w:bCs/>
          <w:u w:val="none"/>
          <w:lang w:val="en-US" w:eastAsia="zh-CN"/>
        </w:rPr>
        <w:t>General linear model:</w:t>
      </w:r>
    </w:p>
    <w:p>
      <w:pPr>
        <w:pStyle w:val="6"/>
        <w:numPr>
          <w:numId w:val="0"/>
        </w:numPr>
        <w:ind w:left="420" w:leftChars="0" w:firstLine="716" w:firstLineChars="0"/>
        <w:rPr>
          <w:rFonts w:hint="default" w:eastAsia="宋体"/>
          <w:b w:val="0"/>
          <w:bCs/>
          <w:u w:val="none"/>
          <w:lang w:val="en-US" w:eastAsia="zh-CN"/>
        </w:rPr>
      </w:pPr>
      <w:r>
        <w:rPr>
          <w:rFonts w:hint="eastAsia" w:eastAsia="宋体"/>
          <w:b w:val="0"/>
          <w:bCs/>
          <w:u w:val="none"/>
          <w:lang w:val="en-US" w:eastAsia="zh-CN"/>
        </w:rPr>
        <w:t>weeks_onchart~peak + last +possible interactions</w:t>
      </w:r>
    </w:p>
    <w:sectPr>
      <w:pgSz w:w="11900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70F01"/>
    <w:multiLevelType w:val="singleLevel"/>
    <w:tmpl w:val="97570F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C68060C"/>
    <w:multiLevelType w:val="multilevel"/>
    <w:tmpl w:val="9C6806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C3F0EF9C"/>
    <w:multiLevelType w:val="singleLevel"/>
    <w:tmpl w:val="C3F0EF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E8556B7"/>
    <w:multiLevelType w:val="multilevel"/>
    <w:tmpl w:val="EE8556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2922E5C9"/>
    <w:multiLevelType w:val="singleLevel"/>
    <w:tmpl w:val="2922E5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70EC"/>
    <w:rsid w:val="00007F29"/>
    <w:rsid w:val="00056A3A"/>
    <w:rsid w:val="00194D4D"/>
    <w:rsid w:val="001B3D8D"/>
    <w:rsid w:val="001C708F"/>
    <w:rsid w:val="002270EC"/>
    <w:rsid w:val="003115C9"/>
    <w:rsid w:val="00334E57"/>
    <w:rsid w:val="003F069A"/>
    <w:rsid w:val="004E5E0D"/>
    <w:rsid w:val="005609D0"/>
    <w:rsid w:val="00590493"/>
    <w:rsid w:val="00624BCB"/>
    <w:rsid w:val="006A1131"/>
    <w:rsid w:val="00821B78"/>
    <w:rsid w:val="00925937"/>
    <w:rsid w:val="00991C1A"/>
    <w:rsid w:val="00A1459C"/>
    <w:rsid w:val="00A170A9"/>
    <w:rsid w:val="00A562ED"/>
    <w:rsid w:val="00B713A5"/>
    <w:rsid w:val="00CF503F"/>
    <w:rsid w:val="00D14883"/>
    <w:rsid w:val="00F0362A"/>
    <w:rsid w:val="00F0463B"/>
    <w:rsid w:val="3654001B"/>
    <w:rsid w:val="5D7C47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Cambria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Lines="1" w:afterLines="1"/>
    </w:pPr>
    <w:rPr>
      <w:rFonts w:ascii="Times" w:hAnsi="Times"/>
      <w:sz w:val="20"/>
      <w:szCs w:val="20"/>
      <w:lang w:val="en-GB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Colorful List - Accent 1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Glasgow</Company>
  <Pages>2</Pages>
  <Words>330</Words>
  <Characters>1536</Characters>
  <Lines>3</Lines>
  <Paragraphs>1</Paragraphs>
  <TotalTime>13</TotalTime>
  <ScaleCrop>false</ScaleCrop>
  <LinksUpToDate>false</LinksUpToDate>
  <CharactersWithSpaces>1849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2021-05-12T16:32:00Z</dcterms:created>
  <dc:creator>ems5r</dc:creator>
  <cp:lastModifiedBy>cheng</cp:lastModifiedBy>
  <dcterms:modified xsi:type="dcterms:W3CDTF">2021-05-27T16:34:45Z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4503CCC492D644289BC4FC8523E23B49</vt:lpwstr>
  </property>
</Properties>
</file>