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CC8A6" w14:textId="288CF26C" w:rsidR="00D11391" w:rsidRDefault="00A562ED" w:rsidP="00A562ED">
      <w:pPr>
        <w:rPr>
          <w:b/>
          <w:sz w:val="28"/>
          <w:szCs w:val="22"/>
          <w:lang w:val="en-GB"/>
        </w:rPr>
      </w:pPr>
      <w:r w:rsidRPr="003F069A">
        <w:rPr>
          <w:b/>
          <w:sz w:val="28"/>
          <w:szCs w:val="22"/>
          <w:lang w:val="en-GB"/>
        </w:rPr>
        <w:t xml:space="preserve">Data </w:t>
      </w:r>
      <w:r w:rsidR="00007F29" w:rsidRPr="003F069A">
        <w:rPr>
          <w:b/>
          <w:sz w:val="28"/>
          <w:szCs w:val="22"/>
          <w:lang w:val="en-GB"/>
        </w:rPr>
        <w:t xml:space="preserve">Source </w:t>
      </w:r>
      <w:r w:rsidR="00194D4D">
        <w:rPr>
          <w:b/>
          <w:sz w:val="28"/>
          <w:szCs w:val="22"/>
          <w:lang w:val="en-GB"/>
        </w:rPr>
        <w:t>(</w:t>
      </w:r>
      <w:r w:rsidR="003115C9">
        <w:rPr>
          <w:b/>
          <w:sz w:val="28"/>
          <w:szCs w:val="22"/>
          <w:lang w:val="en-GB"/>
        </w:rPr>
        <w:t>URL web address</w:t>
      </w:r>
      <w:r w:rsidR="00B713A5">
        <w:rPr>
          <w:b/>
          <w:sz w:val="28"/>
          <w:szCs w:val="22"/>
          <w:lang w:val="en-GB"/>
        </w:rPr>
        <w:t xml:space="preserve"> with hyperlink</w:t>
      </w:r>
      <w:r w:rsidR="00194D4D">
        <w:rPr>
          <w:b/>
          <w:sz w:val="28"/>
          <w:szCs w:val="22"/>
          <w:lang w:val="en-GB"/>
        </w:rPr>
        <w:t xml:space="preserve">): </w:t>
      </w:r>
    </w:p>
    <w:p w14:paraId="2DCBE6D7" w14:textId="3D3FC944" w:rsidR="00D11391" w:rsidRPr="00E97009" w:rsidRDefault="00D11391" w:rsidP="00A562ED">
      <w:pPr>
        <w:rPr>
          <w:rFonts w:ascii="Courier New" w:hAnsi="Courier New" w:cs="Courier New"/>
          <w:bCs/>
          <w:sz w:val="22"/>
          <w:szCs w:val="18"/>
          <w:lang w:val="en-GB"/>
        </w:rPr>
      </w:pPr>
      <w:hyperlink r:id="rId5" w:history="1">
        <w:r w:rsidRPr="00E97009">
          <w:rPr>
            <w:rStyle w:val="Hyperlink"/>
            <w:rFonts w:ascii="Courier New" w:hAnsi="Courier New" w:cs="Courier New"/>
            <w:bCs/>
            <w:sz w:val="22"/>
            <w:szCs w:val="18"/>
            <w:lang w:val="en-GB"/>
          </w:rPr>
          <w:t>https://en.wikipedia.org/wiki/World_Heritage_Sites_by_country</w:t>
        </w:r>
      </w:hyperlink>
    </w:p>
    <w:p w14:paraId="5135EA2C" w14:textId="77777777" w:rsidR="00D11391" w:rsidRPr="00E97009" w:rsidRDefault="00D11391" w:rsidP="00A562ED">
      <w:pPr>
        <w:rPr>
          <w:rFonts w:ascii="Courier New" w:hAnsi="Courier New" w:cs="Courier New"/>
          <w:bCs/>
          <w:sz w:val="22"/>
          <w:szCs w:val="18"/>
          <w:lang w:val="en-GB"/>
        </w:rPr>
      </w:pPr>
    </w:p>
    <w:p w14:paraId="0762DD54" w14:textId="69885258" w:rsidR="00D11391" w:rsidRPr="00E97009" w:rsidRDefault="00D11391" w:rsidP="00A562ED">
      <w:pPr>
        <w:rPr>
          <w:rFonts w:ascii="Courier New" w:hAnsi="Courier New" w:cs="Courier New"/>
          <w:bCs/>
          <w:sz w:val="22"/>
          <w:szCs w:val="18"/>
          <w:lang w:val="en-GB"/>
        </w:rPr>
      </w:pPr>
      <w:r w:rsidRPr="00E97009">
        <w:rPr>
          <w:rFonts w:ascii="Courier New" w:hAnsi="Courier New" w:cs="Courier New"/>
          <w:bCs/>
          <w:sz w:val="22"/>
          <w:szCs w:val="18"/>
          <w:lang w:val="en-GB"/>
        </w:rPr>
        <w:t>https://en.wikipedia.org/wiki/List_of_countries_by_GDP_(PPP)_per_capita</w:t>
      </w:r>
    </w:p>
    <w:p w14:paraId="4C0B5352" w14:textId="77777777" w:rsidR="00D11391" w:rsidRPr="00E97009" w:rsidRDefault="00D11391" w:rsidP="00A562ED">
      <w:pPr>
        <w:rPr>
          <w:rFonts w:ascii="Courier New" w:hAnsi="Courier New" w:cs="Courier New"/>
          <w:bCs/>
          <w:sz w:val="22"/>
          <w:szCs w:val="18"/>
          <w:lang w:val="en-GB"/>
        </w:rPr>
      </w:pPr>
    </w:p>
    <w:p w14:paraId="5F3220C4" w14:textId="573FF79E" w:rsidR="00D11391" w:rsidRPr="00E97009" w:rsidRDefault="00D11391" w:rsidP="00A562ED">
      <w:pPr>
        <w:rPr>
          <w:rFonts w:ascii="Courier New" w:hAnsi="Courier New" w:cs="Courier New"/>
          <w:bCs/>
          <w:sz w:val="22"/>
          <w:szCs w:val="18"/>
          <w:lang w:val="en-GB"/>
        </w:rPr>
      </w:pPr>
      <w:r w:rsidRPr="00E97009">
        <w:rPr>
          <w:rFonts w:ascii="Courier New" w:hAnsi="Courier New" w:cs="Courier New"/>
          <w:bCs/>
          <w:sz w:val="22"/>
          <w:szCs w:val="18"/>
          <w:lang w:val="en-GB"/>
        </w:rPr>
        <w:t>https://en.wikipedia.org/wiki/List_of_countries_and_dependencies_by_area</w:t>
      </w:r>
    </w:p>
    <w:p w14:paraId="5A4AE49B" w14:textId="77777777" w:rsidR="00194D4D" w:rsidRDefault="00194D4D" w:rsidP="00A562ED">
      <w:pPr>
        <w:rPr>
          <w:b/>
          <w:sz w:val="28"/>
          <w:szCs w:val="22"/>
          <w:lang w:val="en-GB"/>
        </w:rPr>
      </w:pPr>
    </w:p>
    <w:p w14:paraId="68C08504" w14:textId="423CE92F" w:rsidR="00A562ED" w:rsidRDefault="00F0463B" w:rsidP="00A562ED">
      <w:pPr>
        <w:rPr>
          <w:b/>
          <w:sz w:val="28"/>
          <w:szCs w:val="22"/>
          <w:lang w:val="en-GB"/>
        </w:rPr>
      </w:pPr>
      <w:r>
        <w:rPr>
          <w:b/>
          <w:sz w:val="28"/>
          <w:szCs w:val="22"/>
          <w:lang w:val="en-GB"/>
        </w:rPr>
        <w:t>Context</w:t>
      </w:r>
      <w:r w:rsidR="00CF503F">
        <w:rPr>
          <w:b/>
          <w:sz w:val="28"/>
          <w:szCs w:val="22"/>
          <w:lang w:val="en-GB"/>
        </w:rPr>
        <w:t xml:space="preserve"> of Data and Variables</w:t>
      </w:r>
      <w:r w:rsidR="00A562ED" w:rsidRPr="003F069A">
        <w:rPr>
          <w:b/>
          <w:sz w:val="28"/>
          <w:szCs w:val="22"/>
          <w:lang w:val="en-GB"/>
        </w:rPr>
        <w:t>:</w:t>
      </w:r>
    </w:p>
    <w:p w14:paraId="3FED7427" w14:textId="50DDFEBD" w:rsidR="00D11391" w:rsidRDefault="00D11391" w:rsidP="007C2B76">
      <w:pPr>
        <w:pStyle w:val="ListParagraph"/>
        <w:numPr>
          <w:ilvl w:val="0"/>
          <w:numId w:val="7"/>
        </w:numPr>
        <w:spacing w:before="240"/>
        <w:rPr>
          <w:bCs/>
          <w:szCs w:val="20"/>
          <w:lang w:val="en-GB"/>
        </w:rPr>
      </w:pPr>
      <w:r w:rsidRPr="00D11391">
        <w:rPr>
          <w:bCs/>
          <w:szCs w:val="20"/>
          <w:lang w:val="en-GB"/>
        </w:rPr>
        <w:t>Number of world heritage sites by country (Integer count) – broken down by type of site (</w:t>
      </w:r>
      <w:r w:rsidR="00B66A4F">
        <w:rPr>
          <w:bCs/>
          <w:szCs w:val="20"/>
          <w:lang w:val="en-GB"/>
        </w:rPr>
        <w:t>Natural</w:t>
      </w:r>
      <w:r w:rsidRPr="00D11391">
        <w:rPr>
          <w:bCs/>
          <w:szCs w:val="20"/>
          <w:lang w:val="en-GB"/>
        </w:rPr>
        <w:t>, Cultural, Mixed)</w:t>
      </w:r>
    </w:p>
    <w:p w14:paraId="5636101A" w14:textId="58375837" w:rsidR="00D11391" w:rsidRDefault="008E0640" w:rsidP="007C2B76">
      <w:pPr>
        <w:pStyle w:val="ListParagraph"/>
        <w:numPr>
          <w:ilvl w:val="0"/>
          <w:numId w:val="7"/>
        </w:numPr>
        <w:spacing w:before="240"/>
        <w:rPr>
          <w:bCs/>
          <w:szCs w:val="20"/>
          <w:lang w:val="en-GB"/>
        </w:rPr>
      </w:pPr>
      <w:r>
        <w:rPr>
          <w:bCs/>
          <w:szCs w:val="20"/>
          <w:lang w:val="en-GB"/>
        </w:rPr>
        <w:t>GDP per capita (converted $US)</w:t>
      </w:r>
    </w:p>
    <w:p w14:paraId="5E400840" w14:textId="218D7369" w:rsidR="008E0640" w:rsidRDefault="008E0640" w:rsidP="007C2B76">
      <w:pPr>
        <w:pStyle w:val="ListParagraph"/>
        <w:numPr>
          <w:ilvl w:val="0"/>
          <w:numId w:val="7"/>
        </w:numPr>
        <w:spacing w:before="240"/>
        <w:rPr>
          <w:bCs/>
          <w:szCs w:val="20"/>
          <w:lang w:val="en-GB"/>
        </w:rPr>
      </w:pPr>
      <w:r>
        <w:rPr>
          <w:bCs/>
          <w:szCs w:val="20"/>
          <w:lang w:val="en-GB"/>
        </w:rPr>
        <w:t>Total area of country (km^2)</w:t>
      </w:r>
    </w:p>
    <w:p w14:paraId="4A91568A" w14:textId="2097516A" w:rsidR="008E0640" w:rsidRPr="00D11391" w:rsidRDefault="008E0640" w:rsidP="007C2B76">
      <w:pPr>
        <w:pStyle w:val="ListParagraph"/>
        <w:numPr>
          <w:ilvl w:val="0"/>
          <w:numId w:val="7"/>
        </w:numPr>
        <w:spacing w:before="240"/>
        <w:rPr>
          <w:bCs/>
          <w:szCs w:val="20"/>
          <w:lang w:val="en-GB"/>
        </w:rPr>
      </w:pPr>
      <w:r>
        <w:rPr>
          <w:bCs/>
          <w:szCs w:val="20"/>
          <w:lang w:val="en-GB"/>
        </w:rPr>
        <w:t>“density” of heritage sites (number / area) broken down by type of site</w:t>
      </w:r>
    </w:p>
    <w:p w14:paraId="6A0BE932" w14:textId="77777777" w:rsidR="00590493" w:rsidRDefault="00590493" w:rsidP="00A562ED">
      <w:pPr>
        <w:rPr>
          <w:b/>
          <w:sz w:val="28"/>
          <w:szCs w:val="22"/>
          <w:lang w:val="en-GB"/>
        </w:rPr>
      </w:pPr>
    </w:p>
    <w:p w14:paraId="6001B171" w14:textId="333AD644" w:rsidR="00590493" w:rsidRDefault="00CF503F" w:rsidP="00A562ED">
      <w:pPr>
        <w:rPr>
          <w:b/>
          <w:sz w:val="28"/>
          <w:szCs w:val="22"/>
          <w:lang w:val="en-GB"/>
        </w:rPr>
      </w:pPr>
      <w:r>
        <w:rPr>
          <w:b/>
          <w:sz w:val="28"/>
          <w:szCs w:val="22"/>
          <w:lang w:val="en-GB"/>
        </w:rPr>
        <w:t xml:space="preserve">Output from </w:t>
      </w:r>
      <w:r w:rsidR="00A1459C">
        <w:rPr>
          <w:b/>
          <w:sz w:val="28"/>
          <w:szCs w:val="22"/>
          <w:lang w:val="en-GB"/>
        </w:rPr>
        <w:t>str() function applied to the data object</w:t>
      </w:r>
      <w:r w:rsidR="008E0640">
        <w:rPr>
          <w:b/>
          <w:sz w:val="28"/>
          <w:szCs w:val="22"/>
          <w:lang w:val="en-GB"/>
        </w:rPr>
        <w:t>:</w:t>
      </w:r>
    </w:p>
    <w:p w14:paraId="088CEB7D" w14:textId="77777777" w:rsidR="008E0640" w:rsidRPr="008E0640" w:rsidRDefault="008E0640" w:rsidP="008E0640">
      <w:pPr>
        <w:rPr>
          <w:rFonts w:ascii="Courier New" w:hAnsi="Courier New" w:cs="Courier New"/>
          <w:bCs/>
          <w:sz w:val="16"/>
          <w:szCs w:val="12"/>
          <w:lang w:val="en-GB"/>
        </w:rPr>
      </w:pPr>
      <w:r w:rsidRPr="008E0640">
        <w:rPr>
          <w:rFonts w:ascii="Courier New" w:hAnsi="Courier New" w:cs="Courier New"/>
          <w:bCs/>
          <w:sz w:val="16"/>
          <w:szCs w:val="12"/>
          <w:lang w:val="en-GB"/>
        </w:rPr>
        <w:t>&gt; str(full.tib)</w:t>
      </w:r>
    </w:p>
    <w:p w14:paraId="2132CF3D" w14:textId="77777777" w:rsidR="008E0640" w:rsidRPr="008E0640" w:rsidRDefault="008E0640" w:rsidP="008E0640">
      <w:pPr>
        <w:rPr>
          <w:rFonts w:ascii="Courier New" w:hAnsi="Courier New" w:cs="Courier New"/>
          <w:bCs/>
          <w:sz w:val="16"/>
          <w:szCs w:val="12"/>
          <w:lang w:val="en-GB"/>
        </w:rPr>
      </w:pPr>
      <w:r w:rsidRPr="008E0640">
        <w:rPr>
          <w:rFonts w:ascii="Courier New" w:hAnsi="Courier New" w:cs="Courier New"/>
          <w:bCs/>
          <w:sz w:val="16"/>
          <w:szCs w:val="12"/>
          <w:lang w:val="en-GB"/>
        </w:rPr>
        <w:t>tibble[,11] [153 x 11] (S3: tbl_df/tbl/data.frame)</w:t>
      </w:r>
    </w:p>
    <w:p w14:paraId="35450CCF" w14:textId="77777777" w:rsidR="008E0640" w:rsidRPr="008E0640" w:rsidRDefault="008E0640" w:rsidP="008E0640">
      <w:pPr>
        <w:rPr>
          <w:rFonts w:ascii="Courier New" w:hAnsi="Courier New" w:cs="Courier New"/>
          <w:bCs/>
          <w:sz w:val="16"/>
          <w:szCs w:val="12"/>
          <w:lang w:val="en-GB"/>
        </w:rPr>
      </w:pPr>
      <w:r w:rsidRPr="008E0640">
        <w:rPr>
          <w:rFonts w:ascii="Courier New" w:hAnsi="Courier New" w:cs="Courier New"/>
          <w:bCs/>
          <w:sz w:val="16"/>
          <w:szCs w:val="12"/>
          <w:lang w:val="en-GB"/>
        </w:rPr>
        <w:t xml:space="preserve"> $ country         : chr [1:153] "Afghanistan" "Albania" "Algeria" "Angola" ...</w:t>
      </w:r>
    </w:p>
    <w:p w14:paraId="35093D23" w14:textId="77777777" w:rsidR="008E0640" w:rsidRPr="008E0640" w:rsidRDefault="008E0640" w:rsidP="008E0640">
      <w:pPr>
        <w:rPr>
          <w:rFonts w:ascii="Courier New" w:hAnsi="Courier New" w:cs="Courier New"/>
          <w:bCs/>
          <w:sz w:val="16"/>
          <w:szCs w:val="12"/>
          <w:lang w:val="en-GB"/>
        </w:rPr>
      </w:pPr>
      <w:r w:rsidRPr="008E0640">
        <w:rPr>
          <w:rFonts w:ascii="Courier New" w:hAnsi="Courier New" w:cs="Courier New"/>
          <w:bCs/>
          <w:sz w:val="16"/>
          <w:szCs w:val="12"/>
          <w:lang w:val="en-GB"/>
        </w:rPr>
        <w:t xml:space="preserve"> $ natural_sites   : num [1:153] 0 1 0 0 0 5 0 12 1 0 ...</w:t>
      </w:r>
    </w:p>
    <w:p w14:paraId="3E7B3CAF" w14:textId="77777777" w:rsidR="008E0640" w:rsidRPr="008E0640" w:rsidRDefault="008E0640" w:rsidP="008E0640">
      <w:pPr>
        <w:rPr>
          <w:rFonts w:ascii="Courier New" w:hAnsi="Courier New" w:cs="Courier New"/>
          <w:bCs/>
          <w:sz w:val="16"/>
          <w:szCs w:val="12"/>
          <w:lang w:val="en-GB"/>
        </w:rPr>
      </w:pPr>
      <w:r w:rsidRPr="008E0640">
        <w:rPr>
          <w:rFonts w:ascii="Courier New" w:hAnsi="Courier New" w:cs="Courier New"/>
          <w:bCs/>
          <w:sz w:val="16"/>
          <w:szCs w:val="12"/>
          <w:lang w:val="en-GB"/>
        </w:rPr>
        <w:t xml:space="preserve"> $ cultural_sites  : num [1:153] 2 2 6 1 1 6 2 4 9 3 ...</w:t>
      </w:r>
    </w:p>
    <w:p w14:paraId="18D3DEAB" w14:textId="77777777" w:rsidR="008E0640" w:rsidRPr="008E0640" w:rsidRDefault="008E0640" w:rsidP="008E0640">
      <w:pPr>
        <w:rPr>
          <w:rFonts w:ascii="Courier New" w:hAnsi="Courier New" w:cs="Courier New"/>
          <w:bCs/>
          <w:sz w:val="16"/>
          <w:szCs w:val="12"/>
          <w:lang w:val="en-GB"/>
        </w:rPr>
      </w:pPr>
      <w:r w:rsidRPr="008E0640">
        <w:rPr>
          <w:rFonts w:ascii="Courier New" w:hAnsi="Courier New" w:cs="Courier New"/>
          <w:bCs/>
          <w:sz w:val="16"/>
          <w:szCs w:val="12"/>
          <w:lang w:val="en-GB"/>
        </w:rPr>
        <w:t xml:space="preserve"> $ mixed_sites     : num [1:153] 0 1 1 0 0 0 1 4 0 0 ...</w:t>
      </w:r>
    </w:p>
    <w:p w14:paraId="1311F87A" w14:textId="77777777" w:rsidR="008E0640" w:rsidRPr="008E0640" w:rsidRDefault="008E0640" w:rsidP="008E0640">
      <w:pPr>
        <w:rPr>
          <w:rFonts w:ascii="Courier New" w:hAnsi="Courier New" w:cs="Courier New"/>
          <w:bCs/>
          <w:sz w:val="16"/>
          <w:szCs w:val="12"/>
          <w:lang w:val="en-GB"/>
        </w:rPr>
      </w:pPr>
      <w:r w:rsidRPr="008E0640">
        <w:rPr>
          <w:rFonts w:ascii="Courier New" w:hAnsi="Courier New" w:cs="Courier New"/>
          <w:bCs/>
          <w:sz w:val="16"/>
          <w:szCs w:val="12"/>
          <w:lang w:val="en-GB"/>
        </w:rPr>
        <w:t xml:space="preserve"> $ total_sites     : num [1:153] 2 4 7 1 1 11 3 20 10 3 ...</w:t>
      </w:r>
    </w:p>
    <w:p w14:paraId="33761632" w14:textId="77777777" w:rsidR="008E0640" w:rsidRPr="008E0640" w:rsidRDefault="008E0640" w:rsidP="008E0640">
      <w:pPr>
        <w:rPr>
          <w:rFonts w:ascii="Courier New" w:hAnsi="Courier New" w:cs="Courier New"/>
          <w:bCs/>
          <w:sz w:val="16"/>
          <w:szCs w:val="12"/>
          <w:lang w:val="en-GB"/>
        </w:rPr>
      </w:pPr>
      <w:r w:rsidRPr="008E0640">
        <w:rPr>
          <w:rFonts w:ascii="Courier New" w:hAnsi="Courier New" w:cs="Courier New"/>
          <w:bCs/>
          <w:sz w:val="16"/>
          <w:szCs w:val="12"/>
          <w:lang w:val="en-GB"/>
        </w:rPr>
        <w:t xml:space="preserve"> $ GDP_per_capita  : num [1:153] 2156 14648 12020 6966 22880 ...</w:t>
      </w:r>
    </w:p>
    <w:p w14:paraId="543E46A4" w14:textId="77777777" w:rsidR="008E0640" w:rsidRPr="008E0640" w:rsidRDefault="008E0640" w:rsidP="008E0640">
      <w:pPr>
        <w:rPr>
          <w:rFonts w:ascii="Courier New" w:hAnsi="Courier New" w:cs="Courier New"/>
          <w:bCs/>
          <w:sz w:val="16"/>
          <w:szCs w:val="12"/>
          <w:lang w:val="en-GB"/>
        </w:rPr>
      </w:pPr>
      <w:r w:rsidRPr="008E0640">
        <w:rPr>
          <w:rFonts w:ascii="Courier New" w:hAnsi="Courier New" w:cs="Courier New"/>
          <w:bCs/>
          <w:sz w:val="16"/>
          <w:szCs w:val="12"/>
          <w:lang w:val="en-GB"/>
        </w:rPr>
        <w:t xml:space="preserve"> $ area            : num [1:153] 652230 28748 2381741 1246700 442 ...</w:t>
      </w:r>
    </w:p>
    <w:p w14:paraId="7428F08B" w14:textId="77777777" w:rsidR="008E0640" w:rsidRPr="008E0640" w:rsidRDefault="008E0640" w:rsidP="008E0640">
      <w:pPr>
        <w:rPr>
          <w:rFonts w:ascii="Courier New" w:hAnsi="Courier New" w:cs="Courier New"/>
          <w:bCs/>
          <w:sz w:val="16"/>
          <w:szCs w:val="12"/>
          <w:lang w:val="en-GB"/>
        </w:rPr>
      </w:pPr>
      <w:r w:rsidRPr="008E0640">
        <w:rPr>
          <w:rFonts w:ascii="Courier New" w:hAnsi="Courier New" w:cs="Courier New"/>
          <w:bCs/>
          <w:sz w:val="16"/>
          <w:szCs w:val="12"/>
          <w:lang w:val="en-GB"/>
        </w:rPr>
        <w:t xml:space="preserve"> $ natural_density : num [1:153] 0.00 3.48e-05 0.00 0.00 0.00 ...</w:t>
      </w:r>
    </w:p>
    <w:p w14:paraId="61A10512" w14:textId="77777777" w:rsidR="008E0640" w:rsidRPr="008E0640" w:rsidRDefault="008E0640" w:rsidP="008E0640">
      <w:pPr>
        <w:rPr>
          <w:rFonts w:ascii="Courier New" w:hAnsi="Courier New" w:cs="Courier New"/>
          <w:bCs/>
          <w:sz w:val="16"/>
          <w:szCs w:val="12"/>
          <w:lang w:val="en-GB"/>
        </w:rPr>
      </w:pPr>
      <w:r w:rsidRPr="008E0640">
        <w:rPr>
          <w:rFonts w:ascii="Courier New" w:hAnsi="Courier New" w:cs="Courier New"/>
          <w:bCs/>
          <w:sz w:val="16"/>
          <w:szCs w:val="12"/>
          <w:lang w:val="en-GB"/>
        </w:rPr>
        <w:t xml:space="preserve"> $ cultural_density: num [1:153] 3.07e-06 6.96e-05 2.52e-06 8.02e-07 2.26e-03 ...</w:t>
      </w:r>
    </w:p>
    <w:p w14:paraId="794C780D" w14:textId="77777777" w:rsidR="008E0640" w:rsidRPr="008E0640" w:rsidRDefault="008E0640" w:rsidP="008E0640">
      <w:pPr>
        <w:rPr>
          <w:rFonts w:ascii="Courier New" w:hAnsi="Courier New" w:cs="Courier New"/>
          <w:bCs/>
          <w:sz w:val="16"/>
          <w:szCs w:val="12"/>
          <w:lang w:val="en-GB"/>
        </w:rPr>
      </w:pPr>
      <w:r w:rsidRPr="008E0640">
        <w:rPr>
          <w:rFonts w:ascii="Courier New" w:hAnsi="Courier New" w:cs="Courier New"/>
          <w:bCs/>
          <w:sz w:val="16"/>
          <w:szCs w:val="12"/>
          <w:lang w:val="en-GB"/>
        </w:rPr>
        <w:t xml:space="preserve"> $ mixed_density   : num [1:153] 0.00 3.48e-05 4.20e-07 0.00 0.00 ...</w:t>
      </w:r>
    </w:p>
    <w:p w14:paraId="7014A64B" w14:textId="05A675E0" w:rsidR="008E0640" w:rsidRPr="008E0640" w:rsidRDefault="008E0640" w:rsidP="008E0640">
      <w:pPr>
        <w:rPr>
          <w:rFonts w:ascii="Courier New" w:hAnsi="Courier New" w:cs="Courier New"/>
          <w:bCs/>
          <w:sz w:val="16"/>
          <w:szCs w:val="12"/>
          <w:lang w:val="en-GB"/>
        </w:rPr>
      </w:pPr>
      <w:r w:rsidRPr="008E0640">
        <w:rPr>
          <w:rFonts w:ascii="Courier New" w:hAnsi="Courier New" w:cs="Courier New"/>
          <w:bCs/>
          <w:sz w:val="16"/>
          <w:szCs w:val="12"/>
          <w:lang w:val="en-GB"/>
        </w:rPr>
        <w:t xml:space="preserve"> $ total_density   : num [1:153] 3.07e-06 1.39e-04 2.94e-06 8.02e-07 2.26e-03 ...</w:t>
      </w:r>
    </w:p>
    <w:p w14:paraId="162789D8" w14:textId="77777777" w:rsidR="00A1459C" w:rsidRDefault="00A1459C" w:rsidP="00A562ED">
      <w:pPr>
        <w:rPr>
          <w:b/>
          <w:sz w:val="28"/>
          <w:szCs w:val="22"/>
          <w:lang w:val="en-GB"/>
        </w:rPr>
      </w:pPr>
    </w:p>
    <w:p w14:paraId="1541AD16" w14:textId="77777777" w:rsidR="004E5E0D" w:rsidRDefault="004E5E0D" w:rsidP="00A562ED">
      <w:pPr>
        <w:rPr>
          <w:b/>
          <w:sz w:val="28"/>
          <w:szCs w:val="22"/>
          <w:lang w:val="en-GB"/>
        </w:rPr>
      </w:pPr>
    </w:p>
    <w:p w14:paraId="73CDFA5E" w14:textId="77777777" w:rsidR="00A562ED" w:rsidRDefault="00A562ED" w:rsidP="00A562ED">
      <w:pPr>
        <w:rPr>
          <w:b/>
          <w:sz w:val="28"/>
          <w:szCs w:val="22"/>
          <w:lang w:val="en-GB"/>
        </w:rPr>
      </w:pPr>
      <w:r w:rsidRPr="003F069A">
        <w:rPr>
          <w:b/>
          <w:sz w:val="28"/>
          <w:szCs w:val="22"/>
          <w:lang w:val="en-GB"/>
        </w:rPr>
        <w:t>Research Questions to be explore:</w:t>
      </w:r>
    </w:p>
    <w:p w14:paraId="114B972C" w14:textId="77777777" w:rsidR="004E5E0D" w:rsidRDefault="004E5E0D" w:rsidP="00A562ED">
      <w:pPr>
        <w:rPr>
          <w:b/>
          <w:sz w:val="28"/>
          <w:szCs w:val="22"/>
          <w:lang w:val="en-GB"/>
        </w:rPr>
      </w:pPr>
    </w:p>
    <w:p w14:paraId="5BB25C0B" w14:textId="7B6343AB" w:rsidR="004E5E0D" w:rsidRDefault="004E5E0D" w:rsidP="00A562ED">
      <w:pPr>
        <w:rPr>
          <w:b/>
          <w:sz w:val="28"/>
          <w:szCs w:val="22"/>
          <w:lang w:val="en-GB"/>
        </w:rPr>
      </w:pPr>
      <w:r>
        <w:rPr>
          <w:b/>
          <w:sz w:val="28"/>
          <w:szCs w:val="22"/>
          <w:lang w:val="en-GB"/>
        </w:rPr>
        <w:t>1.</w:t>
      </w:r>
      <w:r w:rsidR="008E0640">
        <w:rPr>
          <w:b/>
          <w:sz w:val="28"/>
          <w:szCs w:val="22"/>
          <w:lang w:val="en-GB"/>
        </w:rPr>
        <w:t xml:space="preserve">  </w:t>
      </w:r>
      <w:r w:rsidR="00E97009">
        <w:rPr>
          <w:b/>
          <w:sz w:val="28"/>
          <w:szCs w:val="22"/>
          <w:lang w:val="en-GB"/>
        </w:rPr>
        <w:t>Is</w:t>
      </w:r>
      <w:r w:rsidR="008E0640">
        <w:rPr>
          <w:b/>
          <w:sz w:val="28"/>
          <w:szCs w:val="22"/>
          <w:lang w:val="en-GB"/>
        </w:rPr>
        <w:t xml:space="preserve"> there </w:t>
      </w:r>
      <w:r w:rsidR="00E97009">
        <w:rPr>
          <w:b/>
          <w:sz w:val="28"/>
          <w:szCs w:val="22"/>
          <w:lang w:val="en-GB"/>
        </w:rPr>
        <w:t xml:space="preserve">a </w:t>
      </w:r>
      <w:r w:rsidR="008E0640">
        <w:rPr>
          <w:b/>
          <w:sz w:val="28"/>
          <w:szCs w:val="22"/>
          <w:lang w:val="en-GB"/>
        </w:rPr>
        <w:t xml:space="preserve">bias in allocation of </w:t>
      </w:r>
      <w:r w:rsidR="00E97009">
        <w:rPr>
          <w:b/>
          <w:sz w:val="28"/>
          <w:szCs w:val="22"/>
          <w:lang w:val="en-GB"/>
        </w:rPr>
        <w:t xml:space="preserve">cultural heritage sites to </w:t>
      </w:r>
      <w:r w:rsidR="00415CFC">
        <w:rPr>
          <w:b/>
          <w:sz w:val="28"/>
          <w:szCs w:val="22"/>
          <w:lang w:val="en-GB"/>
        </w:rPr>
        <w:t>‘</w:t>
      </w:r>
      <w:r w:rsidR="00E97009">
        <w:rPr>
          <w:b/>
          <w:sz w:val="28"/>
          <w:szCs w:val="22"/>
          <w:lang w:val="en-GB"/>
        </w:rPr>
        <w:t>richer</w:t>
      </w:r>
      <w:r w:rsidR="00415CFC">
        <w:rPr>
          <w:b/>
          <w:sz w:val="28"/>
          <w:szCs w:val="22"/>
          <w:lang w:val="en-GB"/>
        </w:rPr>
        <w:t>’</w:t>
      </w:r>
      <w:r w:rsidR="00E97009">
        <w:rPr>
          <w:b/>
          <w:sz w:val="28"/>
          <w:szCs w:val="22"/>
          <w:lang w:val="en-GB"/>
        </w:rPr>
        <w:t xml:space="preserve"> countries?</w:t>
      </w:r>
    </w:p>
    <w:p w14:paraId="59089804" w14:textId="77777777" w:rsidR="004E5E0D" w:rsidRDefault="004E5E0D" w:rsidP="00A562ED">
      <w:pPr>
        <w:rPr>
          <w:b/>
          <w:sz w:val="28"/>
          <w:szCs w:val="22"/>
          <w:lang w:val="en-GB"/>
        </w:rPr>
      </w:pPr>
    </w:p>
    <w:p w14:paraId="190F2AE0" w14:textId="33827486" w:rsidR="004E5E0D" w:rsidRDefault="004E5E0D" w:rsidP="00A562ED">
      <w:pPr>
        <w:rPr>
          <w:b/>
          <w:sz w:val="28"/>
          <w:szCs w:val="22"/>
          <w:lang w:val="en-GB"/>
        </w:rPr>
      </w:pPr>
      <w:r>
        <w:rPr>
          <w:b/>
          <w:sz w:val="28"/>
          <w:szCs w:val="22"/>
          <w:lang w:val="en-GB"/>
        </w:rPr>
        <w:t>2.</w:t>
      </w:r>
      <w:r w:rsidR="00415CFC">
        <w:rPr>
          <w:b/>
          <w:sz w:val="28"/>
          <w:szCs w:val="22"/>
          <w:lang w:val="en-GB"/>
        </w:rPr>
        <w:t xml:space="preserve"> Is there a relationship between area and GDP per capita?</w:t>
      </w:r>
    </w:p>
    <w:p w14:paraId="2EBD0A21" w14:textId="77777777" w:rsidR="008D7012" w:rsidRDefault="008D7012" w:rsidP="00A562ED">
      <w:pPr>
        <w:rPr>
          <w:b/>
          <w:sz w:val="28"/>
          <w:szCs w:val="22"/>
          <w:lang w:val="en-GB"/>
        </w:rPr>
      </w:pPr>
    </w:p>
    <w:p w14:paraId="67EEAF7D" w14:textId="04045CA5" w:rsidR="00B66A4F" w:rsidRPr="003F069A" w:rsidRDefault="00B66A4F" w:rsidP="00A562ED">
      <w:pPr>
        <w:rPr>
          <w:b/>
          <w:sz w:val="28"/>
          <w:szCs w:val="22"/>
          <w:lang w:val="en-GB"/>
        </w:rPr>
      </w:pPr>
      <w:r>
        <w:rPr>
          <w:b/>
          <w:sz w:val="28"/>
          <w:szCs w:val="22"/>
          <w:lang w:val="en-GB"/>
        </w:rPr>
        <w:t>3. Identify any other relationship between distribution of world heritage sites and GDP per capita/area</w:t>
      </w:r>
    </w:p>
    <w:p w14:paraId="400ADB63" w14:textId="77777777" w:rsidR="00A562ED" w:rsidRDefault="00A562ED" w:rsidP="00056A3A">
      <w:pPr>
        <w:jc w:val="center"/>
        <w:rPr>
          <w:b/>
          <w:sz w:val="32"/>
          <w:lang w:val="en-GB"/>
        </w:rPr>
      </w:pPr>
    </w:p>
    <w:p w14:paraId="7B8F4CE3" w14:textId="77777777" w:rsidR="00A562ED" w:rsidRDefault="00A562ED" w:rsidP="00056A3A">
      <w:pPr>
        <w:jc w:val="center"/>
        <w:rPr>
          <w:b/>
          <w:sz w:val="32"/>
          <w:lang w:val="en-GB"/>
        </w:rPr>
      </w:pPr>
    </w:p>
    <w:p w14:paraId="4A60F48C" w14:textId="77777777" w:rsidR="008D7012" w:rsidRDefault="008D7012" w:rsidP="00056A3A">
      <w:pPr>
        <w:jc w:val="center"/>
        <w:rPr>
          <w:b/>
          <w:sz w:val="32"/>
          <w:lang w:val="en-GB"/>
        </w:rPr>
      </w:pPr>
    </w:p>
    <w:p w14:paraId="7FE5B6F3" w14:textId="77777777" w:rsidR="008D7012" w:rsidRDefault="008D7012" w:rsidP="00056A3A">
      <w:pPr>
        <w:jc w:val="center"/>
        <w:rPr>
          <w:b/>
          <w:sz w:val="32"/>
          <w:lang w:val="en-GB"/>
        </w:rPr>
      </w:pPr>
    </w:p>
    <w:p w14:paraId="1D5AD616" w14:textId="77777777" w:rsidR="008D7012" w:rsidRDefault="008D7012" w:rsidP="00056A3A">
      <w:pPr>
        <w:jc w:val="center"/>
        <w:rPr>
          <w:b/>
          <w:sz w:val="32"/>
          <w:lang w:val="en-GB"/>
        </w:rPr>
      </w:pPr>
    </w:p>
    <w:p w14:paraId="19B8EC7F" w14:textId="77777777" w:rsidR="008D7012" w:rsidRDefault="008D7012" w:rsidP="00056A3A">
      <w:pPr>
        <w:jc w:val="center"/>
        <w:rPr>
          <w:b/>
          <w:sz w:val="32"/>
          <w:lang w:val="en-GB"/>
        </w:rPr>
      </w:pPr>
    </w:p>
    <w:p w14:paraId="7986E06F" w14:textId="77777777" w:rsidR="008D7012" w:rsidRDefault="008D7012" w:rsidP="00056A3A">
      <w:pPr>
        <w:jc w:val="center"/>
        <w:rPr>
          <w:b/>
          <w:sz w:val="32"/>
          <w:lang w:val="en-GB"/>
        </w:rPr>
      </w:pPr>
    </w:p>
    <w:p w14:paraId="43859E32" w14:textId="665582C6" w:rsidR="00056A3A" w:rsidRDefault="00821B78" w:rsidP="00056A3A">
      <w:pPr>
        <w:jc w:val="center"/>
        <w:rPr>
          <w:b/>
          <w:sz w:val="32"/>
          <w:lang w:val="en-GB"/>
        </w:rPr>
      </w:pPr>
      <w:r w:rsidRPr="002270EC">
        <w:rPr>
          <w:b/>
          <w:sz w:val="32"/>
          <w:lang w:val="en-GB"/>
        </w:rPr>
        <w:lastRenderedPageBreak/>
        <w:t xml:space="preserve">Statistical Analysis Plan </w:t>
      </w:r>
    </w:p>
    <w:p w14:paraId="7812B635" w14:textId="77777777" w:rsidR="00821B78" w:rsidRPr="002270EC" w:rsidRDefault="00821B78" w:rsidP="00056A3A">
      <w:pPr>
        <w:jc w:val="center"/>
        <w:rPr>
          <w:b/>
          <w:sz w:val="28"/>
          <w:lang w:val="en-GB"/>
        </w:rPr>
      </w:pPr>
    </w:p>
    <w:p w14:paraId="00E50B7D" w14:textId="77777777" w:rsidR="00925937" w:rsidRDefault="00925937">
      <w:pPr>
        <w:rPr>
          <w:i/>
          <w:lang w:val="en-GB"/>
        </w:rPr>
      </w:pPr>
    </w:p>
    <w:p w14:paraId="35E93576" w14:textId="6AB2A5D1" w:rsidR="00925937" w:rsidRDefault="00925937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Population</w:t>
      </w:r>
      <w:r w:rsidR="00415CFC">
        <w:rPr>
          <w:b/>
          <w:u w:val="single"/>
          <w:lang w:val="en-GB"/>
        </w:rPr>
        <w:t>:</w:t>
      </w:r>
    </w:p>
    <w:p w14:paraId="629021B5" w14:textId="7564DF03" w:rsidR="00415CFC" w:rsidRPr="008D7012" w:rsidRDefault="00415CFC" w:rsidP="008D7012">
      <w:pPr>
        <w:pStyle w:val="ListParagraph"/>
        <w:numPr>
          <w:ilvl w:val="0"/>
          <w:numId w:val="12"/>
        </w:numPr>
        <w:rPr>
          <w:bCs/>
          <w:lang w:val="en-GB"/>
        </w:rPr>
      </w:pPr>
      <w:r w:rsidRPr="008D7012">
        <w:rPr>
          <w:bCs/>
          <w:lang w:val="en-GB"/>
        </w:rPr>
        <w:t>Countries with at least 1 UNESCO world heritage site</w:t>
      </w:r>
    </w:p>
    <w:p w14:paraId="088697B2" w14:textId="77777777" w:rsidR="00B66A4F" w:rsidRDefault="00B66A4F">
      <w:pPr>
        <w:rPr>
          <w:b/>
          <w:u w:val="single"/>
          <w:lang w:val="en-GB"/>
        </w:rPr>
      </w:pPr>
    </w:p>
    <w:p w14:paraId="076055EB" w14:textId="77777777" w:rsidR="00B66A4F" w:rsidRDefault="00B66A4F">
      <w:pPr>
        <w:rPr>
          <w:b/>
          <w:u w:val="single"/>
          <w:lang w:val="en-GB"/>
        </w:rPr>
      </w:pPr>
    </w:p>
    <w:p w14:paraId="05BCB82F" w14:textId="2E7631C6" w:rsidR="00056A3A" w:rsidRDefault="00056A3A">
      <w:pPr>
        <w:rPr>
          <w:lang w:val="en-GB"/>
        </w:rPr>
      </w:pPr>
      <w:r w:rsidRPr="002270EC">
        <w:rPr>
          <w:b/>
          <w:u w:val="single"/>
          <w:lang w:val="en-GB"/>
        </w:rPr>
        <w:t xml:space="preserve">Primary Objective: </w:t>
      </w:r>
    </w:p>
    <w:p w14:paraId="7CABCF36" w14:textId="2E420ECF" w:rsidR="00821B78" w:rsidRPr="00B66A4F" w:rsidRDefault="00B66A4F" w:rsidP="00B66A4F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Investigate the relationship between a country’s GDP per capita and the number of </w:t>
      </w:r>
      <w:r w:rsidRPr="00B66A4F">
        <w:rPr>
          <w:i/>
          <w:iCs/>
          <w:lang w:val="en-GB"/>
        </w:rPr>
        <w:t>cultural</w:t>
      </w:r>
      <w:r>
        <w:rPr>
          <w:lang w:val="en-GB"/>
        </w:rPr>
        <w:t xml:space="preserve"> world heritage sites in the country</w:t>
      </w:r>
      <w:r w:rsidR="008D7012">
        <w:rPr>
          <w:lang w:val="en-GB"/>
        </w:rPr>
        <w:t>.</w:t>
      </w:r>
      <w:r>
        <w:rPr>
          <w:lang w:val="en-GB"/>
        </w:rPr>
        <w:t xml:space="preserve"> </w:t>
      </w:r>
    </w:p>
    <w:p w14:paraId="66393B28" w14:textId="77777777" w:rsidR="00821B78" w:rsidRDefault="00821B78">
      <w:pPr>
        <w:rPr>
          <w:lang w:val="en-GB"/>
        </w:rPr>
      </w:pPr>
    </w:p>
    <w:p w14:paraId="4A44A259" w14:textId="77777777" w:rsidR="00056A3A" w:rsidRDefault="00056A3A">
      <w:pPr>
        <w:rPr>
          <w:lang w:val="en-GB"/>
        </w:rPr>
      </w:pPr>
      <w:r>
        <w:rPr>
          <w:b/>
          <w:u w:val="single"/>
          <w:lang w:val="en-GB"/>
        </w:rPr>
        <w:t>Secondary Objectives:</w:t>
      </w:r>
    </w:p>
    <w:p w14:paraId="46151B1B" w14:textId="373ED438" w:rsidR="00821B78" w:rsidRDefault="00B66A4F" w:rsidP="00B66A4F">
      <w:pPr>
        <w:pStyle w:val="ListParagraph"/>
        <w:numPr>
          <w:ilvl w:val="0"/>
          <w:numId w:val="8"/>
        </w:numPr>
        <w:rPr>
          <w:bCs/>
          <w:lang w:val="en-GB"/>
        </w:rPr>
      </w:pPr>
      <w:r>
        <w:rPr>
          <w:bCs/>
          <w:lang w:val="en-GB"/>
        </w:rPr>
        <w:t xml:space="preserve">Compare </w:t>
      </w:r>
      <w:r w:rsidR="008D7012">
        <w:rPr>
          <w:bCs/>
          <w:lang w:val="en-GB"/>
        </w:rPr>
        <w:t>against</w:t>
      </w:r>
      <w:r>
        <w:rPr>
          <w:bCs/>
          <w:lang w:val="en-GB"/>
        </w:rPr>
        <w:t xml:space="preserve"> the relationship between a country’s GDP per capita and number of </w:t>
      </w:r>
      <w:r w:rsidRPr="00B66A4F">
        <w:rPr>
          <w:bCs/>
          <w:i/>
          <w:iCs/>
          <w:lang w:val="en-GB"/>
        </w:rPr>
        <w:t>natural</w:t>
      </w:r>
      <w:r>
        <w:rPr>
          <w:bCs/>
          <w:lang w:val="en-GB"/>
        </w:rPr>
        <w:t xml:space="preserve"> world heritage sites in the country. </w:t>
      </w:r>
    </w:p>
    <w:p w14:paraId="00604AF4" w14:textId="4FF9487A" w:rsidR="008D7012" w:rsidRPr="00B66A4F" w:rsidRDefault="008D7012" w:rsidP="00B66A4F">
      <w:pPr>
        <w:pStyle w:val="ListParagraph"/>
        <w:numPr>
          <w:ilvl w:val="0"/>
          <w:numId w:val="8"/>
        </w:numPr>
        <w:rPr>
          <w:bCs/>
          <w:lang w:val="en-GB"/>
        </w:rPr>
      </w:pPr>
      <w:r>
        <w:rPr>
          <w:bCs/>
          <w:lang w:val="en-GB"/>
        </w:rPr>
        <w:t>Investigate the relationship between a country’s area and the number of world heritage sites.</w:t>
      </w:r>
    </w:p>
    <w:p w14:paraId="002B9C4A" w14:textId="77777777" w:rsidR="00821B78" w:rsidRDefault="00821B78">
      <w:pPr>
        <w:rPr>
          <w:b/>
          <w:u w:val="single"/>
          <w:lang w:val="en-GB"/>
        </w:rPr>
      </w:pPr>
    </w:p>
    <w:p w14:paraId="24177204" w14:textId="77777777" w:rsidR="00056A3A" w:rsidRDefault="00056A3A">
      <w:pPr>
        <w:rPr>
          <w:lang w:val="en-GB"/>
        </w:rPr>
      </w:pPr>
      <w:r>
        <w:rPr>
          <w:b/>
          <w:u w:val="single"/>
          <w:lang w:val="en-GB"/>
        </w:rPr>
        <w:t>Data Collection</w:t>
      </w:r>
      <w:r w:rsidR="00821B78">
        <w:rPr>
          <w:b/>
          <w:u w:val="single"/>
          <w:lang w:val="en-GB"/>
        </w:rPr>
        <w:t xml:space="preserve"> methods</w:t>
      </w:r>
      <w:r>
        <w:rPr>
          <w:b/>
          <w:u w:val="single"/>
          <w:lang w:val="en-GB"/>
        </w:rPr>
        <w:t>:</w:t>
      </w:r>
    </w:p>
    <w:p w14:paraId="327DC099" w14:textId="27D8F478" w:rsidR="00056A3A" w:rsidRDefault="008D7012" w:rsidP="008D7012">
      <w:pPr>
        <w:pStyle w:val="ListParagraph"/>
        <w:numPr>
          <w:ilvl w:val="0"/>
          <w:numId w:val="9"/>
        </w:numPr>
        <w:rPr>
          <w:bCs/>
          <w:lang w:val="en-GB"/>
        </w:rPr>
      </w:pPr>
      <w:r>
        <w:rPr>
          <w:bCs/>
          <w:lang w:val="en-GB"/>
        </w:rPr>
        <w:t>Data scraping from Wikipedia (accessed 26/05/2021). Links to the pages above.</w:t>
      </w:r>
    </w:p>
    <w:p w14:paraId="49276A86" w14:textId="712271DE" w:rsidR="008D7012" w:rsidRPr="008D7012" w:rsidRDefault="008D7012" w:rsidP="008D7012">
      <w:pPr>
        <w:pStyle w:val="ListParagraph"/>
        <w:numPr>
          <w:ilvl w:val="0"/>
          <w:numId w:val="9"/>
        </w:numPr>
        <w:rPr>
          <w:bCs/>
          <w:lang w:val="en-GB"/>
        </w:rPr>
      </w:pPr>
      <w:r>
        <w:rPr>
          <w:bCs/>
          <w:lang w:val="en-GB"/>
        </w:rPr>
        <w:t xml:space="preserve">GDP data based on 2019 information. </w:t>
      </w:r>
    </w:p>
    <w:p w14:paraId="55F99369" w14:textId="77777777" w:rsidR="00821B78" w:rsidRDefault="00821B78" w:rsidP="00056A3A">
      <w:pPr>
        <w:rPr>
          <w:b/>
          <w:u w:val="single"/>
          <w:lang w:val="en-GB"/>
        </w:rPr>
      </w:pPr>
    </w:p>
    <w:p w14:paraId="6299169B" w14:textId="51775453" w:rsidR="00056A3A" w:rsidRDefault="00056A3A" w:rsidP="00056A3A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 xml:space="preserve">Variables </w:t>
      </w:r>
      <w:r w:rsidR="00925937">
        <w:rPr>
          <w:b/>
          <w:u w:val="single"/>
          <w:lang w:val="en-GB"/>
        </w:rPr>
        <w:t>u</w:t>
      </w:r>
      <w:r>
        <w:rPr>
          <w:b/>
          <w:u w:val="single"/>
          <w:lang w:val="en-GB"/>
        </w:rPr>
        <w:t xml:space="preserve">nder </w:t>
      </w:r>
      <w:r w:rsidR="00925937">
        <w:rPr>
          <w:b/>
          <w:u w:val="single"/>
          <w:lang w:val="en-GB"/>
        </w:rPr>
        <w:t>c</w:t>
      </w:r>
      <w:r>
        <w:rPr>
          <w:b/>
          <w:u w:val="single"/>
          <w:lang w:val="en-GB"/>
        </w:rPr>
        <w:t>onsideration:</w:t>
      </w:r>
    </w:p>
    <w:p w14:paraId="69EAC599" w14:textId="552B0CF3" w:rsidR="008D7012" w:rsidRPr="008D7012" w:rsidRDefault="008D7012" w:rsidP="008D7012">
      <w:pPr>
        <w:pStyle w:val="ListParagraph"/>
        <w:numPr>
          <w:ilvl w:val="0"/>
          <w:numId w:val="10"/>
        </w:numPr>
        <w:rPr>
          <w:bCs/>
          <w:lang w:val="en-GB"/>
        </w:rPr>
      </w:pPr>
      <w:r>
        <w:rPr>
          <w:bCs/>
          <w:lang w:val="en-GB"/>
        </w:rPr>
        <w:t xml:space="preserve">Number (integer count) of cultural world heritage sites in a country – </w:t>
      </w:r>
      <w:r w:rsidRPr="008D7012">
        <w:rPr>
          <w:b/>
          <w:lang w:val="en-GB"/>
        </w:rPr>
        <w:t>Primary outcome variable</w:t>
      </w:r>
    </w:p>
    <w:p w14:paraId="6F9C9686" w14:textId="22C2BE5E" w:rsidR="008D7012" w:rsidRPr="008D7012" w:rsidRDefault="008D7012" w:rsidP="008D7012">
      <w:pPr>
        <w:pStyle w:val="ListParagraph"/>
        <w:numPr>
          <w:ilvl w:val="0"/>
          <w:numId w:val="10"/>
        </w:numPr>
        <w:rPr>
          <w:bCs/>
          <w:lang w:val="en-GB"/>
        </w:rPr>
      </w:pPr>
      <w:r>
        <w:rPr>
          <w:bCs/>
          <w:lang w:val="en-GB"/>
        </w:rPr>
        <w:t xml:space="preserve">Number (integer count) of </w:t>
      </w:r>
      <w:r>
        <w:rPr>
          <w:bCs/>
          <w:lang w:val="en-GB"/>
        </w:rPr>
        <w:t>natural/mixed</w:t>
      </w:r>
      <w:r>
        <w:rPr>
          <w:bCs/>
          <w:lang w:val="en-GB"/>
        </w:rPr>
        <w:t xml:space="preserve"> world heritage sites in a country – </w:t>
      </w:r>
      <w:r>
        <w:rPr>
          <w:b/>
          <w:lang w:val="en-GB"/>
        </w:rPr>
        <w:t>Secondary</w:t>
      </w:r>
      <w:r w:rsidRPr="008D7012">
        <w:rPr>
          <w:b/>
          <w:lang w:val="en-GB"/>
        </w:rPr>
        <w:t xml:space="preserve"> outcome variable</w:t>
      </w:r>
    </w:p>
    <w:p w14:paraId="56D811CE" w14:textId="0ED036CA" w:rsidR="008D7012" w:rsidRDefault="008D7012" w:rsidP="008D7012">
      <w:pPr>
        <w:pStyle w:val="ListParagraph"/>
        <w:numPr>
          <w:ilvl w:val="0"/>
          <w:numId w:val="10"/>
        </w:numPr>
        <w:rPr>
          <w:b/>
          <w:lang w:val="en-GB"/>
        </w:rPr>
      </w:pPr>
      <w:r>
        <w:rPr>
          <w:bCs/>
          <w:lang w:val="en-GB"/>
        </w:rPr>
        <w:t xml:space="preserve">GDP per capita (converted US$) – gross domestic product per capita as of 2019 (World Bank) – </w:t>
      </w:r>
      <w:r w:rsidRPr="008D7012">
        <w:rPr>
          <w:b/>
          <w:lang w:val="en-GB"/>
        </w:rPr>
        <w:t>Primary explanatory variable</w:t>
      </w:r>
    </w:p>
    <w:p w14:paraId="64D28FE3" w14:textId="240DDED6" w:rsidR="008D7012" w:rsidRDefault="008D7012" w:rsidP="008D7012">
      <w:pPr>
        <w:pStyle w:val="ListParagraph"/>
        <w:numPr>
          <w:ilvl w:val="0"/>
          <w:numId w:val="10"/>
        </w:numPr>
        <w:rPr>
          <w:b/>
          <w:lang w:val="en-GB"/>
        </w:rPr>
      </w:pPr>
      <w:r>
        <w:rPr>
          <w:bCs/>
          <w:lang w:val="en-GB"/>
        </w:rPr>
        <w:t xml:space="preserve">Area (km^2) – total area including bodies of water of a country – </w:t>
      </w:r>
      <w:r w:rsidRPr="008D7012">
        <w:rPr>
          <w:b/>
          <w:lang w:val="en-GB"/>
        </w:rPr>
        <w:t>Secondary explanatory variable</w:t>
      </w:r>
    </w:p>
    <w:p w14:paraId="432A848B" w14:textId="12D7ABDE" w:rsidR="008D7012" w:rsidRPr="008D7012" w:rsidRDefault="008D7012" w:rsidP="008D7012">
      <w:pPr>
        <w:pStyle w:val="ListParagraph"/>
        <w:numPr>
          <w:ilvl w:val="0"/>
          <w:numId w:val="10"/>
        </w:numPr>
        <w:rPr>
          <w:b/>
          <w:lang w:val="en-GB"/>
        </w:rPr>
      </w:pPr>
      <w:r>
        <w:rPr>
          <w:bCs/>
          <w:lang w:val="en-GB"/>
        </w:rPr>
        <w:t xml:space="preserve">Density of world heritage sites (Number/Area) – </w:t>
      </w:r>
      <w:r w:rsidRPr="008D7012">
        <w:rPr>
          <w:b/>
          <w:lang w:val="en-GB"/>
        </w:rPr>
        <w:t>Secondary explanatory variable</w:t>
      </w:r>
    </w:p>
    <w:p w14:paraId="047631DF" w14:textId="77777777" w:rsidR="00056A3A" w:rsidRDefault="00056A3A" w:rsidP="00056A3A">
      <w:pPr>
        <w:pStyle w:val="ColorfulList-Accent11"/>
        <w:rPr>
          <w:lang w:val="en-GB"/>
        </w:rPr>
      </w:pPr>
    </w:p>
    <w:p w14:paraId="4563F4A1" w14:textId="77777777" w:rsidR="00821B78" w:rsidRPr="002270EC" w:rsidRDefault="00821B78" w:rsidP="00056A3A">
      <w:pPr>
        <w:pStyle w:val="ColorfulList-Accent11"/>
        <w:rPr>
          <w:lang w:val="en-GB"/>
        </w:rPr>
      </w:pPr>
    </w:p>
    <w:p w14:paraId="26AC9C4E" w14:textId="76E90D4E" w:rsidR="00056A3A" w:rsidRDefault="00056A3A" w:rsidP="00056A3A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 xml:space="preserve">Missing </w:t>
      </w:r>
      <w:r w:rsidR="00925937">
        <w:rPr>
          <w:b/>
          <w:u w:val="single"/>
          <w:lang w:val="en-GB"/>
        </w:rPr>
        <w:t>d</w:t>
      </w:r>
      <w:r>
        <w:rPr>
          <w:b/>
          <w:u w:val="single"/>
          <w:lang w:val="en-GB"/>
        </w:rPr>
        <w:t xml:space="preserve">ata </w:t>
      </w:r>
      <w:r w:rsidR="00925937">
        <w:rPr>
          <w:b/>
          <w:u w:val="single"/>
          <w:lang w:val="en-GB"/>
        </w:rPr>
        <w:t>p</w:t>
      </w:r>
      <w:r>
        <w:rPr>
          <w:b/>
          <w:u w:val="single"/>
          <w:lang w:val="en-GB"/>
        </w:rPr>
        <w:t>rocedures:</w:t>
      </w:r>
    </w:p>
    <w:p w14:paraId="65B0693D" w14:textId="34F638E8" w:rsidR="008D7012" w:rsidRDefault="008D7012" w:rsidP="008D7012">
      <w:pPr>
        <w:pStyle w:val="ListParagraph"/>
        <w:numPr>
          <w:ilvl w:val="0"/>
          <w:numId w:val="11"/>
        </w:numPr>
        <w:rPr>
          <w:bCs/>
          <w:lang w:val="en-GB"/>
        </w:rPr>
      </w:pPr>
      <w:r>
        <w:rPr>
          <w:bCs/>
          <w:lang w:val="en-GB"/>
        </w:rPr>
        <w:t xml:space="preserve">Any countries missing Area or GDP per capita are </w:t>
      </w:r>
      <w:r w:rsidR="009B02C9">
        <w:rPr>
          <w:bCs/>
          <w:lang w:val="en-GB"/>
        </w:rPr>
        <w:t xml:space="preserve">excluded from the analysis. </w:t>
      </w:r>
    </w:p>
    <w:p w14:paraId="64F1E389" w14:textId="0F8283DA" w:rsidR="009B02C9" w:rsidRPr="008D7012" w:rsidRDefault="009B02C9" w:rsidP="008D7012">
      <w:pPr>
        <w:pStyle w:val="ListParagraph"/>
        <w:numPr>
          <w:ilvl w:val="0"/>
          <w:numId w:val="11"/>
        </w:numPr>
        <w:rPr>
          <w:bCs/>
          <w:lang w:val="en-GB"/>
        </w:rPr>
      </w:pPr>
      <w:r>
        <w:rPr>
          <w:bCs/>
          <w:lang w:val="en-GB"/>
        </w:rPr>
        <w:t>Data has been scraped from several different table and then joined on country name so any that have been represented under different names have been excluded</w:t>
      </w:r>
    </w:p>
    <w:p w14:paraId="096D7DC5" w14:textId="77777777" w:rsidR="00056A3A" w:rsidRDefault="00056A3A" w:rsidP="00056A3A">
      <w:pPr>
        <w:pStyle w:val="ColorfulList-Accent11"/>
        <w:rPr>
          <w:lang w:val="en-GB"/>
        </w:rPr>
      </w:pPr>
    </w:p>
    <w:p w14:paraId="487EA650" w14:textId="77777777" w:rsidR="00056A3A" w:rsidRDefault="00056A3A" w:rsidP="00056A3A">
      <w:pPr>
        <w:pStyle w:val="ColorfulList-Accent11"/>
        <w:rPr>
          <w:lang w:val="en-GB"/>
        </w:rPr>
      </w:pPr>
    </w:p>
    <w:p w14:paraId="3DBF2A4C" w14:textId="77777777" w:rsidR="00056A3A" w:rsidRDefault="00821B78" w:rsidP="00056A3A">
      <w:pPr>
        <w:pStyle w:val="ColorfulList-Accent11"/>
        <w:ind w:left="0"/>
        <w:rPr>
          <w:b/>
          <w:u w:val="single"/>
          <w:lang w:val="en-GB"/>
        </w:rPr>
      </w:pPr>
      <w:r>
        <w:rPr>
          <w:b/>
          <w:u w:val="single"/>
          <w:lang w:val="en-GB"/>
        </w:rPr>
        <w:t>Numerical and graphical s</w:t>
      </w:r>
      <w:r w:rsidR="00056A3A">
        <w:rPr>
          <w:b/>
          <w:u w:val="single"/>
          <w:lang w:val="en-GB"/>
        </w:rPr>
        <w:t>ummaries to be presented:</w:t>
      </w:r>
    </w:p>
    <w:p w14:paraId="69C67A47" w14:textId="600D3C46" w:rsidR="00821B78" w:rsidRDefault="009B02C9" w:rsidP="009B02C9">
      <w:pPr>
        <w:pStyle w:val="ColorfulList-Accent11"/>
        <w:numPr>
          <w:ilvl w:val="0"/>
          <w:numId w:val="13"/>
        </w:numPr>
        <w:rPr>
          <w:bCs/>
          <w:lang w:val="en-GB"/>
        </w:rPr>
      </w:pPr>
      <w:r>
        <w:rPr>
          <w:bCs/>
          <w:lang w:val="en-GB"/>
        </w:rPr>
        <w:t>Boxplot, mean, sd of number of heritage sites</w:t>
      </w:r>
    </w:p>
    <w:p w14:paraId="76CE35C6" w14:textId="20F84017" w:rsidR="009B02C9" w:rsidRDefault="009B02C9" w:rsidP="009B02C9">
      <w:pPr>
        <w:pStyle w:val="ColorfulList-Accent11"/>
        <w:numPr>
          <w:ilvl w:val="0"/>
          <w:numId w:val="13"/>
        </w:numPr>
        <w:rPr>
          <w:bCs/>
          <w:lang w:val="en-GB"/>
        </w:rPr>
      </w:pPr>
      <w:r>
        <w:rPr>
          <w:bCs/>
          <w:lang w:val="en-GB"/>
        </w:rPr>
        <w:t>Boxplot, mean, sd of GDP per capita,</w:t>
      </w:r>
    </w:p>
    <w:p w14:paraId="79CBBC45" w14:textId="77777777" w:rsidR="00EA0BBD" w:rsidRDefault="009B02C9" w:rsidP="009B02C9">
      <w:pPr>
        <w:pStyle w:val="ColorfulList-Accent11"/>
        <w:numPr>
          <w:ilvl w:val="0"/>
          <w:numId w:val="13"/>
        </w:numPr>
        <w:rPr>
          <w:bCs/>
          <w:lang w:val="en-GB"/>
        </w:rPr>
      </w:pPr>
      <w:r>
        <w:rPr>
          <w:bCs/>
          <w:lang w:val="en-GB"/>
        </w:rPr>
        <w:t xml:space="preserve">Boxplot, mean, sd of Area (identify outliers such as </w:t>
      </w:r>
      <w:r w:rsidR="00EA0BBD">
        <w:rPr>
          <w:bCs/>
          <w:lang w:val="en-GB"/>
        </w:rPr>
        <w:t>Marshall Islands)</w:t>
      </w:r>
    </w:p>
    <w:p w14:paraId="3583DF2A" w14:textId="6702929B" w:rsidR="00EA0BBD" w:rsidRDefault="00EA0BBD" w:rsidP="00EA0BBD">
      <w:pPr>
        <w:pStyle w:val="ColorfulList-Accent11"/>
        <w:numPr>
          <w:ilvl w:val="0"/>
          <w:numId w:val="13"/>
        </w:numPr>
        <w:rPr>
          <w:bCs/>
          <w:lang w:val="en-GB"/>
        </w:rPr>
      </w:pPr>
      <w:r>
        <w:rPr>
          <w:bCs/>
          <w:lang w:val="en-GB"/>
        </w:rPr>
        <w:lastRenderedPageBreak/>
        <w:t>Scatterplot of number of cultural heritage sites (y-axis) against GDP per capita (x-axis)</w:t>
      </w:r>
    </w:p>
    <w:p w14:paraId="68BF3E24" w14:textId="35B89549" w:rsidR="00EA0BBD" w:rsidRDefault="00EA0BBD" w:rsidP="00EA0BBD">
      <w:pPr>
        <w:pStyle w:val="ColorfulList-Accent11"/>
        <w:numPr>
          <w:ilvl w:val="0"/>
          <w:numId w:val="13"/>
        </w:numPr>
        <w:rPr>
          <w:bCs/>
          <w:lang w:val="en-GB"/>
        </w:rPr>
      </w:pPr>
      <w:r>
        <w:rPr>
          <w:bCs/>
          <w:lang w:val="en-GB"/>
        </w:rPr>
        <w:t>Scatterplot of number of natural heritage sites (y-axis) against GDP per capita</w:t>
      </w:r>
    </w:p>
    <w:p w14:paraId="0543D6FB" w14:textId="77777777" w:rsidR="00EA0BBD" w:rsidRPr="00EA0BBD" w:rsidRDefault="00EA0BBD" w:rsidP="00EA0BBD">
      <w:pPr>
        <w:pStyle w:val="ColorfulList-Accent11"/>
        <w:ind w:left="360"/>
        <w:rPr>
          <w:bCs/>
          <w:lang w:val="en-GB"/>
        </w:rPr>
      </w:pPr>
    </w:p>
    <w:p w14:paraId="06D6F2DC" w14:textId="77777777" w:rsidR="00821B78" w:rsidRDefault="00821B78" w:rsidP="00056A3A">
      <w:pPr>
        <w:pStyle w:val="ColorfulList-Accent11"/>
        <w:ind w:left="0"/>
        <w:rPr>
          <w:lang w:val="en-GB"/>
        </w:rPr>
      </w:pPr>
    </w:p>
    <w:p w14:paraId="5F525DEC" w14:textId="260FC777" w:rsidR="00821B78" w:rsidRDefault="00056A3A" w:rsidP="00A170A9">
      <w:pPr>
        <w:pStyle w:val="ColorfulList-Accent11"/>
        <w:ind w:left="0"/>
        <w:rPr>
          <w:b/>
          <w:u w:val="single"/>
          <w:lang w:val="en-GB"/>
        </w:rPr>
      </w:pPr>
      <w:r>
        <w:rPr>
          <w:b/>
          <w:u w:val="single"/>
          <w:lang w:val="en-GB"/>
        </w:rPr>
        <w:t>Models to be fitted:</w:t>
      </w:r>
    </w:p>
    <w:p w14:paraId="4663D9DA" w14:textId="49E654E7" w:rsidR="00EA0BBD" w:rsidRPr="00EA0BBD" w:rsidRDefault="00EA0BBD" w:rsidP="00EA0BBD">
      <w:pPr>
        <w:pStyle w:val="ColorfulList-Accent11"/>
        <w:numPr>
          <w:ilvl w:val="0"/>
          <w:numId w:val="14"/>
        </w:numPr>
        <w:rPr>
          <w:bCs/>
          <w:u w:val="single"/>
          <w:lang w:val="en-GB"/>
        </w:rPr>
      </w:pPr>
      <w:r>
        <w:rPr>
          <w:bCs/>
          <w:lang w:val="en-GB"/>
        </w:rPr>
        <w:t>Main model will be cultural heritage sites as response with GDP per capita as explanatory</w:t>
      </w:r>
    </w:p>
    <w:p w14:paraId="245405A6" w14:textId="46E00395" w:rsidR="00EA0BBD" w:rsidRPr="00EA0BBD" w:rsidRDefault="00EA0BBD" w:rsidP="00EA0BBD">
      <w:pPr>
        <w:pStyle w:val="ColorfulList-Accent11"/>
        <w:numPr>
          <w:ilvl w:val="0"/>
          <w:numId w:val="14"/>
        </w:numPr>
        <w:rPr>
          <w:bCs/>
          <w:u w:val="single"/>
          <w:lang w:val="en-GB"/>
        </w:rPr>
      </w:pPr>
      <w:r>
        <w:rPr>
          <w:bCs/>
          <w:lang w:val="en-GB"/>
        </w:rPr>
        <w:t>Simple linear regression model tried first</w:t>
      </w:r>
    </w:p>
    <w:p w14:paraId="1AF63862" w14:textId="0D020283" w:rsidR="00EA0BBD" w:rsidRPr="00EA0BBD" w:rsidRDefault="00EA0BBD" w:rsidP="00EA0BBD">
      <w:pPr>
        <w:pStyle w:val="ColorfulList-Accent11"/>
        <w:numPr>
          <w:ilvl w:val="0"/>
          <w:numId w:val="14"/>
        </w:numPr>
        <w:rPr>
          <w:bCs/>
          <w:u w:val="single"/>
          <w:lang w:val="en-GB"/>
        </w:rPr>
      </w:pPr>
      <w:r>
        <w:rPr>
          <w:bCs/>
          <w:lang w:val="en-GB"/>
        </w:rPr>
        <w:t>Residual plots to check for model assumption/outliers</w:t>
      </w:r>
    </w:p>
    <w:p w14:paraId="212701CE" w14:textId="2373537B" w:rsidR="00EA0BBD" w:rsidRPr="00EA0BBD" w:rsidRDefault="00EA0BBD" w:rsidP="00EA0BBD">
      <w:pPr>
        <w:pStyle w:val="ColorfulList-Accent11"/>
        <w:numPr>
          <w:ilvl w:val="0"/>
          <w:numId w:val="14"/>
        </w:numPr>
        <w:rPr>
          <w:bCs/>
          <w:u w:val="single"/>
          <w:lang w:val="en-GB"/>
        </w:rPr>
      </w:pPr>
      <w:r>
        <w:rPr>
          <w:bCs/>
          <w:lang w:val="en-GB"/>
        </w:rPr>
        <w:t>Can try log(cultural sites) against GDP per capita</w:t>
      </w:r>
    </w:p>
    <w:p w14:paraId="4F03AE2A" w14:textId="73E8A06F" w:rsidR="00EA0BBD" w:rsidRPr="00EA0BBD" w:rsidRDefault="00EA0BBD" w:rsidP="00EA0BBD">
      <w:pPr>
        <w:pStyle w:val="ColorfulList-Accent11"/>
        <w:numPr>
          <w:ilvl w:val="0"/>
          <w:numId w:val="14"/>
        </w:numPr>
        <w:rPr>
          <w:bCs/>
          <w:lang w:val="en-GB"/>
        </w:rPr>
      </w:pPr>
      <w:r>
        <w:rPr>
          <w:bCs/>
          <w:lang w:val="en-GB"/>
        </w:rPr>
        <w:t>Secondary model will be natural heritage sites as response with GDP per capita as expla</w:t>
      </w:r>
      <w:r w:rsidRPr="00EA0BBD">
        <w:rPr>
          <w:bCs/>
          <w:lang w:val="en-GB"/>
        </w:rPr>
        <w:t>natory to compare significance with main model</w:t>
      </w:r>
    </w:p>
    <w:p w14:paraId="3E5FBC75" w14:textId="2B3FA23D" w:rsidR="00EA0BBD" w:rsidRPr="00EA0BBD" w:rsidRDefault="00EA0BBD" w:rsidP="00EA0BBD">
      <w:pPr>
        <w:pStyle w:val="ColorfulList-Accent11"/>
        <w:numPr>
          <w:ilvl w:val="0"/>
          <w:numId w:val="14"/>
        </w:numPr>
        <w:rPr>
          <w:bCs/>
          <w:lang w:val="en-GB"/>
        </w:rPr>
      </w:pPr>
      <w:r w:rsidRPr="00EA0BBD">
        <w:rPr>
          <w:bCs/>
          <w:lang w:val="en-GB"/>
        </w:rPr>
        <w:t xml:space="preserve">Same analysis </w:t>
      </w:r>
      <w:r>
        <w:rPr>
          <w:bCs/>
          <w:lang w:val="en-GB"/>
        </w:rPr>
        <w:t>can be carried out using cultural/natural heritage site density as response and GDP per capita as explanatory</w:t>
      </w:r>
    </w:p>
    <w:sectPr w:rsidR="00EA0BBD" w:rsidRPr="00EA0BBD" w:rsidSect="00056A3A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1922"/>
    <w:multiLevelType w:val="hybridMultilevel"/>
    <w:tmpl w:val="44CA8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C295D"/>
    <w:multiLevelType w:val="hybridMultilevel"/>
    <w:tmpl w:val="938A8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B184E"/>
    <w:multiLevelType w:val="hybridMultilevel"/>
    <w:tmpl w:val="269A6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C6F18"/>
    <w:multiLevelType w:val="hybridMultilevel"/>
    <w:tmpl w:val="7DD842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46100"/>
    <w:multiLevelType w:val="hybridMultilevel"/>
    <w:tmpl w:val="28AA7F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107D1"/>
    <w:multiLevelType w:val="hybridMultilevel"/>
    <w:tmpl w:val="FFBC9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4B433B"/>
    <w:multiLevelType w:val="hybridMultilevel"/>
    <w:tmpl w:val="EB7A4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D75BD4"/>
    <w:multiLevelType w:val="hybridMultilevel"/>
    <w:tmpl w:val="31B67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583457"/>
    <w:multiLevelType w:val="hybridMultilevel"/>
    <w:tmpl w:val="441C5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1C4E45"/>
    <w:multiLevelType w:val="hybridMultilevel"/>
    <w:tmpl w:val="C608D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ED2434"/>
    <w:multiLevelType w:val="hybridMultilevel"/>
    <w:tmpl w:val="28D4C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080CEE"/>
    <w:multiLevelType w:val="hybridMultilevel"/>
    <w:tmpl w:val="8D8A58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1E4CB3"/>
    <w:multiLevelType w:val="hybridMultilevel"/>
    <w:tmpl w:val="59CC4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6B2DFB"/>
    <w:multiLevelType w:val="hybridMultilevel"/>
    <w:tmpl w:val="6CD0E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13"/>
  </w:num>
  <w:num w:numId="5">
    <w:abstractNumId w:val="10"/>
  </w:num>
  <w:num w:numId="6">
    <w:abstractNumId w:val="12"/>
  </w:num>
  <w:num w:numId="7">
    <w:abstractNumId w:val="11"/>
  </w:num>
  <w:num w:numId="8">
    <w:abstractNumId w:val="3"/>
  </w:num>
  <w:num w:numId="9">
    <w:abstractNumId w:val="5"/>
  </w:num>
  <w:num w:numId="10">
    <w:abstractNumId w:val="8"/>
  </w:num>
  <w:num w:numId="11">
    <w:abstractNumId w:val="7"/>
  </w:num>
  <w:num w:numId="12">
    <w:abstractNumId w:val="6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0EC"/>
    <w:rsid w:val="00007F29"/>
    <w:rsid w:val="00056A3A"/>
    <w:rsid w:val="001871B4"/>
    <w:rsid w:val="00194D4D"/>
    <w:rsid w:val="001B3D8D"/>
    <w:rsid w:val="001C708F"/>
    <w:rsid w:val="002270EC"/>
    <w:rsid w:val="003115C9"/>
    <w:rsid w:val="00334E57"/>
    <w:rsid w:val="003F069A"/>
    <w:rsid w:val="00415CFC"/>
    <w:rsid w:val="004E5E0D"/>
    <w:rsid w:val="005609D0"/>
    <w:rsid w:val="00590493"/>
    <w:rsid w:val="00624BCB"/>
    <w:rsid w:val="00654CBF"/>
    <w:rsid w:val="006A1131"/>
    <w:rsid w:val="00821B78"/>
    <w:rsid w:val="008D7012"/>
    <w:rsid w:val="008E0640"/>
    <w:rsid w:val="00925937"/>
    <w:rsid w:val="00991C1A"/>
    <w:rsid w:val="009B02C9"/>
    <w:rsid w:val="00A1459C"/>
    <w:rsid w:val="00A170A9"/>
    <w:rsid w:val="00A562ED"/>
    <w:rsid w:val="00B66A4F"/>
    <w:rsid w:val="00B713A5"/>
    <w:rsid w:val="00CF503F"/>
    <w:rsid w:val="00D11391"/>
    <w:rsid w:val="00D14883"/>
    <w:rsid w:val="00E97009"/>
    <w:rsid w:val="00EA0BBD"/>
    <w:rsid w:val="00F0362A"/>
    <w:rsid w:val="00F0463B"/>
    <w:rsid w:val="00FB021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D66304"/>
  <w15:chartTrackingRefBased/>
  <w15:docId w15:val="{6000034F-976E-4D7F-8D4A-90C8B4D9C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83776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2270EC"/>
    <w:pPr>
      <w:ind w:left="720"/>
      <w:contextualSpacing/>
    </w:pPr>
  </w:style>
  <w:style w:type="paragraph" w:styleId="NormalWeb">
    <w:name w:val="Normal (Web)"/>
    <w:basedOn w:val="Normal"/>
    <w:uiPriority w:val="99"/>
    <w:rsid w:val="002270EC"/>
    <w:pPr>
      <w:spacing w:beforeLines="1" w:afterLines="1"/>
    </w:pPr>
    <w:rPr>
      <w:rFonts w:ascii="Times" w:hAnsi="Times"/>
      <w:sz w:val="20"/>
      <w:szCs w:val="20"/>
      <w:lang w:val="en-GB"/>
    </w:rPr>
  </w:style>
  <w:style w:type="character" w:styleId="Hyperlink">
    <w:name w:val="Hyperlink"/>
    <w:basedOn w:val="DefaultParagraphFont"/>
    <w:rsid w:val="00D113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391"/>
    <w:rPr>
      <w:color w:val="605E5C"/>
      <w:shd w:val="clear" w:color="auto" w:fill="E1DFDD"/>
    </w:rPr>
  </w:style>
  <w:style w:type="paragraph" w:styleId="ListParagraph">
    <w:name w:val="List Paragraph"/>
    <w:basedOn w:val="Normal"/>
    <w:qFormat/>
    <w:rsid w:val="00D11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9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World_Heritage_Sites_by_count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ems5r</dc:creator>
  <cp:keywords/>
  <cp:lastModifiedBy>Benjamin White</cp:lastModifiedBy>
  <cp:revision>3</cp:revision>
  <dcterms:created xsi:type="dcterms:W3CDTF">2021-05-26T17:23:00Z</dcterms:created>
  <dcterms:modified xsi:type="dcterms:W3CDTF">2021-05-26T18:56:00Z</dcterms:modified>
</cp:coreProperties>
</file>