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394"/>
        <w:gridCol w:w="567"/>
        <w:gridCol w:w="985"/>
        <w:gridCol w:w="1776"/>
      </w:tblGrid>
      <w:tr w:rsidR="00F167A8" w14:paraId="1640A462" w14:textId="77777777">
        <w:trPr>
          <w:trHeight w:val="573"/>
        </w:trPr>
        <w:tc>
          <w:tcPr>
            <w:tcW w:w="10416" w:type="dxa"/>
            <w:gridSpan w:val="5"/>
            <w:vAlign w:val="center"/>
          </w:tcPr>
          <w:p w14:paraId="77A42584" w14:textId="77777777" w:rsidR="00F167A8" w:rsidRDefault="00A374FC">
            <w:pPr>
              <w:spacing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40"/>
              </w:rPr>
              <w:t>Chengkai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40"/>
              </w:rPr>
              <w:t xml:space="preserve"> Jiang</w:t>
            </w:r>
          </w:p>
          <w:p w14:paraId="6F403183" w14:textId="5D3BFE6F" w:rsidR="00F167A8" w:rsidRDefault="00A374FC">
            <w:pPr>
              <w:pStyle w:val="2"/>
              <w:rPr>
                <w:u w:val="single"/>
              </w:rPr>
            </w:pPr>
            <w:r>
              <w:t xml:space="preserve">La Jolla, CA, </w:t>
            </w:r>
            <w:proofErr w:type="gramStart"/>
            <w:r>
              <w:t>920</w:t>
            </w:r>
            <w:r w:rsidR="001545B7">
              <w:t>37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proofErr w:type="gramEnd"/>
            <w:r>
              <w:rPr>
                <w:rFonts w:hint="eastAsia"/>
              </w:rPr>
              <w:t>|</w:t>
            </w:r>
            <w:r>
              <w:t xml:space="preserve">  (858) 319-9011  |</w:t>
            </w:r>
            <w:r>
              <w:rPr>
                <w:rFonts w:hint="eastAsia"/>
              </w:rPr>
              <w:t>|</w:t>
            </w:r>
            <w:r>
              <w:t xml:space="preserve">  </w:t>
            </w:r>
            <w:hyperlink r:id="rId6" w:history="1">
              <w:r w:rsidR="001545B7" w:rsidRPr="00ED3039">
                <w:rPr>
                  <w:rStyle w:val="Hyperlink"/>
                </w:rPr>
                <w:t>kaijiang0411@</w:t>
              </w:r>
              <w:r w:rsidR="001545B7" w:rsidRPr="00ED3039">
                <w:rPr>
                  <w:rStyle w:val="Hyperlink"/>
                  <w:rFonts w:hint="eastAsia"/>
                </w:rPr>
                <w:t>gmail</w:t>
              </w:r>
              <w:r w:rsidR="001545B7" w:rsidRPr="00ED3039">
                <w:rPr>
                  <w:rStyle w:val="Hyperlink"/>
                </w:rPr>
                <w:t>.com</w:t>
              </w:r>
            </w:hyperlink>
          </w:p>
          <w:p w14:paraId="0CB85279" w14:textId="77777777" w:rsidR="00F167A8" w:rsidRDefault="00A374FC">
            <w:pPr>
              <w:pStyle w:val="2"/>
            </w:pPr>
            <w:r>
              <w:t xml:space="preserve"> </w:t>
            </w:r>
            <w:hyperlink r:id="rId7" w:history="1">
              <w:r>
                <w:rPr>
                  <w:u w:val="single"/>
                </w:rPr>
                <w:t>linkedin.com/in/</w:t>
              </w:r>
              <w:proofErr w:type="spellStart"/>
              <w:r>
                <w:rPr>
                  <w:u w:val="single"/>
                </w:rPr>
                <w:t>chengkaiJiang</w:t>
              </w:r>
              <w:proofErr w:type="spellEnd"/>
            </w:hyperlink>
            <w:r>
              <w:rPr>
                <w:u w:val="single"/>
              </w:rPr>
              <w:t xml:space="preserve"> </w:t>
            </w:r>
            <w:r>
              <w:t xml:space="preserve"> |</w:t>
            </w:r>
            <w:r>
              <w:rPr>
                <w:rFonts w:hint="eastAsia"/>
              </w:rPr>
              <w:t>|</w:t>
            </w:r>
            <w:r>
              <w:t xml:space="preserve">  </w:t>
            </w:r>
            <w:hyperlink r:id="rId8" w:history="1">
              <w:r>
                <w:rPr>
                  <w:u w:val="single"/>
                </w:rPr>
                <w:t>github.com/</w:t>
              </w:r>
              <w:proofErr w:type="spellStart"/>
              <w:r>
                <w:rPr>
                  <w:u w:val="single"/>
                </w:rPr>
                <w:t>chengkaiJ</w:t>
              </w:r>
              <w:proofErr w:type="spellEnd"/>
            </w:hyperlink>
          </w:p>
        </w:tc>
      </w:tr>
      <w:tr w:rsidR="00F167A8" w14:paraId="113EFAD0" w14:textId="77777777">
        <w:tc>
          <w:tcPr>
            <w:tcW w:w="10416" w:type="dxa"/>
            <w:gridSpan w:val="5"/>
            <w:tcBorders>
              <w:bottom w:val="single" w:sz="4" w:space="0" w:color="auto"/>
            </w:tcBorders>
            <w:vAlign w:val="center"/>
          </w:tcPr>
          <w:p w14:paraId="48EEEE76" w14:textId="77777777" w:rsidR="00F167A8" w:rsidRDefault="00A374FC">
            <w:pPr>
              <w:spacing w:beforeLines="75" w:before="180" w:afterLines="10" w:after="24" w:line="240" w:lineRule="auto"/>
              <w:rPr>
                <w:rFonts w:ascii="Times New Roman" w:hAnsi="Times New Roman" w:cs="Times New Roman"/>
                <w:b/>
                <w:sz w:val="21"/>
                <w:szCs w:val="28"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F167A8" w14:paraId="5E896AFC" w14:textId="77777777">
        <w:trPr>
          <w:trHeight w:val="1279"/>
        </w:trPr>
        <w:tc>
          <w:tcPr>
            <w:tcW w:w="7655" w:type="dxa"/>
            <w:gridSpan w:val="3"/>
            <w:tcBorders>
              <w:top w:val="single" w:sz="4" w:space="0" w:color="auto"/>
            </w:tcBorders>
            <w:vAlign w:val="center"/>
          </w:tcPr>
          <w:p w14:paraId="3828BE27" w14:textId="77777777" w:rsidR="00F167A8" w:rsidRDefault="00A374FC">
            <w:pPr>
              <w:spacing w:beforeLines="10" w:before="24" w:after="0" w:line="240" w:lineRule="auto"/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University of California San Diego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  <w:p w14:paraId="0E13A7AD" w14:textId="6F6C9BCC" w:rsidR="00F167A8" w:rsidRDefault="00A374F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Master of Science in Computer Engineering </w:t>
            </w:r>
          </w:p>
          <w:p w14:paraId="23145298" w14:textId="5FB832F9" w:rsidR="00F167A8" w:rsidRDefault="00A374F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Coursework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: </w:t>
            </w:r>
            <w:r w:rsidR="007D0064" w:rsidRPr="007D0064">
              <w:rPr>
                <w:rFonts w:ascii="Times New Roman" w:hAnsi="Times New Roman" w:cs="Times New Roman"/>
                <w:sz w:val="20"/>
                <w:szCs w:val="21"/>
              </w:rPr>
              <w:t>Operating System, Computer Network,</w:t>
            </w:r>
            <w:r w:rsidR="007D006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Machine Learning, </w:t>
            </w:r>
            <w:r w:rsidR="007D0064">
              <w:rPr>
                <w:rFonts w:ascii="Times New Roman" w:hAnsi="Times New Roman" w:cs="Times New Roman"/>
                <w:sz w:val="20"/>
                <w:szCs w:val="21"/>
              </w:rPr>
              <w:t>Graph Theory</w:t>
            </w:r>
          </w:p>
          <w:p w14:paraId="5DB15447" w14:textId="77777777" w:rsidR="00F167A8" w:rsidRDefault="00A374F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University of Nottingham</w:t>
            </w:r>
          </w:p>
          <w:p w14:paraId="76FB176F" w14:textId="77777777" w:rsidR="00F167A8" w:rsidRDefault="00A374F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Bachelor of Engineering in Electrical and Electronic Engineering | (GPA: 3.97/ 4.0, Top 3)</w:t>
            </w:r>
          </w:p>
          <w:p w14:paraId="19BEEFE4" w14:textId="77777777" w:rsidR="00F167A8" w:rsidRDefault="00A374F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Nottingham Engineering Excellence Scheme (Top 5)</w:t>
            </w:r>
          </w:p>
        </w:tc>
        <w:tc>
          <w:tcPr>
            <w:tcW w:w="2761" w:type="dxa"/>
            <w:gridSpan w:val="2"/>
            <w:tcBorders>
              <w:top w:val="single" w:sz="4" w:space="0" w:color="auto"/>
            </w:tcBorders>
          </w:tcPr>
          <w:p w14:paraId="4D05CD54" w14:textId="77777777" w:rsidR="00F167A8" w:rsidRDefault="00A374FC">
            <w:pPr>
              <w:wordWrap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La Jolla, U.S.</w:t>
            </w:r>
          </w:p>
          <w:p w14:paraId="72A2DEA3" w14:textId="6735136A" w:rsidR="00F167A8" w:rsidRDefault="00A374FC">
            <w:pPr>
              <w:wordWrap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Mar. 2021-Dec. 202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2</w:t>
            </w:r>
          </w:p>
          <w:p w14:paraId="6D440C39" w14:textId="77777777" w:rsidR="00F167A8" w:rsidRDefault="00F167A8">
            <w:pPr>
              <w:wordWrap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0"/>
                <w:szCs w:val="21"/>
              </w:rPr>
            </w:pPr>
          </w:p>
          <w:p w14:paraId="6695CE08" w14:textId="77777777" w:rsidR="00F167A8" w:rsidRDefault="00A374FC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Nottingham, U.K.</w:t>
            </w:r>
          </w:p>
          <w:p w14:paraId="1C0DF554" w14:textId="77777777" w:rsidR="00F167A8" w:rsidRDefault="00A374FC">
            <w:pPr>
              <w:wordWrap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Sep.2015-Jul. 2019</w:t>
            </w:r>
          </w:p>
        </w:tc>
      </w:tr>
      <w:tr w:rsidR="00F167A8" w14:paraId="44F2939E" w14:textId="77777777">
        <w:tc>
          <w:tcPr>
            <w:tcW w:w="10416" w:type="dxa"/>
            <w:gridSpan w:val="5"/>
            <w:tcBorders>
              <w:bottom w:val="single" w:sz="4" w:space="0" w:color="auto"/>
            </w:tcBorders>
            <w:vAlign w:val="center"/>
          </w:tcPr>
          <w:p w14:paraId="58DA2CB9" w14:textId="77777777" w:rsidR="00F167A8" w:rsidRDefault="00A374FC">
            <w:pPr>
              <w:spacing w:beforeLines="60" w:before="144" w:afterLines="10" w:after="24" w:line="240" w:lineRule="auto"/>
              <w:rPr>
                <w:rFonts w:ascii="Times New Roman" w:hAnsi="Times New Roman" w:cs="Times New Roman"/>
                <w:b/>
                <w:sz w:val="21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SKILLS</w:t>
            </w:r>
          </w:p>
        </w:tc>
      </w:tr>
      <w:tr w:rsidR="00F167A8" w14:paraId="6EBE8333" w14:textId="77777777"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2915E925" w14:textId="77777777" w:rsidR="00F167A8" w:rsidRDefault="00A374FC">
            <w:pPr>
              <w:spacing w:beforeLines="10" w:before="24" w:after="0" w:line="240" w:lineRule="auto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 Languages: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</w:tcBorders>
            <w:vAlign w:val="center"/>
          </w:tcPr>
          <w:p w14:paraId="489DF4A0" w14:textId="7038113F" w:rsidR="00F167A8" w:rsidRDefault="00A374FC">
            <w:pPr>
              <w:widowControl w:val="0"/>
              <w:spacing w:after="0"/>
              <w:ind w:right="168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Java, C++, Python</w:t>
            </w:r>
            <w:r w:rsidR="001545B7">
              <w:rPr>
                <w:rFonts w:ascii="Times New Roman" w:hAnsi="Times New Roman" w:cs="Times New Roman"/>
                <w:sz w:val="20"/>
                <w:szCs w:val="21"/>
              </w:rPr>
              <w:t>, JavaScript, SQL</w:t>
            </w:r>
            <w:r w:rsidR="00410A56">
              <w:rPr>
                <w:rFonts w:ascii="Times New Roman" w:hAnsi="Times New Roman" w:cs="Times New Roman"/>
                <w:sz w:val="20"/>
                <w:szCs w:val="21"/>
              </w:rPr>
              <w:t>, Assembly</w:t>
            </w:r>
          </w:p>
        </w:tc>
      </w:tr>
      <w:tr w:rsidR="00F167A8" w14:paraId="30EA89D7" w14:textId="77777777">
        <w:tc>
          <w:tcPr>
            <w:tcW w:w="2694" w:type="dxa"/>
            <w:vAlign w:val="center"/>
          </w:tcPr>
          <w:p w14:paraId="1DBC3D01" w14:textId="77777777" w:rsidR="00F167A8" w:rsidRDefault="00A374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1"/>
              </w:rPr>
              <w:t>Cloud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/Web Development:</w:t>
            </w:r>
          </w:p>
        </w:tc>
        <w:tc>
          <w:tcPr>
            <w:tcW w:w="7722" w:type="dxa"/>
            <w:gridSpan w:val="4"/>
            <w:vAlign w:val="center"/>
          </w:tcPr>
          <w:p w14:paraId="597D2468" w14:textId="085661B8" w:rsidR="00F167A8" w:rsidRDefault="00A374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AWS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Amazon RDS, AJAX, React.js, Vue.js, Android, HTML 5.0</w:t>
            </w:r>
          </w:p>
        </w:tc>
      </w:tr>
      <w:tr w:rsidR="00F167A8" w14:paraId="0361068A" w14:textId="77777777" w:rsidTr="00622B2C">
        <w:tc>
          <w:tcPr>
            <w:tcW w:w="2694" w:type="dxa"/>
            <w:vAlign w:val="center"/>
          </w:tcPr>
          <w:p w14:paraId="30B6D1B3" w14:textId="77777777" w:rsidR="00F167A8" w:rsidRDefault="00A374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Tools/Skills:</w:t>
            </w:r>
          </w:p>
        </w:tc>
        <w:tc>
          <w:tcPr>
            <w:tcW w:w="7722" w:type="dxa"/>
            <w:gridSpan w:val="4"/>
            <w:vAlign w:val="center"/>
          </w:tcPr>
          <w:p w14:paraId="70979CA3" w14:textId="5E50E5D7" w:rsidR="00F167A8" w:rsidRDefault="00A374FC">
            <w:pPr>
              <w:widowControl w:val="0"/>
              <w:spacing w:after="0" w:line="240" w:lineRule="auto"/>
              <w:ind w:right="168"/>
              <w:jc w:val="both"/>
              <w:rPr>
                <w:rFonts w:ascii="Times New Roman" w:eastAsia="SimSun" w:hAnsi="Times New Roman" w:cs="Times New Roman"/>
                <w:color w:val="000000" w:themeColor="text1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RESTful,</w:t>
            </w:r>
            <w:r w:rsidR="002A2D75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2A2D75" w:rsidRPr="002A2D75">
              <w:rPr>
                <w:rFonts w:ascii="Times New Roman" w:hAnsi="Times New Roman" w:cs="Times New Roman"/>
                <w:sz w:val="20"/>
                <w:szCs w:val="21"/>
              </w:rPr>
              <w:t>MongoDB</w:t>
            </w:r>
            <w:r w:rsidR="002A2D75" w:rsidRPr="002A2D75">
              <w:rPr>
                <w:rFonts w:ascii="Times New Roman" w:hAnsi="Times New Roman" w:cs="Times New Roman" w:hint="eastAsia"/>
                <w:sz w:val="20"/>
                <w:szCs w:val="21"/>
              </w:rPr>
              <w:t>,</w:t>
            </w:r>
            <w:r w:rsidR="002A2D75" w:rsidRPr="002A2D75">
              <w:rPr>
                <w:rFonts w:ascii="Times New Roman" w:hAnsi="Times New Roman" w:cs="Times New Roman"/>
                <w:sz w:val="20"/>
                <w:szCs w:val="21"/>
              </w:rPr>
              <w:t xml:space="preserve"> Redis</w:t>
            </w:r>
            <w:r w:rsidR="002A2D75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Spring, Hibernate, MySQL, TensorFlow, OOD, GIT</w:t>
            </w:r>
          </w:p>
        </w:tc>
      </w:tr>
      <w:tr w:rsidR="00F167A8" w14:paraId="2D5D2450" w14:textId="77777777" w:rsidTr="00622B2C">
        <w:tc>
          <w:tcPr>
            <w:tcW w:w="10416" w:type="dxa"/>
            <w:gridSpan w:val="5"/>
            <w:tcBorders>
              <w:bottom w:val="single" w:sz="4" w:space="0" w:color="auto"/>
            </w:tcBorders>
            <w:vAlign w:val="center"/>
          </w:tcPr>
          <w:p w14:paraId="3C449035" w14:textId="77777777" w:rsidR="00F167A8" w:rsidRDefault="00A374FC">
            <w:pPr>
              <w:spacing w:beforeLines="60" w:before="144" w:afterLines="10" w:after="24" w:line="240" w:lineRule="auto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WORK EXPERIENCE</w:t>
            </w:r>
          </w:p>
        </w:tc>
      </w:tr>
      <w:tr w:rsidR="000F5394" w14:paraId="75774829" w14:textId="77777777" w:rsidTr="00622B2C">
        <w:tc>
          <w:tcPr>
            <w:tcW w:w="8640" w:type="dxa"/>
            <w:gridSpan w:val="4"/>
            <w:tcBorders>
              <w:top w:val="single" w:sz="4" w:space="0" w:color="auto"/>
            </w:tcBorders>
            <w:vAlign w:val="center"/>
          </w:tcPr>
          <w:p w14:paraId="2177FA7D" w14:textId="79224F2B" w:rsidR="000F5394" w:rsidRDefault="000F5394" w:rsidP="000F5394">
            <w:pPr>
              <w:spacing w:beforeLines="50" w:before="120"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Amazon  </w:t>
            </w:r>
          </w:p>
          <w:p w14:paraId="235D8DA0" w14:textId="12D15CFD" w:rsidR="000F5394" w:rsidRDefault="000F5394" w:rsidP="001172B5">
            <w:pPr>
              <w:spacing w:beforeLines="10" w:before="24" w:after="100" w:afterAutospacing="1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Software Engineer Intern</w:t>
            </w:r>
          </w:p>
        </w:tc>
        <w:tc>
          <w:tcPr>
            <w:tcW w:w="1776" w:type="dxa"/>
            <w:tcBorders>
              <w:top w:val="single" w:sz="4" w:space="0" w:color="auto"/>
            </w:tcBorders>
            <w:vAlign w:val="center"/>
          </w:tcPr>
          <w:p w14:paraId="04E905A5" w14:textId="5E55AA24" w:rsidR="000F5394" w:rsidRDefault="006D50F5" w:rsidP="000F5394">
            <w:pPr>
              <w:wordWrap w:val="0"/>
              <w:spacing w:beforeLines="10" w:before="24"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Irvine</w:t>
            </w:r>
            <w:r w:rsidR="000F539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</w:t>
            </w:r>
          </w:p>
          <w:p w14:paraId="570EFFC7" w14:textId="6199B093" w:rsidR="000F5394" w:rsidRDefault="000F5394" w:rsidP="000F5394">
            <w:pPr>
              <w:wordWrap w:val="0"/>
              <w:spacing w:beforeLines="10" w:before="24"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D50F5">
              <w:rPr>
                <w:rFonts w:ascii="Times New Roman" w:hAnsi="Times New Roman" w:cs="Times New Roman"/>
                <w:bCs/>
                <w:sz w:val="20"/>
                <w:szCs w:val="20"/>
              </w:rPr>
              <w:t>Jun.-Sep. 2022</w:t>
            </w:r>
          </w:p>
        </w:tc>
      </w:tr>
      <w:tr w:rsidR="00622B2C" w14:paraId="113FF111" w14:textId="77777777" w:rsidTr="00622B2C">
        <w:trPr>
          <w:trHeight w:val="279"/>
        </w:trPr>
        <w:tc>
          <w:tcPr>
            <w:tcW w:w="10416" w:type="dxa"/>
            <w:gridSpan w:val="5"/>
            <w:vAlign w:val="center"/>
          </w:tcPr>
          <w:p w14:paraId="5DD50729" w14:textId="279C9284" w:rsidR="00622B2C" w:rsidRDefault="00622B2C" w:rsidP="00622B2C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2B2C">
              <w:rPr>
                <w:rFonts w:ascii="Times New Roman" w:hAnsi="Times New Roman" w:cs="Times New Roman"/>
                <w:sz w:val="20"/>
                <w:szCs w:val="20"/>
              </w:rPr>
              <w:t xml:space="preserve">Designed Amazon’s first No Commitment Free </w:t>
            </w:r>
            <w:r w:rsidR="0044224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22B2C">
              <w:rPr>
                <w:rFonts w:ascii="Times New Roman" w:hAnsi="Times New Roman" w:cs="Times New Roman"/>
                <w:sz w:val="20"/>
                <w:szCs w:val="20"/>
              </w:rPr>
              <w:t xml:space="preserve">rial </w:t>
            </w:r>
            <w:r w:rsidR="0044224D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="00687915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44224D">
              <w:rPr>
                <w:rFonts w:ascii="Times New Roman" w:hAnsi="Times New Roman" w:cs="Times New Roman"/>
                <w:sz w:val="20"/>
                <w:szCs w:val="20"/>
              </w:rPr>
              <w:t xml:space="preserve">Alexa Skill </w:t>
            </w:r>
            <w:r w:rsidR="0068791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622B2C">
              <w:rPr>
                <w:rFonts w:ascii="Times New Roman" w:hAnsi="Times New Roman" w:cs="Times New Roman"/>
                <w:sz w:val="20"/>
                <w:szCs w:val="20"/>
              </w:rPr>
              <w:t xml:space="preserve"> improve customer experience</w:t>
            </w:r>
            <w:r w:rsidR="00442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CAD891A" w14:textId="648A6418" w:rsidR="009F5F06" w:rsidRDefault="009F5F06" w:rsidP="00622B2C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ked with a product manager to </w:t>
            </w:r>
            <w:r w:rsidR="005E066B">
              <w:rPr>
                <w:rFonts w:ascii="Times New Roman" w:hAnsi="Times New Roman" w:cs="Times New Roman"/>
                <w:sz w:val="20"/>
                <w:szCs w:val="20"/>
              </w:rPr>
              <w:t xml:space="preserve">discuss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specify customer experience improvements.</w:t>
            </w:r>
          </w:p>
          <w:p w14:paraId="1BC935DA" w14:textId="49FF65EB" w:rsidR="00687915" w:rsidRPr="00687915" w:rsidRDefault="00687915" w:rsidP="00687915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Studied the complex architecture of large-scale internal services </w:t>
            </w:r>
            <w:r w:rsidRPr="00687915">
              <w:rPr>
                <w:rFonts w:ascii="Times New Roman" w:hAnsi="Times New Roman" w:cs="Times New Roman"/>
                <w:sz w:val="20"/>
                <w:szCs w:val="20"/>
              </w:rPr>
              <w:t xml:space="preserve">that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handle</w:t>
            </w:r>
            <w:r w:rsidR="005E066B">
              <w:rPr>
                <w:rFonts w:ascii="Times New Roman" w:hAnsi="Times New Roman" w:cs="Times New Roman"/>
                <w:sz w:val="20"/>
                <w:szCs w:val="20"/>
              </w:rPr>
              <w:t xml:space="preserve"> all</w:t>
            </w:r>
            <w:r w:rsidRPr="006879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066B">
              <w:rPr>
                <w:rFonts w:ascii="Times New Roman" w:hAnsi="Times New Roman" w:cs="Times New Roman"/>
                <w:sz w:val="20"/>
                <w:szCs w:val="20"/>
              </w:rPr>
              <w:t xml:space="preserve">voice </w:t>
            </w:r>
            <w:r w:rsidRPr="00687915">
              <w:rPr>
                <w:rFonts w:ascii="Times New Roman" w:hAnsi="Times New Roman" w:cs="Times New Roman"/>
                <w:sz w:val="20"/>
                <w:szCs w:val="20"/>
              </w:rPr>
              <w:t>purchases through Alexa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E1DC20" w14:textId="151A80A7" w:rsidR="00687915" w:rsidRDefault="00687915" w:rsidP="00622B2C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Designed 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0F2137">
              <w:rPr>
                <w:rFonts w:ascii="Times New Roman" w:hAnsi="Times New Roman" w:cs="Times New Roman"/>
                <w:sz w:val="20"/>
                <w:szCs w:val="20"/>
              </w:rPr>
              <w:t>mechanism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0F2137">
              <w:rPr>
                <w:rFonts w:ascii="Times New Roman" w:hAnsi="Times New Roman" w:cs="Times New Roman"/>
                <w:sz w:val="20"/>
                <w:szCs w:val="20"/>
              </w:rPr>
              <w:t xml:space="preserve">coordinates internal services to 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automatically </w:t>
            </w:r>
            <w:r w:rsidR="000F2137">
              <w:rPr>
                <w:rFonts w:ascii="Times New Roman" w:hAnsi="Times New Roman" w:cs="Times New Roman"/>
                <w:sz w:val="20"/>
                <w:szCs w:val="20"/>
              </w:rPr>
              <w:t xml:space="preserve">enroll 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users </w:t>
            </w:r>
            <w:r w:rsidR="000F2137">
              <w:rPr>
                <w:rFonts w:ascii="Times New Roman" w:hAnsi="Times New Roman" w:cs="Times New Roman"/>
                <w:sz w:val="20"/>
                <w:szCs w:val="20"/>
              </w:rPr>
              <w:t>into free trials without asking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. When the trial is ending soon, gives a prompt to let users decide whether </w:t>
            </w:r>
            <w:r w:rsidR="009F5F06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>enroll in the paid subscription.</w:t>
            </w:r>
          </w:p>
          <w:p w14:paraId="7A6012E5" w14:textId="0BEBFB98" w:rsidR="00E60D26" w:rsidRDefault="00E60D26" w:rsidP="00622B2C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Implemented the design in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large-scale service and add necessary modifications to upstream services.</w:t>
            </w:r>
          </w:p>
          <w:p w14:paraId="322C98DD" w14:textId="0443BBFA" w:rsidR="00E60D26" w:rsidRPr="005E066B" w:rsidRDefault="00E63FF8" w:rsidP="00E63FF8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66B">
              <w:rPr>
                <w:rFonts w:ascii="Times New Roman" w:hAnsi="Times New Roman" w:cs="Times New Roman"/>
                <w:sz w:val="20"/>
                <w:szCs w:val="20"/>
              </w:rPr>
              <w:t>Utilized A/B testing to control the affected customer groups and added gates to ensure only a portion of requests are directed to this new feature.</w:t>
            </w:r>
          </w:p>
          <w:p w14:paraId="48416EAE" w14:textId="67CE5BED" w:rsidR="0044361D" w:rsidRPr="00117AEC" w:rsidRDefault="005E066B" w:rsidP="009F5F06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Launched</w:t>
            </w:r>
            <w:r w:rsidR="009F5F06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October and </w:t>
            </w:r>
            <w:r w:rsidR="00E60D26">
              <w:rPr>
                <w:rFonts w:ascii="Times New Roman" w:hAnsi="Times New Roman" w:cs="Times New Roman"/>
                <w:sz w:val="20"/>
                <w:szCs w:val="20"/>
              </w:rPr>
              <w:t xml:space="preserve">increased </w:t>
            </w:r>
            <w:r w:rsidR="00281C77">
              <w:rPr>
                <w:rFonts w:ascii="Times New Roman" w:hAnsi="Times New Roman" w:cs="Times New Roman"/>
                <w:sz w:val="20"/>
                <w:szCs w:val="20"/>
              </w:rPr>
              <w:t xml:space="preserve">free trial conversion rate by </w:t>
            </w:r>
            <w:r w:rsidR="00281C77" w:rsidRPr="00E60D2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7%</w:t>
            </w:r>
            <w:r w:rsidR="009F5F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0F5394" w14:paraId="07E5CFB8" w14:textId="77777777" w:rsidTr="0016589B">
        <w:tc>
          <w:tcPr>
            <w:tcW w:w="8640" w:type="dxa"/>
            <w:gridSpan w:val="4"/>
            <w:vAlign w:val="center"/>
          </w:tcPr>
          <w:p w14:paraId="6946C97B" w14:textId="77777777" w:rsidR="000F5394" w:rsidRDefault="000F5394" w:rsidP="000F5394">
            <w:pPr>
              <w:spacing w:beforeLines="50" w:before="120"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Alibaba Group </w:t>
            </w:r>
          </w:p>
          <w:p w14:paraId="5BAC6B45" w14:textId="77777777" w:rsidR="000F5394" w:rsidRDefault="000F5394" w:rsidP="000F5394">
            <w:pPr>
              <w:spacing w:beforeLines="10" w:before="24"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Software Engineer Intern</w:t>
            </w:r>
          </w:p>
        </w:tc>
        <w:tc>
          <w:tcPr>
            <w:tcW w:w="1776" w:type="dxa"/>
            <w:vAlign w:val="center"/>
          </w:tcPr>
          <w:p w14:paraId="009C0C03" w14:textId="77777777" w:rsidR="000F5394" w:rsidRDefault="000F5394" w:rsidP="000F5394">
            <w:pPr>
              <w:wordWrap w:val="0"/>
              <w:spacing w:beforeLines="10" w:before="24"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Hangzhou, China</w:t>
            </w:r>
          </w:p>
          <w:p w14:paraId="7D858FAD" w14:textId="77777777" w:rsidR="000F5394" w:rsidRDefault="000F5394" w:rsidP="000F5394">
            <w:pPr>
              <w:wordWrap w:val="0"/>
              <w:spacing w:beforeLines="10" w:before="24"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May-Aug. 2021</w:t>
            </w:r>
          </w:p>
        </w:tc>
      </w:tr>
      <w:tr w:rsidR="000F5394" w14:paraId="25A6A854" w14:textId="77777777" w:rsidTr="0016589B">
        <w:trPr>
          <w:trHeight w:val="118"/>
        </w:trPr>
        <w:tc>
          <w:tcPr>
            <w:tcW w:w="10416" w:type="dxa"/>
            <w:gridSpan w:val="5"/>
            <w:vAlign w:val="center"/>
          </w:tcPr>
          <w:p w14:paraId="165E8C34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with </w:t>
            </w:r>
            <w:r>
              <w:rPr>
                <w:rFonts w:ascii="Times New Roman Bold" w:hAnsi="Times New Roman Bold" w:cs="Times New Roman Bold"/>
                <w:b/>
                <w:bCs/>
                <w:sz w:val="20"/>
                <w:szCs w:val="20"/>
              </w:rPr>
              <w:t>10+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engineers on the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personalization of the Alipay mobile app home page, handling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billions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requests per day.</w:t>
            </w:r>
          </w:p>
          <w:p w14:paraId="44356FDF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Developed a debugging tool that visualizes execution results and the elapsed time of the parallel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cution pipelines in a user-understanding service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SpringBoot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Log4j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simplifying the debugging process for the team.</w:t>
            </w:r>
          </w:p>
          <w:p w14:paraId="511194B4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Designed a personalized recall service that queries items from 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Alibaba Cloud ODPS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based on the user features extracted from an internal tool, including location, time,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community the user belongs to.</w:t>
            </w:r>
          </w:p>
          <w:p w14:paraId="2A829D4D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Solved the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Mul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ti-Armed Bandit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 of ranking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items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recommendation by analyzing click-through rates and employing 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Thompson Sampling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algorithm.</w:t>
            </w:r>
          </w:p>
          <w:p w14:paraId="6FD959A1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proved the accuracy of the feed by implementing an item filter based on the order history and Not-Interested records.</w:t>
            </w:r>
          </w:p>
          <w:p w14:paraId="00505A59" w14:textId="77777777" w:rsidR="000F5394" w:rsidRDefault="000F5394" w:rsidP="000F5394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Learned and utilized internal infrastructures for different development and test stages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managed to push the project to production,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chieved a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5%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increase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overall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click-through 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0F5394" w14:paraId="039BEA5E" w14:textId="77777777" w:rsidTr="0016589B">
        <w:tc>
          <w:tcPr>
            <w:tcW w:w="10416" w:type="dxa"/>
            <w:gridSpan w:val="5"/>
            <w:tcBorders>
              <w:bottom w:val="single" w:sz="4" w:space="0" w:color="auto"/>
            </w:tcBorders>
            <w:vAlign w:val="center"/>
          </w:tcPr>
          <w:p w14:paraId="4C20063B" w14:textId="77777777" w:rsidR="000F5394" w:rsidRDefault="000F5394" w:rsidP="000F5394">
            <w:pPr>
              <w:spacing w:beforeLines="60" w:before="144" w:afterLines="10" w:after="24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PROJECTS</w:t>
            </w:r>
          </w:p>
        </w:tc>
      </w:tr>
      <w:tr w:rsidR="000F5394" w14:paraId="6577A5FA" w14:textId="77777777">
        <w:trPr>
          <w:trHeight w:val="65"/>
        </w:trPr>
        <w:tc>
          <w:tcPr>
            <w:tcW w:w="7088" w:type="dxa"/>
            <w:gridSpan w:val="2"/>
            <w:tcBorders>
              <w:top w:val="single" w:sz="4" w:space="0" w:color="auto"/>
            </w:tcBorders>
            <w:vAlign w:val="center"/>
          </w:tcPr>
          <w:p w14:paraId="0F7ABEF7" w14:textId="77777777" w:rsidR="000F5394" w:rsidRDefault="000F5394" w:rsidP="000F5394">
            <w:pPr>
              <w:pStyle w:val="NormalWeb"/>
              <w:spacing w:beforeLines="50" w:before="120" w:beforeAutospacing="0" w:after="0" w:afterAutospacing="0"/>
              <w:ind w:right="168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b/>
                <w:bCs/>
                <w:sz w:val="20"/>
                <w:szCs w:val="20"/>
              </w:rPr>
              <w:t>GetPaid</w:t>
            </w:r>
            <w:proofErr w:type="spellEnd"/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Theme="minorEastAsia"/>
                <w:sz w:val="20"/>
                <w:szCs w:val="20"/>
              </w:rPr>
              <w:t xml:space="preserve">Job Search and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Recommendation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</w:tcBorders>
            <w:vAlign w:val="center"/>
          </w:tcPr>
          <w:p w14:paraId="72FCC0A6" w14:textId="77777777" w:rsidR="000F5394" w:rsidRDefault="000F5394" w:rsidP="000F5394">
            <w:pPr>
              <w:pStyle w:val="NormalWeb"/>
              <w:spacing w:beforeLines="50" w:before="120" w:beforeAutospacing="0" w:after="0" w:afterAutospacing="0"/>
              <w:ind w:right="68"/>
              <w:jc w:val="righ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Mar. 2021-Apr. 2021</w:t>
            </w:r>
          </w:p>
        </w:tc>
      </w:tr>
      <w:tr w:rsidR="000F5394" w14:paraId="5B60204A" w14:textId="77777777">
        <w:trPr>
          <w:trHeight w:val="65"/>
        </w:trPr>
        <w:tc>
          <w:tcPr>
            <w:tcW w:w="10416" w:type="dxa"/>
            <w:gridSpan w:val="5"/>
            <w:vAlign w:val="center"/>
          </w:tcPr>
          <w:p w14:paraId="3A274375" w14:textId="77777777" w:rsidR="000F5394" w:rsidRDefault="000F5394" w:rsidP="000F5394">
            <w:pPr>
              <w:pStyle w:val="BasicParagraph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Designed an interactive web page (HTML, CSS, JavaScript,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AJAX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for users to search positions and apply online.</w:t>
            </w:r>
          </w:p>
          <w:p w14:paraId="0F53BEF7" w14:textId="77777777" w:rsidR="000F5394" w:rsidRDefault="000F5394" w:rsidP="000F5394">
            <w:pPr>
              <w:pStyle w:val="BasicParagraph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Improved personalized position recommendation by exploiting search history and favorite records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u2i2i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1AD1CCF2" w14:textId="77777777" w:rsidR="000F5394" w:rsidRDefault="000F5394" w:rsidP="000F5394">
            <w:pPr>
              <w:pStyle w:val="BasicParagraph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Implemented Java servlets with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APIs to handle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requests and responses.</w:t>
            </w:r>
          </w:p>
          <w:p w14:paraId="7DB010C4" w14:textId="77777777" w:rsidR="000F5394" w:rsidRDefault="000F5394" w:rsidP="000F5394">
            <w:pPr>
              <w:pStyle w:val="BasicParagraph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Used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store real-world position data (company, requirement, deadline, etc.) and deployed it to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Amazon 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scalability.</w:t>
            </w:r>
          </w:p>
          <w:p w14:paraId="66801986" w14:textId="77777777" w:rsidR="000F5394" w:rsidRDefault="000F5394" w:rsidP="000F5394">
            <w:pPr>
              <w:pStyle w:val="BasicParagraph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Researched and practiced the deployment to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Amazon EC2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better performance.</w:t>
            </w:r>
          </w:p>
        </w:tc>
      </w:tr>
      <w:tr w:rsidR="000F5394" w14:paraId="36E48310" w14:textId="77777777">
        <w:trPr>
          <w:trHeight w:val="65"/>
        </w:trPr>
        <w:tc>
          <w:tcPr>
            <w:tcW w:w="7088" w:type="dxa"/>
            <w:gridSpan w:val="2"/>
            <w:vAlign w:val="center"/>
          </w:tcPr>
          <w:p w14:paraId="11C3A555" w14:textId="77777777" w:rsidR="000F5394" w:rsidRDefault="000F5394" w:rsidP="000F5394">
            <w:pPr>
              <w:pStyle w:val="NormalWeb"/>
              <w:spacing w:beforeLines="50" w:before="120" w:beforeAutospacing="0" w:after="0" w:afterAutospacing="0"/>
              <w:ind w:right="168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S-Mall:</w:t>
            </w:r>
            <w:r>
              <w:rPr>
                <w:rFonts w:eastAsiaTheme="minorEastAsia"/>
                <w:sz w:val="20"/>
                <w:szCs w:val="20"/>
              </w:rPr>
              <w:t xml:space="preserve"> A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Spring</w:t>
            </w:r>
            <w:r>
              <w:rPr>
                <w:rFonts w:eastAsiaTheme="minorEastAsia"/>
                <w:sz w:val="20"/>
                <w:szCs w:val="20"/>
              </w:rPr>
              <w:t xml:space="preserve"> and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Hibernate</w:t>
            </w:r>
            <w:r>
              <w:rPr>
                <w:rFonts w:eastAsiaTheme="minorEastAsia"/>
                <w:sz w:val="20"/>
                <w:szCs w:val="20"/>
              </w:rPr>
              <w:t xml:space="preserve"> based Shopping and Ordering system</w:t>
            </w:r>
          </w:p>
        </w:tc>
        <w:tc>
          <w:tcPr>
            <w:tcW w:w="3328" w:type="dxa"/>
            <w:gridSpan w:val="3"/>
            <w:vAlign w:val="center"/>
          </w:tcPr>
          <w:p w14:paraId="19AA5751" w14:textId="77777777" w:rsidR="000F5394" w:rsidRDefault="000F5394" w:rsidP="000F5394">
            <w:pPr>
              <w:pStyle w:val="NormalWeb"/>
              <w:spacing w:beforeLines="50" w:before="120" w:beforeAutospacing="0" w:after="0" w:afterAutospacing="0"/>
              <w:ind w:right="68"/>
              <w:jc w:val="righ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Feb. 2021-Mar. 2021</w:t>
            </w:r>
          </w:p>
        </w:tc>
      </w:tr>
      <w:tr w:rsidR="000F5394" w14:paraId="20EFA488" w14:textId="77777777">
        <w:trPr>
          <w:trHeight w:val="65"/>
        </w:trPr>
        <w:tc>
          <w:tcPr>
            <w:tcW w:w="10416" w:type="dxa"/>
            <w:gridSpan w:val="5"/>
            <w:vAlign w:val="center"/>
          </w:tcPr>
          <w:p w14:paraId="7784BEF9" w14:textId="77777777" w:rsidR="000F5394" w:rsidRDefault="000F5394" w:rsidP="000F5394">
            <w:pPr>
              <w:pStyle w:val="BasicParagraph"/>
              <w:numPr>
                <w:ilvl w:val="0"/>
                <w:numId w:val="4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Built a web application based 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Spring MVC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support item search and listing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dependency injection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inversion of control,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 API, etc.).</w:t>
            </w:r>
          </w:p>
          <w:p w14:paraId="0A48ABB3" w14:textId="055906F7" w:rsidR="000F5394" w:rsidRPr="005E066B" w:rsidRDefault="000F5394" w:rsidP="005E066B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Implemented security workflow via in-memory and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JDBC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authentication provided by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Spring Security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developed a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Spring Web Flow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support item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ordering</w:t>
            </w:r>
            <w:r w:rsidR="005E066B">
              <w:rPr>
                <w:rFonts w:ascii="Times New Roman" w:hAnsi="Times New Roman" w:cs="Times New Roman"/>
                <w:sz w:val="20"/>
                <w:szCs w:val="20"/>
              </w:rPr>
              <w:t>, and</w:t>
            </w:r>
            <w:proofErr w:type="gramEnd"/>
            <w:r w:rsidR="005E066B">
              <w:rPr>
                <w:rFonts w:ascii="Times New Roman" w:hAnsi="Times New Roman" w:cs="Times New Roman"/>
                <w:sz w:val="20"/>
                <w:szCs w:val="20"/>
              </w:rPr>
              <w:t xml:space="preserve"> u</w:t>
            </w:r>
            <w:r w:rsidRPr="005E066B">
              <w:rPr>
                <w:rFonts w:ascii="Times New Roman" w:hAnsi="Times New Roman" w:cs="Times New Roman"/>
                <w:sz w:val="20"/>
                <w:szCs w:val="20"/>
              </w:rPr>
              <w:t xml:space="preserve">tilized </w:t>
            </w:r>
            <w:r w:rsidRPr="005E06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Hibernate</w:t>
            </w:r>
            <w:r w:rsidRPr="005E066B">
              <w:rPr>
                <w:rFonts w:ascii="Times New Roman" w:hAnsi="Times New Roman" w:cs="Times New Roman"/>
                <w:sz w:val="20"/>
                <w:szCs w:val="20"/>
              </w:rPr>
              <w:t xml:space="preserve"> to provide better support of database operations.</w:t>
            </w:r>
          </w:p>
        </w:tc>
      </w:tr>
      <w:tr w:rsidR="000F5394" w14:paraId="7E9B2C7B" w14:textId="77777777">
        <w:trPr>
          <w:trHeight w:val="65"/>
        </w:trPr>
        <w:tc>
          <w:tcPr>
            <w:tcW w:w="7655" w:type="dxa"/>
            <w:gridSpan w:val="3"/>
            <w:vAlign w:val="center"/>
          </w:tcPr>
          <w:p w14:paraId="2487B938" w14:textId="77777777" w:rsidR="000F5394" w:rsidRDefault="000F5394" w:rsidP="000F5394">
            <w:pPr>
              <w:pStyle w:val="NormalWeb"/>
              <w:spacing w:beforeLines="50" w:before="120" w:beforeAutospacing="0" w:after="0" w:afterAutospacing="0"/>
              <w:ind w:right="168"/>
              <w:jc w:val="both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b/>
                <w:bCs/>
                <w:sz w:val="20"/>
                <w:szCs w:val="20"/>
              </w:rPr>
              <w:t>WhatsNew</w:t>
            </w:r>
            <w:proofErr w:type="spellEnd"/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Theme="minorEastAsia"/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 xml:space="preserve">Instagram Flavor News app based on Google Component </w:t>
            </w:r>
            <w:r>
              <w:rPr>
                <w:b/>
                <w:bCs/>
                <w:sz w:val="20"/>
                <w:szCs w:val="20"/>
              </w:rPr>
              <w:t>MVVM</w:t>
            </w:r>
            <w:r>
              <w:rPr>
                <w:sz w:val="20"/>
                <w:szCs w:val="20"/>
              </w:rPr>
              <w:t xml:space="preserve"> Pattern.</w:t>
            </w:r>
          </w:p>
        </w:tc>
        <w:tc>
          <w:tcPr>
            <w:tcW w:w="2761" w:type="dxa"/>
            <w:gridSpan w:val="2"/>
            <w:vAlign w:val="center"/>
          </w:tcPr>
          <w:p w14:paraId="05D95B96" w14:textId="77777777" w:rsidR="000F5394" w:rsidRDefault="000F5394" w:rsidP="000F5394">
            <w:pPr>
              <w:pStyle w:val="BasicParagraph"/>
              <w:suppressAutoHyphens/>
              <w:spacing w:beforeLines="50" w:before="12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Jan. 2021-Feb. 2021</w:t>
            </w:r>
          </w:p>
        </w:tc>
      </w:tr>
      <w:tr w:rsidR="000F5394" w14:paraId="4B20A796" w14:textId="77777777">
        <w:trPr>
          <w:trHeight w:val="65"/>
        </w:trPr>
        <w:tc>
          <w:tcPr>
            <w:tcW w:w="10416" w:type="dxa"/>
            <w:gridSpan w:val="5"/>
            <w:vAlign w:val="center"/>
          </w:tcPr>
          <w:p w14:paraId="22066438" w14:textId="77777777" w:rsidR="000F5394" w:rsidRDefault="000F5394" w:rsidP="000F5394">
            <w:pPr>
              <w:pStyle w:val="BasicParagraph"/>
              <w:numPr>
                <w:ilvl w:val="0"/>
                <w:numId w:val="6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Implemented the bottom bar &amp; page navigation using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JetPack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navigation component.</w:t>
            </w:r>
          </w:p>
          <w:p w14:paraId="6A3F83CB" w14:textId="77777777" w:rsidR="000F5394" w:rsidRDefault="000F5394" w:rsidP="000F5394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Utilized 3rd party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CardStackView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RecyclerView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to support swipe gestures for liking/disliking the news.</w:t>
            </w:r>
          </w:p>
          <w:p w14:paraId="21AFFF94" w14:textId="77777777" w:rsidR="000F5394" w:rsidRDefault="000F5394" w:rsidP="000F5394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Built the Room Database with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LiveData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support a local cache and offline model.</w:t>
            </w:r>
          </w:p>
          <w:p w14:paraId="77EC9BC4" w14:textId="77777777" w:rsidR="000F5394" w:rsidRDefault="000F5394" w:rsidP="000F5394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Integrated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Retrofit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LiveData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pull the latest news data from a RESTFUL endpoint (newsapi.org).</w:t>
            </w:r>
          </w:p>
        </w:tc>
      </w:tr>
    </w:tbl>
    <w:p w14:paraId="74D9C40D" w14:textId="63DDD605" w:rsidR="00FF58D4" w:rsidRPr="00A374FC" w:rsidRDefault="00FF58D4" w:rsidP="002D4CF8">
      <w:pPr>
        <w:tabs>
          <w:tab w:val="left" w:pos="4448"/>
        </w:tabs>
        <w:rPr>
          <w:rFonts w:ascii="Times New Roman" w:hAnsi="Times New Roman" w:cs="Times New Roman"/>
          <w:sz w:val="2"/>
          <w:szCs w:val="2"/>
        </w:rPr>
      </w:pPr>
    </w:p>
    <w:sectPr w:rsidR="00FF58D4" w:rsidRPr="00A374FC">
      <w:pgSz w:w="12240" w:h="15840"/>
      <w:pgMar w:top="648" w:right="864" w:bottom="7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ion Pro">
    <w:altName w:val="Cambria"/>
    <w:panose1 w:val="020B0604020202020204"/>
    <w:charset w:val="00"/>
    <w:family w:val="roman"/>
    <w:pitch w:val="default"/>
    <w:sig w:usb0="00000000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33D"/>
    <w:multiLevelType w:val="hybridMultilevel"/>
    <w:tmpl w:val="0F022BBE"/>
    <w:lvl w:ilvl="0" w:tplc="2FDEB2A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69F5"/>
    <w:multiLevelType w:val="multilevel"/>
    <w:tmpl w:val="136969F5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D17F04"/>
    <w:multiLevelType w:val="multilevel"/>
    <w:tmpl w:val="1AD17F0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001678"/>
    <w:multiLevelType w:val="multilevel"/>
    <w:tmpl w:val="1E0016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D278AE"/>
    <w:multiLevelType w:val="multilevel"/>
    <w:tmpl w:val="44D278A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E617BB"/>
    <w:multiLevelType w:val="multilevel"/>
    <w:tmpl w:val="4AE617BB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60506"/>
    <w:multiLevelType w:val="multilevel"/>
    <w:tmpl w:val="4E96050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402628"/>
    <w:multiLevelType w:val="hybridMultilevel"/>
    <w:tmpl w:val="119AA0CC"/>
    <w:lvl w:ilvl="0" w:tplc="2FDEB2A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51210">
    <w:abstractNumId w:val="3"/>
  </w:num>
  <w:num w:numId="2" w16cid:durableId="1282808964">
    <w:abstractNumId w:val="2"/>
  </w:num>
  <w:num w:numId="3" w16cid:durableId="128524249">
    <w:abstractNumId w:val="5"/>
  </w:num>
  <w:num w:numId="4" w16cid:durableId="1372878759">
    <w:abstractNumId w:val="1"/>
  </w:num>
  <w:num w:numId="5" w16cid:durableId="1791052959">
    <w:abstractNumId w:val="4"/>
  </w:num>
  <w:num w:numId="6" w16cid:durableId="922026923">
    <w:abstractNumId w:val="6"/>
  </w:num>
  <w:num w:numId="7" w16cid:durableId="1473908283">
    <w:abstractNumId w:val="7"/>
  </w:num>
  <w:num w:numId="8" w16cid:durableId="116296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DUwsjCwNDIzszBX0lEKTi0uzszPAykwMawFAEHO/KstAAAA"/>
  </w:docVars>
  <w:rsids>
    <w:rsidRoot w:val="00107C2F"/>
    <w:rsid w:val="F6CB9443"/>
    <w:rsid w:val="00035402"/>
    <w:rsid w:val="00042D2B"/>
    <w:rsid w:val="00042D9F"/>
    <w:rsid w:val="0007500B"/>
    <w:rsid w:val="00080A08"/>
    <w:rsid w:val="000952B7"/>
    <w:rsid w:val="00096B27"/>
    <w:rsid w:val="000B2674"/>
    <w:rsid w:val="000B27A0"/>
    <w:rsid w:val="000C1D5C"/>
    <w:rsid w:val="000D18E7"/>
    <w:rsid w:val="000E0A00"/>
    <w:rsid w:val="000E6984"/>
    <w:rsid w:val="000F2137"/>
    <w:rsid w:val="000F3146"/>
    <w:rsid w:val="000F5394"/>
    <w:rsid w:val="000F65CB"/>
    <w:rsid w:val="00100F10"/>
    <w:rsid w:val="00107626"/>
    <w:rsid w:val="00107C2F"/>
    <w:rsid w:val="00115166"/>
    <w:rsid w:val="001172B5"/>
    <w:rsid w:val="00117AEC"/>
    <w:rsid w:val="00131B43"/>
    <w:rsid w:val="001372B2"/>
    <w:rsid w:val="001430BB"/>
    <w:rsid w:val="001452B4"/>
    <w:rsid w:val="001466C0"/>
    <w:rsid w:val="00152235"/>
    <w:rsid w:val="001545B7"/>
    <w:rsid w:val="0016589B"/>
    <w:rsid w:val="0017385E"/>
    <w:rsid w:val="00181816"/>
    <w:rsid w:val="00184BE7"/>
    <w:rsid w:val="001863D6"/>
    <w:rsid w:val="00193457"/>
    <w:rsid w:val="001B06D3"/>
    <w:rsid w:val="001B3DD4"/>
    <w:rsid w:val="001C0A36"/>
    <w:rsid w:val="001C160A"/>
    <w:rsid w:val="001D081F"/>
    <w:rsid w:val="001E0735"/>
    <w:rsid w:val="001E475F"/>
    <w:rsid w:val="001F6ABE"/>
    <w:rsid w:val="002017D0"/>
    <w:rsid w:val="00201BFF"/>
    <w:rsid w:val="00205F2D"/>
    <w:rsid w:val="0020605F"/>
    <w:rsid w:val="002060B4"/>
    <w:rsid w:val="002102BD"/>
    <w:rsid w:val="002118CD"/>
    <w:rsid w:val="00217EAB"/>
    <w:rsid w:val="00220FEC"/>
    <w:rsid w:val="00224225"/>
    <w:rsid w:val="00232347"/>
    <w:rsid w:val="00235CBC"/>
    <w:rsid w:val="00237279"/>
    <w:rsid w:val="002435FD"/>
    <w:rsid w:val="0025719F"/>
    <w:rsid w:val="00262C93"/>
    <w:rsid w:val="00281C77"/>
    <w:rsid w:val="00287580"/>
    <w:rsid w:val="002A2D75"/>
    <w:rsid w:val="002A4386"/>
    <w:rsid w:val="002A4598"/>
    <w:rsid w:val="002B2505"/>
    <w:rsid w:val="002B7505"/>
    <w:rsid w:val="002D4CF8"/>
    <w:rsid w:val="002E4F83"/>
    <w:rsid w:val="002E51B6"/>
    <w:rsid w:val="002F4CB1"/>
    <w:rsid w:val="00302D16"/>
    <w:rsid w:val="00304373"/>
    <w:rsid w:val="00305A51"/>
    <w:rsid w:val="003118F2"/>
    <w:rsid w:val="00323505"/>
    <w:rsid w:val="00330B10"/>
    <w:rsid w:val="00364013"/>
    <w:rsid w:val="003675EB"/>
    <w:rsid w:val="003714EB"/>
    <w:rsid w:val="00373298"/>
    <w:rsid w:val="00385051"/>
    <w:rsid w:val="00392F56"/>
    <w:rsid w:val="003A03B3"/>
    <w:rsid w:val="003B553E"/>
    <w:rsid w:val="003B5E4F"/>
    <w:rsid w:val="003B783D"/>
    <w:rsid w:val="003E34ED"/>
    <w:rsid w:val="003E4912"/>
    <w:rsid w:val="003E6715"/>
    <w:rsid w:val="003E6E01"/>
    <w:rsid w:val="003E755B"/>
    <w:rsid w:val="003F2D13"/>
    <w:rsid w:val="0040125B"/>
    <w:rsid w:val="00406F80"/>
    <w:rsid w:val="00410A56"/>
    <w:rsid w:val="004135BC"/>
    <w:rsid w:val="00420690"/>
    <w:rsid w:val="0042320A"/>
    <w:rsid w:val="0043705E"/>
    <w:rsid w:val="0044224D"/>
    <w:rsid w:val="00442A12"/>
    <w:rsid w:val="0044361D"/>
    <w:rsid w:val="004601C5"/>
    <w:rsid w:val="00461EF2"/>
    <w:rsid w:val="004651A9"/>
    <w:rsid w:val="00465E5A"/>
    <w:rsid w:val="0047246A"/>
    <w:rsid w:val="00472899"/>
    <w:rsid w:val="004762AF"/>
    <w:rsid w:val="00491923"/>
    <w:rsid w:val="00495435"/>
    <w:rsid w:val="004970CD"/>
    <w:rsid w:val="004A3F73"/>
    <w:rsid w:val="004B1B2C"/>
    <w:rsid w:val="004B4706"/>
    <w:rsid w:val="004B666F"/>
    <w:rsid w:val="004C71CC"/>
    <w:rsid w:val="004D032D"/>
    <w:rsid w:val="004E3602"/>
    <w:rsid w:val="004F5125"/>
    <w:rsid w:val="00505A1E"/>
    <w:rsid w:val="00525EC5"/>
    <w:rsid w:val="005300A2"/>
    <w:rsid w:val="00533BC3"/>
    <w:rsid w:val="00554B76"/>
    <w:rsid w:val="0055500F"/>
    <w:rsid w:val="00563C84"/>
    <w:rsid w:val="00574439"/>
    <w:rsid w:val="00575794"/>
    <w:rsid w:val="005771A9"/>
    <w:rsid w:val="0058169B"/>
    <w:rsid w:val="005966BE"/>
    <w:rsid w:val="005A759A"/>
    <w:rsid w:val="005B5B17"/>
    <w:rsid w:val="005B7534"/>
    <w:rsid w:val="005C6767"/>
    <w:rsid w:val="005E066B"/>
    <w:rsid w:val="005E0E92"/>
    <w:rsid w:val="005E11DB"/>
    <w:rsid w:val="005F00DE"/>
    <w:rsid w:val="005F7BE7"/>
    <w:rsid w:val="00603AC8"/>
    <w:rsid w:val="00604100"/>
    <w:rsid w:val="00604494"/>
    <w:rsid w:val="00610E33"/>
    <w:rsid w:val="00622B2C"/>
    <w:rsid w:val="00622C5D"/>
    <w:rsid w:val="006231BA"/>
    <w:rsid w:val="0066531A"/>
    <w:rsid w:val="006722BF"/>
    <w:rsid w:val="00672793"/>
    <w:rsid w:val="00676922"/>
    <w:rsid w:val="00683AC8"/>
    <w:rsid w:val="00685957"/>
    <w:rsid w:val="00687915"/>
    <w:rsid w:val="006A0F75"/>
    <w:rsid w:val="006B0A5D"/>
    <w:rsid w:val="006B5787"/>
    <w:rsid w:val="006D26D8"/>
    <w:rsid w:val="006D4F14"/>
    <w:rsid w:val="006D50F5"/>
    <w:rsid w:val="007007C2"/>
    <w:rsid w:val="00703967"/>
    <w:rsid w:val="00710138"/>
    <w:rsid w:val="00712FBD"/>
    <w:rsid w:val="0071331A"/>
    <w:rsid w:val="0072797D"/>
    <w:rsid w:val="0075045E"/>
    <w:rsid w:val="007940CF"/>
    <w:rsid w:val="007A47C0"/>
    <w:rsid w:val="007A60CF"/>
    <w:rsid w:val="007A7073"/>
    <w:rsid w:val="007B367D"/>
    <w:rsid w:val="007D0064"/>
    <w:rsid w:val="007D19CA"/>
    <w:rsid w:val="007D45B9"/>
    <w:rsid w:val="007D7EA9"/>
    <w:rsid w:val="007E779E"/>
    <w:rsid w:val="007F04DA"/>
    <w:rsid w:val="007F1F07"/>
    <w:rsid w:val="007F4873"/>
    <w:rsid w:val="007F5D0C"/>
    <w:rsid w:val="007F6865"/>
    <w:rsid w:val="00800048"/>
    <w:rsid w:val="0080259B"/>
    <w:rsid w:val="00804EC4"/>
    <w:rsid w:val="00804F71"/>
    <w:rsid w:val="00816039"/>
    <w:rsid w:val="00833500"/>
    <w:rsid w:val="00833C39"/>
    <w:rsid w:val="00837359"/>
    <w:rsid w:val="0084282D"/>
    <w:rsid w:val="00842F80"/>
    <w:rsid w:val="00853414"/>
    <w:rsid w:val="0085392D"/>
    <w:rsid w:val="00855D2B"/>
    <w:rsid w:val="008710D6"/>
    <w:rsid w:val="0088399D"/>
    <w:rsid w:val="00884D33"/>
    <w:rsid w:val="00894D87"/>
    <w:rsid w:val="008A58C4"/>
    <w:rsid w:val="008A5DB5"/>
    <w:rsid w:val="008A6639"/>
    <w:rsid w:val="008B0480"/>
    <w:rsid w:val="008C651F"/>
    <w:rsid w:val="008E5723"/>
    <w:rsid w:val="008F0883"/>
    <w:rsid w:val="008F1626"/>
    <w:rsid w:val="008F2269"/>
    <w:rsid w:val="008F2854"/>
    <w:rsid w:val="008F56C3"/>
    <w:rsid w:val="008F5985"/>
    <w:rsid w:val="009062FE"/>
    <w:rsid w:val="00912BC8"/>
    <w:rsid w:val="00924B70"/>
    <w:rsid w:val="00926814"/>
    <w:rsid w:val="00935816"/>
    <w:rsid w:val="00936938"/>
    <w:rsid w:val="00940EBC"/>
    <w:rsid w:val="009434F3"/>
    <w:rsid w:val="00953801"/>
    <w:rsid w:val="00956595"/>
    <w:rsid w:val="00957BF9"/>
    <w:rsid w:val="00966824"/>
    <w:rsid w:val="00971D7D"/>
    <w:rsid w:val="009746C8"/>
    <w:rsid w:val="00977E8C"/>
    <w:rsid w:val="00980420"/>
    <w:rsid w:val="009B03BD"/>
    <w:rsid w:val="009B50A9"/>
    <w:rsid w:val="009C287B"/>
    <w:rsid w:val="009F4AEE"/>
    <w:rsid w:val="009F4B98"/>
    <w:rsid w:val="009F5F06"/>
    <w:rsid w:val="00A01A9F"/>
    <w:rsid w:val="00A065D0"/>
    <w:rsid w:val="00A070AD"/>
    <w:rsid w:val="00A24BAE"/>
    <w:rsid w:val="00A25CBC"/>
    <w:rsid w:val="00A33AC6"/>
    <w:rsid w:val="00A35BE8"/>
    <w:rsid w:val="00A374FC"/>
    <w:rsid w:val="00A477F9"/>
    <w:rsid w:val="00A63A79"/>
    <w:rsid w:val="00A77A09"/>
    <w:rsid w:val="00A77A0D"/>
    <w:rsid w:val="00A81202"/>
    <w:rsid w:val="00A87B9B"/>
    <w:rsid w:val="00A9127A"/>
    <w:rsid w:val="00AA2A51"/>
    <w:rsid w:val="00AA3BB8"/>
    <w:rsid w:val="00AA5588"/>
    <w:rsid w:val="00AB254B"/>
    <w:rsid w:val="00AB52B1"/>
    <w:rsid w:val="00AC02F8"/>
    <w:rsid w:val="00B11C82"/>
    <w:rsid w:val="00B17F3E"/>
    <w:rsid w:val="00B2256A"/>
    <w:rsid w:val="00B23142"/>
    <w:rsid w:val="00B31065"/>
    <w:rsid w:val="00B4491F"/>
    <w:rsid w:val="00B60FCE"/>
    <w:rsid w:val="00B61AFA"/>
    <w:rsid w:val="00B7341F"/>
    <w:rsid w:val="00B81010"/>
    <w:rsid w:val="00B83B0E"/>
    <w:rsid w:val="00BA61E8"/>
    <w:rsid w:val="00BA7F42"/>
    <w:rsid w:val="00BD10E4"/>
    <w:rsid w:val="00BE4424"/>
    <w:rsid w:val="00BF3012"/>
    <w:rsid w:val="00BF4638"/>
    <w:rsid w:val="00C06D25"/>
    <w:rsid w:val="00C22297"/>
    <w:rsid w:val="00C26D26"/>
    <w:rsid w:val="00C27276"/>
    <w:rsid w:val="00C305B4"/>
    <w:rsid w:val="00C46195"/>
    <w:rsid w:val="00C4770E"/>
    <w:rsid w:val="00C57E09"/>
    <w:rsid w:val="00C6570A"/>
    <w:rsid w:val="00C6692B"/>
    <w:rsid w:val="00C71331"/>
    <w:rsid w:val="00C86514"/>
    <w:rsid w:val="00C94E4D"/>
    <w:rsid w:val="00CA21F6"/>
    <w:rsid w:val="00CA2441"/>
    <w:rsid w:val="00CC1122"/>
    <w:rsid w:val="00CF1A9C"/>
    <w:rsid w:val="00CF22E2"/>
    <w:rsid w:val="00CF7DCB"/>
    <w:rsid w:val="00D13B11"/>
    <w:rsid w:val="00D16EB6"/>
    <w:rsid w:val="00D208F7"/>
    <w:rsid w:val="00D2620C"/>
    <w:rsid w:val="00D3039A"/>
    <w:rsid w:val="00D4523E"/>
    <w:rsid w:val="00D45E75"/>
    <w:rsid w:val="00D53345"/>
    <w:rsid w:val="00D553E2"/>
    <w:rsid w:val="00D83D3F"/>
    <w:rsid w:val="00DA1EA1"/>
    <w:rsid w:val="00DB2D7E"/>
    <w:rsid w:val="00DD4378"/>
    <w:rsid w:val="00DD6228"/>
    <w:rsid w:val="00DD7D5D"/>
    <w:rsid w:val="00DE5EE3"/>
    <w:rsid w:val="00E00EDD"/>
    <w:rsid w:val="00E3025C"/>
    <w:rsid w:val="00E3081E"/>
    <w:rsid w:val="00E331DE"/>
    <w:rsid w:val="00E353A1"/>
    <w:rsid w:val="00E43F63"/>
    <w:rsid w:val="00E515AE"/>
    <w:rsid w:val="00E6012B"/>
    <w:rsid w:val="00E60D26"/>
    <w:rsid w:val="00E61F03"/>
    <w:rsid w:val="00E63361"/>
    <w:rsid w:val="00E63FF8"/>
    <w:rsid w:val="00E75E3B"/>
    <w:rsid w:val="00E86C8E"/>
    <w:rsid w:val="00E906EB"/>
    <w:rsid w:val="00E95E51"/>
    <w:rsid w:val="00EA30EC"/>
    <w:rsid w:val="00EB765B"/>
    <w:rsid w:val="00EB76D1"/>
    <w:rsid w:val="00ED1B58"/>
    <w:rsid w:val="00EE01D6"/>
    <w:rsid w:val="00F07755"/>
    <w:rsid w:val="00F11172"/>
    <w:rsid w:val="00F167A8"/>
    <w:rsid w:val="00F20FAB"/>
    <w:rsid w:val="00F25E87"/>
    <w:rsid w:val="00F353DD"/>
    <w:rsid w:val="00F42657"/>
    <w:rsid w:val="00F638C7"/>
    <w:rsid w:val="00F70832"/>
    <w:rsid w:val="00F71B7C"/>
    <w:rsid w:val="00F83150"/>
    <w:rsid w:val="00F91FFC"/>
    <w:rsid w:val="00F943C7"/>
    <w:rsid w:val="00FA2217"/>
    <w:rsid w:val="00FB3FFC"/>
    <w:rsid w:val="00FB4937"/>
    <w:rsid w:val="00FC00B1"/>
    <w:rsid w:val="00FC7EE4"/>
    <w:rsid w:val="00FD3A33"/>
    <w:rsid w:val="00FD7A44"/>
    <w:rsid w:val="00FE2AF9"/>
    <w:rsid w:val="00FE3378"/>
    <w:rsid w:val="00FE43A9"/>
    <w:rsid w:val="00FF064F"/>
    <w:rsid w:val="00FF4837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DECA"/>
  <w15:docId w15:val="{B0F8C612-D08A-324E-8A3B-02A375F1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00" w:themeColor="text1"/>
      <w:u w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qFormat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1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customStyle="1" w:styleId="2">
    <w:name w:val="超链接2"/>
    <w:basedOn w:val="NormalWeb"/>
    <w:qFormat/>
    <w:pPr>
      <w:spacing w:before="0" w:beforeAutospacing="0"/>
      <w:contextualSpacing/>
      <w:jc w:val="center"/>
    </w:pPr>
    <w:rPr>
      <w:rFonts w:eastAsiaTheme="minorEastAsia"/>
      <w:color w:val="000000" w:themeColor="text1"/>
      <w:sz w:val="18"/>
      <w:szCs w:val="22"/>
    </w:rPr>
  </w:style>
  <w:style w:type="paragraph" w:customStyle="1" w:styleId="10">
    <w:name w:val="样式1"/>
    <w:basedOn w:val="NormalWeb"/>
    <w:qFormat/>
    <w:pPr>
      <w:spacing w:before="0" w:beforeAutospacing="0"/>
      <w:contextualSpacing/>
      <w:jc w:val="center"/>
    </w:pPr>
    <w:rPr>
      <w:rFonts w:eastAsiaTheme="minorEastAsia"/>
      <w:color w:val="000000" w:themeColor="text1"/>
      <w:sz w:val="18"/>
      <w:szCs w:val="2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545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2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gkaiJ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chengkaiJi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jiang04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639</Words>
  <Characters>3860</Characters>
  <Application>Microsoft Office Word</Application>
  <DocSecurity>0</DocSecurity>
  <Lines>75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Yayin</dc:creator>
  <cp:lastModifiedBy>Chengkai Jiang</cp:lastModifiedBy>
  <cp:revision>5</cp:revision>
  <cp:lastPrinted>2021-08-03T20:41:00Z</cp:lastPrinted>
  <dcterms:created xsi:type="dcterms:W3CDTF">2022-12-30T12:03:00Z</dcterms:created>
  <dcterms:modified xsi:type="dcterms:W3CDTF">2023-02-01T18:39:00Z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