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Disney登录方法：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使用Disney的笔记本 （笔记本的登录密码为 </w:t>
      </w:r>
      <w:r>
        <w:rPr>
          <w:rFonts w:hint="eastAsia"/>
          <w:color w:val="FF0000"/>
          <w:lang w:val="en-US" w:eastAsia="zh-CN"/>
        </w:rPr>
        <w:t>Disney1234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u w:val="none"/>
          <w:lang w:val="en-US" w:eastAsia="zh-CN"/>
        </w:rPr>
      </w:pPr>
      <w:r>
        <w:rPr>
          <w:rFonts w:hint="eastAsia"/>
          <w:lang w:val="en-US" w:eastAsia="zh-CN"/>
        </w:rPr>
        <w:t>远程地址：</w:t>
      </w:r>
      <w:r>
        <w:rPr>
          <w:rFonts w:hint="eastAsia"/>
          <w:color w:val="auto"/>
          <w:u w:val="none"/>
          <w:lang w:val="en-US" w:eastAsia="zh-CN"/>
        </w:rPr>
        <w:t>https://remoteapps.disney.com/logon/LogonPoint/tmindex.html    (使用IE浏览器)</w:t>
      </w:r>
    </w:p>
    <w:p>
      <w:pPr>
        <w:rPr>
          <w:rFonts w:hint="default"/>
          <w:color w:val="auto"/>
          <w:u w:val="none"/>
          <w:lang w:val="en-US" w:eastAsia="zh-CN"/>
        </w:rPr>
      </w:pPr>
    </w:p>
    <w:p>
      <w:r>
        <w:drawing>
          <wp:inline distT="0" distB="0" distL="114300" distR="114300">
            <wp:extent cx="5273675" cy="2908935"/>
            <wp:effectExtent l="0" t="0" r="3175" b="571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Domain：apac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userID：zbli1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Password：D1$ney1357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Otp num：通过Mobile pass工具获取（在Disney笔记本的桌面上）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35" cy="0"/>
            <wp:effectExtent l="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39110" cy="3548380"/>
            <wp:effectExtent l="0" t="0" r="8890" b="1397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双击打开后输入1234，然后回车即可出现token（otp num）    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sz w:val="22"/>
          <w:szCs w:val="28"/>
          <w:highlight w:val="none"/>
          <w:lang w:val="en-US" w:eastAsia="zh-CN"/>
        </w:rPr>
        <w:t>该opt只生效一次，下次远程需要再次获取</w:t>
      </w:r>
    </w:p>
    <w:p>
      <w:r>
        <w:drawing>
          <wp:inline distT="0" distB="0" distL="114300" distR="114300">
            <wp:extent cx="3114675" cy="3863975"/>
            <wp:effectExtent l="0" t="0" r="9525" b="317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登陆成功后为如下界面</w:t>
      </w:r>
    </w:p>
    <w:p>
      <w:r>
        <w:drawing>
          <wp:inline distT="0" distB="0" distL="114300" distR="114300">
            <wp:extent cx="5266690" cy="2252980"/>
            <wp:effectExtent l="0" t="0" r="10160" b="1397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单击此处</w:t>
      </w:r>
    </w:p>
    <w:p>
      <w:r>
        <w:drawing>
          <wp:inline distT="0" distB="0" distL="114300" distR="114300">
            <wp:extent cx="1866900" cy="952500"/>
            <wp:effectExtent l="0" t="0" r="0" b="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等待出现如下界面：</w:t>
      </w:r>
    </w:p>
    <w:p>
      <w:r>
        <w:drawing>
          <wp:inline distT="0" distB="0" distL="114300" distR="114300">
            <wp:extent cx="5257800" cy="2870835"/>
            <wp:effectExtent l="0" t="0" r="0" b="571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点击‘OK’等待远程就绪，就绪后如下所示：</w:t>
      </w:r>
    </w:p>
    <w:p>
      <w:r>
        <w:drawing>
          <wp:inline distT="0" distB="0" distL="114300" distR="114300">
            <wp:extent cx="4562475" cy="2495550"/>
            <wp:effectExtent l="0" t="0" r="9525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通常使用的远程地址有三个：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801门店的backstore server ：</w:t>
      </w:r>
      <w:r>
        <w:drawing>
          <wp:inline distT="0" distB="0" distL="114300" distR="114300">
            <wp:extent cx="1171575" cy="190500"/>
            <wp:effectExtent l="0" t="0" r="9525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802门店的backstore server：</w:t>
      </w:r>
      <w:r>
        <w:drawing>
          <wp:inline distT="0" distB="0" distL="114300" distR="114300">
            <wp:extent cx="1219200" cy="200025"/>
            <wp:effectExtent l="0" t="0" r="0" b="952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Tpadmin  ：  </w:t>
      </w:r>
      <w:r>
        <w:drawing>
          <wp:inline distT="0" distB="0" distL="114300" distR="114300">
            <wp:extent cx="1114425" cy="200025"/>
            <wp:effectExtent l="0" t="0" r="9525" b="952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303905" cy="2338705"/>
            <wp:effectExtent l="0" t="0" r="10795" b="444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远程计算机的用户名密码同样为：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zbli1 D1$ney1357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Disney的backstore的登录信息为：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   1234qwe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611375"/>
    <w:rsid w:val="73611375"/>
    <w:rsid w:val="7B533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2021-05-06T01:24:00Z</dcterms:created>
  <dc:creator>/remake</dc:creator>
  <cp:lastModifiedBy>张呈林</cp:lastModifiedBy>
  <dcterms:modified xsi:type="dcterms:W3CDTF">2021-05-19T01:41:36Z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