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9178" w14:textId="32B4ED71" w:rsidR="0030133B" w:rsidRDefault="00EE5FFE" w:rsidP="00EE5FFE">
      <w:pPr>
        <w:pStyle w:val="a7"/>
      </w:pPr>
      <w:r>
        <w:rPr>
          <w:rFonts w:hint="eastAsia"/>
        </w:rPr>
        <w:t>校小鱼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产品构思</w:t>
      </w:r>
    </w:p>
    <w:p w14:paraId="55C7D79C" w14:textId="6EA767DE" w:rsidR="00EE5FFE" w:rsidRPr="00EE5FFE" w:rsidRDefault="00EE5FFE" w:rsidP="00EE5FFE">
      <w:pPr>
        <w:rPr>
          <w:rFonts w:hint="eastAsia"/>
          <w:b/>
          <w:bCs/>
          <w:sz w:val="44"/>
          <w:szCs w:val="44"/>
        </w:rPr>
      </w:pPr>
      <w:r w:rsidRPr="00EE5FFE">
        <w:rPr>
          <w:rFonts w:hint="eastAsia"/>
          <w:b/>
          <w:bCs/>
          <w:sz w:val="44"/>
          <w:szCs w:val="44"/>
        </w:rPr>
        <w:t>问题描述</w:t>
      </w:r>
    </w:p>
    <w:p w14:paraId="61BA2446" w14:textId="2B2C1900" w:rsidR="00EE5FFE" w:rsidRDefault="00EE5FFE" w:rsidP="00EE5FFE">
      <w:pPr>
        <w:rPr>
          <w:sz w:val="28"/>
          <w:szCs w:val="28"/>
        </w:rPr>
      </w:pPr>
      <w:r>
        <w:rPr>
          <w:rFonts w:hint="eastAsia"/>
          <w:sz w:val="28"/>
          <w:szCs w:val="32"/>
        </w:rPr>
        <w:t>一、</w:t>
      </w:r>
      <w:r>
        <w:rPr>
          <w:rFonts w:hint="eastAsia"/>
          <w:sz w:val="28"/>
          <w:szCs w:val="28"/>
        </w:rPr>
        <w:t>校内有二手交易群，每年也有跳蚤市场，但是</w:t>
      </w:r>
    </w:p>
    <w:p w14:paraId="3D0E759C" w14:textId="77777777" w:rsidR="00EE5FFE" w:rsidRDefault="00EE5FFE" w:rsidP="00EE5FF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群不普及，并且消息不便于检索，容易错过自己想要的物品</w:t>
      </w:r>
    </w:p>
    <w:p w14:paraId="6EC2B5E4" w14:textId="77777777" w:rsidR="00EE5FFE" w:rsidRDefault="00EE5FFE" w:rsidP="00EE5FF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跳蚤市场一年只有一次，并且通常很拥挤，对于大部分同学来说并不方便</w:t>
      </w:r>
    </w:p>
    <w:p w14:paraId="3EC8CBF6" w14:textId="77777777" w:rsidR="00EE5FFE" w:rsidRDefault="00EE5FFE" w:rsidP="00EE5FF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缺乏系统规范的管理制度，可能存在欺骗行为</w:t>
      </w:r>
    </w:p>
    <w:p w14:paraId="38457801" w14:textId="77777777" w:rsidR="00EE5FFE" w:rsidRDefault="00EE5FFE" w:rsidP="00EE5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二、每年选课之后，选修课老师就会要求自行购买相应教材，但是</w:t>
      </w:r>
    </w:p>
    <w:p w14:paraId="5C199DD2" w14:textId="77777777" w:rsidR="00EE5FFE" w:rsidRDefault="00EE5FFE" w:rsidP="00EE5FFE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这些教材对于大部分学生来说只有一学期的使用时间</w:t>
      </w:r>
    </w:p>
    <w:p w14:paraId="5DC86ADD" w14:textId="77777777" w:rsidR="00EE5FFE" w:rsidRDefault="00EE5FFE" w:rsidP="00EE5FFE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如果从网上购买课本，时间可能来不及</w:t>
      </w:r>
    </w:p>
    <w:p w14:paraId="6CB87780" w14:textId="77777777" w:rsidR="00EE5FFE" w:rsidRDefault="00EE5FFE" w:rsidP="00EE5FFE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某些课本在网上可能并不多见</w:t>
      </w:r>
    </w:p>
    <w:p w14:paraId="7BCD53D2" w14:textId="77777777" w:rsidR="00EE5FFE" w:rsidRPr="00381C5D" w:rsidRDefault="00EE5FFE" w:rsidP="00EE5FFE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一些专业性较强的课本价格偏贵</w:t>
      </w:r>
    </w:p>
    <w:p w14:paraId="597C1C1B" w14:textId="341CDA4F" w:rsidR="00EE5FFE" w:rsidRPr="00EE5FFE" w:rsidRDefault="00EE5FFE" w:rsidP="00EE5FFE">
      <w:pPr>
        <w:rPr>
          <w:b/>
          <w:bCs/>
          <w:sz w:val="44"/>
          <w:szCs w:val="44"/>
        </w:rPr>
      </w:pPr>
      <w:proofErr w:type="gramStart"/>
      <w:r w:rsidRPr="00EE5FFE">
        <w:rPr>
          <w:rFonts w:hint="eastAsia"/>
          <w:b/>
          <w:bCs/>
          <w:sz w:val="44"/>
          <w:szCs w:val="44"/>
        </w:rPr>
        <w:t>产品愿景和</w:t>
      </w:r>
      <w:proofErr w:type="gramEnd"/>
      <w:r w:rsidRPr="00EE5FFE">
        <w:rPr>
          <w:rFonts w:hint="eastAsia"/>
          <w:b/>
          <w:bCs/>
          <w:sz w:val="44"/>
          <w:szCs w:val="44"/>
        </w:rPr>
        <w:t>商业机会</w:t>
      </w:r>
    </w:p>
    <w:p w14:paraId="1A4A3897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为在校大学生提供一个购买与销售二手产品的电子商业平台，使大学生活更加便捷；</w:t>
      </w:r>
    </w:p>
    <w:p w14:paraId="2C69C7D5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7123FB16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用户群主要定位于本校在校生，货源主要定位于该大学学生已经不需要的二手物品；</w:t>
      </w:r>
    </w:p>
    <w:p w14:paraId="0C646A7D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利用二手商品的价格优势，为学生提供低于其它购物渠道的价格的商品；</w:t>
      </w:r>
    </w:p>
    <w:p w14:paraId="0355FBAE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利用地域优势，在一个学校间进行销售，可以随时将物品送达，快于一般网购；</w:t>
      </w:r>
    </w:p>
    <w:p w14:paraId="14A4F384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针对大学课本的需求，为学生提供特定课本，且具有一定笔记内容；</w:t>
      </w:r>
    </w:p>
    <w:p w14:paraId="171ED65D" w14:textId="77777777" w:rsidR="00EE5FFE" w:rsidRDefault="00EE5FFE" w:rsidP="00EE5FFE">
      <w:pPr>
        <w:pStyle w:val="a9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只允许本校生进行交易，增强信用；</w:t>
      </w:r>
    </w:p>
    <w:p w14:paraId="1512653C" w14:textId="77777777" w:rsidR="00EE5FFE" w:rsidRPr="00FF4185" w:rsidRDefault="00EE5FFE" w:rsidP="00EE5FFE">
      <w:pPr>
        <w:ind w:firstLine="560"/>
        <w:rPr>
          <w:sz w:val="28"/>
          <w:szCs w:val="28"/>
        </w:rPr>
      </w:pPr>
    </w:p>
    <w:p w14:paraId="7DC27227" w14:textId="77777777" w:rsidR="00EE5FFE" w:rsidRDefault="00EE5FFE" w:rsidP="00EE5FFE">
      <w:pPr>
        <w:ind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7A24DB0" w14:textId="77777777" w:rsidR="00EE5FFE" w:rsidRDefault="00EE5FFE" w:rsidP="00EE5FFE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广告位；</w:t>
      </w:r>
    </w:p>
    <w:p w14:paraId="188B14CF" w14:textId="77777777" w:rsidR="00EE5FFE" w:rsidRPr="00316E23" w:rsidRDefault="00EE5FFE" w:rsidP="00EE5FFE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搜索排位竞价</w:t>
      </w:r>
    </w:p>
    <w:p w14:paraId="2AAA01B2" w14:textId="77777777" w:rsidR="00EE5FFE" w:rsidRPr="00A52C65" w:rsidRDefault="00EE5FFE" w:rsidP="00EE5FFE">
      <w:pPr>
        <w:ind w:firstLine="600"/>
      </w:pPr>
    </w:p>
    <w:p w14:paraId="65B15B6B" w14:textId="6FDA7429" w:rsidR="00EE5FFE" w:rsidRDefault="00EE5FFE" w:rsidP="00EE5FFE">
      <w:pPr>
        <w:rPr>
          <w:b/>
          <w:bCs/>
          <w:sz w:val="44"/>
          <w:szCs w:val="44"/>
        </w:rPr>
      </w:pPr>
      <w:r w:rsidRPr="00EE5FFE">
        <w:rPr>
          <w:rFonts w:hint="eastAsia"/>
          <w:b/>
          <w:bCs/>
          <w:sz w:val="44"/>
          <w:szCs w:val="44"/>
        </w:rPr>
        <w:t>用户分析</w:t>
      </w:r>
    </w:p>
    <w:p w14:paraId="4A0C7B91" w14:textId="77777777" w:rsidR="00EE5FFE" w:rsidRDefault="00EE5FFE" w:rsidP="00EE5F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本二手交易软件主要服务两类用户：</w:t>
      </w:r>
    </w:p>
    <w:p w14:paraId="5BED36ED" w14:textId="77777777" w:rsidR="00EE5FFE" w:rsidRDefault="00EE5FFE" w:rsidP="00EE5FFE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希望买到二手商品的在校大学生（简称买方）</w:t>
      </w:r>
    </w:p>
    <w:p w14:paraId="366111D1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愿望：买到实惠的具有再使用价值的物品，越便捷省钱越好；</w:t>
      </w:r>
    </w:p>
    <w:p w14:paraId="44F55219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消费观念：物美价廉、最好能以最便宜的价格买到需要的物品；</w:t>
      </w:r>
      <w:r>
        <w:rPr>
          <w:rFonts w:hint="eastAsia"/>
          <w:sz w:val="28"/>
          <w:szCs w:val="28"/>
        </w:rPr>
        <w:t xml:space="preserve"> </w:t>
      </w:r>
    </w:p>
    <w:p w14:paraId="125B5463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经济能力：有生活费额度限制，但消费需求和冲动消费潜力大，尤其是一些科目硬性要求需要的物品；</w:t>
      </w:r>
      <w:r>
        <w:rPr>
          <w:sz w:val="28"/>
          <w:szCs w:val="28"/>
        </w:rPr>
        <w:t xml:space="preserve"> </w:t>
      </w:r>
    </w:p>
    <w:p w14:paraId="54C1227F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其它：有较多的购物特性，例如：老师回收教材给下一届再利用等；</w:t>
      </w:r>
    </w:p>
    <w:p w14:paraId="10553563" w14:textId="77777777" w:rsidR="00EE5FFE" w:rsidRDefault="00EE5FFE" w:rsidP="00EE5FFE">
      <w:pPr>
        <w:pStyle w:val="a9"/>
        <w:widowControl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希望出售闲置物品的在校大学生（简称卖方）</w:t>
      </w:r>
    </w:p>
    <w:p w14:paraId="2FEDC2E0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痛处：具有课程性的物品使用完了以后就闲置了，毕业也不方便带回家，最终只能弃置，并且校园内现有的二手交易方式非常的不便捷；</w:t>
      </w:r>
      <w:r>
        <w:rPr>
          <w:sz w:val="28"/>
          <w:szCs w:val="28"/>
        </w:rPr>
        <w:t xml:space="preserve"> </w:t>
      </w:r>
    </w:p>
    <w:p w14:paraId="4F59CFC9" w14:textId="77777777" w:rsidR="00EE5FFE" w:rsidRDefault="00EE5FFE" w:rsidP="00EE5FFE">
      <w:pPr>
        <w:pStyle w:val="a9"/>
        <w:widowControl/>
        <w:numPr>
          <w:ilvl w:val="1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优势：课程总会和学弟学妹有重合，尤其像书本等物品可以以低廉的价格进行二手交易，一方面帮助学弟学妹，一方面可以赚回一些零用，并且同校交易非常便利、高效；</w:t>
      </w:r>
    </w:p>
    <w:p w14:paraId="2AA739AA" w14:textId="380CCDC2" w:rsidR="00EE5FFE" w:rsidRDefault="00EE5FFE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技术分析</w:t>
      </w:r>
    </w:p>
    <w:p w14:paraId="70E967C9" w14:textId="77777777" w:rsidR="00EE5FFE" w:rsidRDefault="00EE5FFE" w:rsidP="00EE5FFE">
      <w:pPr>
        <w:pStyle w:val="aa"/>
      </w:pPr>
      <w:r>
        <w:rPr>
          <w:rFonts w:hint="eastAsia"/>
        </w:rPr>
        <w:t>采用的技术架构</w:t>
      </w:r>
    </w:p>
    <w:p w14:paraId="453F8C3F" w14:textId="77777777" w:rsidR="00EE5FFE" w:rsidRPr="00187FD7" w:rsidRDefault="00EE5FFE" w:rsidP="00EE5F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31F41B0A" w14:textId="77777777" w:rsidR="00EE5FFE" w:rsidRDefault="00EE5FFE" w:rsidP="00EE5FFE">
      <w:pPr>
        <w:pStyle w:val="aa"/>
      </w:pPr>
      <w:r>
        <w:rPr>
          <w:rFonts w:hint="eastAsia"/>
        </w:rPr>
        <w:t>平台</w:t>
      </w:r>
    </w:p>
    <w:p w14:paraId="7CBE136A" w14:textId="77777777" w:rsidR="00EE5FFE" w:rsidRPr="00187FD7" w:rsidRDefault="00EE5FFE" w:rsidP="00EE5F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平台支撑应用软件，后期可以根据交易规模的提高订单服务的配置</w:t>
      </w:r>
      <w:r w:rsidRPr="00187FD7">
        <w:rPr>
          <w:rFonts w:hint="eastAsia"/>
          <w:sz w:val="28"/>
          <w:szCs w:val="28"/>
        </w:rPr>
        <w:t>；</w:t>
      </w:r>
    </w:p>
    <w:p w14:paraId="22FBBFF9" w14:textId="77777777" w:rsidR="00EE5FFE" w:rsidRDefault="00EE5FFE" w:rsidP="00EE5FFE">
      <w:pPr>
        <w:pStyle w:val="aa"/>
      </w:pPr>
      <w:r>
        <w:rPr>
          <w:rFonts w:hint="eastAsia"/>
        </w:rPr>
        <w:t>软硬件、网络支持</w:t>
      </w:r>
    </w:p>
    <w:p w14:paraId="2F006DAD" w14:textId="77777777" w:rsidR="00EE5FFE" w:rsidRPr="00187FD7" w:rsidRDefault="00EE5FFE" w:rsidP="00EE5F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E7C64DB" w14:textId="77777777" w:rsidR="00EE5FFE" w:rsidRDefault="00EE5FFE" w:rsidP="00EE5FFE">
      <w:pPr>
        <w:pStyle w:val="aa"/>
      </w:pPr>
      <w:r>
        <w:rPr>
          <w:rFonts w:hint="eastAsia"/>
        </w:rPr>
        <w:t>技术难点</w:t>
      </w:r>
    </w:p>
    <w:p w14:paraId="45360BB0" w14:textId="77777777" w:rsidR="00EE5FFE" w:rsidRPr="00187FD7" w:rsidRDefault="00EE5FFE" w:rsidP="00EE5F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架构的搭建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产品设计上重点考虑如何符合学生群体特征提供快速商品定位，同时支持灵活的商品推荐，比如考研资料、宿舍用品等；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都可以支持；</w:t>
      </w:r>
    </w:p>
    <w:p w14:paraId="456B2884" w14:textId="77777777" w:rsidR="00EE5FFE" w:rsidRDefault="00EE5FFE" w:rsidP="00EE5FFE"/>
    <w:p w14:paraId="5E3E4E50" w14:textId="1EBE867D" w:rsidR="00EE5FFE" w:rsidRDefault="00EE5FFE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资源需求估计</w:t>
      </w:r>
    </w:p>
    <w:p w14:paraId="5BAE8D44" w14:textId="77777777" w:rsidR="006A0F34" w:rsidRDefault="006A0F34" w:rsidP="006A0F34">
      <w:pPr>
        <w:pStyle w:val="aa"/>
      </w:pPr>
      <w:r>
        <w:rPr>
          <w:rFonts w:hint="eastAsia"/>
        </w:rPr>
        <w:t>人员</w:t>
      </w:r>
    </w:p>
    <w:p w14:paraId="526E5F91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产品经理：依据本产品的商业背景和定位，吸取已有二手网站的成熟经验，结合地方特点和用户特征，设计符合河北师范大学生二手置物模式的产品。</w:t>
      </w:r>
    </w:p>
    <w:p w14:paraId="6F550CCC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2CD8E71F" w14:textId="77777777" w:rsidR="006A0F34" w:rsidRDefault="006A0F34" w:rsidP="006A0F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学生代表：有较多使用过二手网站进行购物经历的学生代表，帮助分析学生群体的购物和消费特征；</w:t>
      </w:r>
    </w:p>
    <w:p w14:paraId="1827513A" w14:textId="77777777" w:rsidR="006A0F34" w:rsidRDefault="006A0F34" w:rsidP="006A0F34">
      <w:pPr>
        <w:ind w:leftChars="200" w:left="420"/>
      </w:pPr>
      <w:r>
        <w:rPr>
          <w:rFonts w:hint="eastAsia"/>
          <w:sz w:val="28"/>
          <w:szCs w:val="28"/>
        </w:rPr>
        <w:t>商家代表：商家也是学生，主要卖出自己平时的闲置物品，帮助分析学生商家需求、期望等；</w:t>
      </w:r>
    </w:p>
    <w:p w14:paraId="3763E40E" w14:textId="77777777" w:rsidR="006A0F34" w:rsidRPr="006F6B19" w:rsidRDefault="006A0F34" w:rsidP="006A0F34">
      <w:pPr>
        <w:pStyle w:val="aa"/>
      </w:pPr>
      <w:r>
        <w:rPr>
          <w:rFonts w:hint="eastAsia"/>
        </w:rPr>
        <w:t>资金</w:t>
      </w:r>
    </w:p>
    <w:p w14:paraId="0E30B997" w14:textId="77777777" w:rsidR="006A0F34" w:rsidRDefault="006A0F34" w:rsidP="006A0F3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E4C9AC9" w14:textId="77777777" w:rsidR="006A0F34" w:rsidRDefault="006A0F34" w:rsidP="006A0F34">
      <w:pPr>
        <w:pStyle w:val="aa"/>
      </w:pPr>
      <w:r>
        <w:rPr>
          <w:rFonts w:hint="eastAsia"/>
        </w:rPr>
        <w:t>设备</w:t>
      </w:r>
    </w:p>
    <w:p w14:paraId="5BDB156B" w14:textId="77777777" w:rsidR="006A0F34" w:rsidRPr="006F6B19" w:rsidRDefault="006A0F34" w:rsidP="006A0F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0E3A36F7" w14:textId="2F1B10B0" w:rsidR="00EE5FFE" w:rsidRDefault="006A0F34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风险分析</w:t>
      </w:r>
    </w:p>
    <w:p w14:paraId="3C5BF2C6" w14:textId="1902D40A" w:rsidR="006A0F34" w:rsidRDefault="006A0F34" w:rsidP="00EE5FFE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C140CE4" wp14:editId="11B2F237">
            <wp:extent cx="5274310" cy="2118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5FB" w14:textId="3CA1B9E5" w:rsidR="006A0F34" w:rsidRDefault="006A0F34" w:rsidP="00EE5FFE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收益分析</w:t>
      </w:r>
    </w:p>
    <w:p w14:paraId="233FA6C9" w14:textId="77777777" w:rsidR="006A0F34" w:rsidRPr="008151CE" w:rsidRDefault="006A0F34" w:rsidP="006A0F3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Pr="008151CE">
        <w:rPr>
          <w:rFonts w:hint="eastAsia"/>
          <w:b/>
          <w:bCs/>
          <w:sz w:val="28"/>
          <w:szCs w:val="28"/>
        </w:rPr>
        <w:t>净现值分析，几项参数说明：</w:t>
      </w:r>
    </w:p>
    <w:p w14:paraId="5BEE2298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rFonts w:hint="eastAsia"/>
          <w:sz w:val="24"/>
          <w:szCs w:val="24"/>
        </w:rPr>
        <w:t>）折现率假设为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%</w:t>
      </w:r>
      <w:r w:rsidRPr="00581EBC">
        <w:rPr>
          <w:rFonts w:hint="eastAsia"/>
          <w:sz w:val="24"/>
          <w:szCs w:val="24"/>
        </w:rPr>
        <w:t>，是一个比较通用的值。</w:t>
      </w:r>
    </w:p>
    <w:p w14:paraId="59B1F630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rFonts w:hint="eastAsia"/>
          <w:sz w:val="24"/>
          <w:szCs w:val="24"/>
        </w:rPr>
        <w:t>）项目周期设为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年；</w:t>
      </w:r>
    </w:p>
    <w:p w14:paraId="1B3E6888" w14:textId="77777777" w:rsidR="006A0F34" w:rsidRPr="00581EBC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）首年设备、资源、推广成本假设需要</w:t>
      </w:r>
      <w:r w:rsidRPr="00581EBC">
        <w:rPr>
          <w:rFonts w:hint="eastAsia"/>
          <w:sz w:val="24"/>
          <w:szCs w:val="24"/>
        </w:rPr>
        <w:t>2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万元，后</w:t>
      </w:r>
      <w:r w:rsidRPr="00581EBC">
        <w:rPr>
          <w:rFonts w:hint="eastAsia"/>
          <w:sz w:val="24"/>
          <w:szCs w:val="24"/>
        </w:rPr>
        <w:t>3</w:t>
      </w:r>
      <w:r w:rsidRPr="00581EBC">
        <w:rPr>
          <w:rFonts w:hint="eastAsia"/>
          <w:sz w:val="24"/>
          <w:szCs w:val="24"/>
        </w:rPr>
        <w:t>年项目升级维护成本</w:t>
      </w:r>
      <w:proofErr w:type="gramStart"/>
      <w:r w:rsidRPr="00581EBC">
        <w:rPr>
          <w:rFonts w:hint="eastAsia"/>
          <w:sz w:val="24"/>
          <w:szCs w:val="24"/>
        </w:rPr>
        <w:t>设每年</w:t>
      </w:r>
      <w:proofErr w:type="gramEnd"/>
      <w:r w:rsidRPr="00581EBC">
        <w:rPr>
          <w:rFonts w:hint="eastAsia"/>
          <w:sz w:val="24"/>
          <w:szCs w:val="24"/>
        </w:rPr>
        <w:t>需要</w:t>
      </w:r>
      <w:r w:rsidRPr="00581EBC">
        <w:rPr>
          <w:rFonts w:hint="eastAsia"/>
          <w:sz w:val="24"/>
          <w:szCs w:val="24"/>
        </w:rPr>
        <w:t>1</w:t>
      </w:r>
      <w:r w:rsidRPr="00581EBC">
        <w:rPr>
          <w:sz w:val="24"/>
          <w:szCs w:val="24"/>
        </w:rPr>
        <w:t>0</w:t>
      </w:r>
      <w:r w:rsidRPr="00581EBC">
        <w:rPr>
          <w:rFonts w:hint="eastAsia"/>
          <w:sz w:val="24"/>
          <w:szCs w:val="24"/>
        </w:rPr>
        <w:t>万元；</w:t>
      </w:r>
    </w:p>
    <w:p w14:paraId="443CDBC2" w14:textId="77777777" w:rsidR="006A0F34" w:rsidRDefault="006A0F34" w:rsidP="006A0F34">
      <w:pPr>
        <w:rPr>
          <w:sz w:val="24"/>
          <w:szCs w:val="24"/>
        </w:rPr>
      </w:pPr>
      <w:r w:rsidRPr="00581EBC">
        <w:rPr>
          <w:rFonts w:hint="eastAsia"/>
          <w:sz w:val="24"/>
          <w:szCs w:val="24"/>
        </w:rPr>
        <w:t>（</w:t>
      </w:r>
      <w:r w:rsidRPr="00581EBC">
        <w:rPr>
          <w:rFonts w:hint="eastAsia"/>
          <w:sz w:val="24"/>
          <w:szCs w:val="24"/>
        </w:rPr>
        <w:t>4</w:t>
      </w:r>
      <w:r w:rsidRPr="00581EBC">
        <w:rPr>
          <w:rFonts w:hint="eastAsia"/>
          <w:sz w:val="24"/>
          <w:szCs w:val="24"/>
        </w:rPr>
        <w:t>）收益：假设第一年</w:t>
      </w:r>
      <w:r>
        <w:rPr>
          <w:sz w:val="24"/>
          <w:szCs w:val="24"/>
        </w:rPr>
        <w:t>10</w:t>
      </w:r>
      <w:r w:rsidRPr="00581EBC">
        <w:rPr>
          <w:rFonts w:hint="eastAsia"/>
          <w:sz w:val="24"/>
          <w:szCs w:val="24"/>
        </w:rPr>
        <w:t>万元，第二年</w:t>
      </w:r>
      <w:r>
        <w:rPr>
          <w:sz w:val="24"/>
          <w:szCs w:val="24"/>
        </w:rPr>
        <w:t>20</w:t>
      </w:r>
      <w:r w:rsidRPr="00581EBC">
        <w:rPr>
          <w:rFonts w:hint="eastAsia"/>
          <w:sz w:val="24"/>
          <w:szCs w:val="24"/>
        </w:rPr>
        <w:t>万元，第三年</w:t>
      </w:r>
      <w:r>
        <w:rPr>
          <w:sz w:val="24"/>
          <w:szCs w:val="24"/>
        </w:rPr>
        <w:t>25</w:t>
      </w:r>
      <w:r w:rsidRPr="00581EBC">
        <w:rPr>
          <w:rFonts w:hint="eastAsia"/>
          <w:sz w:val="24"/>
          <w:szCs w:val="24"/>
        </w:rPr>
        <w:t>万元，第四年</w:t>
      </w:r>
      <w:r>
        <w:rPr>
          <w:sz w:val="24"/>
          <w:szCs w:val="24"/>
        </w:rPr>
        <w:t>30</w:t>
      </w:r>
      <w:r w:rsidRPr="00581EBC">
        <w:rPr>
          <w:rFonts w:hint="eastAsia"/>
          <w:sz w:val="24"/>
          <w:szCs w:val="24"/>
        </w:rPr>
        <w:t>万元</w:t>
      </w:r>
    </w:p>
    <w:p w14:paraId="368065FC" w14:textId="0B3BE6C7" w:rsidR="006A0F34" w:rsidRPr="00581EBC" w:rsidRDefault="006A0F34" w:rsidP="006A0F34">
      <w:pPr>
        <w:rPr>
          <w:rFonts w:hint="eastAsia"/>
          <w:b/>
          <w:bCs/>
          <w:sz w:val="28"/>
          <w:szCs w:val="28"/>
        </w:rPr>
      </w:pPr>
      <w:r w:rsidRPr="00581EBC">
        <w:rPr>
          <w:rFonts w:hint="eastAsia"/>
          <w:b/>
          <w:bCs/>
          <w:sz w:val="28"/>
          <w:szCs w:val="28"/>
        </w:rPr>
        <w:t>二、收益分析结果</w:t>
      </w:r>
    </w:p>
    <w:tbl>
      <w:tblPr>
        <w:tblW w:w="9206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812"/>
      </w:tblGrid>
      <w:tr w:rsidR="006A0F34" w14:paraId="5F83AE20" w14:textId="77777777" w:rsidTr="0093307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D5422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872B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35C3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99EA6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34B2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9265B2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7E0680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BDBF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3550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09D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78AE5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53F6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21F5A8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A0F34" w14:paraId="0C3B134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3818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E4B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D30D5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B28A0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672CA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29D0C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EBAEAC4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02AD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599E5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D0A5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215F4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50F3D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A68EA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6B03E7B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D3C1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8724D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DD1F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D5DA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4EB6D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BC95A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6A0F34" w14:paraId="391675C7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59DF3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D5BF8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20DFB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2D16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96F6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52D73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C5539D8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11A4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8E39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50DA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CCBA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1B458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4042F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0A3218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8FD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2E4B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DE69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236CE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16533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82D7F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3A5BFE14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9FDE1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9D5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5E0083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67EE1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E36AF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04B33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42331B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F087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65078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DEFD1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A051E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27F4E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8AA75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6A0F34" w14:paraId="431CE47A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F7AB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0455B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A0C8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9F5ADA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D45CB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1B6C7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608B52C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5EEA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1E18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4BB0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6BE1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78A44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A42D25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C0F7208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F47975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E4686D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6FF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F76809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5F1EA0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426B58C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6A0F34" w14:paraId="180A9496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96834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65976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12DF94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181732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3E9855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266AD13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7A26FAFD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2FA6F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7E5A2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555E3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0D1C5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05B2D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3ABA006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4C99CAF2" w14:textId="77777777" w:rsidTr="0093307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7C2E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17E0A97" w14:textId="77777777" w:rsidR="006A0F34" w:rsidRDefault="006A0F34" w:rsidP="00933075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59.1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90C70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E667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9BC5B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ABDF14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A0F34" w14:paraId="58F5E13B" w14:textId="77777777" w:rsidTr="00933075">
        <w:trPr>
          <w:trHeight w:val="6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B8719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A941D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20E1B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7F363E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50B46C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69382" w14:textId="77777777" w:rsidR="006A0F34" w:rsidRDefault="006A0F34" w:rsidP="00933075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3655A43" w14:textId="77777777" w:rsidR="006A0F34" w:rsidRPr="006A0F34" w:rsidRDefault="006A0F34" w:rsidP="00EE5FFE">
      <w:pPr>
        <w:rPr>
          <w:rFonts w:hint="eastAsia"/>
          <w:b/>
          <w:bCs/>
          <w:sz w:val="44"/>
          <w:szCs w:val="44"/>
        </w:rPr>
      </w:pPr>
    </w:p>
    <w:sectPr w:rsidR="006A0F34" w:rsidRPr="006A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749AB" w14:textId="77777777" w:rsidR="00BB467F" w:rsidRDefault="00BB467F" w:rsidP="00EE5FFE">
      <w:r>
        <w:separator/>
      </w:r>
    </w:p>
  </w:endnote>
  <w:endnote w:type="continuationSeparator" w:id="0">
    <w:p w14:paraId="2F20150F" w14:textId="77777777" w:rsidR="00BB467F" w:rsidRDefault="00BB467F" w:rsidP="00EE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75E6D" w14:textId="77777777" w:rsidR="00BB467F" w:rsidRDefault="00BB467F" w:rsidP="00EE5FFE">
      <w:r>
        <w:separator/>
      </w:r>
    </w:p>
  </w:footnote>
  <w:footnote w:type="continuationSeparator" w:id="0">
    <w:p w14:paraId="70328DFB" w14:textId="77777777" w:rsidR="00BB467F" w:rsidRDefault="00BB467F" w:rsidP="00EE5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1540"/>
    <w:rsid w:val="0030133B"/>
    <w:rsid w:val="006A0F34"/>
    <w:rsid w:val="00861540"/>
    <w:rsid w:val="00BB467F"/>
    <w:rsid w:val="00E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59DF"/>
  <w15:chartTrackingRefBased/>
  <w15:docId w15:val="{393A8B5B-ABD0-4932-8E1F-701BEA3D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5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5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5FF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E5F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E5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E5FFE"/>
    <w:pPr>
      <w:ind w:firstLineChars="200" w:firstLine="420"/>
    </w:pPr>
  </w:style>
  <w:style w:type="paragraph" w:styleId="aa">
    <w:name w:val="Subtitle"/>
    <w:basedOn w:val="a"/>
    <w:next w:val="a"/>
    <w:link w:val="ab"/>
    <w:uiPriority w:val="11"/>
    <w:qFormat/>
    <w:rsid w:val="00EE5F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EE5F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2020-03-11T12:46:00Z</dcterms:created>
  <dcterms:modified xsi:type="dcterms:W3CDTF">2020-03-11T13:02:00Z</dcterms:modified>
</cp:coreProperties>
</file>