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B862C">
      <w:pPr>
        <w:spacing w:before="2400"/>
      </w:pPr>
    </w:p>
    <w:p w14:paraId="3272B63F">
      <w:pPr>
        <w:spacing w:before="400" w:after="200"/>
        <w:jc w:val="center"/>
      </w:pPr>
      <w:r>
        <w:rPr>
          <w:rFonts w:ascii="Segoe UI Emoji" w:hAnsi="Segoe UI Emoji" w:eastAsia="Segoe UI Emoji" w:cs="Segoe UI Emoji"/>
          <w:sz w:val="80"/>
          <w:szCs w:val="80"/>
        </w:rPr>
        <w:t>📘</w:t>
      </w:r>
    </w:p>
    <w:p w14:paraId="15980C4B">
      <w:pPr>
        <w:spacing w:before="200" w:after="100"/>
        <w:jc w:val="center"/>
      </w:pPr>
      <w:r>
        <w:rPr>
          <w:rFonts w:ascii="微软雅黑" w:hAnsi="微软雅黑" w:eastAsia="微软雅黑" w:cs="微软雅黑"/>
          <w:b/>
          <w:bCs/>
          <w:color w:val="5B2C87"/>
          <w:sz w:val="56"/>
          <w:szCs w:val="56"/>
        </w:rPr>
        <w:t>卡伴日记</w:t>
      </w:r>
    </w:p>
    <w:p w14:paraId="4986F65B">
      <w:pPr>
        <w:spacing w:before="100" w:after="400"/>
        <w:jc w:val="center"/>
      </w:pPr>
      <w:r>
        <w:rPr>
          <w:rFonts w:ascii="Arial" w:hAnsi="Arial" w:eastAsia="Arial" w:cs="Arial"/>
          <w:color w:val="666666"/>
          <w:sz w:val="28"/>
          <w:szCs w:val="28"/>
        </w:rPr>
        <w:t>Kaban Diary</w:t>
      </w:r>
    </w:p>
    <w:p w14:paraId="4D93572F">
      <w:pPr>
        <w:spacing w:before="200" w:after="100"/>
        <w:jc w:val="center"/>
      </w:pPr>
      <w:r>
        <w:rPr>
          <w:rFonts w:ascii="微软雅黑" w:hAnsi="微软雅黑" w:eastAsia="微软雅黑" w:cs="微软雅黑"/>
          <w:b/>
          <w:bCs/>
          <w:color w:val="667EEA"/>
          <w:sz w:val="36"/>
          <w:szCs w:val="36"/>
        </w:rPr>
        <w:t>系 统 软 件 作 品 说 明 文 档</w:t>
      </w:r>
    </w:p>
    <w:p w14:paraId="609B964E">
      <w:pPr>
        <w:spacing w:before="100" w:after="2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健康饮食与体重管理系统</w:t>
      </w:r>
    </w:p>
    <w:p w14:paraId="44CAB6CE">
      <w:pPr>
        <w:spacing w:before="1200" w:after="6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版本：V1.0</w:t>
      </w:r>
    </w:p>
    <w:p w14:paraId="22B7DFA3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日期：2026年6月</w:t>
      </w:r>
    </w:p>
    <w:p w14:paraId="02E6D5A6">
      <w:pPr>
        <w:spacing w:before="60" w:after="6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团队：卡伴日记小组</w:t>
      </w:r>
    </w:p>
    <w:p w14:paraId="7C94F933">
      <w:r>
        <w:br w:type="page"/>
      </w:r>
    </w:p>
    <w:p w14:paraId="0117EBE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一、需求背景</w:t>
      </w:r>
    </w:p>
    <w:p w14:paraId="7CED724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随着社会经济发展和生活节奏加快，年轻人群的健康管理意识逐渐增强，但普遍面临"没时间记录、不知怎么吃、难以坚持"的困境。据调研，18-35岁的年轻白领和大学生群体中，超过60%的人有减肥或健康饮食需求，但能长期坚持记录和管理的不足20%。</w:t>
      </w:r>
    </w:p>
    <w:p w14:paraId="5A03F50A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市面上已有的健康管理类应用（如薄荷健康、轻卡日记、Keep等）功能完善但存在以下不足：部分应用过于复杂、学习成本高；有的应用过度商业化，广告和付费内容影响体验；还有的应用缺乏个性化AI辅助，用户难以获得针对性的健康建议。</w:t>
      </w:r>
    </w:p>
    <w:p w14:paraId="1E470C4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基于以上背景，卡伴日记应运而生。我们希望打造一款简洁易用、AI赋能的健康管理工具，通过饮食记录、体重追踪、AI健康助手、食谱推荐等核心功能，帮助用户科学管理身体，养成健康的生活习惯。</w:t>
      </w:r>
    </w:p>
    <w:p w14:paraId="2AC8FC63">
      <w:pPr>
        <w:pStyle w:val="3"/>
        <w:spacing w:before="240" w:after="16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1.1 市场调研</w:t>
      </w:r>
    </w:p>
    <w:p w14:paraId="33A6E18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团队在项目启动前对3款主流竞品（薄荷健康、轻卡日记、Keep）进行了调研分析，梳理了用户对健康管理软件的核心需求：</w:t>
      </w:r>
    </w:p>
    <w:p w14:paraId="29D27AF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便捷的饮食记录方式（支持手动输入和拍照识别）</w:t>
      </w:r>
    </w:p>
    <w:p w14:paraId="21928515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直观的数据可视化（热量、营养、体重趋势）</w:t>
      </w:r>
    </w:p>
    <w:p w14:paraId="736CE06F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个性化的健康建议和食谱推荐</w:t>
      </w:r>
    </w:p>
    <w:p w14:paraId="0D8A86AC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简洁清爽的界面设计和交互体验</w:t>
      </w:r>
    </w:p>
    <w:p w14:paraId="7C00EB3F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1.2 方案调整说明</w:t>
      </w:r>
    </w:p>
    <w:p w14:paraId="150D9F32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原计划使用微信小程序作为开发平台，实践过程中因以下原因调整为H5 + Java后端架构：</w:t>
      </w:r>
    </w:p>
    <w:p w14:paraId="00BDD102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技术限制：微信小程序对AI调用的限制较多，功能实现受限</w:t>
      </w:r>
    </w:p>
    <w:p w14:paraId="1ECE2CAC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部署问题：小程序发布审核周期长，影响演示进度</w:t>
      </w:r>
    </w:p>
    <w:p w14:paraId="1721F39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学习成本：团队成员更熟悉Web开发技术栈</w:t>
      </w:r>
    </w:p>
    <w:p w14:paraId="4B7EE6DB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调整后采用前后端分离架构，前端使用HTML5 + CSS3 + JavaScript开发移动端Web应用，后端使用Spring Boot框架提供RESTful API，部署更灵活，也更容易实现AI功能对接。</w:t>
      </w:r>
    </w:p>
    <w:p w14:paraId="0C3D1C75">
      <w:r>
        <w:br w:type="page"/>
      </w:r>
    </w:p>
    <w:p w14:paraId="054CA98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二、目标用户</w:t>
      </w:r>
    </w:p>
    <w:p w14:paraId="687A580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2.1 用户画像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7BD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DA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C2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5237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5DBD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年龄范围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19EC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18-35岁</w:t>
            </w:r>
          </w:p>
        </w:tc>
      </w:tr>
      <w:tr w14:paraId="2458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48A7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职业特征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0D77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年轻白领、大学生、职场新人</w:t>
            </w:r>
          </w:p>
        </w:tc>
      </w:tr>
      <w:tr w14:paraId="78A6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44E2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健康状态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9D66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有减肥需求或健康饮食意识，但缺乏科学管理方法</w:t>
            </w:r>
          </w:p>
        </w:tc>
      </w:tr>
      <w:tr w14:paraId="1477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9FF2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行为习惯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7916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高频使用手机，习惯移动端操作，注重效率</w:t>
            </w:r>
          </w:p>
        </w:tc>
      </w:tr>
      <w:tr w14:paraId="5987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44D0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消费能力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B3AE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中等消费水平，愿意为健康产品付费</w:t>
            </w:r>
          </w:p>
        </w:tc>
      </w:tr>
      <w:tr w14:paraId="09C0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83ED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心理特征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9B08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追求品质生活，关注自我提升，但容易半途而废</w:t>
            </w:r>
          </w:p>
        </w:tc>
      </w:tr>
    </w:tbl>
    <w:p w14:paraId="433C628C">
      <w:pPr>
        <w:spacing w:before="40" w:after="40"/>
      </w:pPr>
    </w:p>
    <w:p w14:paraId="00417618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2.2 核心用户场景</w:t>
      </w:r>
    </w:p>
    <w:p w14:paraId="1F38ABDC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减脂塑形场景：用户希望通过控制饮食热量摄入、追踪体重变化来实现减脂目标，需要热量计算、营养分析和食谱推荐功能。</w:t>
      </w:r>
    </w:p>
    <w:p w14:paraId="35F8BAB6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日常健康场景：用户希望养成健康饮食习惯，记录每日饮食和饮水量，获取健康小贴士，需要便捷的记录和提醒功能。</w:t>
      </w:r>
    </w:p>
    <w:p w14:paraId="4597DD5B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健康咨询场景：用户对营养知识、减肥方法有疑问，希望通过AI助手获取专业、个性化的健康建议。</w:t>
      </w:r>
    </w:p>
    <w:p w14:paraId="16A9B97C">
      <w:r>
        <w:br w:type="page"/>
      </w:r>
    </w:p>
    <w:p w14:paraId="3A0FBB2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三、产品结构</w:t>
      </w:r>
    </w:p>
    <w:p w14:paraId="59EB600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卡伴日记采用前后端分离架构，整体产品结构如下：</w:t>
      </w:r>
    </w:p>
    <w:p w14:paraId="13526494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3.1 系统架构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360"/>
      </w:tblGrid>
      <w:tr w14:paraId="0435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43E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层次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1B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技术栈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81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772A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E659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前端展示层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5E43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HTML5 + CSS3 + JavaScript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62CF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移动端Web应用，单页应用（SPA）架构，底部导航栏切换5个功能模块</w:t>
            </w:r>
          </w:p>
        </w:tc>
      </w:tr>
      <w:tr w14:paraId="3F89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11BA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后端服务层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63C3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Spring Boot 2.7.18 + MyBatis Plus 3.5.3.1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C9FF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提供RESTful API，处理业务逻辑，JWT身份认证</w:t>
            </w:r>
          </w:p>
        </w:tc>
      </w:tr>
      <w:tr w14:paraId="5F8D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B7A7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数据存储层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7326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MySQL 8.0 + HikariCP连接池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034D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11张数据表，支持utf8mb4字符集，逻辑删除机制</w:t>
            </w:r>
          </w:p>
        </w:tc>
      </w:tr>
      <w:tr w14:paraId="3654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A5C9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AI服务层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0F6C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有道QAnything大模型API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E7F7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WebSocket实时通信，健康对话问答，AI食谱推荐</w:t>
            </w:r>
          </w:p>
        </w:tc>
      </w:tr>
      <w:tr w14:paraId="6599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30DF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实时通信层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C85D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F0D9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AI健康助手实时聊天，在线用户管理，消息持久化</w:t>
            </w:r>
          </w:p>
        </w:tc>
      </w:tr>
    </w:tbl>
    <w:p w14:paraId="7535E1CD">
      <w:pPr>
        <w:spacing w:before="40" w:after="40"/>
      </w:pPr>
    </w:p>
    <w:p w14:paraId="20F1253E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3.2 前端页面结构</w:t>
      </w:r>
    </w:p>
    <w:p w14:paraId="4870E326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前端共4个核心页面，采用移动端优先设计：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360"/>
      </w:tblGrid>
      <w:tr w14:paraId="1963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A5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页面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39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文件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825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01089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0A5A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启动页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80DE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main.html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7804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紫色渐变背景，动态呼吸动画的日记图标，点击"开始使用"进入应用</w:t>
            </w:r>
          </w:p>
        </w:tc>
      </w:tr>
      <w:tr w14:paraId="7CA2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A6E9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账户创建页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9B55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zhanghu.html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F17B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提供手机号注册、微信登录、QQ登录、访客访问4种入口</w:t>
            </w:r>
          </w:p>
        </w:tc>
      </w:tr>
      <w:tr w14:paraId="1742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8DEF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手机号登录页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B1A1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SJHdenglu.html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8344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本机号码一键登录、验证码登录，60秒倒计时防重复发送</w:t>
            </w:r>
          </w:p>
        </w:tc>
      </w:tr>
      <w:tr w14:paraId="3EC0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97B2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主应用页面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F188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main.html (SPA)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471E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底部导航栏切换5个功能Tab：饮食、体重、助手、食谱、我的</w:t>
            </w:r>
          </w:p>
        </w:tc>
      </w:tr>
    </w:tbl>
    <w:p w14:paraId="7E547071">
      <w:pPr>
        <w:spacing w:before="40" w:after="40"/>
      </w:pPr>
    </w:p>
    <w:p w14:paraId="2ACCDBF3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3.3 后端模块结构</w:t>
      </w:r>
    </w:p>
    <w:p w14:paraId="5D8B798C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后端采用标准的三层架构（Controller-Service-Mapper），主要模块包括：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2526"/>
        <w:gridCol w:w="2041"/>
        <w:gridCol w:w="3495"/>
      </w:tblGrid>
      <w:tr w14:paraId="7B10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04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20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BD8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56F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核心功能</w:t>
            </w:r>
          </w:p>
        </w:tc>
      </w:tr>
      <w:tr w14:paraId="1171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97B7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用户认证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39B6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AuthController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0C81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UserServiceImpl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FDE6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手机号注册/登录、验证码发送、JWT令牌管理</w:t>
            </w:r>
          </w:p>
        </w:tc>
      </w:tr>
      <w:tr w14:paraId="08985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F36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用户信息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0FFC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UserController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DEA1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UserServiceImpl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FBA3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用户信息查询、昵称/签名修改</w:t>
            </w:r>
          </w:p>
        </w:tc>
      </w:tr>
      <w:tr w14:paraId="3BD4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558F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饮食管理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328D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DietController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0578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DietServiceImpl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EE77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饮食记录增删查、营养统计、AI食物识别</w:t>
            </w:r>
          </w:p>
        </w:tc>
      </w:tr>
      <w:tr w14:paraId="1C4B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4C7D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4892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WeightController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8429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WeightServiceImpl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5593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体重记录、BMI计算、趋势图、目标设置</w:t>
            </w:r>
          </w:p>
        </w:tc>
      </w:tr>
      <w:tr w14:paraId="3F3A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F0B5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饮水管理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877F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WaterController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09AF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WaterServiceImpl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2F9E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饮水量记录、目标追踪、进度展示</w:t>
            </w:r>
          </w:p>
        </w:tc>
      </w:tr>
      <w:tr w14:paraId="241A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848F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93AC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RecipeController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EB93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RecipeServiceImpl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C11C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食谱分类浏览、搜索、收藏、AI推荐</w:t>
            </w:r>
          </w:p>
        </w:tc>
      </w:tr>
      <w:tr w14:paraId="400F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C050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AI聊天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A6AB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ChatWebSocketHandler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B7BF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QAnythingService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5FBB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WebSocket实时聊天、AI健康问答</w:t>
            </w:r>
          </w:p>
        </w:tc>
      </w:tr>
      <w:tr w14:paraId="31E6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67C5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首页路由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206E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IndexController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7EC3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-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AFE0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页面路由、API文档、QAnything接口测试</w:t>
            </w:r>
          </w:p>
        </w:tc>
      </w:tr>
    </w:tbl>
    <w:p w14:paraId="6A5693C8">
      <w:pPr>
        <w:spacing w:before="40" w:after="40"/>
      </w:pPr>
    </w:p>
    <w:p w14:paraId="2D8E2287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3.4 数据库设计</w:t>
      </w:r>
    </w:p>
    <w:p w14:paraId="4E43EE5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数据库共设计11张数据表，使用utf8mb4字符集，支持中文和表情符号，合理的索引设计提高查询效率，外键关联保证数据一致性，软删除机制确保数据可恢复。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7C91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F1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表名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DB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61BE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B816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802E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用户基本信息表（手机号、密码、昵称、登录方式等）</w:t>
            </w:r>
          </w:p>
        </w:tc>
      </w:tr>
      <w:tr w14:paraId="1CAE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E3B1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user_profile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DDA7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用户健康资料表（身高、体重、体脂率、目标体重、活动水平等）</w:t>
            </w:r>
          </w:p>
        </w:tc>
      </w:tr>
      <w:tr w14:paraId="3A10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1CF8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weight_record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3AC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体重记录表（体重、体脂率、BMI、备注、记录日期）</w:t>
            </w:r>
          </w:p>
        </w:tc>
      </w:tr>
      <w:tr w14:paraId="0206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2207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food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9D96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食物营养成分表（名称、分类、热量、蛋白质、脂肪、碳水、纤维）</w:t>
            </w:r>
          </w:p>
        </w:tc>
      </w:tr>
      <w:tr w14:paraId="4075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748C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diet_record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0C8E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饮食记录表（食物、餐次、食用量、营养成分、记录时间）</w:t>
            </w:r>
          </w:p>
        </w:tc>
      </w:tr>
      <w:tr w14:paraId="0A8FB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A7EA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water_record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7871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饮水记录表（饮水量、记录日期、记录时间）</w:t>
            </w:r>
          </w:p>
        </w:tc>
      </w:tr>
      <w:tr w14:paraId="1EBA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22C3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exercise_record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2FC3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运动记录表（运动类型、时长、消耗热量、备注）</w:t>
            </w:r>
          </w:p>
        </w:tc>
      </w:tr>
      <w:tr w14:paraId="1386F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918E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recipe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E9FA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食谱表（标题、描述、分类、食材、步骤、热量、营养、评分）</w:t>
            </w:r>
          </w:p>
        </w:tc>
      </w:tr>
      <w:tr w14:paraId="4E7F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9C70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recipe_collection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35AF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食谱收藏表（用户与食谱的关联关系）</w:t>
            </w:r>
          </w:p>
        </w:tc>
      </w:tr>
      <w:tr w14:paraId="446D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44A4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health_goal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072C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健康目标表（目标类型、目标值、当前值、状态）</w:t>
            </w:r>
          </w:p>
        </w:tc>
      </w:tr>
      <w:tr w14:paraId="7FB7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AEA1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chat_message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FFE9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聊天消息表（用户ID、会话ID、消息类型、内容）</w:t>
            </w:r>
          </w:p>
        </w:tc>
      </w:tr>
      <w:tr w14:paraId="5919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4434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diet_method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2CA9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热门减肥法表（标题、描述、难度、周期、热量限制）</w:t>
            </w:r>
          </w:p>
        </w:tc>
      </w:tr>
      <w:tr w14:paraId="1B06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6E61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user_feedback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313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用户反馈表（反馈内容、联系方式、处理状态、回复）</w:t>
            </w:r>
          </w:p>
        </w:tc>
      </w:tr>
    </w:tbl>
    <w:p w14:paraId="7BEB2A4C">
      <w:r>
        <w:br w:type="page"/>
      </w:r>
    </w:p>
    <w:p w14:paraId="012245B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四、核心功能</w:t>
      </w:r>
    </w:p>
    <w:p w14:paraId="35453AEE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4.1 用户认证模块</w:t>
      </w:r>
    </w:p>
    <w:p w14:paraId="13B9933B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支持4种登录方式，满足不同用户的使用习惯：</w:t>
      </w:r>
    </w:p>
    <w:p w14:paraId="6F560AB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手机号+验证码登录：支持手机号格式验证、60秒验证码倒计时防重复发送</w:t>
      </w:r>
    </w:p>
    <w:p w14:paraId="0E980368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本机号码一键登录：调用运营商SDK实现快速登录</w:t>
      </w:r>
    </w:p>
    <w:p w14:paraId="52904087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第三方登录：微信登录、QQ登录（需申请开放平台权限）</w:t>
      </w:r>
    </w:p>
    <w:p w14:paraId="389111E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访客访问：无需注册即可体验基本功能（功能受限）</w:t>
      </w:r>
    </w:p>
    <w:p w14:paraId="0981B95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认证采用JWT（JSON Web Token）机制，使用HS512算法签发Token，有效期24小时，前端请求时在Header中携带Authorization: Bearer {token}，后端解析Token获取用户身份。</w:t>
      </w:r>
    </w:p>
    <w:p w14:paraId="2170A43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4.2 饮食记录模块</w:t>
      </w:r>
    </w:p>
    <w:p w14:paraId="0A9CFCC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帮助用户便捷记录每日饮食，自动计算营养摄入：</w:t>
      </w:r>
    </w:p>
    <w:p w14:paraId="05733157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支持按餐次（早餐、午餐、晚餐、加餐）记录</w:t>
      </w:r>
    </w:p>
    <w:p w14:paraId="636E134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自动计算热量、蛋白质、脂肪、碳水化合物、膳食纤维</w:t>
      </w:r>
    </w:p>
    <w:p w14:paraId="24D5ED41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今日热量概览：已摄入/目标热量、还可摄入量、进度条展示</w:t>
      </w:r>
    </w:p>
    <w:p w14:paraId="64D9727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营养成分四宫格：碳水、蛋白质、脂肪、膳食纤维占比可视化</w:t>
      </w:r>
    </w:p>
    <w:p w14:paraId="2FDC0E5C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AI拍照识别食物（接口已预留，待接入图像识别API）</w:t>
      </w:r>
    </w:p>
    <w:p w14:paraId="009FA9CA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4.3 体重管理模块</w:t>
      </w:r>
    </w:p>
    <w:p w14:paraId="77311A3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追踪体重变化，科学评估身体状况：</w:t>
      </w:r>
    </w:p>
    <w:p w14:paraId="391DDF32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体重记录：支持记录体重、体脂率、备注，自动计算BMI指数</w:t>
      </w:r>
    </w:p>
    <w:p w14:paraId="227D28B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趋势可视化：最近7天体重变化柱状图，渐变色展示</w:t>
      </w:r>
    </w:p>
    <w:p w14:paraId="3573DF74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目标管理：设置目标体重，展示还需减重、进度百分比</w:t>
      </w:r>
    </w:p>
    <w:p w14:paraId="1DD87FF5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数据统计：当前体重、目标体重、BMI、体脂率一览</w:t>
      </w:r>
    </w:p>
    <w:p w14:paraId="33C027D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4.4 饮水管理模块</w:t>
      </w:r>
    </w:p>
    <w:p w14:paraId="0D367F4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帮助用户养成科学饮水习惯：</w:t>
      </w:r>
    </w:p>
    <w:p w14:paraId="265E929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一键添加饮水量（ml），支持自定义每次饮水量</w:t>
      </w:r>
    </w:p>
    <w:p w14:paraId="5329A1C2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今日饮水概览：已饮量、目标量、剩余量、进度百分比</w:t>
      </w:r>
    </w:p>
    <w:p w14:paraId="4B7BC15B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饮水记录历史查询</w:t>
      </w:r>
    </w:p>
    <w:p w14:paraId="0F5B2F9A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4.5 AI健康助手模块</w:t>
      </w:r>
    </w:p>
    <w:p w14:paraId="710FD9A3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基于有道QAnything大模型，提供智能健康问答服务：</w:t>
      </w:r>
    </w:p>
    <w:p w14:paraId="3A0E2B5C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WebSocket实时聊天：用户发送消息后，AI异步处理并返回回复</w:t>
      </w:r>
    </w:p>
    <w:p w14:paraId="6895795B">
      <w:pPr>
        <w:spacing w:before="60" w:after="60" w:line="360" w:lineRule="auto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主要能力包括：</w:t>
      </w:r>
    </w:p>
    <w:p w14:paraId="2FC1C41D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制定个性化饮食计划</w:t>
      </w:r>
    </w:p>
    <w:p w14:paraId="5E875330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推荐适合的健康食谱</w:t>
      </w:r>
    </w:p>
    <w:p w14:paraId="4D56EF6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解答营养健康问题</w:t>
      </w:r>
    </w:p>
    <w:p w14:paraId="2A376077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分析用户饮食习惯</w:t>
      </w:r>
    </w:p>
    <w:p w14:paraId="0392963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AI服务采用容错设计：当QAnything API调用失败时，自动降级为本地关键词匹配回复（覆盖减肥、食谱、体重等常见话题），确保用户体验不中断。</w:t>
      </w:r>
    </w:p>
    <w:p w14:paraId="05A86E9A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4.6 食谱中心模块</w:t>
      </w:r>
    </w:p>
    <w:p w14:paraId="01795734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提供丰富的健康食谱资源，支持个性化推荐：</w:t>
      </w:r>
    </w:p>
    <w:p w14:paraId="65C0F2D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食谱分类：热门食谱、精选食谱、AI智能推荐、专家食谱</w:t>
      </w:r>
    </w:p>
    <w:p w14:paraId="0B3471FE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食谱详情：食材列表、制作步骤、营养信息、小贴士</w:t>
      </w:r>
    </w:p>
    <w:p w14:paraId="1A403D7F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食谱搜索：支持关键词搜索</w:t>
      </w:r>
    </w:p>
    <w:p w14:paraId="572AD8B2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食谱收藏：收藏喜欢的食谱，方便后续查看</w:t>
      </w:r>
    </w:p>
    <w:p w14:paraId="4CB1F54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热门减肥法介绍：16+8间歇性断食、低碳水饮食法、5+2轻断食法等</w:t>
      </w:r>
    </w:p>
    <w:p w14:paraId="3DA748BF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4.7 个人中心模块</w:t>
      </w:r>
    </w:p>
    <w:p w14:paraId="05F761B6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展示用户信息和应用功能入口：</w:t>
      </w:r>
    </w:p>
    <w:p w14:paraId="2839C37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用户信息：昵称、头像、个性签名、BMI、今日卡路里、饮食天数、当前体重</w:t>
      </w:r>
    </w:p>
    <w:p w14:paraId="649AF5B3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功能入口：修改昵称、修改签名、健康目标设置、意见反馈</w:t>
      </w:r>
    </w:p>
    <w:p w14:paraId="458E6919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4.8 可视化组件</w:t>
      </w:r>
    </w:p>
    <w:p w14:paraId="5DBE257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实现了6种核心UI组件，提升数据展示效果：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3E01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F5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组件名称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A4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应用场景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0BE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效果说明</w:t>
            </w:r>
          </w:p>
        </w:tc>
      </w:tr>
      <w:tr w14:paraId="4B01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A426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进度条组件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9028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热量摄入、饮水、体重目标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AF13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渐变色填充，百分比显示</w:t>
            </w:r>
          </w:p>
        </w:tc>
      </w:tr>
      <w:tr w14:paraId="562E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9743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营养成分四宫格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29A9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碳水/蛋白质/脂肪/膳食纤维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B3E9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不同颜色区分，进度条显示占比</w:t>
            </w:r>
          </w:p>
        </w:tc>
      </w:tr>
      <w:tr w14:paraId="61F4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DE3E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体重趋势柱状图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469B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最近7天体重变化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5A3E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渐变色柱状，自动标注日期</w:t>
            </w:r>
          </w:p>
        </w:tc>
      </w:tr>
      <w:tr w14:paraId="4A29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1C81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食谱卡片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388F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食谱列表展示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9813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图片、标题、热量、时间、评分</w:t>
            </w:r>
          </w:p>
        </w:tc>
      </w:tr>
      <w:tr w14:paraId="1C4C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FC8A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消息气泡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2317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AI健康助手对话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93CC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左右分布，不同颜色区分用户和AI</w:t>
            </w:r>
          </w:p>
        </w:tc>
      </w:tr>
      <w:tr w14:paraId="450C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3110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功能网格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B3E5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个人中心快捷入口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889D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6宫格布局，图标+文字</w:t>
            </w:r>
          </w:p>
        </w:tc>
      </w:tr>
    </w:tbl>
    <w:p w14:paraId="3C8206FA">
      <w:r>
        <w:br w:type="page"/>
      </w:r>
    </w:p>
    <w:p w14:paraId="37D9BAE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五、使用工具</w:t>
      </w:r>
    </w:p>
    <w:p w14:paraId="578008D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5.1 开发工具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4160"/>
        <w:gridCol w:w="2000"/>
      </w:tblGrid>
      <w:tr w14:paraId="6BD6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AA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工具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36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B8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用途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D5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使用程度</w:t>
            </w:r>
          </w:p>
        </w:tc>
      </w:tr>
      <w:tr w14:paraId="7A5E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DCE8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VS Code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DEA5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最新版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58A6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前端代码编辑（HTML/CSS/JS）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20FB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全程使用</w:t>
            </w:r>
          </w:p>
        </w:tc>
      </w:tr>
      <w:tr w14:paraId="63FF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A748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IntelliJ IDEA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F1B1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最新版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C4D1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后端Java代码开发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C901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全程使用</w:t>
            </w:r>
          </w:p>
        </w:tc>
      </w:tr>
      <w:tr w14:paraId="57F8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44D3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MySQL Workbench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A157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最新版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3CFE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数据库设计与可视化操作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26E0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中期使用</w:t>
            </w:r>
          </w:p>
        </w:tc>
      </w:tr>
      <w:tr w14:paraId="6616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BFA1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Git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68B0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最新版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4E8E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版本控制与团队协作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3CCE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部分使用</w:t>
            </w:r>
          </w:p>
        </w:tc>
      </w:tr>
      <w:tr w14:paraId="0D4F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550C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Apache Maven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EA7A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3.6+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8673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Java项目构建与依赖管理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791D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全程使用</w:t>
            </w:r>
          </w:p>
        </w:tc>
      </w:tr>
      <w:tr w14:paraId="7B7E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2292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Postman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0519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最新版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F1D3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API接口测试与调试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7202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全程使用</w:t>
            </w:r>
          </w:p>
        </w:tc>
      </w:tr>
    </w:tbl>
    <w:p w14:paraId="39AA374F">
      <w:pPr>
        <w:spacing w:before="40" w:after="40"/>
      </w:pPr>
    </w:p>
    <w:p w14:paraId="7659C6D5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5.2 技术框架与依赖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1400"/>
        <w:gridCol w:w="4160"/>
      </w:tblGrid>
      <w:tr w14:paraId="70A6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91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类别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84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技术/框架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63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6F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14:paraId="540E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2731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后端框架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81B2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A1FD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2.7.18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4192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Web服务、自动配置、依赖注入</w:t>
            </w:r>
          </w:p>
        </w:tc>
      </w:tr>
      <w:tr w14:paraId="4B76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BC45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ORM框架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BFDB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MyBatis Plus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4A41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3.5.3.1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8CEB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数据库操作、分页、逻辑删除、自动填充</w:t>
            </w:r>
          </w:p>
        </w:tc>
      </w:tr>
      <w:tr w14:paraId="28279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1425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74F2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0AC6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8.0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7A1F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数据持久化存储</w:t>
            </w:r>
          </w:p>
        </w:tc>
      </w:tr>
      <w:tr w14:paraId="0704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268A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连接池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1CF8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HikariCP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F31B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内置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BCB1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数据库连接池管理</w:t>
            </w:r>
          </w:p>
        </w:tc>
      </w:tr>
      <w:tr w14:paraId="20F2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3F86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认证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E331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JWT (jjwt)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2468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0.11.5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053C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用户身份认证与令牌管理</w:t>
            </w:r>
          </w:p>
        </w:tc>
      </w:tr>
      <w:tr w14:paraId="6D86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D472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实时通信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059B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Spring WebSocket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5EC1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内置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43F4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AI健康助手实时聊天</w:t>
            </w:r>
          </w:p>
        </w:tc>
      </w:tr>
      <w:tr w14:paraId="39DD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EC58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工具库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0D1D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Hutool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08CB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5.8.24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2B84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Java工具类库</w:t>
            </w:r>
          </w:p>
        </w:tc>
      </w:tr>
      <w:tr w14:paraId="615F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9F2E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简化代码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09F3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Lombok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D2D0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内置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535C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简化Java POJO代码</w:t>
            </w:r>
          </w:p>
        </w:tc>
      </w:tr>
      <w:tr w14:paraId="545A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0DA4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参数校验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AD44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Spring Validation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7123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内置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8FC5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JSR-303参数校验</w:t>
            </w:r>
          </w:p>
        </w:tc>
      </w:tr>
      <w:tr w14:paraId="64C2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799E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前端技术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41FA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HTML5 + CSS3 + JavaScript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388F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-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410A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移动端Web应用开发</w:t>
            </w:r>
          </w:p>
        </w:tc>
      </w:tr>
    </w:tbl>
    <w:p w14:paraId="758875A9">
      <w:pPr>
        <w:spacing w:before="40" w:after="40"/>
      </w:pPr>
    </w:p>
    <w:p w14:paraId="0596A804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5.3 平台服务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960"/>
        <w:gridCol w:w="2000"/>
      </w:tblGrid>
      <w:tr w14:paraId="3B2F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49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服务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3A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用途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754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 w14:paraId="4421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1F8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MySQL数据库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4523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数据存储，11张数据表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1D82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已配置</w:t>
            </w:r>
          </w:p>
        </w:tc>
      </w:tr>
      <w:tr w14:paraId="7800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1DA8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WebSocket服务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7930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AI健康助手实时通信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28F1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已配置</w:t>
            </w:r>
          </w:p>
        </w:tc>
      </w:tr>
      <w:tr w14:paraId="4C96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ABE5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有道QAnything AI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2221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大模型健康对话问答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B8D9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已对接</w:t>
            </w:r>
          </w:p>
        </w:tc>
      </w:tr>
      <w:tr w14:paraId="682C4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8006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JWT认证服务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9F74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用户身份认证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431C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已实现</w:t>
            </w:r>
          </w:p>
        </w:tc>
      </w:tr>
      <w:tr w14:paraId="0AB0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F0E7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HikariCP连接池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5BD6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数据库连接管理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EF8D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已配置</w:t>
            </w:r>
          </w:p>
        </w:tc>
      </w:tr>
    </w:tbl>
    <w:p w14:paraId="558078AA">
      <w:r>
        <w:br w:type="page"/>
      </w:r>
    </w:p>
    <w:p w14:paraId="3F62267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六、AI使用</w:t>
      </w:r>
    </w:p>
    <w:p w14:paraId="20AA5F3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6.1 AI使用概况</w:t>
      </w:r>
    </w:p>
    <w:p w14:paraId="46B16B50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本项目在开发过程中充分使用了AI辅助工具，主要应用于代码生成、内容创作、问题解决三个方面。所有AI生成的内容均经过小组成员人工审核和修改后才投入使用。</w:t>
      </w:r>
    </w:p>
    <w:p w14:paraId="456D18C3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6.2 AI编程工具使用</w:t>
      </w:r>
    </w:p>
    <w:p w14:paraId="2860CD1B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6.2.1 代码生成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4160"/>
        <w:gridCol w:w="2200"/>
      </w:tblGrid>
      <w:tr w14:paraId="5A14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C8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生成内容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BE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AI工具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55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提示词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C7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人工修改</w:t>
            </w:r>
          </w:p>
        </w:tc>
      </w:tr>
      <w:tr w14:paraId="4FB1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0F2D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后端框架代码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5447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99B7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生成Spring Boot项目结构（Controller/Service/Mapper）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3912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微调包名、类名、注释</w:t>
            </w:r>
          </w:p>
        </w:tc>
      </w:tr>
      <w:tr w14:paraId="190E5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43B4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数据库SQL脚本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61A4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7EE6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生成健康管理应用的数据库设计（11张表）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C4F1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调整字段类型、索引设计</w:t>
            </w:r>
          </w:p>
        </w:tc>
      </w:tr>
      <w:tr w14:paraId="7A0E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F672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实体类代码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5C82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F2FC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根据数据库表生成MyBatis Plus实体类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1256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添加字段注释、调整注解</w:t>
            </w:r>
          </w:p>
        </w:tc>
      </w:tr>
      <w:tr w14:paraId="512E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4954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WebSocket配置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BDB3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0364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提供WebSocket配置和聊天处理器代码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2EC8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适配业务逻辑，添加JWT验证</w:t>
            </w:r>
          </w:p>
        </w:tc>
      </w:tr>
      <w:tr w14:paraId="713B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F140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前端样式优化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DA87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6296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提供CSS优化建议和响应式布局方案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33E3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微调颜色值、间距、动画参数</w:t>
            </w:r>
          </w:p>
        </w:tc>
      </w:tr>
    </w:tbl>
    <w:p w14:paraId="4F9DA62B">
      <w:pPr>
        <w:spacing w:before="40" w:after="40"/>
      </w:pPr>
    </w:p>
    <w:p w14:paraId="500AC89B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6.2.2 内容生成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4160"/>
        <w:gridCol w:w="2200"/>
      </w:tblGrid>
      <w:tr w14:paraId="23E2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7FE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生成内容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D7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AI工具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03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提示词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6D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人工修改</w:t>
            </w:r>
          </w:p>
        </w:tc>
      </w:tr>
      <w:tr w14:paraId="288C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FA11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6个食谱内容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5C0D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716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生成健康减肥食谱（含食材、步骤、营养数据）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BD46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补充营养数据、核实热量</w:t>
            </w:r>
          </w:p>
        </w:tc>
      </w:tr>
      <w:tr w14:paraId="360C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6EF7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3种减肥法介绍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4E1A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5255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介绍16+8间歇性断食、低碳水饮食、5+2轻断食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BEEB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核实科学性、补充注意事项</w:t>
            </w:r>
          </w:p>
        </w:tc>
      </w:tr>
      <w:tr w14:paraId="77EE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4840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3条健康小贴士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A8BF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92B1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生成健康饮水、饮食小贴士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F553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修改表达方式、调整语气</w:t>
            </w:r>
          </w:p>
        </w:tc>
      </w:tr>
      <w:tr w14:paraId="66CB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2581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AI对话样例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EE0E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5272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生成AI健康助手对话场景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C4D1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调整语气、增加表情符号</w:t>
            </w:r>
          </w:p>
        </w:tc>
      </w:tr>
    </w:tbl>
    <w:p w14:paraId="60C86626">
      <w:pPr>
        <w:spacing w:before="40" w:after="40"/>
      </w:pPr>
    </w:p>
    <w:p w14:paraId="5ED3C00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6.2.3 技术咨询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4160"/>
        <w:gridCol w:w="1600"/>
      </w:tblGrid>
      <w:tr w14:paraId="50BC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2D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问题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BF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AI工具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5E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获取的解决方案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47C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是否采纳</w:t>
            </w:r>
          </w:p>
        </w:tc>
      </w:tr>
      <w:tr w14:paraId="2084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0006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WebSocket配置与JWT验证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11FF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F5A6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提供WebSocket连接时携带Token的方案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CCC6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采纳</w:t>
            </w:r>
          </w:p>
        </w:tc>
      </w:tr>
      <w:tr w14:paraId="4B8B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2E0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前端样式优化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4DAD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DC7F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提供CSS渐变色和动画优化建议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7A18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采纳</w:t>
            </w:r>
          </w:p>
        </w:tc>
      </w:tr>
      <w:tr w14:paraId="3282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A5F2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数据库索引设计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BF26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B517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提供复合索引设计建议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5940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采纳</w:t>
            </w:r>
          </w:p>
        </w:tc>
      </w:tr>
      <w:tr w14:paraId="6E22E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A88B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MyBatis Plus逻辑删除配置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9127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6C47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提供@TableLogic注解使用方法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C3B8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采纳</w:t>
            </w:r>
          </w:p>
        </w:tc>
      </w:tr>
      <w:tr w14:paraId="010D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567E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QAnything API认证方式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514D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Claude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88EC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提供多种认证方式测试方案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D86E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采纳</w:t>
            </w:r>
          </w:p>
        </w:tc>
      </w:tr>
    </w:tbl>
    <w:p w14:paraId="4C6F3553">
      <w:pPr>
        <w:spacing w:before="40" w:after="40"/>
      </w:pPr>
    </w:p>
    <w:p w14:paraId="1EC8AFCB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6.3 AI功能集成</w:t>
      </w:r>
    </w:p>
    <w:p w14:paraId="426F9375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产品本身集成了有道QAnything大语言模型API，实现AI健康助手功能：</w:t>
      </w:r>
    </w:p>
    <w:p w14:paraId="2C214B44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AI健康助手：用户通过WebSocket发送健康相关问题，后端调用QAnything API获取智能回复，支持饮食建议、食谱推荐、营养解答等场景</w:t>
      </w:r>
    </w:p>
    <w:p w14:paraId="2D7C640E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容错降级机制：当AI服务不可用时，自动降级为本地关键词匹配回复，覆盖减肥、食谱、体重等常见话题，确保服务不中断</w:t>
      </w:r>
    </w:p>
    <w:p w14:paraId="7A628938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AI食谱推荐：根据用户健康数据（BMI、目标体重等）智能推荐适合的食谱</w:t>
      </w:r>
    </w:p>
    <w:p w14:paraId="6EE91CE1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AI拍照识别（预留）：饮食模块预留了图像识别接口，后续可接入阿里云或百度图像识别API</w:t>
      </w:r>
    </w:p>
    <w:p w14:paraId="53A549FC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6.4 人工审核与责任</w:t>
      </w:r>
    </w:p>
    <w:p w14:paraId="17381E3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所有AI生成的内容均经过严格的人工审核流程：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360"/>
        <w:gridCol w:w="2000"/>
      </w:tblGrid>
      <w:tr w14:paraId="65FC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9A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审核维度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69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具体措施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A84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责任人</w:t>
            </w:r>
          </w:p>
        </w:tc>
      </w:tr>
      <w:tr w14:paraId="356B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B309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代码质量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0AF2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小组2人以上共同审查AI生成的代码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3FD5D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成敏、张玉婷</w:t>
            </w:r>
          </w:p>
        </w:tc>
      </w:tr>
      <w:tr w14:paraId="327D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2998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健康信息准确性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4168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重要健康数据查阅专业资料核实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89FD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张俏晗、萧雪瑶</w:t>
            </w:r>
          </w:p>
        </w:tc>
      </w:tr>
      <w:tr w14:paraId="171B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7160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内容表达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4040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修改AI生成内容的语言风格，确保自然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F5D2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张玉婷、蓝秋凤</w:t>
            </w:r>
          </w:p>
        </w:tc>
      </w:tr>
      <w:tr w14:paraId="04BD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4420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安全性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BD83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检查AI生成代码是否存在安全漏洞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9567C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成敏</w:t>
            </w:r>
          </w:p>
        </w:tc>
      </w:tr>
    </w:tbl>
    <w:p w14:paraId="514D1BB4">
      <w:r>
        <w:br w:type="page"/>
      </w:r>
    </w:p>
    <w:p w14:paraId="111E341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七、数据或素材来源</w:t>
      </w:r>
    </w:p>
    <w:p w14:paraId="4D9C0620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7.1 竞品调研数据</w:t>
      </w:r>
    </w:p>
    <w:p w14:paraId="5A20177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团队对市面上3款主流健康管理应用进行了调研：</w:t>
      </w:r>
    </w:p>
    <w:p w14:paraId="50BE0ED3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薄荷健康：功能全面，食物数据库丰富，但界面较复杂</w:t>
      </w:r>
    </w:p>
    <w:p w14:paraId="70C66EB5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轻卡日记：主打饮食记录，界面简洁，但缺少AI辅助</w:t>
      </w:r>
    </w:p>
    <w:p w14:paraId="2D39B59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Keep：以运动健身为主，饮食管理为辅</w:t>
      </w:r>
    </w:p>
    <w:p w14:paraId="6C4BFEF6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通过调研确定了卡伴日记的差异化定位：简洁易用 + AI赋能 + 专注饮食健康。</w:t>
      </w:r>
    </w:p>
    <w:p w14:paraId="683C666F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7.2 食物营养数据</w:t>
      </w:r>
    </w:p>
    <w:p w14:paraId="5698618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食物营养数据来源于公开的营养数据库和食品包装标签信息，目前已录入10种常见食物的营养成分：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2000"/>
        <w:gridCol w:w="1400"/>
        <w:gridCol w:w="1200"/>
        <w:gridCol w:w="1560"/>
      </w:tblGrid>
      <w:tr w14:paraId="73CC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C14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食物名称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48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87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热量(kcal/100g)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7B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蛋白质(g)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D5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脂肪(g)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FF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碳水(g)</w:t>
            </w:r>
          </w:p>
        </w:tc>
      </w:tr>
      <w:tr w14:paraId="5D06A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5308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鸡蛋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5B75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蛋白质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72CB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144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91E5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13.3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F83A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8.8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A56A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2.8</w:t>
            </w:r>
          </w:p>
        </w:tc>
      </w:tr>
      <w:tr w14:paraId="167B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1BBA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鸡胸肉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3472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蛋白质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4FBF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118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1797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31.0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3BF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1.2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62E7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0</w:t>
            </w:r>
          </w:p>
        </w:tc>
      </w:tr>
      <w:tr w14:paraId="4F09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5AC3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牛奶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33F6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7E5E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54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0F76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DE40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3.2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43EF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4.7</w:t>
            </w:r>
          </w:p>
        </w:tc>
      </w:tr>
      <w:tr w14:paraId="1D19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D366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全麦面包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D77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主食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6D74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250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D9EB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9.5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2E93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2.5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567D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50</w:t>
            </w:r>
          </w:p>
        </w:tc>
      </w:tr>
      <w:tr w14:paraId="62C2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A594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米饭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6820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主食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773B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116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82AD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2.6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41F2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0.3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F957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25.9</w:t>
            </w:r>
          </w:p>
        </w:tc>
      </w:tr>
      <w:tr w14:paraId="7A13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09E8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苹果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54C2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水果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8226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52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FCBF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0.3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83CB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0.2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2EE6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13.8</w:t>
            </w:r>
          </w:p>
        </w:tc>
      </w:tr>
      <w:tr w14:paraId="647C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E241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牛油果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9D5E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水果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CE05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160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31B4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9B8C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15.0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B9F2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8.5</w:t>
            </w:r>
          </w:p>
        </w:tc>
      </w:tr>
      <w:tr w14:paraId="711F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AC72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三文鱼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5C16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蛋白质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EE92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208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FC94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20.0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3799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13.0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582F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0</w:t>
            </w:r>
          </w:p>
        </w:tc>
      </w:tr>
      <w:tr w14:paraId="56AF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8082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燕麦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0735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主食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0CD3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389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9F95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16.9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C0D8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6.9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A76C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66</w:t>
            </w:r>
          </w:p>
        </w:tc>
      </w:tr>
      <w:tr w14:paraId="7EA3D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9C7F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豆腐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D9EB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蛋白质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7AD5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76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D662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8.1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D409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4.8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011C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1.9</w:t>
            </w:r>
          </w:p>
        </w:tc>
      </w:tr>
    </w:tbl>
    <w:p w14:paraId="738BD41C">
      <w:pPr>
        <w:spacing w:before="40" w:after="40"/>
      </w:pPr>
    </w:p>
    <w:p w14:paraId="6339152D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7.3 食谱数据</w:t>
      </w:r>
    </w:p>
    <w:p w14:paraId="2799AA5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食谱内容由AI生成框架后人工补充营养数据和制作细节，目前已录入6个食谱：</w:t>
      </w:r>
    </w:p>
    <w:p w14:paraId="4C4CC297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鸡胸肉牛油果沙拉（328 kcal）- 高蛋白低脂肪</w:t>
      </w:r>
    </w:p>
    <w:p w14:paraId="6F68BB45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荞麦面蔬菜汤（256 kcal）- 低热量饱腹</w:t>
      </w:r>
    </w:p>
    <w:p w14:paraId="362ADE5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燕麦蓝莓碗（298 kcal）- 营养丰富早餐</w:t>
      </w:r>
    </w:p>
    <w:p w14:paraId="7B5C1E4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牛油果吐司（245 kcal）- 简单快手早餐</w:t>
      </w:r>
    </w:p>
    <w:p w14:paraId="4C72414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三文鱼沙拉（380 kcal）- Omega-3丰富</w:t>
      </w:r>
    </w:p>
    <w:p w14:paraId="7E6B3DA1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蔬菜豆腐汤（168 kcal）- 清爽低热量</w:t>
      </w:r>
    </w:p>
    <w:p w14:paraId="1483FC8F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7.4 减肥法资料</w:t>
      </w:r>
    </w:p>
    <w:p w14:paraId="178974A6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减肥法介绍内容由AI生成后人工核实科学性，目前已录入3种：</w:t>
      </w:r>
    </w:p>
    <w:p w14:paraId="23197B4F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16+8间歇性断食：每天8小时进食窗口，16小时禁食</w:t>
      </w:r>
    </w:p>
    <w:p w14:paraId="3405FDF8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低碳水饮食法：减少碳水摄入，快速燃脂</w:t>
      </w:r>
    </w:p>
    <w:p w14:paraId="6177C5D2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5+2轻断食法：每周5天正常饮食，2天限制热量</w:t>
      </w:r>
    </w:p>
    <w:p w14:paraId="04A3E429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7.5 UI设计素材</w:t>
      </w:r>
    </w:p>
    <w:p w14:paraId="371D609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SVG图标：所有功能图标均为团队自行</w:t>
      </w:r>
      <w:r>
        <w:rPr>
          <w:rFonts w:hint="eastAsia" w:cs="微软雅黑"/>
          <w:color w:val="333333"/>
          <w:sz w:val="22"/>
          <w:szCs w:val="22"/>
          <w:lang w:val="en-US" w:eastAsia="zh-CN"/>
        </w:rPr>
        <w:t>查找素材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，使用SVG矢量格式</w:t>
      </w:r>
    </w:p>
    <w:p w14:paraId="2DED33D4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渐变色配色方案：主色调紫色渐变（#667eea → #764ba2），参考Material Design设计规范</w:t>
      </w:r>
    </w:p>
    <w:p w14:paraId="186361A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组件样式规范：制定了统一的卡片、按钮、进度条、消息气泡等组件样式标准</w:t>
      </w:r>
    </w:p>
    <w:p w14:paraId="50EADF6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高保真模型：使用设计工具制作了12张页面高保真原型图（存于kaban-diary/页面高保真模型/目录）</w:t>
      </w:r>
    </w:p>
    <w:p w14:paraId="728FB3E3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7.6 审核机制</w:t>
      </w:r>
    </w:p>
    <w:p w14:paraId="51847172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已建立三层审核机制确保数据准确性和内容质量：</w:t>
      </w:r>
    </w:p>
    <w:p w14:paraId="219E0168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AI生成内容审核：小组2人以上共同审核AI生成的所有内容</w:t>
      </w:r>
    </w:p>
    <w:p w14:paraId="51AE4E53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健康信息核实：重要健康数据（如营养指标、减肥法原理）查阅专业资料核实</w:t>
      </w:r>
    </w:p>
    <w:p w14:paraId="476E6EB1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用户反馈收集：通过user_feedback表收集用户反馈，定期处理和回复</w:t>
      </w:r>
    </w:p>
    <w:p w14:paraId="33CEAA4E">
      <w:r>
        <w:br w:type="page"/>
      </w:r>
    </w:p>
    <w:p w14:paraId="294E56C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八、测试反馈</w:t>
      </w:r>
    </w:p>
    <w:p w14:paraId="26B83E89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8.1 测试方法</w:t>
      </w:r>
    </w:p>
    <w:p w14:paraId="1560DF12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项目采用多层次的测试策略，确保功能正确性和系统稳定性：</w:t>
      </w:r>
    </w:p>
    <w:p w14:paraId="5950BC95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单元测试：后端Service层逻辑测试，验证业务逻辑正确性</w:t>
      </w:r>
    </w:p>
    <w:p w14:paraId="2BE09F0A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接口测试：使用Postman和PowerShell脚本测试所有RESTful API接口</w:t>
      </w:r>
    </w:p>
    <w:p w14:paraId="50D0B23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WebSocket测试：验证AI健康助手的实时通信功能</w:t>
      </w:r>
    </w:p>
    <w:p w14:paraId="230DA1EF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前端测试：浏览器手动测试页面交互、导航切换、数据展示</w:t>
      </w:r>
    </w:p>
    <w:p w14:paraId="27D9E300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集成测试：前后端联调测试，验证数据流通和功能完整性</w:t>
      </w:r>
    </w:p>
    <w:p w14:paraId="2F7A6A64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8.2 测试脚本</w:t>
      </w:r>
    </w:p>
    <w:p w14:paraId="32E38C9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团队编写了3个PowerShell测试脚本，用于自动化接口测试：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360"/>
        <w:gridCol w:w="1600"/>
      </w:tblGrid>
      <w:tr w14:paraId="19F6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BA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脚本文件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63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测试内容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C5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 w14:paraId="65FD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F3BB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test-api.ps1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56E5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测试核心API接口（认证、饮食、体重、饮水、食谱）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73B8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已使用</w:t>
            </w:r>
          </w:p>
        </w:tc>
      </w:tr>
      <w:tr w14:paraId="0B23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3145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test-endpoints.ps1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019F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测试所有后端端点的连通性和响应格式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19EA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已使用</w:t>
            </w:r>
          </w:p>
        </w:tc>
      </w:tr>
      <w:tr w14:paraId="4E0B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DE91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test-qa.ps1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2457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测试QAnything AI接口连通性和回复质量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B81C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已使用</w:t>
            </w:r>
          </w:p>
        </w:tc>
      </w:tr>
    </w:tbl>
    <w:p w14:paraId="210C2829">
      <w:pPr>
        <w:spacing w:before="40" w:after="40"/>
      </w:pPr>
    </w:p>
    <w:p w14:paraId="59E7148D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8.3 测试结果</w:t>
      </w:r>
    </w:p>
    <w:p w14:paraId="311AF564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8.3.1 已通过测试的功能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6160"/>
      </w:tblGrid>
      <w:tr w14:paraId="1E20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04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功能模块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55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测试结果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BF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30B3B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2848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用户注册/登录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30BE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9ECE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手机号注册、验证码登录、JWT认证正常</w:t>
            </w:r>
          </w:p>
        </w:tc>
      </w:tr>
      <w:tr w14:paraId="22D5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C3A0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饮食记录增删查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9540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7872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添加、删除、查询饮食记录功能正常</w:t>
            </w:r>
          </w:p>
        </w:tc>
      </w:tr>
      <w:tr w14:paraId="580F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A703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营养统计计算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A489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5201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热量、蛋白质、脂肪、碳水计算准确</w:t>
            </w:r>
          </w:p>
        </w:tc>
      </w:tr>
      <w:tr w14:paraId="1074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FA05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体重记录与BMI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3675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E787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体重记录、BMI自动计算、趋势图展示正常</w:t>
            </w:r>
          </w:p>
        </w:tc>
      </w:tr>
      <w:tr w14:paraId="5CE8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02F5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饮水记录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EAB5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7805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饮水添加、今日饮水量、进度展示正常</w:t>
            </w:r>
          </w:p>
        </w:tc>
      </w:tr>
      <w:tr w14:paraId="5EC9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CAD8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食谱浏览与搜索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5B96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7CC7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分类浏览、关键词搜索功能正常</w:t>
            </w:r>
          </w:p>
        </w:tc>
      </w:tr>
      <w:tr w14:paraId="028D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7339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食谱收藏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56BA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7891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收藏、取消收藏功能正常</w:t>
            </w:r>
          </w:p>
        </w:tc>
      </w:tr>
      <w:tr w14:paraId="37AE2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B129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WebSocket连接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EEA9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98BE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实时连接建立、消息收发正常</w:t>
            </w:r>
          </w:p>
        </w:tc>
      </w:tr>
      <w:tr w14:paraId="6607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4531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AI健康对话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67C9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C774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QAnything API调用成功，回复内容合理</w:t>
            </w:r>
          </w:p>
        </w:tc>
      </w:tr>
      <w:tr w14:paraId="6770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1CC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AI降级回复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C969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0A12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API失败时本地关键词回复正常触发</w:t>
            </w:r>
          </w:p>
        </w:tc>
      </w:tr>
      <w:tr w14:paraId="50A2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CBE7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数据初始化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E0AD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93E5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应用启动自动插入测试数据功能正常</w:t>
            </w:r>
          </w:p>
        </w:tc>
      </w:tr>
      <w:tr w14:paraId="0A10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30F5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跨域请求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662E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通过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A5416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CORS配置正确，前端可正常调用后端API</w:t>
            </w:r>
          </w:p>
        </w:tc>
      </w:tr>
    </w:tbl>
    <w:p w14:paraId="7026BBFE">
      <w:pPr>
        <w:spacing w:before="40" w:after="40"/>
      </w:pPr>
    </w:p>
    <w:p w14:paraId="4BE5456A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8.3.2 待完善功能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960"/>
      </w:tblGrid>
      <w:tr w14:paraId="7F53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38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51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当前状态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06B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待办事项</w:t>
            </w:r>
          </w:p>
        </w:tc>
      </w:tr>
      <w:tr w14:paraId="36E6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BA44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AI拍照识别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9EEF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接口已预留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BC31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接入阿里云/百度图像识别API</w:t>
            </w:r>
          </w:p>
        </w:tc>
      </w:tr>
      <w:tr w14:paraId="6487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BEF9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第三方登录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1EBB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UI已完成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A87F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申请微信/QQ开放平台权限并接入SDK</w:t>
            </w:r>
          </w:p>
        </w:tc>
      </w:tr>
      <w:tr w14:paraId="3D5B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397D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运动记录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A104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数据库表已建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C113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开发Controller和Service层</w:t>
            </w:r>
          </w:p>
        </w:tc>
      </w:tr>
      <w:tr w14:paraId="24E5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8B90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用户反馈功能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66F8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数据库表已建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587B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开发反馈提交和处理接口</w:t>
            </w:r>
          </w:p>
        </w:tc>
      </w:tr>
    </w:tbl>
    <w:p w14:paraId="0DCF9DAA">
      <w:pPr>
        <w:spacing w:before="40" w:after="40"/>
      </w:pPr>
    </w:p>
    <w:p w14:paraId="45BF2881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8.4 用户反馈</w:t>
      </w:r>
    </w:p>
    <w:p w14:paraId="4379891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当前阶段主要通过以下方式收集反馈：</w:t>
      </w:r>
    </w:p>
    <w:p w14:paraId="3B13C476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团队成员内部体验测试：每位成员体验全部功能并提交问题反馈</w:t>
      </w:r>
    </w:p>
    <w:p w14:paraId="200359B4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课堂演示反馈：在实践课上向同学和老师演示，收集改进建议</w:t>
      </w:r>
    </w:p>
    <w:p w14:paraId="6E148A9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已收到的主要反馈及处理情况：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4560"/>
      </w:tblGrid>
      <w:tr w14:paraId="747E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EE3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反馈内容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4A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来源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A1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处理情况</w:t>
            </w:r>
          </w:p>
        </w:tc>
      </w:tr>
      <w:tr w14:paraId="4357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A9B1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界面配色美观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5FCB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同学反馈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9B0F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已确认保持现有设计</w:t>
            </w:r>
          </w:p>
        </w:tc>
      </w:tr>
      <w:tr w14:paraId="0EE0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0348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希望增加更多食物数据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7343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同学反馈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7F58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已列入后续计划，目标100种</w:t>
            </w:r>
          </w:p>
        </w:tc>
      </w:tr>
      <w:tr w14:paraId="78D7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D351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AI助手回复速度可以接受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1F34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同学反馈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9854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已确认500ms延迟模拟效果良好</w:t>
            </w:r>
          </w:p>
        </w:tc>
      </w:tr>
      <w:tr w14:paraId="39FD4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D798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体重趋势图很直观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D24F7"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同学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反馈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3983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已确认设计方向正确</w:t>
            </w:r>
          </w:p>
        </w:tc>
      </w:tr>
      <w:tr w14:paraId="3911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06CDE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建议增加运动记录功能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666B7"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同学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反馈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0B4E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数据库表已建，后续开发</w:t>
            </w:r>
          </w:p>
        </w:tc>
      </w:tr>
    </w:tbl>
    <w:p w14:paraId="609A8F90">
      <w:r>
        <w:br w:type="page"/>
      </w:r>
    </w:p>
    <w:p w14:paraId="6C0DC78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九、分工</w:t>
      </w:r>
    </w:p>
    <w:p w14:paraId="72B223DA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卡伴日记小组根据成员技能特长进行分工，各司其职、协同推进：</w:t>
      </w:r>
    </w:p>
    <w:p w14:paraId="76FAFFBF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9.1 角色分工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5760"/>
      </w:tblGrid>
      <w:tr w14:paraId="7A7D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6B4C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7F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负责模块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42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主要职责</w:t>
            </w:r>
          </w:p>
        </w:tc>
      </w:tr>
      <w:tr w14:paraId="1A67C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16" w:hRule="atLeast"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A4BA6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成敏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D932B">
            <w:pP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项目管理与协调</w:t>
            </w:r>
          </w:p>
          <w:p w14:paraId="2457173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后端服务开发</w:t>
            </w:r>
          </w:p>
          <w:p w14:paraId="7D7EC9B3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前端页面开发</w:t>
            </w:r>
          </w:p>
          <w:p w14:paraId="2B9ABB9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AI功能对接</w:t>
            </w:r>
          </w:p>
          <w:p w14:paraId="3A5FC13D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数据与内容</w:t>
            </w:r>
          </w:p>
          <w:p w14:paraId="6BDC4CDB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测试与质量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F8612"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选题策划、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需求把控、</w:t>
            </w: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数据调研、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进度管理、任务分配、汇报材料</w:t>
            </w: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把关、修改；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Spring Boot框架搭建、API开发、数据库设计、JWT认证</w:t>
            </w:r>
            <w:r>
              <w:rPr>
                <w:rFonts w:hint="eastAsia" w:cs="微软雅黑"/>
                <w:color w:val="333333"/>
                <w:sz w:val="20"/>
                <w:szCs w:val="20"/>
                <w:lang w:eastAsia="zh-CN"/>
              </w:rPr>
              <w:t>；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HTML/CSS/JS页面开发、交互逻辑、UI组件实现</w:t>
            </w:r>
            <w:r>
              <w:rPr>
                <w:rFonts w:hint="eastAsia" w:cs="微软雅黑"/>
                <w:color w:val="333333"/>
                <w:sz w:val="20"/>
                <w:szCs w:val="20"/>
                <w:lang w:eastAsia="zh-CN"/>
              </w:rPr>
              <w:t>；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QAnything API对接、WebSocket聊天、AI降级方案</w:t>
            </w:r>
          </w:p>
          <w:p w14:paraId="0552443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食物营养数据录入、食谱内容编写、减肥法资料整理</w:t>
            </w:r>
            <w:r>
              <w:rPr>
                <w:rFonts w:hint="eastAsia" w:cs="微软雅黑"/>
                <w:color w:val="333333"/>
                <w:sz w:val="20"/>
                <w:szCs w:val="20"/>
                <w:lang w:eastAsia="zh-CN"/>
              </w:rPr>
              <w:t>；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接口测试、功能测试、Bug跟踪、测试报告</w:t>
            </w:r>
          </w:p>
        </w:tc>
      </w:tr>
      <w:tr w14:paraId="79EA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left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05D8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张俏晗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0002D">
            <w:pP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数据与内容、测试与质量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3A852">
            <w:pPr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选题策划、汇报材料制作、整理、修改，食物热量数据查找、功能测试</w:t>
            </w:r>
          </w:p>
        </w:tc>
      </w:tr>
      <w:tr w14:paraId="3CA8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left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41046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萧雪瑶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56842">
            <w:pP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数据与内容、测试与质量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A5AB9">
            <w:pPr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选题策划、汇报材料制作、整理、修改，食物热量数据查找\功能测试</w:t>
            </w:r>
          </w:p>
        </w:tc>
      </w:tr>
      <w:tr w14:paraId="4CEC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left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78169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蓝秋凤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EC6BF">
            <w:pP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前端页面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辅助</w:t>
            </w:r>
            <w:r>
              <w:rPr>
                <w:rFonts w:ascii="宋体" w:hAnsi="宋体" w:eastAsia="宋体" w:cs="宋体"/>
                <w:sz w:val="24"/>
                <w:szCs w:val="24"/>
              </w:rPr>
              <w:t>开发、AI功能对接（角色设计）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768D7">
            <w:pPr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选题策划、页面高保真模型设计、页面组件收集、CSS辅助开发、AI角色风格设定、功能测试</w:t>
            </w:r>
          </w:p>
        </w:tc>
      </w:tr>
      <w:tr w14:paraId="0324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left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A0095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张玉婷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65284">
            <w:pP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前端页面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辅助</w:t>
            </w:r>
            <w:r>
              <w:rPr>
                <w:rFonts w:ascii="宋体" w:hAnsi="宋体" w:eastAsia="宋体" w:cs="宋体"/>
                <w:sz w:val="24"/>
                <w:szCs w:val="24"/>
              </w:rPr>
              <w:t>开发、AI功能对接（角色设计）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11D4C">
            <w:pPr>
              <w:rPr>
                <w:rFonts w:hint="default" w:ascii="微软雅黑" w:hAnsi="微软雅黑" w:eastAsia="微软雅黑" w:cs="微软雅黑"/>
                <w:color w:val="333333"/>
                <w:sz w:val="20"/>
                <w:szCs w:val="20"/>
                <w:lang w:val="en-US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选题策划、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汇报材料</w:t>
            </w: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把关、修改，页面低保真及高保真模型设计，CSS辅助开发，AI角色风格设定、功能测试</w:t>
            </w:r>
          </w:p>
        </w:tc>
      </w:tr>
    </w:tbl>
    <w:p w14:paraId="304CDF2B">
      <w:pPr>
        <w:spacing w:before="40" w:after="40"/>
      </w:pPr>
    </w:p>
    <w:p w14:paraId="5F69C64C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9.2 各阶段任务安排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4360"/>
        <w:gridCol w:w="1600"/>
      </w:tblGrid>
      <w:tr w14:paraId="1C41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B0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3E8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2A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主要任务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2C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BD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负责人</w:t>
            </w:r>
          </w:p>
        </w:tc>
      </w:tr>
      <w:tr w14:paraId="0BA3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0F68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需求分析与设计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6175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第1-2周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D7AA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需求调研、竞品分析、数据库设计、UI原型设计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DD605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全组成员</w:t>
            </w:r>
          </w:p>
        </w:tc>
      </w:tr>
      <w:tr w14:paraId="4B31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08474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前端页面开发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C3F7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第3-4周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E279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4个核心页面开发、UI组件实现、交互逻辑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B5BBC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成敏</w:t>
            </w:r>
          </w:p>
        </w:tc>
      </w:tr>
      <w:tr w14:paraId="5F01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E272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后端框架搭建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BB1E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第3-4周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F4AB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Spring Boot项目搭建、数据库初始化、基础API开发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995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成敏</w:t>
            </w:r>
          </w:p>
        </w:tc>
      </w:tr>
      <w:tr w14:paraId="3ACF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9586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AI功能对接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5867A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第5-6周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55F19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QAnything API接入、WebSocket聊天、AI降级方案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2532A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成敏</w:t>
            </w:r>
          </w:p>
        </w:tc>
      </w:tr>
      <w:tr w14:paraId="7E1E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241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前后端联调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139A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第5-6周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7EBC7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API对接、数据流通测试、Bug修复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0763F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成敏</w:t>
            </w:r>
          </w:p>
        </w:tc>
      </w:tr>
      <w:tr w14:paraId="7E54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5CDF0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内容数据录入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4BC2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第5-6周（并行）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BB670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食物数据、食谱内容、减肥法资料</w:t>
            </w:r>
            <w:r>
              <w:rPr>
                <w:rFonts w:hint="eastAsia" w:cs="微软雅黑"/>
                <w:color w:val="333333"/>
                <w:sz w:val="20"/>
                <w:szCs w:val="20"/>
                <w:lang w:eastAsia="zh-CN"/>
              </w:rPr>
              <w:t>、</w:t>
            </w: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人物设定资料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F53B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张玉婷、张俏晗、萧雪瑶、蓝秋凤</w:t>
            </w:r>
          </w:p>
        </w:tc>
      </w:tr>
      <w:tr w14:paraId="5A33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52A8C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测试与优化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7FFD5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第7周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6EF98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功能测试、性能优化、用户测试、演示准备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0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07F31">
            <w:r>
              <w:rPr>
                <w:rFonts w:hint="eastAsia" w:cs="微软雅黑"/>
                <w:color w:val="333333"/>
                <w:sz w:val="20"/>
                <w:szCs w:val="20"/>
                <w:lang w:val="en-US" w:eastAsia="zh-CN"/>
              </w:rPr>
              <w:t>成敏</w:t>
            </w:r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+全体</w:t>
            </w:r>
          </w:p>
        </w:tc>
      </w:tr>
      <w:tr w14:paraId="2DC0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EEFF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期末提交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3906F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第7周末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A4BC1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最终打包、文档整理、汇报材料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C11D2">
            <w:r>
              <w:rPr>
                <w:rFonts w:ascii="微软雅黑" w:hAnsi="微软雅黑" w:eastAsia="微软雅黑" w:cs="微软雅黑"/>
                <w:color w:val="333333"/>
                <w:sz w:val="20"/>
                <w:szCs w:val="20"/>
              </w:rPr>
              <w:t>全体成员</w:t>
            </w:r>
          </w:p>
        </w:tc>
      </w:tr>
    </w:tbl>
    <w:p w14:paraId="6A18B9CB">
      <w:pPr>
        <w:spacing w:before="40" w:after="40"/>
      </w:pPr>
    </w:p>
    <w:p w14:paraId="4741D962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9.3 协作方式</w:t>
      </w:r>
    </w:p>
    <w:p w14:paraId="7144E612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版本控制：使用Git进行代码版本管理，分分支开发，合并时进行Code Review</w:t>
      </w:r>
    </w:p>
    <w:p w14:paraId="76359029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沟通协作：通过线上群组进行日常沟通，定期线下开会同步进度</w:t>
      </w:r>
    </w:p>
    <w:p w14:paraId="1A2A48B0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文档管理：项目开发文档统一维护，确保信息同步</w:t>
      </w:r>
    </w:p>
    <w:p w14:paraId="225B38A1">
      <w:pPr>
        <w:pStyle w:val="16"/>
        <w:numPr>
          <w:ilvl w:val="0"/>
          <w:numId w:val="1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代码规范：统一命名规范、注释规范，确保代码可读性</w:t>
      </w:r>
    </w:p>
    <w:p w14:paraId="5617313D">
      <w:r>
        <w:br w:type="page"/>
      </w:r>
    </w:p>
    <w:p w14:paraId="7795734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5B2C87"/>
          <w:sz w:val="32"/>
          <w:szCs w:val="32"/>
        </w:rPr>
        <w:t>十、反思</w:t>
      </w:r>
    </w:p>
    <w:p w14:paraId="2964F97A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10.1 项目收获</w:t>
      </w:r>
    </w:p>
    <w:p w14:paraId="13FE9A7A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通过卡伴日记项目的开发，团队成员在以下方面获得了显著成长：</w:t>
      </w:r>
    </w:p>
    <w:p w14:paraId="7A336352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技术能力提升：深入掌握了Spring Boot + MyBatis Plus后端开发技术栈，实践了前后端分离架构、JWT认证、WebSocket实时通信等技术方案。</w:t>
      </w:r>
    </w:p>
    <w:p w14:paraId="4947E2C5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AI应用实践：成功对接有道QAnything大语言模型API，理解了AI服务集成的完整流程，包括API调用、响应解析、容错降级等关键环节。</w:t>
      </w:r>
    </w:p>
    <w:p w14:paraId="48CBFDDE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产品设计思维：从需求调研、竞品分析到原型设计、功能迭代，完整体验了产品开发的全流程，培养了用户中心的设计思维。</w:t>
      </w:r>
    </w:p>
    <w:p w14:paraId="342CE910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团队协作能力：通过分工合作、定期同步、代码审查等实践，提升了团队协作和项目管理能力。</w:t>
      </w:r>
    </w:p>
    <w:p w14:paraId="41F9D4E6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AI工具运用：学会了合理使用AI辅助编程工具（Claude），在代码生成、内容创作、问题解决等方面提高了开发效率，同时建立了AI内容审核意识。</w:t>
      </w:r>
    </w:p>
    <w:p w14:paraId="4DDCBBA3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10.2 存在的不足</w:t>
      </w:r>
    </w:p>
    <w:p w14:paraId="0B31F1A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回顾整个开发过程，仍存在以下不足之处：</w:t>
      </w:r>
    </w:p>
    <w:p w14:paraId="20B19DD6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前后端联调不够及时：前期前后端并行开发，但联调启动较晚，导致部分接口问题发现较迟，增加了返工成本。后续应更早建立联调机制，采用Mock数据先行验证。</w:t>
      </w:r>
    </w:p>
    <w:p w14:paraId="51529329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数据内容不够丰富：食物数据库仅录入10种（目标100种），食谱仅6个（目标50个），内容厚度不足以支撑完整用户体验。需要在后续阶段加大内容建设力度。</w:t>
      </w:r>
    </w:p>
    <w:p w14:paraId="5FC037FF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AI功能深度不足：当前AI健康助手仅实现了基础问答功能，尚未实现AI拍照识别、个性化食谱推荐等深度功能，AI能力的发挥还有很大空间。</w:t>
      </w:r>
    </w:p>
    <w:p w14:paraId="58DCB4B3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运动记录模块缺失：虽然数据库表已设计完成，但运动记录的Controller和Service层尚未开发，功能模块不完整。</w:t>
      </w:r>
    </w:p>
    <w:p w14:paraId="17D4459D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测试覆盖不够全面：目前主要依赖手动测试和接口测试脚本，缺少自动化单元测试，测试覆盖率和效率有待提升。</w:t>
      </w:r>
    </w:p>
    <w:p w14:paraId="7D494915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用户反馈机制不完善：虽然数据库表已设计，但用户反馈的提交入口和处理流程尚未完全实现。</w:t>
      </w:r>
    </w:p>
    <w:p w14:paraId="5F8AB6C6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10.3 改进方向</w:t>
      </w:r>
    </w:p>
    <w:p w14:paraId="6D54A46F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针对以上不足，团队制定了以下改进方向：</w:t>
      </w:r>
    </w:p>
    <w:p w14:paraId="5B4150C2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完善数据内容：计划补充食物数据至100种、食谱至50个、减肥法至10种，并采购或拍摄真实食谱图片替代当前的表情符号占位。</w:t>
      </w:r>
    </w:p>
    <w:p w14:paraId="0DFEDE56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深化AI功能：接入图像识别API实现拍照识别食物功能；优化AI健康助手的对话能力，增加上下文理解和个性化推荐。</w:t>
      </w:r>
    </w:p>
    <w:p w14:paraId="33B11CCC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补全功能模块：开发运动记录模块、用户反馈模块、健康目标设定模块、营养分析报告功能。</w:t>
      </w:r>
    </w:p>
    <w:p w14:paraId="0C3126B5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加强测试体系：引入JUnit单元测试框架，编写自动化测试用例，提升测试覆盖率和回归测试效率。</w:t>
      </w:r>
    </w:p>
    <w:p w14:paraId="6C7B5835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优化用户体验：根据用户反馈持续优化界面交互，增加数据导出、消息通知等实用功能。</w:t>
      </w:r>
    </w:p>
    <w:p w14:paraId="49801453">
      <w:pPr>
        <w:pStyle w:val="16"/>
        <w:numPr>
          <w:ilvl w:val="0"/>
          <w:numId w:val="2"/>
        </w:numPr>
        <w:spacing w:before="30" w:after="3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部署上线：将应用部署到云服务器，实现公网访问，进行真实用户测试和数据收集。</w:t>
      </w:r>
    </w:p>
    <w:p w14:paraId="305FF067"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667EEA"/>
          <w:sz w:val="26"/>
          <w:szCs w:val="26"/>
        </w:rPr>
        <w:t>10.4 总结</w:t>
      </w:r>
    </w:p>
    <w:p w14:paraId="37453AC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卡伴日记项目从需求调研到中期开发，团队克服了技术选型调整、AI接口对接、前后端联调等挑战，完成了4个核心页面、8大功能模块的设计与开发，建立了11张数据表的完整数据库，成功集成了有道QAnything大语言模型实现AI健康助手功能。</w:t>
      </w:r>
    </w:p>
    <w:p w14:paraId="583C1B80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项目当前处于中期开发阶段，前端UI和页面基本完成，后端框架和数据库设计完成，AI健康助手已可正常使用。后续将按计划推进前后端数据打通、AI功能深化、内容数据完善和功能补全等工作，预计在第7周末完成全部开发任务，按时提交期末成品。</w:t>
      </w:r>
    </w:p>
    <w:p w14:paraId="3C2F309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通过本项目，团队不仅掌握了健康管理系统开发的完整技术栈，更培养了产品思维、AI应用能力和团队协作精神，为今后的学习和工作打下了坚实基础。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85B61">
    <w:pPr>
      <w:jc w:val="center"/>
    </w:pPr>
    <w:r>
      <w:rPr>
        <w:rFonts w:ascii="微软雅黑" w:hAnsi="微软雅黑" w:eastAsia="微软雅黑" w:cs="微软雅黑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8D2E2">
    <w:pPr>
      <w:jc w:val="right"/>
    </w:pPr>
    <w:r>
      <w:rPr>
        <w:rFonts w:ascii="微软雅黑" w:hAnsi="微软雅黑" w:eastAsia="微软雅黑" w:cs="微软雅黑"/>
        <w:color w:val="666666"/>
        <w:sz w:val="18"/>
        <w:szCs w:val="18"/>
      </w:rPr>
      <w:t>卡伴日记 - 系统软件作品说明文档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9861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5B2C87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微软雅黑" w:hAnsi="微软雅黑" w:eastAsia="微软雅黑" w:cs="微软雅黑"/>
      <w:b/>
      <w:bCs/>
      <w:color w:val="667EEA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4543</Words>
  <Characters>5885</Characters>
  <TotalTime>24</TotalTime>
  <ScaleCrop>false</ScaleCrop>
  <LinksUpToDate>false</LinksUpToDate>
  <CharactersWithSpaces>5975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2026-06-29T13:17:00Z</dcterms:created>
  <dc:creator>Un-named</dc:creator>
  <cp:lastModifiedBy>釉猫餠</cp:lastModifiedBy>
  <dcterms:modified xsi:type="dcterms:W3CDTF">2026-06-29T14:33:11Z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eyJoZGlkIjoiMzEwNTM5NzYwMDRjMzkwZTVkZjY2ODkwMGIxNGU0OTUiLCJ1c2VySWQiOiI0NjU1MDUxNjgifQ==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CBDC38F19A194A1E98CBAC32F06AC97F_12</vt:lpwstr>
  </property>
</Properties>
</file>