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5DF35" w14:textId="54FA683B" w:rsidR="006D103A" w:rsidRDefault="006D103A">
      <w:pPr>
        <w:rPr>
          <w:rFonts w:ascii="Arial" w:hAnsi="Arial" w:cs="Arial"/>
        </w:rPr>
      </w:pPr>
      <w:bookmarkStart w:id="0" w:name="_Hlk36234031"/>
      <w:r>
        <w:rPr>
          <w:rFonts w:ascii="Arial" w:hAnsi="Arial" w:cs="Arial"/>
        </w:rPr>
        <w:t>ICS 372</w:t>
      </w:r>
    </w:p>
    <w:p w14:paraId="0D278E36" w14:textId="1E35E605" w:rsidR="00253104" w:rsidRDefault="006D103A" w:rsidP="00CA7D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Group Project </w:t>
      </w:r>
      <w:r w:rsidR="00741D4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bookmarkEnd w:id="0"/>
    </w:p>
    <w:p w14:paraId="200945AB" w14:textId="2BDA0817" w:rsidR="00CA7DBC" w:rsidRDefault="00CA7DBC" w:rsidP="00CA7DBC">
      <w:pPr>
        <w:rPr>
          <w:rFonts w:ascii="Arial" w:hAnsi="Arial" w:cs="Arial"/>
        </w:rPr>
      </w:pPr>
      <w:r>
        <w:rPr>
          <w:rFonts w:ascii="Arial" w:hAnsi="Arial" w:cs="Arial"/>
        </w:rPr>
        <w:t>Team Members: Tina Martinez, Val Kalenik, Jesus Flores, Cheng Pha, Luke Pha, Tommy Moua</w:t>
      </w:r>
    </w:p>
    <w:p w14:paraId="04D01925" w14:textId="77777777" w:rsidR="006E2F4A" w:rsidRDefault="006E2F4A">
      <w:pPr>
        <w:rPr>
          <w:rFonts w:ascii="Arial-ItalicMT" w:hAnsi="Arial-ItalicMT" w:cs="Arial-ItalicMT"/>
          <w:i/>
          <w:iCs/>
          <w:sz w:val="20"/>
          <w:szCs w:val="20"/>
        </w:rPr>
      </w:pPr>
    </w:p>
    <w:p w14:paraId="64019D5F" w14:textId="226E8424" w:rsidR="00C55683" w:rsidRPr="00CA7DBC" w:rsidRDefault="00C55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3944"/>
        <w:gridCol w:w="347"/>
        <w:gridCol w:w="3976"/>
      </w:tblGrid>
      <w:tr w:rsidR="00EB55AB" w14:paraId="0C038F62" w14:textId="77777777" w:rsidTr="00EB55AB">
        <w:trPr>
          <w:trHeight w:val="727"/>
        </w:trPr>
        <w:tc>
          <w:tcPr>
            <w:tcW w:w="347" w:type="dxa"/>
          </w:tcPr>
          <w:p w14:paraId="6122DBE6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115AFBAC" w14:textId="5AF868B2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A75A549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E52DD60" w14:textId="6E8E0F93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4447AE23" w14:textId="77777777" w:rsidTr="00EB55AB">
        <w:trPr>
          <w:trHeight w:val="755"/>
        </w:trPr>
        <w:tc>
          <w:tcPr>
            <w:tcW w:w="347" w:type="dxa"/>
          </w:tcPr>
          <w:p w14:paraId="7FA05E77" w14:textId="06D55CE5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46550074" w14:textId="367397E8" w:rsidR="00EB55AB" w:rsidRDefault="00960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logons to Warehouse </w:t>
            </w:r>
            <w:r w:rsidR="003944B0">
              <w:rPr>
                <w:rFonts w:ascii="Arial" w:hAnsi="Arial" w:cs="Arial"/>
              </w:rPr>
              <w:t>Application</w:t>
            </w:r>
          </w:p>
        </w:tc>
        <w:tc>
          <w:tcPr>
            <w:tcW w:w="347" w:type="dxa"/>
          </w:tcPr>
          <w:p w14:paraId="45FF3A7B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B736071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354CC2C6" w14:textId="77777777" w:rsidTr="00EB55AB">
        <w:trPr>
          <w:trHeight w:val="727"/>
        </w:trPr>
        <w:tc>
          <w:tcPr>
            <w:tcW w:w="347" w:type="dxa"/>
          </w:tcPr>
          <w:p w14:paraId="0CF03B87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728501A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0960023" w14:textId="425963B4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59020F1" w14:textId="2AAC7CAE" w:rsidR="00EB55AB" w:rsidRDefault="00960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displays an interactive graphic interface with buttons.</w:t>
            </w:r>
          </w:p>
        </w:tc>
      </w:tr>
      <w:tr w:rsidR="00EB55AB" w14:paraId="0AF48E28" w14:textId="77777777" w:rsidTr="00EB55AB">
        <w:trPr>
          <w:trHeight w:val="727"/>
        </w:trPr>
        <w:tc>
          <w:tcPr>
            <w:tcW w:w="347" w:type="dxa"/>
          </w:tcPr>
          <w:p w14:paraId="5CD8FE45" w14:textId="7A52D82A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0B9F7CD4" w14:textId="5F6084DE" w:rsidR="00EB55AB" w:rsidRDefault="00960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clicks </w:t>
            </w:r>
            <w:r w:rsidR="003944B0">
              <w:rPr>
                <w:rFonts w:ascii="Arial" w:hAnsi="Arial" w:cs="Arial"/>
              </w:rPr>
              <w:t>upload</w:t>
            </w:r>
            <w:r>
              <w:rPr>
                <w:rFonts w:ascii="Arial" w:hAnsi="Arial" w:cs="Arial"/>
              </w:rPr>
              <w:t xml:space="preserve"> file</w:t>
            </w:r>
          </w:p>
        </w:tc>
        <w:tc>
          <w:tcPr>
            <w:tcW w:w="347" w:type="dxa"/>
          </w:tcPr>
          <w:p w14:paraId="008489BE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7A4DE64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3944B0" w14:paraId="170A167C" w14:textId="77777777" w:rsidTr="00EB55AB">
        <w:trPr>
          <w:trHeight w:val="727"/>
        </w:trPr>
        <w:tc>
          <w:tcPr>
            <w:tcW w:w="347" w:type="dxa"/>
          </w:tcPr>
          <w:p w14:paraId="57CE02C1" w14:textId="77777777" w:rsidR="003944B0" w:rsidRDefault="003944B0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154C783D" w14:textId="77777777" w:rsidR="003944B0" w:rsidRDefault="003944B0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1AD72A2" w14:textId="2A54578E" w:rsidR="003944B0" w:rsidRDefault="0039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66138CB6" w14:textId="2C7F4A5B" w:rsidR="003944B0" w:rsidRDefault="0039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application enables file chooser</w:t>
            </w:r>
          </w:p>
        </w:tc>
      </w:tr>
      <w:tr w:rsidR="00EB55AB" w14:paraId="405D9C8E" w14:textId="77777777" w:rsidTr="00EB55AB">
        <w:trPr>
          <w:trHeight w:val="727"/>
        </w:trPr>
        <w:tc>
          <w:tcPr>
            <w:tcW w:w="347" w:type="dxa"/>
          </w:tcPr>
          <w:p w14:paraId="62FE3BDE" w14:textId="00AFBBE8" w:rsidR="00EB55AB" w:rsidRDefault="0039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4E4B9B59" w14:textId="32F74BB3" w:rsidR="00EB55AB" w:rsidRDefault="0039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chooses files to upload from android file directory.</w:t>
            </w:r>
          </w:p>
        </w:tc>
        <w:tc>
          <w:tcPr>
            <w:tcW w:w="347" w:type="dxa"/>
          </w:tcPr>
          <w:p w14:paraId="45938E28" w14:textId="541FD41D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8C172CA" w14:textId="4BE37A90" w:rsidR="00045B14" w:rsidRDefault="00045B14" w:rsidP="003944B0">
            <w:pPr>
              <w:rPr>
                <w:rFonts w:ascii="Arial" w:hAnsi="Arial" w:cs="Arial"/>
              </w:rPr>
            </w:pPr>
          </w:p>
        </w:tc>
      </w:tr>
      <w:tr w:rsidR="003944B0" w14:paraId="313D8F81" w14:textId="77777777" w:rsidTr="00EB55AB">
        <w:trPr>
          <w:trHeight w:val="727"/>
        </w:trPr>
        <w:tc>
          <w:tcPr>
            <w:tcW w:w="347" w:type="dxa"/>
          </w:tcPr>
          <w:p w14:paraId="7DDD72BB" w14:textId="77777777" w:rsidR="003944B0" w:rsidRDefault="003944B0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38764BF" w14:textId="77777777" w:rsidR="003944B0" w:rsidRDefault="003944B0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C30D41E" w14:textId="032EEFDD" w:rsidR="003944B0" w:rsidRDefault="0039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20053780" w14:textId="6F23FC09" w:rsidR="003944B0" w:rsidRDefault="003944B0" w:rsidP="0039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Warehouse </w:t>
            </w:r>
            <w:r w:rsidR="001256BD">
              <w:rPr>
                <w:rFonts w:ascii="Arial" w:hAnsi="Arial" w:cs="Arial"/>
              </w:rPr>
              <w:t>Application</w:t>
            </w:r>
            <w:r w:rsidR="001256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reads and imports data in XML or Json format.</w:t>
            </w:r>
          </w:p>
          <w:p w14:paraId="28466FD9" w14:textId="77777777" w:rsidR="003944B0" w:rsidRDefault="003944B0">
            <w:pPr>
              <w:rPr>
                <w:rFonts w:ascii="Arial" w:hAnsi="Arial" w:cs="Arial"/>
              </w:rPr>
            </w:pPr>
          </w:p>
        </w:tc>
      </w:tr>
      <w:tr w:rsidR="00EB55AB" w14:paraId="598748A2" w14:textId="77777777" w:rsidTr="00EB55AB">
        <w:trPr>
          <w:trHeight w:val="755"/>
        </w:trPr>
        <w:tc>
          <w:tcPr>
            <w:tcW w:w="347" w:type="dxa"/>
          </w:tcPr>
          <w:p w14:paraId="624BC003" w14:textId="31D6BB04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F12176C" w14:textId="15D165F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4194607" w14:textId="3C9ADB9D" w:rsidR="00EB55AB" w:rsidRDefault="0039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76" w:type="dxa"/>
          </w:tcPr>
          <w:p w14:paraId="18A05270" w14:textId="5B7F33AB" w:rsidR="00EB55AB" w:rsidRDefault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Warehouse </w:t>
            </w:r>
            <w:r w:rsidR="001256BD">
              <w:rPr>
                <w:rFonts w:ascii="Arial" w:hAnsi="Arial" w:cs="Arial"/>
              </w:rPr>
              <w:t>Application</w:t>
            </w:r>
            <w:r w:rsidR="001256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parses various shipment data . New: shipment location</w:t>
            </w:r>
          </w:p>
        </w:tc>
      </w:tr>
      <w:tr w:rsidR="00045B14" w14:paraId="17C5A629" w14:textId="77777777" w:rsidTr="00EB55AB">
        <w:trPr>
          <w:trHeight w:val="755"/>
        </w:trPr>
        <w:tc>
          <w:tcPr>
            <w:tcW w:w="347" w:type="dxa"/>
          </w:tcPr>
          <w:p w14:paraId="3BB5F26A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E21A17A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B3C9E68" w14:textId="2A85C616" w:rsidR="00045B14" w:rsidRDefault="003944B0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76" w:type="dxa"/>
          </w:tcPr>
          <w:p w14:paraId="5F95FADC" w14:textId="3EB654B0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Warehouse </w:t>
            </w:r>
            <w:r w:rsidR="001256BD">
              <w:rPr>
                <w:rFonts w:ascii="Arial" w:hAnsi="Arial" w:cs="Arial"/>
              </w:rPr>
              <w:t>Application</w:t>
            </w:r>
            <w:r w:rsidR="001256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parses various warehouses data. New : unique id &amp; name </w:t>
            </w:r>
          </w:p>
        </w:tc>
      </w:tr>
      <w:tr w:rsidR="00045B14" w14:paraId="475CA405" w14:textId="77777777" w:rsidTr="00EB55AB">
        <w:trPr>
          <w:trHeight w:val="755"/>
        </w:trPr>
        <w:tc>
          <w:tcPr>
            <w:tcW w:w="347" w:type="dxa"/>
          </w:tcPr>
          <w:p w14:paraId="2D6122E8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284F86D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23B0E6B" w14:textId="31C511D5" w:rsidR="00045B14" w:rsidRDefault="003944B0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76" w:type="dxa"/>
          </w:tcPr>
          <w:p w14:paraId="6EA4E7C7" w14:textId="06BF4167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Warehouse </w:t>
            </w:r>
            <w:r w:rsidR="001256BD">
              <w:rPr>
                <w:rFonts w:ascii="Arial" w:hAnsi="Arial" w:cs="Arial"/>
              </w:rPr>
              <w:t>Application</w:t>
            </w:r>
            <w:r w:rsidR="001256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updates and displays data</w:t>
            </w:r>
            <w:r w:rsidR="003944B0">
              <w:rPr>
                <w:rFonts w:ascii="Arial" w:hAnsi="Arial" w:cs="Arial"/>
              </w:rPr>
              <w:t xml:space="preserve"> on screen</w:t>
            </w:r>
            <w:r>
              <w:rPr>
                <w:rFonts w:ascii="Arial" w:hAnsi="Arial" w:cs="Arial"/>
              </w:rPr>
              <w:t>.</w:t>
            </w:r>
          </w:p>
        </w:tc>
      </w:tr>
      <w:tr w:rsidR="00045B14" w14:paraId="7382A2C1" w14:textId="77777777" w:rsidTr="00EB55AB">
        <w:trPr>
          <w:trHeight w:val="755"/>
        </w:trPr>
        <w:tc>
          <w:tcPr>
            <w:tcW w:w="347" w:type="dxa"/>
          </w:tcPr>
          <w:p w14:paraId="480D2EDB" w14:textId="59B2621E" w:rsidR="00045B14" w:rsidRDefault="003944B0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44" w:type="dxa"/>
          </w:tcPr>
          <w:p w14:paraId="3CCB55A2" w14:textId="4A080C90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views data from imported file.</w:t>
            </w:r>
          </w:p>
        </w:tc>
        <w:tc>
          <w:tcPr>
            <w:tcW w:w="347" w:type="dxa"/>
          </w:tcPr>
          <w:p w14:paraId="5FA10C07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0576320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</w:tr>
    </w:tbl>
    <w:p w14:paraId="10138154" w14:textId="77777777" w:rsidR="00045B14" w:rsidRDefault="00045B14">
      <w:pPr>
        <w:rPr>
          <w:rFonts w:ascii="Arial" w:hAnsi="Arial" w:cs="Arial"/>
          <w:b/>
          <w:bCs/>
        </w:rPr>
      </w:pPr>
    </w:p>
    <w:p w14:paraId="497C3F5C" w14:textId="123B82BF" w:rsidR="00EB55AB" w:rsidRPr="00EB55AB" w:rsidRDefault="00C55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7B3FAAA1" w14:textId="77777777" w:rsidTr="00EB50DE">
        <w:trPr>
          <w:trHeight w:val="727"/>
        </w:trPr>
        <w:tc>
          <w:tcPr>
            <w:tcW w:w="347" w:type="dxa"/>
          </w:tcPr>
          <w:p w14:paraId="7CB40B1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21ACC3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7919703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FF2A8B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045B14" w14:paraId="74F24C22" w14:textId="77777777" w:rsidTr="00EB50DE">
        <w:trPr>
          <w:trHeight w:val="755"/>
        </w:trPr>
        <w:tc>
          <w:tcPr>
            <w:tcW w:w="347" w:type="dxa"/>
          </w:tcPr>
          <w:p w14:paraId="5481D221" w14:textId="77777777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13672EB5" w14:textId="28C5496B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logons to Warehouse System</w:t>
            </w:r>
          </w:p>
        </w:tc>
        <w:tc>
          <w:tcPr>
            <w:tcW w:w="347" w:type="dxa"/>
          </w:tcPr>
          <w:p w14:paraId="78778CC0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D5F8808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</w:tr>
      <w:tr w:rsidR="00045B14" w14:paraId="3FDEA68A" w14:textId="77777777" w:rsidTr="00EB50DE">
        <w:trPr>
          <w:trHeight w:val="727"/>
        </w:trPr>
        <w:tc>
          <w:tcPr>
            <w:tcW w:w="347" w:type="dxa"/>
          </w:tcPr>
          <w:p w14:paraId="0E5F9B28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4D0091A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BF9ED6F" w14:textId="59E19DA2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E167DA2" w14:textId="3F692485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displays an interactive graphic interface with buttons.</w:t>
            </w:r>
          </w:p>
        </w:tc>
      </w:tr>
      <w:tr w:rsidR="00045B14" w14:paraId="549808D9" w14:textId="77777777" w:rsidTr="00EB50DE">
        <w:trPr>
          <w:trHeight w:val="727"/>
        </w:trPr>
        <w:tc>
          <w:tcPr>
            <w:tcW w:w="347" w:type="dxa"/>
          </w:tcPr>
          <w:p w14:paraId="5BA7CB2E" w14:textId="77777777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4F2A95C0" w14:textId="4D86DAA4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5529F6">
              <w:rPr>
                <w:rFonts w:ascii="Arial" w:hAnsi="Arial" w:cs="Arial"/>
              </w:rPr>
              <w:t xml:space="preserve"> clicks and performs operation</w:t>
            </w:r>
          </w:p>
        </w:tc>
        <w:tc>
          <w:tcPr>
            <w:tcW w:w="347" w:type="dxa"/>
          </w:tcPr>
          <w:p w14:paraId="2FBFD220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CECD443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</w:tr>
      <w:tr w:rsidR="00045B14" w14:paraId="0E8E7A2C" w14:textId="77777777" w:rsidTr="00EB50DE">
        <w:trPr>
          <w:trHeight w:val="727"/>
        </w:trPr>
        <w:tc>
          <w:tcPr>
            <w:tcW w:w="347" w:type="dxa"/>
          </w:tcPr>
          <w:p w14:paraId="67984612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57C50731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CB1B6CC" w14:textId="77777777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08BE7B57" w14:textId="2F584610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Warehouse </w:t>
            </w:r>
            <w:r w:rsidR="003944B0">
              <w:rPr>
                <w:rFonts w:ascii="Arial" w:hAnsi="Arial" w:cs="Arial"/>
              </w:rPr>
              <w:t xml:space="preserve">Application </w:t>
            </w:r>
            <w:r>
              <w:rPr>
                <w:rFonts w:ascii="Arial" w:hAnsi="Arial" w:cs="Arial"/>
              </w:rPr>
              <w:t>Stops</w:t>
            </w:r>
          </w:p>
        </w:tc>
      </w:tr>
      <w:tr w:rsidR="00045B14" w14:paraId="64F492DB" w14:textId="77777777" w:rsidTr="00EB50DE">
        <w:trPr>
          <w:trHeight w:val="755"/>
        </w:trPr>
        <w:tc>
          <w:tcPr>
            <w:tcW w:w="347" w:type="dxa"/>
          </w:tcPr>
          <w:p w14:paraId="0AF19AFE" w14:textId="76FF7F36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1D3ADCE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0BFA621" w14:textId="42C02398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6" w:type="dxa"/>
          </w:tcPr>
          <w:p w14:paraId="33552837" w14:textId="1DCD584C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Warehouse </w:t>
            </w:r>
            <w:r w:rsidR="003944B0">
              <w:rPr>
                <w:rFonts w:ascii="Arial" w:hAnsi="Arial" w:cs="Arial"/>
              </w:rPr>
              <w:t xml:space="preserve">Application </w:t>
            </w:r>
            <w:r>
              <w:rPr>
                <w:rFonts w:ascii="Arial" w:hAnsi="Arial" w:cs="Arial"/>
              </w:rPr>
              <w:t>saves current State</w:t>
            </w:r>
          </w:p>
        </w:tc>
      </w:tr>
      <w:tr w:rsidR="00045B14" w14:paraId="7ED2EB9A" w14:textId="77777777" w:rsidTr="00EB50DE">
        <w:trPr>
          <w:trHeight w:val="727"/>
        </w:trPr>
        <w:tc>
          <w:tcPr>
            <w:tcW w:w="347" w:type="dxa"/>
          </w:tcPr>
          <w:p w14:paraId="15B2C356" w14:textId="1DB6118B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44" w:type="dxa"/>
          </w:tcPr>
          <w:p w14:paraId="05FC83AD" w14:textId="13E082B4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3944B0">
              <w:rPr>
                <w:rFonts w:ascii="Arial" w:hAnsi="Arial" w:cs="Arial"/>
              </w:rPr>
              <w:t>re-</w:t>
            </w:r>
            <w:r>
              <w:rPr>
                <w:rFonts w:ascii="Arial" w:hAnsi="Arial" w:cs="Arial"/>
              </w:rPr>
              <w:t>logs onto Warehouse</w:t>
            </w:r>
            <w:r w:rsidR="003944B0">
              <w:rPr>
                <w:rFonts w:ascii="Arial" w:hAnsi="Arial" w:cs="Arial"/>
              </w:rPr>
              <w:t xml:space="preserve"> </w:t>
            </w:r>
            <w:r w:rsidR="003944B0">
              <w:rPr>
                <w:rFonts w:ascii="Arial" w:hAnsi="Arial" w:cs="Arial"/>
              </w:rPr>
              <w:t>Application</w:t>
            </w:r>
          </w:p>
        </w:tc>
        <w:tc>
          <w:tcPr>
            <w:tcW w:w="347" w:type="dxa"/>
          </w:tcPr>
          <w:p w14:paraId="435437A0" w14:textId="04ADE1A4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0E6BC4F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</w:tr>
      <w:tr w:rsidR="00045B14" w14:paraId="6BF351AA" w14:textId="77777777" w:rsidTr="00EB50DE">
        <w:trPr>
          <w:trHeight w:val="727"/>
        </w:trPr>
        <w:tc>
          <w:tcPr>
            <w:tcW w:w="347" w:type="dxa"/>
          </w:tcPr>
          <w:p w14:paraId="7CA56907" w14:textId="617A51F3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0BB3BEF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9F72C8B" w14:textId="2CA6D083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76" w:type="dxa"/>
          </w:tcPr>
          <w:p w14:paraId="7EC2539B" w14:textId="2F0328EF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Warehouse </w:t>
            </w:r>
            <w:r w:rsidR="003944B0">
              <w:rPr>
                <w:rFonts w:ascii="Arial" w:hAnsi="Arial" w:cs="Arial"/>
              </w:rPr>
              <w:t xml:space="preserve">Application </w:t>
            </w:r>
            <w:r>
              <w:rPr>
                <w:rFonts w:ascii="Arial" w:hAnsi="Arial" w:cs="Arial"/>
              </w:rPr>
              <w:t>displays GUI</w:t>
            </w:r>
          </w:p>
          <w:p w14:paraId="7A74BFE9" w14:textId="2754E42D" w:rsidR="00617262" w:rsidRDefault="00617262" w:rsidP="00045B14">
            <w:pPr>
              <w:rPr>
                <w:rFonts w:ascii="Arial" w:hAnsi="Arial" w:cs="Arial"/>
              </w:rPr>
            </w:pPr>
          </w:p>
        </w:tc>
      </w:tr>
      <w:tr w:rsidR="00617262" w14:paraId="21D4368D" w14:textId="77777777" w:rsidTr="00EB50DE">
        <w:trPr>
          <w:trHeight w:val="727"/>
        </w:trPr>
        <w:tc>
          <w:tcPr>
            <w:tcW w:w="347" w:type="dxa"/>
          </w:tcPr>
          <w:p w14:paraId="443DD95B" w14:textId="758C4AE8" w:rsidR="00617262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44" w:type="dxa"/>
          </w:tcPr>
          <w:p w14:paraId="13C85E44" w14:textId="10EAA2E5" w:rsidR="00617262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performs operation (import) to display previous state</w:t>
            </w:r>
          </w:p>
        </w:tc>
        <w:tc>
          <w:tcPr>
            <w:tcW w:w="347" w:type="dxa"/>
          </w:tcPr>
          <w:p w14:paraId="08D500E4" w14:textId="77777777" w:rsidR="00617262" w:rsidRDefault="00617262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E8FE86B" w14:textId="77777777" w:rsidR="00617262" w:rsidRDefault="00617262" w:rsidP="00045B14">
            <w:pPr>
              <w:rPr>
                <w:rFonts w:ascii="Arial" w:hAnsi="Arial" w:cs="Arial"/>
              </w:rPr>
            </w:pPr>
          </w:p>
        </w:tc>
      </w:tr>
      <w:tr w:rsidR="003944B0" w14:paraId="24F7C264" w14:textId="77777777" w:rsidTr="00EB50DE">
        <w:trPr>
          <w:trHeight w:val="727"/>
        </w:trPr>
        <w:tc>
          <w:tcPr>
            <w:tcW w:w="347" w:type="dxa"/>
          </w:tcPr>
          <w:p w14:paraId="23539DDF" w14:textId="77777777" w:rsidR="003944B0" w:rsidRDefault="003944B0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59DC4289" w14:textId="77777777" w:rsidR="003944B0" w:rsidRDefault="003944B0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1F16965" w14:textId="4FE94AB2" w:rsidR="003944B0" w:rsidRDefault="003944B0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76" w:type="dxa"/>
          </w:tcPr>
          <w:p w14:paraId="5565298C" w14:textId="5C21BFFB" w:rsidR="003944B0" w:rsidRDefault="003944B0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Application uploads and displays previous state meta data</w:t>
            </w:r>
          </w:p>
        </w:tc>
      </w:tr>
    </w:tbl>
    <w:p w14:paraId="61340CA4" w14:textId="28ED808E" w:rsidR="00EB55AB" w:rsidRDefault="00EB55AB">
      <w:pPr>
        <w:rPr>
          <w:rFonts w:ascii="Arial" w:hAnsi="Arial" w:cs="Arial"/>
        </w:rPr>
      </w:pPr>
    </w:p>
    <w:p w14:paraId="3A698AA6" w14:textId="68208FD7" w:rsidR="00CA7DBC" w:rsidRPr="006223F6" w:rsidRDefault="00CA7DBC">
      <w:pPr>
        <w:rPr>
          <w:rFonts w:ascii="Arial" w:hAnsi="Arial" w:cs="Arial"/>
          <w:b/>
          <w:bCs/>
        </w:rPr>
      </w:pPr>
      <w:r w:rsidRPr="006223F6">
        <w:rPr>
          <w:rFonts w:ascii="Arial" w:hAnsi="Arial" w:cs="Arial"/>
          <w:b/>
          <w:bCs/>
        </w:rPr>
        <w:t xml:space="preserve">Use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461"/>
        <w:gridCol w:w="3976"/>
      </w:tblGrid>
      <w:tr w:rsidR="00EB55AB" w14:paraId="645FE55D" w14:textId="77777777" w:rsidTr="00EB50DE">
        <w:trPr>
          <w:trHeight w:val="727"/>
        </w:trPr>
        <w:tc>
          <w:tcPr>
            <w:tcW w:w="347" w:type="dxa"/>
          </w:tcPr>
          <w:p w14:paraId="38A520C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1E6352D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792C78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04FC76A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3F8E647E" w14:textId="77777777" w:rsidTr="00EB50DE">
        <w:trPr>
          <w:trHeight w:val="755"/>
        </w:trPr>
        <w:tc>
          <w:tcPr>
            <w:tcW w:w="347" w:type="dxa"/>
          </w:tcPr>
          <w:p w14:paraId="4DEF09A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665363CD" w14:textId="28F252E7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logs into Warehouse </w:t>
            </w:r>
            <w:r w:rsidR="001256BD">
              <w:rPr>
                <w:rFonts w:ascii="Arial" w:hAnsi="Arial" w:cs="Arial"/>
              </w:rPr>
              <w:t>Application</w:t>
            </w:r>
          </w:p>
        </w:tc>
        <w:tc>
          <w:tcPr>
            <w:tcW w:w="347" w:type="dxa"/>
          </w:tcPr>
          <w:p w14:paraId="2828988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870197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511405C" w14:textId="77777777" w:rsidTr="00EB50DE">
        <w:trPr>
          <w:trHeight w:val="727"/>
        </w:trPr>
        <w:tc>
          <w:tcPr>
            <w:tcW w:w="347" w:type="dxa"/>
          </w:tcPr>
          <w:p w14:paraId="54B2035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C3660E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D30E21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375DD06A" w14:textId="65900C82" w:rsidR="00EB55AB" w:rsidRDefault="0096076F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Warehouse </w:t>
            </w:r>
            <w:r w:rsidR="001256BD">
              <w:rPr>
                <w:rFonts w:ascii="Arial" w:hAnsi="Arial" w:cs="Arial"/>
              </w:rPr>
              <w:t>Application</w:t>
            </w:r>
            <w:r w:rsidR="001256BD">
              <w:rPr>
                <w:rFonts w:ascii="Arial" w:hAnsi="Arial" w:cs="Arial"/>
              </w:rPr>
              <w:t xml:space="preserve"> </w:t>
            </w:r>
            <w:r w:rsidR="009B0B29">
              <w:rPr>
                <w:rFonts w:ascii="Arial" w:hAnsi="Arial" w:cs="Arial"/>
              </w:rPr>
              <w:t>displays</w:t>
            </w:r>
            <w:r>
              <w:rPr>
                <w:rFonts w:ascii="Arial" w:hAnsi="Arial" w:cs="Arial"/>
              </w:rPr>
              <w:t xml:space="preserve"> an interactive graphic interface.</w:t>
            </w:r>
          </w:p>
        </w:tc>
      </w:tr>
      <w:tr w:rsidR="00EB55AB" w14:paraId="20052E5F" w14:textId="77777777" w:rsidTr="00EB50DE">
        <w:trPr>
          <w:trHeight w:val="727"/>
        </w:trPr>
        <w:tc>
          <w:tcPr>
            <w:tcW w:w="347" w:type="dxa"/>
          </w:tcPr>
          <w:p w14:paraId="21DED8B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7D2C053E" w14:textId="5813D9F2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1256BD">
              <w:rPr>
                <w:rFonts w:ascii="Arial" w:hAnsi="Arial" w:cs="Arial"/>
              </w:rPr>
              <w:t>points and clicks</w:t>
            </w:r>
            <w:r w:rsidR="0096076F">
              <w:rPr>
                <w:rFonts w:ascii="Arial" w:hAnsi="Arial" w:cs="Arial"/>
              </w:rPr>
              <w:t xml:space="preserve"> on a button</w:t>
            </w:r>
            <w:r w:rsidR="001256BD">
              <w:rPr>
                <w:rFonts w:ascii="Arial" w:hAnsi="Arial" w:cs="Arial"/>
              </w:rPr>
              <w:t xml:space="preserve"> : Enable</w:t>
            </w:r>
          </w:p>
        </w:tc>
        <w:tc>
          <w:tcPr>
            <w:tcW w:w="347" w:type="dxa"/>
          </w:tcPr>
          <w:p w14:paraId="1CD220E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444D75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7366EDBA" w14:textId="77777777" w:rsidTr="00EB50DE">
        <w:trPr>
          <w:trHeight w:val="727"/>
        </w:trPr>
        <w:tc>
          <w:tcPr>
            <w:tcW w:w="347" w:type="dxa"/>
          </w:tcPr>
          <w:p w14:paraId="01D0B43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E9ED40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E3840B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7F18BF11" w14:textId="29D005F9" w:rsidR="00CA7DBC" w:rsidRDefault="0096076F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Warehouse </w:t>
            </w:r>
            <w:r w:rsidR="001256BD">
              <w:rPr>
                <w:rFonts w:ascii="Arial" w:hAnsi="Arial" w:cs="Arial"/>
              </w:rPr>
              <w:t>Application</w:t>
            </w:r>
            <w:r w:rsidR="001256BD">
              <w:rPr>
                <w:rFonts w:ascii="Arial" w:hAnsi="Arial" w:cs="Arial"/>
              </w:rPr>
              <w:t xml:space="preserve"> enables Shipment Freight</w:t>
            </w:r>
          </w:p>
        </w:tc>
      </w:tr>
      <w:tr w:rsidR="00EB55AB" w14:paraId="7184356F" w14:textId="77777777" w:rsidTr="00EB50DE">
        <w:trPr>
          <w:trHeight w:val="755"/>
        </w:trPr>
        <w:tc>
          <w:tcPr>
            <w:tcW w:w="347" w:type="dxa"/>
          </w:tcPr>
          <w:p w14:paraId="69C4300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0D02A6B1" w14:textId="77777777" w:rsidR="003A483C" w:rsidRDefault="003A483C" w:rsidP="00EB50DE">
            <w:pPr>
              <w:rPr>
                <w:rFonts w:ascii="Arial" w:hAnsi="Arial" w:cs="Arial"/>
              </w:rPr>
            </w:pPr>
          </w:p>
          <w:p w14:paraId="4EBAF0D4" w14:textId="325215D9" w:rsidR="003A483C" w:rsidRDefault="003A483C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6F46A8F" w14:textId="54BCF37E" w:rsidR="00EB55AB" w:rsidRDefault="001256BD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add shipments</w:t>
            </w:r>
          </w:p>
          <w:p w14:paraId="24F2DF9C" w14:textId="77777777" w:rsidR="005529F6" w:rsidRDefault="005529F6" w:rsidP="00EB50DE">
            <w:pPr>
              <w:rPr>
                <w:rFonts w:ascii="Arial" w:hAnsi="Arial" w:cs="Arial"/>
              </w:rPr>
            </w:pPr>
          </w:p>
          <w:p w14:paraId="74B5E362" w14:textId="068A62B6" w:rsidR="003A483C" w:rsidRDefault="003A483C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A758D51" w14:textId="77777777" w:rsidR="001256BD" w:rsidRDefault="001256BD" w:rsidP="00EB50DE">
            <w:pPr>
              <w:rPr>
                <w:rFonts w:ascii="Arial" w:hAnsi="Arial" w:cs="Arial"/>
              </w:rPr>
            </w:pPr>
          </w:p>
          <w:p w14:paraId="1BA79A2B" w14:textId="77777777" w:rsidR="001256BD" w:rsidRDefault="001256BD" w:rsidP="00EB50DE">
            <w:pPr>
              <w:rPr>
                <w:rFonts w:ascii="Arial" w:hAnsi="Arial" w:cs="Arial"/>
              </w:rPr>
            </w:pPr>
          </w:p>
          <w:p w14:paraId="269574AA" w14:textId="77777777" w:rsidR="001256BD" w:rsidRDefault="001256BD" w:rsidP="00EB50DE">
            <w:pPr>
              <w:rPr>
                <w:rFonts w:ascii="Arial" w:hAnsi="Arial" w:cs="Arial"/>
              </w:rPr>
            </w:pPr>
          </w:p>
          <w:p w14:paraId="00E115CD" w14:textId="07D23705" w:rsidR="00EB55AB" w:rsidRDefault="001256BD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50DC8E18" w14:textId="77777777" w:rsidR="00EB55AB" w:rsidRDefault="00EB55AB" w:rsidP="00EB50DE">
            <w:pPr>
              <w:rPr>
                <w:rFonts w:ascii="Arial" w:hAnsi="Arial" w:cs="Arial"/>
              </w:rPr>
            </w:pPr>
          </w:p>
          <w:p w14:paraId="258D61AD" w14:textId="77777777" w:rsidR="003A483C" w:rsidRDefault="003A483C" w:rsidP="00EB50DE">
            <w:pPr>
              <w:rPr>
                <w:rFonts w:ascii="Arial" w:hAnsi="Arial" w:cs="Arial"/>
              </w:rPr>
            </w:pPr>
          </w:p>
          <w:p w14:paraId="0FC07E7E" w14:textId="26820D4D" w:rsidR="003A483C" w:rsidRDefault="001256BD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Application asks user to input meta data for shipments and warehouses</w:t>
            </w:r>
          </w:p>
          <w:p w14:paraId="560DFBDD" w14:textId="7574752F" w:rsidR="003A483C" w:rsidRDefault="003A483C" w:rsidP="00EB50DE">
            <w:pPr>
              <w:rPr>
                <w:rFonts w:ascii="Arial" w:hAnsi="Arial" w:cs="Arial"/>
              </w:rPr>
            </w:pPr>
          </w:p>
        </w:tc>
      </w:tr>
      <w:tr w:rsidR="001256BD" w14:paraId="1988BB60" w14:textId="77777777" w:rsidTr="00EB50DE">
        <w:trPr>
          <w:trHeight w:val="755"/>
        </w:trPr>
        <w:tc>
          <w:tcPr>
            <w:tcW w:w="347" w:type="dxa"/>
          </w:tcPr>
          <w:p w14:paraId="5D2D84ED" w14:textId="6645176A" w:rsidR="001256BD" w:rsidRDefault="001256BD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3651542F" w14:textId="659947C7" w:rsidR="001256BD" w:rsidRDefault="001256BD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types in meta data for shipments and warehouse using android keyboard</w:t>
            </w:r>
          </w:p>
        </w:tc>
        <w:tc>
          <w:tcPr>
            <w:tcW w:w="347" w:type="dxa"/>
          </w:tcPr>
          <w:p w14:paraId="1DBED109" w14:textId="77777777" w:rsidR="001256BD" w:rsidRDefault="001256BD" w:rsidP="00EB50DE">
            <w:pPr>
              <w:rPr>
                <w:rFonts w:ascii="Arial" w:hAnsi="Arial" w:cs="Arial"/>
              </w:rPr>
            </w:pPr>
          </w:p>
          <w:p w14:paraId="691771FA" w14:textId="3C661133" w:rsidR="001256BD" w:rsidRDefault="001256BD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76" w:type="dxa"/>
          </w:tcPr>
          <w:p w14:paraId="50767E0E" w14:textId="77777777" w:rsidR="001256BD" w:rsidRDefault="001256BD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37C7B08" w14:textId="525CA890" w:rsidR="001256BD" w:rsidRDefault="001256BD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application saves and stores data</w:t>
            </w:r>
          </w:p>
        </w:tc>
      </w:tr>
      <w:tr w:rsidR="001256BD" w14:paraId="31F13C29" w14:textId="77777777" w:rsidTr="00EB50DE">
        <w:trPr>
          <w:trHeight w:val="755"/>
        </w:trPr>
        <w:tc>
          <w:tcPr>
            <w:tcW w:w="347" w:type="dxa"/>
          </w:tcPr>
          <w:p w14:paraId="3ECB7050" w14:textId="47BB7FE4" w:rsidR="001256BD" w:rsidRDefault="001256BD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3944" w:type="dxa"/>
          </w:tcPr>
          <w:p w14:paraId="1DA07D50" w14:textId="6F5EDC79" w:rsidR="001256BD" w:rsidRDefault="001256BD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clicks disables Shipment freight </w:t>
            </w:r>
          </w:p>
        </w:tc>
        <w:tc>
          <w:tcPr>
            <w:tcW w:w="347" w:type="dxa"/>
          </w:tcPr>
          <w:p w14:paraId="6F9230F7" w14:textId="77777777" w:rsidR="001256BD" w:rsidRDefault="001256BD" w:rsidP="00EB50DE">
            <w:pPr>
              <w:rPr>
                <w:rFonts w:ascii="Arial" w:hAnsi="Arial" w:cs="Arial"/>
              </w:rPr>
            </w:pPr>
          </w:p>
          <w:p w14:paraId="3F7E4F93" w14:textId="77777777" w:rsidR="001256BD" w:rsidRDefault="001256BD" w:rsidP="00EB50DE">
            <w:pPr>
              <w:rPr>
                <w:rFonts w:ascii="Arial" w:hAnsi="Arial" w:cs="Arial"/>
              </w:rPr>
            </w:pPr>
          </w:p>
          <w:p w14:paraId="30F42E25" w14:textId="566D7069" w:rsidR="001256BD" w:rsidRDefault="001256BD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76" w:type="dxa"/>
          </w:tcPr>
          <w:p w14:paraId="2F6F6E02" w14:textId="77777777" w:rsidR="001256BD" w:rsidRDefault="001256BD" w:rsidP="00EB50DE">
            <w:pPr>
              <w:rPr>
                <w:rFonts w:ascii="Arial" w:hAnsi="Arial" w:cs="Arial"/>
              </w:rPr>
            </w:pPr>
          </w:p>
          <w:p w14:paraId="76971FFA" w14:textId="77777777" w:rsidR="001256BD" w:rsidRDefault="001256BD" w:rsidP="00EB50DE">
            <w:pPr>
              <w:rPr>
                <w:rFonts w:ascii="Arial" w:hAnsi="Arial" w:cs="Arial"/>
              </w:rPr>
            </w:pPr>
          </w:p>
          <w:p w14:paraId="229B113E" w14:textId="0B9E67D1" w:rsidR="001256BD" w:rsidRDefault="001256BD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application disables shipment freight</w:t>
            </w:r>
            <w:r w:rsidR="00CD3C88">
              <w:rPr>
                <w:rFonts w:ascii="Arial" w:hAnsi="Arial" w:cs="Arial"/>
              </w:rPr>
              <w:t xml:space="preserve"> receipt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1256BD" w14:paraId="2D17EA75" w14:textId="77777777" w:rsidTr="00EB50DE">
        <w:trPr>
          <w:trHeight w:val="755"/>
        </w:trPr>
        <w:tc>
          <w:tcPr>
            <w:tcW w:w="347" w:type="dxa"/>
          </w:tcPr>
          <w:p w14:paraId="4B93F622" w14:textId="77777777" w:rsidR="001256BD" w:rsidRDefault="001256BD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6565849" w14:textId="77777777" w:rsidR="001256BD" w:rsidRDefault="001256BD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985AB82" w14:textId="7063ED01" w:rsidR="001256BD" w:rsidRDefault="00CD3C88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76" w:type="dxa"/>
          </w:tcPr>
          <w:p w14:paraId="58115C89" w14:textId="5016E1A5" w:rsidR="001256BD" w:rsidRDefault="00CD3C88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application will no longer add shipments to freight receipt</w:t>
            </w:r>
          </w:p>
        </w:tc>
      </w:tr>
    </w:tbl>
    <w:p w14:paraId="52E3A47F" w14:textId="1479963A" w:rsidR="00EB55AB" w:rsidRDefault="00EB55AB" w:rsidP="005529F6">
      <w:pPr>
        <w:rPr>
          <w:rFonts w:ascii="Arial" w:hAnsi="Arial" w:cs="Arial"/>
        </w:rPr>
      </w:pPr>
    </w:p>
    <w:p w14:paraId="1784E000" w14:textId="77777777" w:rsidR="003944B0" w:rsidRDefault="003944B0" w:rsidP="005529F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0A6EB5" w14:paraId="0F46D535" w14:textId="77777777" w:rsidTr="00364C18">
        <w:trPr>
          <w:trHeight w:val="727"/>
        </w:trPr>
        <w:tc>
          <w:tcPr>
            <w:tcW w:w="347" w:type="dxa"/>
          </w:tcPr>
          <w:p w14:paraId="1DCE3C79" w14:textId="77777777" w:rsidR="000A6EB5" w:rsidRDefault="000A6EB5" w:rsidP="00364C18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BF2AB2D" w14:textId="77777777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779DA02E" w14:textId="77777777" w:rsidR="000A6EB5" w:rsidRDefault="000A6EB5" w:rsidP="00364C18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51705CF" w14:textId="77777777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0A6EB5" w14:paraId="68A2BF39" w14:textId="77777777" w:rsidTr="00364C18">
        <w:trPr>
          <w:trHeight w:val="755"/>
        </w:trPr>
        <w:tc>
          <w:tcPr>
            <w:tcW w:w="347" w:type="dxa"/>
          </w:tcPr>
          <w:p w14:paraId="2B6E013C" w14:textId="77777777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3632305E" w14:textId="38BEF25D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logs </w:t>
            </w:r>
            <w:r>
              <w:rPr>
                <w:rFonts w:ascii="Arial" w:hAnsi="Arial" w:cs="Arial"/>
              </w:rPr>
              <w:t>starts up Android Device or Emulator</w:t>
            </w:r>
          </w:p>
        </w:tc>
        <w:tc>
          <w:tcPr>
            <w:tcW w:w="347" w:type="dxa"/>
          </w:tcPr>
          <w:p w14:paraId="3E764A42" w14:textId="77777777" w:rsidR="000A6EB5" w:rsidRDefault="000A6EB5" w:rsidP="00364C18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B0BA416" w14:textId="77777777" w:rsidR="000A6EB5" w:rsidRDefault="000A6EB5" w:rsidP="00364C18">
            <w:pPr>
              <w:rPr>
                <w:rFonts w:ascii="Arial" w:hAnsi="Arial" w:cs="Arial"/>
              </w:rPr>
            </w:pPr>
          </w:p>
        </w:tc>
      </w:tr>
      <w:tr w:rsidR="000A6EB5" w14:paraId="7D033C75" w14:textId="77777777" w:rsidTr="00364C18">
        <w:trPr>
          <w:trHeight w:val="727"/>
        </w:trPr>
        <w:tc>
          <w:tcPr>
            <w:tcW w:w="347" w:type="dxa"/>
          </w:tcPr>
          <w:p w14:paraId="468EE8BD" w14:textId="77777777" w:rsidR="000A6EB5" w:rsidRDefault="000A6EB5" w:rsidP="00364C18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3837E3D" w14:textId="77777777" w:rsidR="000A6EB5" w:rsidRDefault="000A6EB5" w:rsidP="00364C18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68ED35D" w14:textId="77777777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004F4B2A" w14:textId="6E6211BA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Android Device powers on</w:t>
            </w:r>
          </w:p>
        </w:tc>
      </w:tr>
      <w:tr w:rsidR="000A6EB5" w14:paraId="5C6018F2" w14:textId="77777777" w:rsidTr="00364C18">
        <w:trPr>
          <w:trHeight w:val="727"/>
        </w:trPr>
        <w:tc>
          <w:tcPr>
            <w:tcW w:w="347" w:type="dxa"/>
          </w:tcPr>
          <w:p w14:paraId="0033492C" w14:textId="14E439F3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4A8AD7CE" w14:textId="1CED6B75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clicks/opens warehouse application</w:t>
            </w:r>
          </w:p>
        </w:tc>
        <w:tc>
          <w:tcPr>
            <w:tcW w:w="347" w:type="dxa"/>
          </w:tcPr>
          <w:p w14:paraId="4B85C3DE" w14:textId="415C8196" w:rsidR="000A6EB5" w:rsidRDefault="000A6EB5" w:rsidP="00364C18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5B7EF31" w14:textId="0E9D3DE7" w:rsidR="000A6EB5" w:rsidRDefault="000A6EB5" w:rsidP="00364C18">
            <w:pPr>
              <w:rPr>
                <w:rFonts w:ascii="Arial" w:hAnsi="Arial" w:cs="Arial"/>
              </w:rPr>
            </w:pPr>
          </w:p>
        </w:tc>
      </w:tr>
      <w:tr w:rsidR="000A6EB5" w14:paraId="5561847A" w14:textId="77777777" w:rsidTr="00364C18">
        <w:trPr>
          <w:trHeight w:val="727"/>
        </w:trPr>
        <w:tc>
          <w:tcPr>
            <w:tcW w:w="347" w:type="dxa"/>
          </w:tcPr>
          <w:p w14:paraId="6DA9D633" w14:textId="77777777" w:rsidR="000A6EB5" w:rsidRDefault="000A6EB5" w:rsidP="00364C18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78B5E03" w14:textId="77777777" w:rsidR="000A6EB5" w:rsidRDefault="000A6EB5" w:rsidP="00364C18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8A259C1" w14:textId="77777777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775A1195" w14:textId="702EE700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</w:t>
            </w:r>
            <w:r>
              <w:rPr>
                <w:rFonts w:ascii="Arial" w:hAnsi="Arial" w:cs="Arial"/>
              </w:rPr>
              <w:t xml:space="preserve"> application loads onto system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0A6EB5" w14:paraId="68C2BC53" w14:textId="77777777" w:rsidTr="00364C18">
        <w:trPr>
          <w:trHeight w:val="755"/>
        </w:trPr>
        <w:tc>
          <w:tcPr>
            <w:tcW w:w="347" w:type="dxa"/>
          </w:tcPr>
          <w:p w14:paraId="19242632" w14:textId="5F7BD46E" w:rsidR="000A6EB5" w:rsidRDefault="000A6EB5" w:rsidP="00364C18">
            <w:pPr>
              <w:rPr>
                <w:rFonts w:ascii="Arial" w:hAnsi="Arial" w:cs="Arial"/>
              </w:rPr>
            </w:pPr>
          </w:p>
          <w:p w14:paraId="1ADA18E5" w14:textId="77777777" w:rsidR="000A6EB5" w:rsidRDefault="000A6EB5" w:rsidP="00364C18">
            <w:pPr>
              <w:rPr>
                <w:rFonts w:ascii="Arial" w:hAnsi="Arial" w:cs="Arial"/>
              </w:rPr>
            </w:pPr>
          </w:p>
          <w:p w14:paraId="3BF9BCAB" w14:textId="77930D8D" w:rsidR="000A6EB5" w:rsidRDefault="000A6EB5" w:rsidP="00364C18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2648304" w14:textId="5260EA27" w:rsidR="000A6EB5" w:rsidRDefault="000A6EB5" w:rsidP="00364C18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0503032E" w14:textId="2C9163B1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6" w:type="dxa"/>
          </w:tcPr>
          <w:p w14:paraId="5F9D9D34" w14:textId="7F0B2AF2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application asks user for permissions.</w:t>
            </w:r>
          </w:p>
          <w:p w14:paraId="3CA4B526" w14:textId="77777777" w:rsidR="000A6EB5" w:rsidRDefault="000A6EB5" w:rsidP="00364C18">
            <w:pPr>
              <w:rPr>
                <w:rFonts w:ascii="Arial" w:hAnsi="Arial" w:cs="Arial"/>
              </w:rPr>
            </w:pPr>
          </w:p>
          <w:p w14:paraId="15C643CE" w14:textId="77777777" w:rsidR="000A6EB5" w:rsidRDefault="000A6EB5" w:rsidP="00364C18">
            <w:pPr>
              <w:rPr>
                <w:rFonts w:ascii="Arial" w:hAnsi="Arial" w:cs="Arial"/>
              </w:rPr>
            </w:pPr>
          </w:p>
          <w:p w14:paraId="7223F6DF" w14:textId="77777777" w:rsidR="000A6EB5" w:rsidRDefault="000A6EB5" w:rsidP="00364C18">
            <w:pPr>
              <w:rPr>
                <w:rFonts w:ascii="Arial" w:hAnsi="Arial" w:cs="Arial"/>
              </w:rPr>
            </w:pPr>
          </w:p>
        </w:tc>
      </w:tr>
      <w:tr w:rsidR="000A6EB5" w14:paraId="2BABC436" w14:textId="77777777" w:rsidTr="00364C18">
        <w:trPr>
          <w:trHeight w:val="755"/>
        </w:trPr>
        <w:tc>
          <w:tcPr>
            <w:tcW w:w="347" w:type="dxa"/>
          </w:tcPr>
          <w:p w14:paraId="703112D2" w14:textId="6A7B836B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44" w:type="dxa"/>
          </w:tcPr>
          <w:p w14:paraId="25AC0112" w14:textId="008551FB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accepts or denies warehouse application permissions</w:t>
            </w:r>
          </w:p>
        </w:tc>
        <w:tc>
          <w:tcPr>
            <w:tcW w:w="347" w:type="dxa"/>
          </w:tcPr>
          <w:p w14:paraId="52B1CFE7" w14:textId="77777777" w:rsidR="000A6EB5" w:rsidRDefault="000A6EB5" w:rsidP="00364C18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0A81ABE2" w14:textId="77777777" w:rsidR="000A6EB5" w:rsidRDefault="000A6EB5" w:rsidP="00364C18">
            <w:pPr>
              <w:rPr>
                <w:rFonts w:ascii="Arial" w:hAnsi="Arial" w:cs="Arial"/>
              </w:rPr>
            </w:pPr>
          </w:p>
        </w:tc>
      </w:tr>
      <w:tr w:rsidR="000A6EB5" w14:paraId="76FD64B2" w14:textId="77777777" w:rsidTr="00364C18">
        <w:trPr>
          <w:trHeight w:val="755"/>
        </w:trPr>
        <w:tc>
          <w:tcPr>
            <w:tcW w:w="347" w:type="dxa"/>
          </w:tcPr>
          <w:p w14:paraId="6322BA65" w14:textId="77777777" w:rsidR="000A6EB5" w:rsidRDefault="000A6EB5" w:rsidP="00364C18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6559A85" w14:textId="77777777" w:rsidR="000A6EB5" w:rsidRDefault="000A6EB5" w:rsidP="00364C18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D15B462" w14:textId="15A6ACF4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76" w:type="dxa"/>
          </w:tcPr>
          <w:p w14:paraId="24B60C2A" w14:textId="38275D75" w:rsidR="000A6EB5" w:rsidRDefault="000A6EB5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application saves user response</w:t>
            </w:r>
            <w:r w:rsidR="003944B0">
              <w:rPr>
                <w:rFonts w:ascii="Arial" w:hAnsi="Arial" w:cs="Arial"/>
              </w:rPr>
              <w:t xml:space="preserve"> for permissions</w:t>
            </w:r>
          </w:p>
        </w:tc>
      </w:tr>
      <w:tr w:rsidR="003944B0" w14:paraId="469032B4" w14:textId="77777777" w:rsidTr="00364C18">
        <w:trPr>
          <w:trHeight w:val="755"/>
        </w:trPr>
        <w:tc>
          <w:tcPr>
            <w:tcW w:w="347" w:type="dxa"/>
          </w:tcPr>
          <w:p w14:paraId="422F7645" w14:textId="77777777" w:rsidR="003944B0" w:rsidRDefault="003944B0" w:rsidP="00364C18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1D8FBE0" w14:textId="77777777" w:rsidR="003944B0" w:rsidRDefault="003944B0" w:rsidP="00364C18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DF60FD8" w14:textId="77777777" w:rsidR="003944B0" w:rsidRDefault="003944B0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64764C3D" w14:textId="77777777" w:rsidR="003944B0" w:rsidRDefault="003944B0" w:rsidP="00364C18">
            <w:pPr>
              <w:rPr>
                <w:rFonts w:ascii="Arial" w:hAnsi="Arial" w:cs="Arial"/>
              </w:rPr>
            </w:pPr>
          </w:p>
          <w:p w14:paraId="2592ABEF" w14:textId="77777777" w:rsidR="003944B0" w:rsidRDefault="003944B0" w:rsidP="00364C18">
            <w:pPr>
              <w:rPr>
                <w:rFonts w:ascii="Arial" w:hAnsi="Arial" w:cs="Arial"/>
              </w:rPr>
            </w:pPr>
          </w:p>
          <w:p w14:paraId="6C438CCD" w14:textId="06DABDC1" w:rsidR="003944B0" w:rsidRDefault="003944B0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76" w:type="dxa"/>
          </w:tcPr>
          <w:p w14:paraId="6AF78CCA" w14:textId="7F714E97" w:rsidR="003944B0" w:rsidRDefault="003944B0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application displays Main Menu with buttons: Choose File, Disable, Add, Delete, Export, Display</w:t>
            </w:r>
          </w:p>
          <w:p w14:paraId="1576CFD6" w14:textId="2D069190" w:rsidR="003944B0" w:rsidRDefault="003944B0" w:rsidP="00364C18">
            <w:pPr>
              <w:rPr>
                <w:rFonts w:ascii="Arial" w:hAnsi="Arial" w:cs="Arial"/>
              </w:rPr>
            </w:pPr>
          </w:p>
          <w:p w14:paraId="700B171A" w14:textId="391C79CE" w:rsidR="003944B0" w:rsidRDefault="003944B0" w:rsidP="00364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warehouse graphical user interface application allows user to perform various actions.</w:t>
            </w:r>
          </w:p>
          <w:p w14:paraId="767D78CC" w14:textId="35E10B2F" w:rsidR="003944B0" w:rsidRDefault="003944B0" w:rsidP="00364C18">
            <w:pPr>
              <w:rPr>
                <w:rFonts w:ascii="Arial" w:hAnsi="Arial" w:cs="Arial"/>
              </w:rPr>
            </w:pPr>
          </w:p>
        </w:tc>
      </w:tr>
    </w:tbl>
    <w:p w14:paraId="4BE15031" w14:textId="225066E8" w:rsidR="000A6EB5" w:rsidRPr="00B43F82" w:rsidRDefault="000A6EB5" w:rsidP="005529F6">
      <w:pPr>
        <w:rPr>
          <w:rFonts w:ascii="Arial" w:hAnsi="Arial" w:cs="Arial"/>
        </w:rPr>
      </w:pPr>
    </w:p>
    <w:sectPr w:rsidR="000A6EB5" w:rsidRPr="00B4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3A"/>
    <w:rsid w:val="00045B14"/>
    <w:rsid w:val="000A6EB5"/>
    <w:rsid w:val="000F62CC"/>
    <w:rsid w:val="001166E8"/>
    <w:rsid w:val="001256BD"/>
    <w:rsid w:val="00253104"/>
    <w:rsid w:val="003944B0"/>
    <w:rsid w:val="003A483C"/>
    <w:rsid w:val="005529F6"/>
    <w:rsid w:val="00617262"/>
    <w:rsid w:val="006223F6"/>
    <w:rsid w:val="006560CF"/>
    <w:rsid w:val="006D103A"/>
    <w:rsid w:val="006E2F4A"/>
    <w:rsid w:val="00741D4C"/>
    <w:rsid w:val="007753DB"/>
    <w:rsid w:val="007A64E3"/>
    <w:rsid w:val="0096076F"/>
    <w:rsid w:val="009B0B29"/>
    <w:rsid w:val="00B43F82"/>
    <w:rsid w:val="00B97571"/>
    <w:rsid w:val="00C55683"/>
    <w:rsid w:val="00CA7DBC"/>
    <w:rsid w:val="00CD3C88"/>
    <w:rsid w:val="00EB55AB"/>
    <w:rsid w:val="00F01B43"/>
    <w:rsid w:val="00F4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33FA"/>
  <w15:chartTrackingRefBased/>
  <w15:docId w15:val="{952778D1-A2FC-48ED-8375-00C6C707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Martinez</dc:creator>
  <cp:keywords/>
  <dc:description/>
  <cp:lastModifiedBy>Tina Martinez</cp:lastModifiedBy>
  <cp:revision>7</cp:revision>
  <dcterms:created xsi:type="dcterms:W3CDTF">2020-04-03T03:40:00Z</dcterms:created>
  <dcterms:modified xsi:type="dcterms:W3CDTF">2020-05-01T05:36:00Z</dcterms:modified>
</cp:coreProperties>
</file>