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3661A3" w:rsidR="003661A3" w:rsidP="003B24F3" w:rsidRDefault="00553FD3" w14:paraId="0B2A8EC8" w14:textId="2044926F">
      <w:pPr>
        <w:pStyle w:val="Heading1"/>
        <w:jc w:val="center"/>
      </w:pPr>
      <w:r w:rsidRPr="00553FD3">
        <w:t xml:space="preserve">Functionality Guide for </w:t>
      </w:r>
      <w:proofErr w:type="spellStart"/>
      <w:r w:rsidRPr="00553FD3">
        <w:t>BookSpace</w:t>
      </w:r>
      <w:proofErr w:type="spellEnd"/>
    </w:p>
    <w:p w:rsidR="00BA1C0D" w:rsidP="00BA1C0D" w:rsidRDefault="00BA1C0D" w14:paraId="6057A36F" w14:textId="77923184">
      <w:pPr>
        <w:pStyle w:val="Heading2"/>
      </w:pPr>
      <w:r>
        <w:rPr>
          <w:rFonts w:hint="eastAsia"/>
        </w:rPr>
        <w:t>Overview</w:t>
      </w:r>
    </w:p>
    <w:p w:rsidRPr="00BA1C0D" w:rsidR="00BA1C0D" w:rsidP="00A97231" w:rsidRDefault="00E56C4C" w14:paraId="4517C964" w14:textId="08398904">
      <w:pPr>
        <w:rPr>
          <w:rFonts w:hint="eastAsia"/>
        </w:rPr>
      </w:pPr>
      <w:proofErr w:type="spellStart"/>
      <w:r w:rsidRPr="00B2272D">
        <w:t>BookSpace</w:t>
      </w:r>
      <w:proofErr w:type="spellEnd"/>
      <w:r w:rsidRPr="00E56C4C">
        <w:t xml:space="preserve"> is a user-friendly </w:t>
      </w:r>
      <w:r>
        <w:rPr>
          <w:rFonts w:hint="eastAsia"/>
        </w:rPr>
        <w:t>b</w:t>
      </w:r>
      <w:r w:rsidRPr="00E56C4C">
        <w:t xml:space="preserve">ook </w:t>
      </w:r>
      <w:r>
        <w:rPr>
          <w:rFonts w:hint="eastAsia"/>
        </w:rPr>
        <w:t>c</w:t>
      </w:r>
      <w:r w:rsidRPr="00E56C4C">
        <w:t xml:space="preserve">ataloging </w:t>
      </w:r>
      <w:r>
        <w:rPr>
          <w:rFonts w:hint="eastAsia"/>
        </w:rPr>
        <w:t>s</w:t>
      </w:r>
      <w:r w:rsidRPr="00E56C4C">
        <w:t xml:space="preserve">ystem that allows </w:t>
      </w:r>
      <w:r w:rsidR="008F508B">
        <w:rPr>
          <w:rFonts w:hint="eastAsia"/>
        </w:rPr>
        <w:t xml:space="preserve">registered </w:t>
      </w:r>
      <w:r w:rsidRPr="00E56C4C">
        <w:t>users to</w:t>
      </w:r>
      <w:r w:rsidR="00BA32D6">
        <w:rPr>
          <w:rFonts w:hint="eastAsia"/>
        </w:rPr>
        <w:t xml:space="preserve"> </w:t>
      </w:r>
      <w:r w:rsidRPr="00E56C4C" w:rsidR="00BA32D6">
        <w:t>explore</w:t>
      </w:r>
      <w:r w:rsidR="00BA32D6">
        <w:rPr>
          <w:rFonts w:hint="eastAsia"/>
        </w:rPr>
        <w:t xml:space="preserve"> and</w:t>
      </w:r>
      <w:r w:rsidRPr="00E56C4C">
        <w:t xml:space="preserve"> manage a collection of books in an organized and interactive way. </w:t>
      </w:r>
      <w:r w:rsidRPr="00E56C4C" w:rsidR="00153177">
        <w:t xml:space="preserve">With search and filtering options, </w:t>
      </w:r>
      <w:r w:rsidR="00CB3396">
        <w:rPr>
          <w:rFonts w:hint="eastAsia"/>
        </w:rPr>
        <w:t>it allows users to</w:t>
      </w:r>
      <w:r w:rsidRPr="00E56C4C" w:rsidR="00153177">
        <w:t xml:space="preserve"> efficiently browse the catalog</w:t>
      </w:r>
      <w:r w:rsidR="00E3411C">
        <w:t>ue</w:t>
      </w:r>
      <w:r w:rsidRPr="00E56C4C" w:rsidR="00153177">
        <w:t xml:space="preserve"> and find books that match their interests.</w:t>
      </w:r>
      <w:r w:rsidR="00153177">
        <w:rPr>
          <w:rFonts w:hint="eastAsia"/>
        </w:rPr>
        <w:t xml:space="preserve"> </w:t>
      </w:r>
      <w:r w:rsidR="008F508B">
        <w:rPr>
          <w:rFonts w:hint="eastAsia"/>
        </w:rPr>
        <w:t>U</w:t>
      </w:r>
      <w:r w:rsidRPr="00E56C4C">
        <w:t xml:space="preserve">sers </w:t>
      </w:r>
      <w:r w:rsidR="00071AD2">
        <w:t>can</w:t>
      </w:r>
      <w:r w:rsidR="000E5C0B">
        <w:rPr>
          <w:rFonts w:hint="eastAsia"/>
        </w:rPr>
        <w:t xml:space="preserve"> </w:t>
      </w:r>
      <w:r w:rsidRPr="00E56C4C">
        <w:t xml:space="preserve">add and maintain detailed information about books, including titles, authors, genres, and publication details. The platform also </w:t>
      </w:r>
      <w:r w:rsidR="0042325D">
        <w:rPr>
          <w:rFonts w:hint="eastAsia"/>
        </w:rPr>
        <w:t xml:space="preserve">enables users to add their </w:t>
      </w:r>
      <w:r w:rsidRPr="00E56C4C">
        <w:t xml:space="preserve">personal ratings and reviews for books, </w:t>
      </w:r>
      <w:r w:rsidR="0042325D">
        <w:rPr>
          <w:rFonts w:hint="eastAsia"/>
        </w:rPr>
        <w:t xml:space="preserve">so that </w:t>
      </w:r>
      <w:r w:rsidR="00A97231">
        <w:rPr>
          <w:rFonts w:hint="eastAsia"/>
        </w:rPr>
        <w:t xml:space="preserve">they can </w:t>
      </w:r>
      <w:r w:rsidRPr="00E56C4C">
        <w:t xml:space="preserve">share their opinions </w:t>
      </w:r>
      <w:r w:rsidR="00A97231">
        <w:rPr>
          <w:rFonts w:hint="eastAsia"/>
        </w:rPr>
        <w:t xml:space="preserve">with the community </w:t>
      </w:r>
      <w:r w:rsidRPr="00E56C4C">
        <w:t>and explore reviews contributed by others. Th</w:t>
      </w:r>
      <w:r w:rsidR="00337037">
        <w:rPr>
          <w:rFonts w:hint="eastAsia"/>
        </w:rPr>
        <w:t>is website</w:t>
      </w:r>
      <w:r w:rsidRPr="00E56C4C">
        <w:t xml:space="preserve"> provides a seamless interface for book management and a dynamic space for book enthusiasts to connect.</w:t>
      </w:r>
    </w:p>
    <w:p w:rsidRPr="00553FD3" w:rsidR="00553FD3" w:rsidP="00BC37BF" w:rsidRDefault="00A74D66" w14:paraId="7D78F115" w14:textId="5C5B92E4">
      <w:pPr>
        <w:pStyle w:val="Heading2"/>
        <w:rPr>
          <w:rFonts w:hint="eastAsia"/>
        </w:rPr>
      </w:pPr>
      <w:r>
        <w:rPr>
          <w:rFonts w:hint="eastAsia"/>
        </w:rPr>
        <w:t>Home</w:t>
      </w:r>
      <w:r w:rsidRPr="00553FD3" w:rsidR="00553FD3">
        <w:t xml:space="preserve"> Page</w:t>
      </w:r>
    </w:p>
    <w:p w:rsidR="004600D1" w:rsidP="00312572" w:rsidRDefault="004600D1" w14:paraId="4360DD68" w14:textId="0107F202">
      <w:r w:rsidRPr="004600D1">
        <w:t xml:space="preserve">This is the </w:t>
      </w:r>
      <w:r w:rsidR="006701DC">
        <w:t>landing</w:t>
      </w:r>
      <w:r w:rsidRPr="004600D1">
        <w:t xml:space="preserve"> page for </w:t>
      </w:r>
      <w:r w:rsidR="006701DC">
        <w:t xml:space="preserve">every </w:t>
      </w:r>
      <w:r w:rsidRPr="004600D1">
        <w:t xml:space="preserve">guest visiting the website. It introduces the purpose and features of </w:t>
      </w:r>
      <w:proofErr w:type="spellStart"/>
      <w:r w:rsidRPr="004600D1">
        <w:t>BookSpace</w:t>
      </w:r>
      <w:proofErr w:type="spellEnd"/>
      <w:r w:rsidRPr="004600D1">
        <w:t>, highlighting its benefits for book enthusiasts. The page provides a brief overview of the platform’s functionality and offers clear options for guests to log in or sign up, encouraging them to create an account to access the full range of features.</w:t>
      </w:r>
    </w:p>
    <w:p w:rsidR="000736A1" w:rsidP="00947303" w:rsidRDefault="000736A1" w14:paraId="6A46F119" w14:textId="654926D7">
      <w:pPr>
        <w:pStyle w:val="Heading3"/>
        <w:rPr>
          <w:rFonts w:hint="eastAsia"/>
        </w:rPr>
      </w:pPr>
      <w:r>
        <w:rPr>
          <w:rFonts w:hint="eastAsia"/>
        </w:rPr>
        <w:t>Sign</w:t>
      </w:r>
      <w:r w:rsidR="00A5736E">
        <w:rPr>
          <w:rFonts w:hint="eastAsia"/>
        </w:rPr>
        <w:t>-</w:t>
      </w:r>
      <w:r>
        <w:rPr>
          <w:rFonts w:hint="eastAsia"/>
        </w:rPr>
        <w:t>Up</w:t>
      </w:r>
      <w:r w:rsidR="00A5736E">
        <w:rPr>
          <w:rFonts w:hint="eastAsia"/>
        </w:rPr>
        <w:t xml:space="preserve"> Page</w:t>
      </w:r>
    </w:p>
    <w:p w:rsidR="00947303" w:rsidP="00947303" w:rsidRDefault="00A5736E" w14:paraId="7D3DF201" w14:textId="66BDEAD7">
      <w:r w:rsidRPr="00A5736E">
        <w:t>This page allows new users to create an account by completing a registration form. The form prompts users to input their username, email address, and password, as well as select their preferred genres. To ensure a user-friendly experience, JavaScript is used for client-side form validation, ensuring that all inputs follow the correct format before submission. Once the form is successfully validated, the registration information is stored in the databas</w:t>
      </w:r>
      <w:r w:rsidR="00CB6D76">
        <w:rPr>
          <w:rFonts w:hint="eastAsia"/>
        </w:rPr>
        <w:t>e</w:t>
      </w:r>
      <w:r w:rsidRPr="00A5736E">
        <w:t>.</w:t>
      </w:r>
      <w:r w:rsidR="00AC651B">
        <w:rPr>
          <w:rFonts w:hint="eastAsia"/>
        </w:rPr>
        <w:t xml:space="preserve"> </w:t>
      </w:r>
      <w:r w:rsidRPr="00AC651B" w:rsidR="00AC651B">
        <w:t>After successful registration, the user is automatically redirected to the login page to access their account.</w:t>
      </w:r>
    </w:p>
    <w:p w:rsidR="00FA247A" w:rsidP="00FD4A6E" w:rsidRDefault="00FA247A" w14:paraId="364D387F" w14:textId="043654AB">
      <w:pPr>
        <w:pStyle w:val="Heading3"/>
      </w:pPr>
      <w:r>
        <w:rPr>
          <w:rFonts w:hint="eastAsia"/>
        </w:rPr>
        <w:t>Login Page</w:t>
      </w:r>
    </w:p>
    <w:p w:rsidR="00FA247A" w:rsidP="00947303" w:rsidRDefault="00FD4A6E" w14:paraId="3F025AC6" w14:textId="17DBF642">
      <w:r w:rsidRPr="00FD4A6E">
        <w:t xml:space="preserve">The login page prompts users to </w:t>
      </w:r>
      <w:r w:rsidR="004D2D44">
        <w:t>login with</w:t>
      </w:r>
      <w:r w:rsidRPr="00FD4A6E">
        <w:t xml:space="preserve"> their username and password. It connects to the backend database to verify the user's account credentials. Upon successful authentication, the user is logged in and redirected to the </w:t>
      </w:r>
      <w:r w:rsidR="00404483">
        <w:t>B</w:t>
      </w:r>
      <w:r w:rsidRPr="00FD4A6E">
        <w:t xml:space="preserve">ooklist page, which serves as the </w:t>
      </w:r>
      <w:r w:rsidR="009920F5">
        <w:rPr>
          <w:rFonts w:hint="eastAsia"/>
        </w:rPr>
        <w:t>entry</w:t>
      </w:r>
      <w:r w:rsidRPr="00FD4A6E">
        <w:t xml:space="preserve"> point for the member-only section of the website.</w:t>
      </w:r>
    </w:p>
    <w:p w:rsidR="00680399" w:rsidP="0094495B" w:rsidRDefault="00680399" w14:paraId="40320AE4" w14:textId="0B4921E2">
      <w:pPr>
        <w:pStyle w:val="Heading2"/>
      </w:pPr>
      <w:r>
        <w:rPr>
          <w:rFonts w:hint="eastAsia"/>
        </w:rPr>
        <w:t>Book</w:t>
      </w:r>
      <w:r w:rsidR="00A909D3">
        <w:t>l</w:t>
      </w:r>
      <w:r>
        <w:rPr>
          <w:rFonts w:hint="eastAsia"/>
        </w:rPr>
        <w:t>ist Page</w:t>
      </w:r>
    </w:p>
    <w:p w:rsidRPr="007F06B3" w:rsidR="007F06B3" w:rsidP="007F06B3" w:rsidRDefault="007F06B3" w14:paraId="07B10C7A" w14:textId="6B723B91">
      <w:r w:rsidRPr="007F06B3">
        <w:t>This page serves as the entry point for logged-in users, providing an overview of the books in the catalog</w:t>
      </w:r>
      <w:r w:rsidR="001742F7">
        <w:t>ue</w:t>
      </w:r>
      <w:r w:rsidRPr="007F06B3">
        <w:t xml:space="preserve">. Users can search for books by entering keywords that match fields such as title, author, ISBN, summary, or </w:t>
      </w:r>
      <w:proofErr w:type="gramStart"/>
      <w:r w:rsidRPr="007F06B3">
        <w:t>all of</w:t>
      </w:r>
      <w:proofErr w:type="gramEnd"/>
      <w:r w:rsidRPr="007F06B3">
        <w:t xml:space="preserve"> the above. Additionally, users can apply filters to search within </w:t>
      </w:r>
      <w:r w:rsidR="0050153D">
        <w:rPr>
          <w:rFonts w:hint="eastAsia"/>
        </w:rPr>
        <w:t xml:space="preserve">a </w:t>
      </w:r>
      <w:r w:rsidRPr="007F06B3">
        <w:t xml:space="preserve">specific genre or include all genres in their search. Upon clicking the </w:t>
      </w:r>
      <w:r w:rsidR="00F60034">
        <w:rPr>
          <w:rFonts w:hint="eastAsia"/>
        </w:rPr>
        <w:t>S</w:t>
      </w:r>
      <w:r w:rsidRPr="007F06B3">
        <w:t>earch button, the page dynamically displays the search results.</w:t>
      </w:r>
    </w:p>
    <w:p w:rsidRPr="007F06B3" w:rsidR="007F06B3" w:rsidP="007F06B3" w:rsidRDefault="007F06B3" w14:paraId="2E384B49" w14:textId="09B2E175">
      <w:r w:rsidRPr="007F06B3">
        <w:t>For each book in the catalog</w:t>
      </w:r>
      <w:r w:rsidR="005E34D8">
        <w:t>ue</w:t>
      </w:r>
      <w:r w:rsidRPr="007F06B3">
        <w:t>, users have access to three actions:</w:t>
      </w:r>
    </w:p>
    <w:p w:rsidR="007F06B3" w:rsidP="007F06B3" w:rsidRDefault="007F06B3" w14:paraId="40ACF461" w14:textId="77777777">
      <w:pPr>
        <w:numPr>
          <w:ilvl w:val="0"/>
          <w:numId w:val="20"/>
        </w:numPr>
      </w:pPr>
      <w:r w:rsidRPr="007F06B3">
        <w:rPr>
          <w:b/>
          <w:bCs/>
        </w:rPr>
        <w:t>Show</w:t>
      </w:r>
      <w:r w:rsidRPr="007F06B3">
        <w:t>: View detailed information about the book on the "Show" page.</w:t>
      </w:r>
    </w:p>
    <w:p w:rsidRPr="007F06B3" w:rsidR="00595E6B" w:rsidP="00595E6B" w:rsidRDefault="00595E6B" w14:paraId="5398A25E" w14:textId="0FD093B8">
      <w:pPr>
        <w:numPr>
          <w:ilvl w:val="0"/>
          <w:numId w:val="20"/>
        </w:numPr>
      </w:pPr>
      <w:r w:rsidRPr="007F06B3">
        <w:rPr>
          <w:b/>
          <w:bCs/>
        </w:rPr>
        <w:t>Delete</w:t>
      </w:r>
      <w:r w:rsidRPr="007F06B3">
        <w:t>: Remove the book from the catalog</w:t>
      </w:r>
      <w:r w:rsidR="001B7C89">
        <w:t>ue</w:t>
      </w:r>
      <w:r w:rsidRPr="007F06B3">
        <w:t>.</w:t>
      </w:r>
    </w:p>
    <w:p w:rsidRPr="007F06B3" w:rsidR="007F06B3" w:rsidP="007F06B3" w:rsidRDefault="007F06B3" w14:paraId="4628044E" w14:textId="77777777">
      <w:pPr>
        <w:numPr>
          <w:ilvl w:val="0"/>
          <w:numId w:val="20"/>
        </w:numPr>
      </w:pPr>
      <w:r w:rsidRPr="007F06B3">
        <w:rPr>
          <w:b/>
          <w:bCs/>
        </w:rPr>
        <w:lastRenderedPageBreak/>
        <w:t>Update</w:t>
      </w:r>
      <w:r w:rsidRPr="007F06B3">
        <w:t>: Modify the book's information.</w:t>
      </w:r>
    </w:p>
    <w:p w:rsidR="00CB7D49" w:rsidP="00860426" w:rsidRDefault="007F06B3" w14:paraId="3D82C09B" w14:textId="42F3DA59">
      <w:pPr>
        <w:rPr>
          <w:rFonts w:hint="eastAsia"/>
        </w:rPr>
      </w:pPr>
      <w:r w:rsidRPr="007F06B3">
        <w:t>If users want to add a new book to the catalog, they can click the "Add a Book" button to open the form for adding new entries.</w:t>
      </w:r>
    </w:p>
    <w:p w:rsidR="00860426" w:rsidP="00E87079" w:rsidRDefault="00126520" w14:paraId="703895B0" w14:textId="695A62B9">
      <w:pPr>
        <w:pStyle w:val="Heading3"/>
      </w:pPr>
      <w:r>
        <w:rPr>
          <w:rFonts w:hint="eastAsia"/>
        </w:rPr>
        <w:t>Show</w:t>
      </w:r>
      <w:r w:rsidR="00595E6B">
        <w:t xml:space="preserve"> Book Page</w:t>
      </w:r>
    </w:p>
    <w:p w:rsidR="00347550" w:rsidP="00E87079" w:rsidRDefault="00D94F3B" w14:paraId="2F080F73" w14:textId="77777777">
      <w:r w:rsidRPr="00D94F3B">
        <w:t>This page displays detailed information about a specific book in the catalog</w:t>
      </w:r>
      <w:r w:rsidR="00AC5601">
        <w:t>ue</w:t>
      </w:r>
      <w:r w:rsidRPr="00D94F3B">
        <w:t>, including its title, author, ISBN, genre, publication year, summary</w:t>
      </w:r>
      <w:r w:rsidR="00AC5601">
        <w:t>, and reference source</w:t>
      </w:r>
      <w:r w:rsidRPr="00D94F3B">
        <w:t xml:space="preserve">. Logged-in users can leave a rating and review for the book using the provided form. </w:t>
      </w:r>
    </w:p>
    <w:p w:rsidRPr="00E87079" w:rsidR="00E87079" w:rsidP="00E87079" w:rsidRDefault="00D94F3B" w14:paraId="4EB5AA38" w14:textId="50CBA1B9">
      <w:r w:rsidRPr="00D94F3B">
        <w:t xml:space="preserve">The page also features a Community Reviews section, which shows all reviews submitted by </w:t>
      </w:r>
      <w:r w:rsidR="00267939">
        <w:t>any</w:t>
      </w:r>
      <w:r w:rsidRPr="00D94F3B">
        <w:t xml:space="preserve"> members for this book. Once a user submits their review, it is immediately added to the Community Reviews section.</w:t>
      </w:r>
    </w:p>
    <w:p w:rsidR="00CB7D49" w:rsidP="00FB2113" w:rsidRDefault="00126520" w14:paraId="472930AF" w14:textId="4DB544FD">
      <w:pPr>
        <w:pStyle w:val="Heading3"/>
      </w:pPr>
      <w:r>
        <w:rPr>
          <w:rFonts w:hint="eastAsia"/>
        </w:rPr>
        <w:t>Del</w:t>
      </w:r>
      <w:r w:rsidR="00CB7D49">
        <w:rPr>
          <w:rFonts w:hint="eastAsia"/>
        </w:rPr>
        <w:t>ete</w:t>
      </w:r>
      <w:r w:rsidR="00595E6B">
        <w:t xml:space="preserve"> Book</w:t>
      </w:r>
      <w:r w:rsidR="006D3B04">
        <w:t xml:space="preserve"> Page</w:t>
      </w:r>
    </w:p>
    <w:p w:rsidRPr="00FB2113" w:rsidR="00FB2113" w:rsidP="00FB2113" w:rsidRDefault="00186318" w14:paraId="216C6DF6" w14:textId="60D4448D">
      <w:r w:rsidRPr="00186318">
        <w:t>This page prompts the user to confirm their decision when they choose to delete a book. It displays the book's title and a clear warning that the action cannot be undone. Upon clicking the "Delete Book" button, the selected book is permanently removed from the catalogue.</w:t>
      </w:r>
    </w:p>
    <w:p w:rsidR="00CB7D49" w:rsidP="00620927" w:rsidRDefault="00CB7D49" w14:paraId="2CB70FF6" w14:textId="73DE022B">
      <w:pPr>
        <w:pStyle w:val="Heading3"/>
      </w:pPr>
      <w:r>
        <w:rPr>
          <w:rFonts w:hint="eastAsia"/>
        </w:rPr>
        <w:t>Update</w:t>
      </w:r>
      <w:r w:rsidR="00595E6B">
        <w:t xml:space="preserve"> Book</w:t>
      </w:r>
      <w:r w:rsidR="006D3B04">
        <w:t xml:space="preserve"> Page</w:t>
      </w:r>
    </w:p>
    <w:p w:rsidRPr="003D56B0" w:rsidR="003D56B0" w:rsidP="003D56B0" w:rsidRDefault="00CD1866" w14:paraId="42C82742" w14:textId="50EE0DE6">
      <w:r w:rsidRPr="00CD1866">
        <w:t xml:space="preserve">This page allows users to edit the details of an existing book in the catalogue. It displays the book's current information within an editable form, including fields such as title, author, ISBN, genre, publication year, and summary. Users can modify any of these details as needed. </w:t>
      </w:r>
      <w:r w:rsidRPr="007374F3" w:rsidR="007374F3">
        <w:t>JavaScript is used for client-side form validation to ensure the updated information follows format requirements, providing a user-friendly and error-free editing experience.</w:t>
      </w:r>
      <w:r w:rsidR="007374F3">
        <w:t xml:space="preserve"> </w:t>
      </w:r>
      <w:r w:rsidRPr="00CD1866">
        <w:t>After making the desired changes, the user can submit the form to save the updates. Upon submission, the updated information is stored in the database, and the book's details are updated throughout the platform.</w:t>
      </w:r>
    </w:p>
    <w:p w:rsidR="00620927" w:rsidP="003147BE" w:rsidRDefault="00F07F67" w14:paraId="775AF255" w14:textId="082B64DD">
      <w:pPr>
        <w:pStyle w:val="Heading3"/>
      </w:pPr>
      <w:r w:rsidR="00F07F67">
        <w:rPr/>
        <w:t xml:space="preserve">Add </w:t>
      </w:r>
      <w:r w:rsidR="0BCA72E5">
        <w:rPr/>
        <w:t xml:space="preserve">Book </w:t>
      </w:r>
      <w:r w:rsidR="00F07F67">
        <w:rPr/>
        <w:t>Page</w:t>
      </w:r>
    </w:p>
    <w:p w:rsidR="00F125DC" w:rsidRDefault="00B41195" w14:paraId="5D0EFE42" w14:textId="553E151C">
      <w:r w:rsidRPr="00B41195">
        <w:t xml:space="preserve">This page provides a form for users to add a new book to the catalogue. The form includes fields for the book's title, author, ISBN, genre, publication year, summary, a reference link, and an option to upload a book cover image. JavaScript is used for client-side form validation to ensure that all inputs meet the required format before submission, providing a user-friendly experience. </w:t>
      </w:r>
      <w:r w:rsidRPr="000E7253" w:rsidR="000E7253">
        <w:t>Upon successful validation and submission, the entered data is stored in the database, and the user is redirected to the new book's show page. This allows the user to review the newly added information and add a rating and review for the book.</w:t>
      </w:r>
    </w:p>
    <w:p w:rsidR="0024244B" w:rsidP="009E4B3D" w:rsidRDefault="009E4B3D" w14:paraId="1C331402" w14:textId="37D19913">
      <w:pPr>
        <w:pStyle w:val="Heading2"/>
      </w:pPr>
      <w:r>
        <w:t xml:space="preserve">User </w:t>
      </w:r>
      <w:r w:rsidR="0024244B">
        <w:t>Profile Page</w:t>
      </w:r>
    </w:p>
    <w:p w:rsidRPr="009E4B3D" w:rsidR="009E4B3D" w:rsidP="009E4B3D" w:rsidRDefault="00CA456E" w14:paraId="6BC1E7C2" w14:textId="5EED24FD">
      <w:r w:rsidRPr="00CA456E">
        <w:t xml:space="preserve">This page displays the </w:t>
      </w:r>
      <w:r w:rsidR="0093558B">
        <w:t>user’s</w:t>
      </w:r>
      <w:r w:rsidRPr="00CA456E">
        <w:t xml:space="preserve"> activity on the platform. It highlights the user's preferred genres, selected during registration, and provides a list of all the reviews the user has left on books. Each review includes the book's title, the user's rating, their written review, and the timestamp of when the review was submitted. This page offers an overview of the user's preferences and contributions to the </w:t>
      </w:r>
      <w:proofErr w:type="spellStart"/>
      <w:r w:rsidRPr="00CA456E">
        <w:t>BookSpace</w:t>
      </w:r>
      <w:proofErr w:type="spellEnd"/>
      <w:r w:rsidRPr="00CA456E">
        <w:t xml:space="preserve"> community.</w:t>
      </w:r>
    </w:p>
    <w:sectPr w:rsidRPr="009E4B3D" w:rsidR="009E4B3D" w:rsidSect="00046F2C">
      <w:pgSz w:w="11906" w:h="16838" w:orient="portrait"/>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0CC3"/>
    <w:multiLevelType w:val="multilevel"/>
    <w:tmpl w:val="6DB661F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9BD3E4F"/>
    <w:multiLevelType w:val="multilevel"/>
    <w:tmpl w:val="21B0E9A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BC126BE"/>
    <w:multiLevelType w:val="multilevel"/>
    <w:tmpl w:val="0914C7F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CAF437C"/>
    <w:multiLevelType w:val="multilevel"/>
    <w:tmpl w:val="73563EE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40B238A"/>
    <w:multiLevelType w:val="multilevel"/>
    <w:tmpl w:val="231682E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5B44482"/>
    <w:multiLevelType w:val="multilevel"/>
    <w:tmpl w:val="ED4C188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FEE2478"/>
    <w:multiLevelType w:val="multilevel"/>
    <w:tmpl w:val="83DCF45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566035C"/>
    <w:multiLevelType w:val="multilevel"/>
    <w:tmpl w:val="31AAAF3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7041167"/>
    <w:multiLevelType w:val="multilevel"/>
    <w:tmpl w:val="79E845D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CA31906"/>
    <w:multiLevelType w:val="multilevel"/>
    <w:tmpl w:val="6F80E11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0700339"/>
    <w:multiLevelType w:val="multilevel"/>
    <w:tmpl w:val="A09AB96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1221D61"/>
    <w:multiLevelType w:val="multilevel"/>
    <w:tmpl w:val="A39C008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1CC1D09"/>
    <w:multiLevelType w:val="multilevel"/>
    <w:tmpl w:val="467EA0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65C3240"/>
    <w:multiLevelType w:val="multilevel"/>
    <w:tmpl w:val="FCCA6B9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DBF13E3"/>
    <w:multiLevelType w:val="multilevel"/>
    <w:tmpl w:val="4EF22EC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2D47BB1"/>
    <w:multiLevelType w:val="multilevel"/>
    <w:tmpl w:val="125A5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A80E33"/>
    <w:multiLevelType w:val="multilevel"/>
    <w:tmpl w:val="D5AE08D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61BC2B65"/>
    <w:multiLevelType w:val="multilevel"/>
    <w:tmpl w:val="02B4130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72B56C84"/>
    <w:multiLevelType w:val="multilevel"/>
    <w:tmpl w:val="81564EA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74036954"/>
    <w:multiLevelType w:val="multilevel"/>
    <w:tmpl w:val="2346981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022313771">
    <w:abstractNumId w:val="16"/>
  </w:num>
  <w:num w:numId="2" w16cid:durableId="822892423">
    <w:abstractNumId w:val="8"/>
  </w:num>
  <w:num w:numId="3" w16cid:durableId="927230128">
    <w:abstractNumId w:val="5"/>
  </w:num>
  <w:num w:numId="4" w16cid:durableId="48310553">
    <w:abstractNumId w:val="18"/>
  </w:num>
  <w:num w:numId="5" w16cid:durableId="1572233716">
    <w:abstractNumId w:val="17"/>
  </w:num>
  <w:num w:numId="6" w16cid:durableId="891815806">
    <w:abstractNumId w:val="3"/>
  </w:num>
  <w:num w:numId="7" w16cid:durableId="2050908491">
    <w:abstractNumId w:val="4"/>
  </w:num>
  <w:num w:numId="8" w16cid:durableId="1549953896">
    <w:abstractNumId w:val="13"/>
  </w:num>
  <w:num w:numId="9" w16cid:durableId="1066147118">
    <w:abstractNumId w:val="15"/>
  </w:num>
  <w:num w:numId="10" w16cid:durableId="1989556071">
    <w:abstractNumId w:val="11"/>
  </w:num>
  <w:num w:numId="11" w16cid:durableId="152068418">
    <w:abstractNumId w:val="9"/>
  </w:num>
  <w:num w:numId="12" w16cid:durableId="973481919">
    <w:abstractNumId w:val="19"/>
  </w:num>
  <w:num w:numId="13" w16cid:durableId="285506002">
    <w:abstractNumId w:val="0"/>
  </w:num>
  <w:num w:numId="14" w16cid:durableId="520975327">
    <w:abstractNumId w:val="10"/>
  </w:num>
  <w:num w:numId="15" w16cid:durableId="11034617">
    <w:abstractNumId w:val="2"/>
  </w:num>
  <w:num w:numId="16" w16cid:durableId="316346211">
    <w:abstractNumId w:val="7"/>
  </w:num>
  <w:num w:numId="17" w16cid:durableId="362706625">
    <w:abstractNumId w:val="1"/>
  </w:num>
  <w:num w:numId="18" w16cid:durableId="1919947915">
    <w:abstractNumId w:val="6"/>
  </w:num>
  <w:num w:numId="19" w16cid:durableId="1280918054">
    <w:abstractNumId w:val="14"/>
  </w:num>
  <w:num w:numId="20" w16cid:durableId="12802555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05"/>
    <w:rsid w:val="00005407"/>
    <w:rsid w:val="00017AF4"/>
    <w:rsid w:val="00046F2C"/>
    <w:rsid w:val="00071AD2"/>
    <w:rsid w:val="000728AD"/>
    <w:rsid w:val="000736A1"/>
    <w:rsid w:val="00092DA4"/>
    <w:rsid w:val="000B57A2"/>
    <w:rsid w:val="000E5C0B"/>
    <w:rsid w:val="000E7253"/>
    <w:rsid w:val="0010092C"/>
    <w:rsid w:val="00126520"/>
    <w:rsid w:val="001341B0"/>
    <w:rsid w:val="00153177"/>
    <w:rsid w:val="001742F7"/>
    <w:rsid w:val="00186318"/>
    <w:rsid w:val="001B7C89"/>
    <w:rsid w:val="0024244B"/>
    <w:rsid w:val="00267939"/>
    <w:rsid w:val="00312572"/>
    <w:rsid w:val="003147BE"/>
    <w:rsid w:val="0032206F"/>
    <w:rsid w:val="0032357D"/>
    <w:rsid w:val="00337037"/>
    <w:rsid w:val="00347550"/>
    <w:rsid w:val="003661A3"/>
    <w:rsid w:val="003B24F3"/>
    <w:rsid w:val="003C7B05"/>
    <w:rsid w:val="003D56B0"/>
    <w:rsid w:val="00404483"/>
    <w:rsid w:val="004134EB"/>
    <w:rsid w:val="0042325D"/>
    <w:rsid w:val="00451C59"/>
    <w:rsid w:val="004600D1"/>
    <w:rsid w:val="004D2D44"/>
    <w:rsid w:val="0050153D"/>
    <w:rsid w:val="00553FD3"/>
    <w:rsid w:val="00595E6B"/>
    <w:rsid w:val="005B16B9"/>
    <w:rsid w:val="005E34D8"/>
    <w:rsid w:val="00620927"/>
    <w:rsid w:val="00631ABC"/>
    <w:rsid w:val="006701DC"/>
    <w:rsid w:val="00680399"/>
    <w:rsid w:val="006975A3"/>
    <w:rsid w:val="006D3B04"/>
    <w:rsid w:val="007374F3"/>
    <w:rsid w:val="0074014B"/>
    <w:rsid w:val="0077401E"/>
    <w:rsid w:val="007D3B9D"/>
    <w:rsid w:val="007F06B3"/>
    <w:rsid w:val="00860426"/>
    <w:rsid w:val="008F508B"/>
    <w:rsid w:val="00920F2B"/>
    <w:rsid w:val="00924F0B"/>
    <w:rsid w:val="0093558B"/>
    <w:rsid w:val="0094495B"/>
    <w:rsid w:val="00947303"/>
    <w:rsid w:val="009920F5"/>
    <w:rsid w:val="009E2820"/>
    <w:rsid w:val="009E4B3D"/>
    <w:rsid w:val="00A53716"/>
    <w:rsid w:val="00A55864"/>
    <w:rsid w:val="00A5736E"/>
    <w:rsid w:val="00A71B75"/>
    <w:rsid w:val="00A74D66"/>
    <w:rsid w:val="00A909D3"/>
    <w:rsid w:val="00A93A2E"/>
    <w:rsid w:val="00A97231"/>
    <w:rsid w:val="00AC5601"/>
    <w:rsid w:val="00AC651B"/>
    <w:rsid w:val="00AE3BC1"/>
    <w:rsid w:val="00B2272D"/>
    <w:rsid w:val="00B41195"/>
    <w:rsid w:val="00BA1C0D"/>
    <w:rsid w:val="00BA32D6"/>
    <w:rsid w:val="00BC07B4"/>
    <w:rsid w:val="00BC37BF"/>
    <w:rsid w:val="00BD4EA3"/>
    <w:rsid w:val="00C00355"/>
    <w:rsid w:val="00CA456E"/>
    <w:rsid w:val="00CB1F60"/>
    <w:rsid w:val="00CB3396"/>
    <w:rsid w:val="00CB6D76"/>
    <w:rsid w:val="00CB7D49"/>
    <w:rsid w:val="00CD1866"/>
    <w:rsid w:val="00D26DB9"/>
    <w:rsid w:val="00D460BA"/>
    <w:rsid w:val="00D70491"/>
    <w:rsid w:val="00D94F3B"/>
    <w:rsid w:val="00E3411C"/>
    <w:rsid w:val="00E56C4C"/>
    <w:rsid w:val="00E77C70"/>
    <w:rsid w:val="00E87079"/>
    <w:rsid w:val="00F07F67"/>
    <w:rsid w:val="00F125DC"/>
    <w:rsid w:val="00F60034"/>
    <w:rsid w:val="00FA10E4"/>
    <w:rsid w:val="00FA247A"/>
    <w:rsid w:val="00FB2113"/>
    <w:rsid w:val="00FD4A6E"/>
    <w:rsid w:val="0BCA72E5"/>
    <w:rsid w:val="72824E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E64AE"/>
  <w15:chartTrackingRefBased/>
  <w15:docId w15:val="{4A9132A6-759E-4CB0-82F2-69E96C39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宋体" w:cs="Arial"/>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4EA3"/>
    <w:pPr>
      <w:widowControl w:val="0"/>
    </w:pPr>
  </w:style>
  <w:style w:type="paragraph" w:styleId="Heading1">
    <w:name w:val="heading 1"/>
    <w:basedOn w:val="Normal"/>
    <w:next w:val="Normal"/>
    <w:link w:val="Heading1Char"/>
    <w:uiPriority w:val="9"/>
    <w:qFormat/>
    <w:rsid w:val="003C7B05"/>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C7B05"/>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C7B05"/>
    <w:pPr>
      <w:keepNext/>
      <w:keepLines/>
      <w:spacing w:before="160" w:after="80"/>
      <w:outlineLvl w:val="2"/>
    </w:pPr>
    <w:rPr>
      <w:rFonts w:asciiTheme="minorHAnsi" w:hAnsiTheme="minorHAnsi"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7B05"/>
    <w:pPr>
      <w:keepNext/>
      <w:keepLines/>
      <w:spacing w:before="80" w:after="40"/>
      <w:outlineLvl w:val="3"/>
    </w:pPr>
    <w:rPr>
      <w:rFonts w:asciiTheme="minorHAnsi" w:hAnsiTheme="min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7B05"/>
    <w:pPr>
      <w:keepNext/>
      <w:keepLines/>
      <w:spacing w:before="80" w:after="40"/>
      <w:outlineLvl w:val="4"/>
    </w:pPr>
    <w:rPr>
      <w:rFonts w:asciiTheme="minorHAnsi" w:hAnsiTheme="min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7B05"/>
    <w:pPr>
      <w:keepNext/>
      <w:keepLines/>
      <w:spacing w:before="40" w:after="0"/>
      <w:outlineLvl w:val="5"/>
    </w:pPr>
    <w:rPr>
      <w:rFonts w:asciiTheme="minorHAnsi" w:hAnsiTheme="minorHAnsi"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B05"/>
    <w:pPr>
      <w:keepNext/>
      <w:keepLines/>
      <w:spacing w:before="40" w:after="0"/>
      <w:outlineLvl w:val="6"/>
    </w:pPr>
    <w:rPr>
      <w:rFonts w:asciiTheme="minorHAnsi" w:hAnsiTheme="minorHAnsi"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B05"/>
    <w:pPr>
      <w:keepNext/>
      <w:keepLines/>
      <w:spacing w:after="0"/>
      <w:outlineLvl w:val="7"/>
    </w:pPr>
    <w:rPr>
      <w:rFonts w:asciiTheme="minorHAnsi" w:hAnsiTheme="minorHAnsi"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B05"/>
    <w:pPr>
      <w:keepNext/>
      <w:keepLines/>
      <w:spacing w:after="0"/>
      <w:outlineLvl w:val="8"/>
    </w:pPr>
    <w:rPr>
      <w:rFonts w:asciiTheme="minorHAnsi" w:hAnsiTheme="minorHAnsi"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C7B05"/>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rsid w:val="003C7B05"/>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sid w:val="003C7B05"/>
    <w:rPr>
      <w:rFonts w:asciiTheme="minorHAnsi" w:hAnsiTheme="minorHAnsi"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3C7B05"/>
    <w:rPr>
      <w:rFonts w:asciiTheme="minorHAnsi" w:hAnsiTheme="min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3C7B05"/>
    <w:rPr>
      <w:rFonts w:asciiTheme="minorHAnsi" w:hAnsiTheme="min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3C7B05"/>
    <w:rPr>
      <w:rFonts w:asciiTheme="minorHAnsi" w:hAnsiTheme="minorHAnsi"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C7B05"/>
    <w:rPr>
      <w:rFonts w:asciiTheme="minorHAnsi" w:hAnsiTheme="minorHAnsi"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C7B05"/>
    <w:rPr>
      <w:rFonts w:asciiTheme="minorHAnsi" w:hAnsiTheme="minorHAnsi"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C7B05"/>
    <w:rPr>
      <w:rFonts w:asciiTheme="minorHAnsi" w:hAnsiTheme="minorHAnsi" w:eastAsiaTheme="majorEastAsia" w:cstheme="majorBidi"/>
      <w:color w:val="272727" w:themeColor="text1" w:themeTint="D8"/>
    </w:rPr>
  </w:style>
  <w:style w:type="paragraph" w:styleId="Title">
    <w:name w:val="Title"/>
    <w:basedOn w:val="Normal"/>
    <w:next w:val="Normal"/>
    <w:link w:val="TitleChar"/>
    <w:uiPriority w:val="10"/>
    <w:qFormat/>
    <w:rsid w:val="003C7B0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C7B0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C7B05"/>
    <w:pPr>
      <w:numPr>
        <w:ilvl w:val="1"/>
      </w:numPr>
    </w:pPr>
    <w:rPr>
      <w:rFonts w:asciiTheme="minorHAnsi" w:hAnsiTheme="minorHAnsi"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C7B05"/>
    <w:rPr>
      <w:rFonts w:asciiTheme="minorHAnsi" w:hAnsiTheme="minorHAnsi"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B05"/>
    <w:pPr>
      <w:spacing w:before="160"/>
      <w:jc w:val="center"/>
    </w:pPr>
    <w:rPr>
      <w:i/>
      <w:iCs/>
      <w:color w:val="404040" w:themeColor="text1" w:themeTint="BF"/>
    </w:rPr>
  </w:style>
  <w:style w:type="character" w:styleId="QuoteChar" w:customStyle="1">
    <w:name w:val="Quote Char"/>
    <w:basedOn w:val="DefaultParagraphFont"/>
    <w:link w:val="Quote"/>
    <w:uiPriority w:val="29"/>
    <w:rsid w:val="003C7B05"/>
    <w:rPr>
      <w:i/>
      <w:iCs/>
      <w:color w:val="404040" w:themeColor="text1" w:themeTint="BF"/>
    </w:rPr>
  </w:style>
  <w:style w:type="paragraph" w:styleId="ListParagraph">
    <w:name w:val="List Paragraph"/>
    <w:basedOn w:val="Normal"/>
    <w:uiPriority w:val="34"/>
    <w:qFormat/>
    <w:rsid w:val="003C7B05"/>
    <w:pPr>
      <w:ind w:left="720"/>
      <w:contextualSpacing/>
    </w:pPr>
  </w:style>
  <w:style w:type="character" w:styleId="IntenseEmphasis">
    <w:name w:val="Intense Emphasis"/>
    <w:basedOn w:val="DefaultParagraphFont"/>
    <w:uiPriority w:val="21"/>
    <w:qFormat/>
    <w:rsid w:val="003C7B05"/>
    <w:rPr>
      <w:i/>
      <w:iCs/>
      <w:color w:val="2F5496" w:themeColor="accent1" w:themeShade="BF"/>
    </w:rPr>
  </w:style>
  <w:style w:type="paragraph" w:styleId="IntenseQuote">
    <w:name w:val="Intense Quote"/>
    <w:basedOn w:val="Normal"/>
    <w:next w:val="Normal"/>
    <w:link w:val="IntenseQuoteChar"/>
    <w:uiPriority w:val="30"/>
    <w:qFormat/>
    <w:rsid w:val="003C7B05"/>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3C7B05"/>
    <w:rPr>
      <w:i/>
      <w:iCs/>
      <w:color w:val="2F5496" w:themeColor="accent1" w:themeShade="BF"/>
    </w:rPr>
  </w:style>
  <w:style w:type="character" w:styleId="IntenseReference">
    <w:name w:val="Intense Reference"/>
    <w:basedOn w:val="DefaultParagraphFont"/>
    <w:uiPriority w:val="32"/>
    <w:qFormat/>
    <w:rsid w:val="003C7B05"/>
    <w:rPr>
      <w:b/>
      <w:bCs/>
      <w:smallCaps/>
      <w:color w:val="2F5496" w:themeColor="accent1" w:themeShade="BF"/>
      <w:spacing w:val="5"/>
    </w:rPr>
  </w:style>
  <w:style w:type="paragraph" w:styleId="TOCHeading">
    <w:name w:val="TOC Heading"/>
    <w:basedOn w:val="Heading1"/>
    <w:next w:val="Normal"/>
    <w:uiPriority w:val="39"/>
    <w:unhideWhenUsed/>
    <w:qFormat/>
    <w:rsid w:val="003B24F3"/>
    <w:pPr>
      <w:widowControl/>
      <w:spacing w:before="240" w:after="0"/>
      <w:outlineLvl w:val="9"/>
    </w:pPr>
    <w:rPr>
      <w:kern w:val="0"/>
      <w:sz w:val="32"/>
      <w:szCs w:val="32"/>
      <w:lang w:val="en-US" w:eastAsia="en-US"/>
      <w14:ligatures w14:val="none"/>
    </w:rPr>
  </w:style>
  <w:style w:type="paragraph" w:styleId="TOC1">
    <w:name w:val="toc 1"/>
    <w:basedOn w:val="Normal"/>
    <w:next w:val="Normal"/>
    <w:autoRedefine/>
    <w:uiPriority w:val="39"/>
    <w:unhideWhenUsed/>
    <w:rsid w:val="003B24F3"/>
    <w:pPr>
      <w:spacing w:after="100"/>
    </w:pPr>
  </w:style>
  <w:style w:type="paragraph" w:styleId="TOC2">
    <w:name w:val="toc 2"/>
    <w:basedOn w:val="Normal"/>
    <w:next w:val="Normal"/>
    <w:autoRedefine/>
    <w:uiPriority w:val="39"/>
    <w:unhideWhenUsed/>
    <w:rsid w:val="003B24F3"/>
    <w:pPr>
      <w:spacing w:after="100"/>
      <w:ind w:left="220"/>
    </w:pPr>
  </w:style>
  <w:style w:type="paragraph" w:styleId="TOC3">
    <w:name w:val="toc 3"/>
    <w:basedOn w:val="Normal"/>
    <w:next w:val="Normal"/>
    <w:autoRedefine/>
    <w:uiPriority w:val="39"/>
    <w:unhideWhenUsed/>
    <w:rsid w:val="003B24F3"/>
    <w:pPr>
      <w:spacing w:after="100"/>
      <w:ind w:left="440"/>
    </w:pPr>
  </w:style>
  <w:style w:type="character" w:styleId="Hyperlink">
    <w:name w:val="Hyperlink"/>
    <w:basedOn w:val="DefaultParagraphFont"/>
    <w:uiPriority w:val="99"/>
    <w:unhideWhenUsed/>
    <w:rsid w:val="003B24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90608">
      <w:bodyDiv w:val="1"/>
      <w:marLeft w:val="0"/>
      <w:marRight w:val="0"/>
      <w:marTop w:val="0"/>
      <w:marBottom w:val="0"/>
      <w:divBdr>
        <w:top w:val="none" w:sz="0" w:space="0" w:color="auto"/>
        <w:left w:val="none" w:sz="0" w:space="0" w:color="auto"/>
        <w:bottom w:val="none" w:sz="0" w:space="0" w:color="auto"/>
        <w:right w:val="none" w:sz="0" w:space="0" w:color="auto"/>
      </w:divBdr>
    </w:div>
    <w:div w:id="316568005">
      <w:bodyDiv w:val="1"/>
      <w:marLeft w:val="0"/>
      <w:marRight w:val="0"/>
      <w:marTop w:val="0"/>
      <w:marBottom w:val="0"/>
      <w:divBdr>
        <w:top w:val="none" w:sz="0" w:space="0" w:color="auto"/>
        <w:left w:val="none" w:sz="0" w:space="0" w:color="auto"/>
        <w:bottom w:val="none" w:sz="0" w:space="0" w:color="auto"/>
        <w:right w:val="none" w:sz="0" w:space="0" w:color="auto"/>
      </w:divBdr>
    </w:div>
    <w:div w:id="356928027">
      <w:bodyDiv w:val="1"/>
      <w:marLeft w:val="0"/>
      <w:marRight w:val="0"/>
      <w:marTop w:val="0"/>
      <w:marBottom w:val="0"/>
      <w:divBdr>
        <w:top w:val="none" w:sz="0" w:space="0" w:color="auto"/>
        <w:left w:val="none" w:sz="0" w:space="0" w:color="auto"/>
        <w:bottom w:val="none" w:sz="0" w:space="0" w:color="auto"/>
        <w:right w:val="none" w:sz="0" w:space="0" w:color="auto"/>
      </w:divBdr>
    </w:div>
    <w:div w:id="811098068">
      <w:bodyDiv w:val="1"/>
      <w:marLeft w:val="0"/>
      <w:marRight w:val="0"/>
      <w:marTop w:val="0"/>
      <w:marBottom w:val="0"/>
      <w:divBdr>
        <w:top w:val="none" w:sz="0" w:space="0" w:color="auto"/>
        <w:left w:val="none" w:sz="0" w:space="0" w:color="auto"/>
        <w:bottom w:val="none" w:sz="0" w:space="0" w:color="auto"/>
        <w:right w:val="none" w:sz="0" w:space="0" w:color="auto"/>
      </w:divBdr>
    </w:div>
    <w:div w:id="1354720423">
      <w:bodyDiv w:val="1"/>
      <w:marLeft w:val="0"/>
      <w:marRight w:val="0"/>
      <w:marTop w:val="0"/>
      <w:marBottom w:val="0"/>
      <w:divBdr>
        <w:top w:val="none" w:sz="0" w:space="0" w:color="auto"/>
        <w:left w:val="none" w:sz="0" w:space="0" w:color="auto"/>
        <w:bottom w:val="none" w:sz="0" w:space="0" w:color="auto"/>
        <w:right w:val="none" w:sz="0" w:space="0" w:color="auto"/>
      </w:divBdr>
    </w:div>
    <w:div w:id="1464696668">
      <w:bodyDiv w:val="1"/>
      <w:marLeft w:val="0"/>
      <w:marRight w:val="0"/>
      <w:marTop w:val="0"/>
      <w:marBottom w:val="0"/>
      <w:divBdr>
        <w:top w:val="none" w:sz="0" w:space="0" w:color="auto"/>
        <w:left w:val="none" w:sz="0" w:space="0" w:color="auto"/>
        <w:bottom w:val="none" w:sz="0" w:space="0" w:color="auto"/>
        <w:right w:val="none" w:sz="0" w:space="0" w:color="auto"/>
      </w:divBdr>
    </w:div>
    <w:div w:id="1851096220">
      <w:bodyDiv w:val="1"/>
      <w:marLeft w:val="0"/>
      <w:marRight w:val="0"/>
      <w:marTop w:val="0"/>
      <w:marBottom w:val="0"/>
      <w:divBdr>
        <w:top w:val="none" w:sz="0" w:space="0" w:color="auto"/>
        <w:left w:val="none" w:sz="0" w:space="0" w:color="auto"/>
        <w:bottom w:val="none" w:sz="0" w:space="0" w:color="auto"/>
        <w:right w:val="none" w:sz="0" w:space="0" w:color="auto"/>
      </w:divBdr>
    </w:div>
    <w:div w:id="187696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9B93C-C6E3-420E-859B-F61E8F3C05FB}">
  <ds:schemaRefs>
    <ds:schemaRef ds:uri="http://schemas.openxmlformats.org/officeDocument/2006/bibliography"/>
  </ds:schemaRefs>
</ds:datastoreItem>
</file>

<file path=docMetadata/LabelInfo.xml><?xml version="1.0" encoding="utf-8"?>
<clbl:labelList xmlns:clbl="http://schemas.microsoft.com/office/2020/mipLabelMetadata">
  <clbl:label id="{ec1bd924-0a6a-4aa9-aa89-c980316c0449}" enabled="0" method="" siteId="{ec1bd924-0a6a-4aa9-aa89-c980316c0449}"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Naut</dc:creator>
  <keywords/>
  <dc:description/>
  <lastModifiedBy>Hanhuy Tran</lastModifiedBy>
  <revision>94</revision>
  <dcterms:created xsi:type="dcterms:W3CDTF">2024-11-23T16:58:00.0000000Z</dcterms:created>
  <dcterms:modified xsi:type="dcterms:W3CDTF">2024-11-24T05:42:50.3187542Z</dcterms:modified>
</coreProperties>
</file>