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E4" w:rsidRPr="008357A9" w:rsidRDefault="00CB19E4" w:rsidP="008357A9">
      <w:pPr>
        <w:spacing w:line="500" w:lineRule="exact"/>
        <w:jc w:val="center"/>
        <w:rPr>
          <w:rFonts w:ascii="微软雅黑" w:eastAsia="微软雅黑" w:hAnsi="微软雅黑"/>
          <w:b/>
          <w:bCs/>
          <w:sz w:val="28"/>
          <w:szCs w:val="20"/>
        </w:rPr>
      </w:pPr>
      <w:r w:rsidRPr="00CB19E4">
        <w:rPr>
          <w:rFonts w:ascii="微软雅黑" w:eastAsia="微软雅黑" w:hAnsi="微软雅黑" w:hint="eastAsia"/>
          <w:b/>
          <w:bCs/>
          <w:sz w:val="28"/>
          <w:szCs w:val="20"/>
        </w:rPr>
        <w:t>文思海辉新员工必修课列表</w:t>
      </w:r>
    </w:p>
    <w:p w:rsidR="0007064F" w:rsidRPr="0007064F" w:rsidRDefault="0007064F" w:rsidP="00CB19E4">
      <w:pPr>
        <w:spacing w:line="500" w:lineRule="exact"/>
        <w:rPr>
          <w:rFonts w:ascii="微软雅黑" w:eastAsia="微软雅黑" w:hAnsi="微软雅黑"/>
          <w:sz w:val="20"/>
          <w:szCs w:val="20"/>
        </w:rPr>
      </w:pPr>
      <w:r w:rsidRPr="0007064F">
        <w:rPr>
          <w:rFonts w:ascii="微软雅黑" w:eastAsia="微软雅黑" w:hAnsi="微软雅黑" w:hint="eastAsia"/>
          <w:b/>
          <w:bCs/>
          <w:sz w:val="20"/>
          <w:szCs w:val="20"/>
        </w:rPr>
        <w:t>亲爱的新同事，</w:t>
      </w:r>
    </w:p>
    <w:p w:rsidR="0007064F" w:rsidRPr="0007064F" w:rsidRDefault="0007064F" w:rsidP="00CB19E4">
      <w:pPr>
        <w:spacing w:line="500" w:lineRule="exact"/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07064F">
        <w:rPr>
          <w:rFonts w:ascii="微软雅黑" w:eastAsia="微软雅黑" w:hAnsi="微软雅黑" w:hint="eastAsia"/>
          <w:sz w:val="20"/>
          <w:szCs w:val="20"/>
        </w:rPr>
        <w:t>欢迎加入文思海辉！</w:t>
      </w:r>
    </w:p>
    <w:p w:rsidR="00A73636" w:rsidRDefault="0007064F" w:rsidP="00CB19E4">
      <w:pPr>
        <w:spacing w:line="500" w:lineRule="exact"/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07064F">
        <w:rPr>
          <w:rFonts w:ascii="微软雅黑" w:eastAsia="微软雅黑" w:hAnsi="微软雅黑" w:hint="eastAsia"/>
          <w:sz w:val="20"/>
          <w:szCs w:val="20"/>
        </w:rPr>
        <w:t>新员工培训是每位新人的必修课，将帮助您深入了解公司情况，快速融入文思海辉大家庭。</w:t>
      </w:r>
      <w:r w:rsidR="00A73636" w:rsidRPr="00A73636">
        <w:rPr>
          <w:rFonts w:ascii="微软雅黑" w:eastAsia="微软雅黑" w:hAnsi="微软雅黑" w:hint="eastAsia"/>
          <w:sz w:val="20"/>
          <w:szCs w:val="20"/>
        </w:rPr>
        <w:t>请务必在学习截止日期前完成</w:t>
      </w:r>
      <w:r w:rsidRPr="0007064F">
        <w:rPr>
          <w:rFonts w:ascii="微软雅黑" w:eastAsia="微软雅黑" w:hAnsi="微软雅黑" w:hint="eastAsia"/>
          <w:sz w:val="20"/>
          <w:szCs w:val="20"/>
        </w:rPr>
        <w:t>。</w:t>
      </w:r>
    </w:p>
    <w:p w:rsidR="0007064F" w:rsidRPr="00A54940" w:rsidRDefault="0007064F" w:rsidP="00CB19E4">
      <w:pPr>
        <w:spacing w:line="500" w:lineRule="exact"/>
        <w:ind w:firstLineChars="200" w:firstLine="400"/>
        <w:rPr>
          <w:rFonts w:ascii="微软雅黑" w:eastAsia="微软雅黑" w:hAnsi="微软雅黑"/>
          <w:sz w:val="20"/>
          <w:szCs w:val="20"/>
        </w:rPr>
      </w:pPr>
      <w:r w:rsidRPr="0007064F">
        <w:rPr>
          <w:rFonts w:ascii="微软雅黑" w:eastAsia="微软雅黑" w:hAnsi="微软雅黑" w:hint="eastAsia"/>
          <w:b/>
          <w:bCs/>
          <w:color w:val="C00000"/>
          <w:sz w:val="20"/>
          <w:szCs w:val="20"/>
        </w:rPr>
        <w:t>特别提示：是否完成新员工培训，将作为您转正的必要条件之一。</w:t>
      </w:r>
      <w:r w:rsidR="00016A20">
        <w:rPr>
          <w:rFonts w:ascii="微软雅黑" w:eastAsia="微软雅黑" w:hAnsi="微软雅黑" w:hint="eastAsia"/>
          <w:b/>
          <w:bCs/>
          <w:color w:val="C00000"/>
          <w:sz w:val="20"/>
          <w:szCs w:val="20"/>
        </w:rPr>
        <w:t>按时完成</w:t>
      </w:r>
      <w:r w:rsidR="00016A20">
        <w:rPr>
          <w:rFonts w:ascii="微软雅黑" w:eastAsia="微软雅黑" w:hAnsi="微软雅黑"/>
          <w:b/>
          <w:bCs/>
          <w:color w:val="C00000"/>
          <w:sz w:val="20"/>
          <w:szCs w:val="20"/>
        </w:rPr>
        <w:t>还可以抽奖</w:t>
      </w:r>
      <w:r w:rsidR="00016A20">
        <w:rPr>
          <w:rFonts w:ascii="微软雅黑" w:eastAsia="微软雅黑" w:hAnsi="微软雅黑" w:hint="eastAsia"/>
          <w:b/>
          <w:bCs/>
          <w:color w:val="C00000"/>
          <w:sz w:val="20"/>
          <w:szCs w:val="20"/>
        </w:rPr>
        <w:t>噢</w:t>
      </w:r>
    </w:p>
    <w:p w:rsidR="0007064F" w:rsidRDefault="0007064F" w:rsidP="00CB19E4">
      <w:pPr>
        <w:spacing w:line="500" w:lineRule="exact"/>
        <w:ind w:firstLine="210"/>
        <w:rPr>
          <w:rFonts w:ascii="微软雅黑" w:eastAsia="微软雅黑" w:hAnsi="微软雅黑"/>
          <w:b/>
          <w:bCs/>
          <w:sz w:val="20"/>
          <w:szCs w:val="20"/>
        </w:rPr>
      </w:pPr>
      <w:r w:rsidRPr="0007064F">
        <w:rPr>
          <w:rFonts w:ascii="微软雅黑" w:eastAsia="微软雅黑" w:hAnsi="微软雅黑" w:hint="eastAsia"/>
          <w:b/>
          <w:bCs/>
          <w:sz w:val="20"/>
          <w:szCs w:val="20"/>
        </w:rPr>
        <w:t>学习方式：</w:t>
      </w:r>
    </w:p>
    <w:p w:rsidR="00FC72F1" w:rsidRPr="00FC72F1" w:rsidRDefault="00FC72F1" w:rsidP="00FC72F1">
      <w:pPr>
        <w:pStyle w:val="a4"/>
        <w:numPr>
          <w:ilvl w:val="0"/>
          <w:numId w:val="2"/>
        </w:numPr>
        <w:spacing w:line="500" w:lineRule="exact"/>
        <w:rPr>
          <w:rFonts w:ascii="微软雅黑" w:eastAsia="微软雅黑" w:hAnsi="微软雅黑"/>
          <w:sz w:val="20"/>
          <w:szCs w:val="20"/>
        </w:rPr>
      </w:pPr>
      <w:r w:rsidRPr="00FC72F1">
        <w:rPr>
          <w:rFonts w:ascii="微软雅黑" w:eastAsia="微软雅黑" w:hAnsi="微软雅黑" w:hint="eastAsia"/>
          <w:sz w:val="20"/>
          <w:szCs w:val="20"/>
        </w:rPr>
        <w:t>移动端：</w:t>
      </w:r>
    </w:p>
    <w:p w:rsidR="00FC72F1" w:rsidRPr="00FC72F1" w:rsidRDefault="00FC72F1" w:rsidP="00FC72F1">
      <w:pPr>
        <w:spacing w:line="500" w:lineRule="exact"/>
        <w:ind w:firstLineChars="250" w:firstLine="500"/>
        <w:rPr>
          <w:rFonts w:ascii="微软雅黑" w:eastAsia="微软雅黑" w:hAnsi="微软雅黑"/>
          <w:sz w:val="20"/>
          <w:szCs w:val="20"/>
        </w:rPr>
      </w:pPr>
      <w:r w:rsidRPr="00FC72F1">
        <w:rPr>
          <w:rFonts w:ascii="微软雅黑" w:eastAsia="微软雅黑" w:hAnsi="微软雅黑" w:hint="eastAsia"/>
          <w:sz w:val="20"/>
          <w:szCs w:val="20"/>
        </w:rPr>
        <w:t>方法一：手机登陆 ：http://ilearn.pactera.com 进入网页的“新员工入职培训课程”，完成学习。</w:t>
      </w:r>
    </w:p>
    <w:p w:rsidR="00FC72F1" w:rsidRPr="00FC72F1" w:rsidRDefault="00FC72F1" w:rsidP="00FC72F1">
      <w:pPr>
        <w:spacing w:line="500" w:lineRule="exact"/>
        <w:ind w:firstLineChars="250" w:firstLine="500"/>
        <w:rPr>
          <w:rFonts w:ascii="微软雅黑" w:eastAsia="微软雅黑" w:hAnsi="微软雅黑"/>
          <w:sz w:val="20"/>
          <w:szCs w:val="20"/>
        </w:rPr>
      </w:pPr>
      <w:r w:rsidRPr="00FC72F1">
        <w:rPr>
          <w:rFonts w:ascii="微软雅黑" w:eastAsia="微软雅黑" w:hAnsi="微软雅黑" w:hint="eastAsia"/>
          <w:sz w:val="20"/>
          <w:szCs w:val="20"/>
        </w:rPr>
        <w:t>方法二：通过微信企业号进入【文思海辉爱学习】点击下方【我要学习】，选择进入“新员工学习地图”</w:t>
      </w:r>
    </w:p>
    <w:p w:rsidR="00FC72F1" w:rsidRPr="00FC72F1" w:rsidRDefault="00FC72F1" w:rsidP="00FC72F1">
      <w:pPr>
        <w:pStyle w:val="a4"/>
        <w:numPr>
          <w:ilvl w:val="0"/>
          <w:numId w:val="2"/>
        </w:numPr>
        <w:spacing w:line="500" w:lineRule="exact"/>
        <w:rPr>
          <w:rFonts w:ascii="微软雅黑" w:eastAsia="微软雅黑" w:hAnsi="微软雅黑"/>
          <w:sz w:val="20"/>
          <w:szCs w:val="20"/>
        </w:rPr>
      </w:pPr>
      <w:r w:rsidRPr="00FC72F1">
        <w:rPr>
          <w:rFonts w:ascii="微软雅黑" w:eastAsia="微软雅黑" w:hAnsi="微软雅黑" w:hint="eastAsia"/>
          <w:sz w:val="20"/>
          <w:szCs w:val="20"/>
        </w:rPr>
        <w:t>PC端：</w:t>
      </w:r>
    </w:p>
    <w:p w:rsidR="00FC72F1" w:rsidRPr="00FC72F1" w:rsidRDefault="00FC72F1" w:rsidP="00FC72F1">
      <w:pPr>
        <w:spacing w:line="500" w:lineRule="exact"/>
        <w:ind w:firstLineChars="250" w:firstLine="500"/>
        <w:rPr>
          <w:rFonts w:ascii="微软雅黑" w:eastAsia="微软雅黑" w:hAnsi="微软雅黑"/>
          <w:sz w:val="20"/>
          <w:szCs w:val="20"/>
        </w:rPr>
      </w:pPr>
      <w:r w:rsidRPr="00FC72F1">
        <w:rPr>
          <w:rFonts w:ascii="微软雅黑" w:eastAsia="微软雅黑" w:hAnsi="微软雅黑" w:hint="eastAsia"/>
          <w:sz w:val="20"/>
          <w:szCs w:val="20"/>
        </w:rPr>
        <w:t>方法一：登陆iLearn： http://ilearn.pactera.com；进入网页首列的“学习地图”；按照地图指引，完成学习。</w:t>
      </w:r>
    </w:p>
    <w:p w:rsidR="00FC72F1" w:rsidRDefault="00FC72F1" w:rsidP="00FC72F1">
      <w:pPr>
        <w:spacing w:line="500" w:lineRule="exact"/>
        <w:ind w:firstLineChars="250" w:firstLine="500"/>
        <w:rPr>
          <w:rFonts w:ascii="微软雅黑" w:eastAsia="微软雅黑" w:hAnsi="微软雅黑"/>
          <w:sz w:val="20"/>
          <w:szCs w:val="20"/>
        </w:rPr>
      </w:pPr>
      <w:r w:rsidRPr="00FC72F1">
        <w:rPr>
          <w:rFonts w:ascii="微软雅黑" w:eastAsia="微软雅黑" w:hAnsi="微软雅黑" w:hint="eastAsia"/>
          <w:sz w:val="20"/>
          <w:szCs w:val="20"/>
        </w:rPr>
        <w:t>方法二：进入HUB，在【我的学习发展】区域，进入【我的ILearn】，进入</w:t>
      </w:r>
      <w:r>
        <w:rPr>
          <w:rFonts w:ascii="微软雅黑" w:eastAsia="微软雅黑" w:hAnsi="微软雅黑" w:hint="eastAsia"/>
          <w:sz w:val="20"/>
          <w:szCs w:val="20"/>
        </w:rPr>
        <w:t>右上角</w:t>
      </w:r>
      <w:r w:rsidRPr="00FC72F1">
        <w:rPr>
          <w:rFonts w:ascii="微软雅黑" w:eastAsia="微软雅黑" w:hAnsi="微软雅黑" w:hint="eastAsia"/>
          <w:sz w:val="20"/>
          <w:szCs w:val="20"/>
        </w:rPr>
        <w:t>的“学习地图”；按照地图指引，完成学习。</w:t>
      </w:r>
    </w:p>
    <w:p w:rsidR="001D3C9B" w:rsidRPr="00016A20" w:rsidRDefault="001D3C9B" w:rsidP="00016A20">
      <w:pPr>
        <w:spacing w:line="500" w:lineRule="exact"/>
        <w:ind w:firstLine="210"/>
        <w:rPr>
          <w:rFonts w:ascii="微软雅黑" w:eastAsia="微软雅黑" w:hAnsi="微软雅黑"/>
          <w:b/>
          <w:bCs/>
          <w:sz w:val="20"/>
          <w:szCs w:val="20"/>
        </w:rPr>
      </w:pPr>
      <w:r w:rsidRPr="00016A20">
        <w:rPr>
          <w:rFonts w:ascii="微软雅黑" w:eastAsia="微软雅黑" w:hAnsi="微软雅黑" w:hint="eastAsia"/>
          <w:b/>
          <w:bCs/>
          <w:sz w:val="20"/>
          <w:szCs w:val="20"/>
        </w:rPr>
        <w:t>学习地图课程参考：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83"/>
        <w:gridCol w:w="3220"/>
        <w:gridCol w:w="1919"/>
      </w:tblGrid>
      <w:tr w:rsidR="001D3C9B" w:rsidRPr="001D3C9B" w:rsidTr="006C52F4">
        <w:trPr>
          <w:trHeight w:val="479"/>
        </w:trPr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2B8CC"/>
            <w:vAlign w:val="center"/>
            <w:hideMark/>
          </w:tcPr>
          <w:p w:rsidR="001D3C9B" w:rsidRPr="006C52F4" w:rsidRDefault="001D3C9B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0"/>
              </w:rPr>
            </w:pPr>
            <w:r w:rsidRPr="006C52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>课程名称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2B8CC"/>
            <w:vAlign w:val="center"/>
            <w:hideMark/>
          </w:tcPr>
          <w:p w:rsidR="001D3C9B" w:rsidRPr="006C52F4" w:rsidRDefault="001D3C9B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0"/>
              </w:rPr>
            </w:pPr>
            <w:r w:rsidRPr="006C52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>课程编码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2B8CC"/>
            <w:vAlign w:val="center"/>
            <w:hideMark/>
          </w:tcPr>
          <w:p w:rsidR="001D3C9B" w:rsidRPr="006C52F4" w:rsidRDefault="001D3C9B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0"/>
              </w:rPr>
            </w:pPr>
            <w:r w:rsidRPr="006C52F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>学习截止日期</w:t>
            </w:r>
          </w:p>
        </w:tc>
      </w:tr>
      <w:tr w:rsidR="001D3C9B" w:rsidRPr="001D3C9B" w:rsidTr="006C52F4">
        <w:trPr>
          <w:trHeight w:val="38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27089C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新员工入职培训课程（BGUS）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27089C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XY202005264655</w:t>
            </w:r>
            <w:bookmarkStart w:id="0" w:name="_GoBack"/>
            <w:bookmarkEnd w:id="0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FC72F1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入职</w:t>
            </w:r>
            <w:r w:rsidR="001D3C9B" w:rsidRPr="000A5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1周内</w:t>
            </w:r>
          </w:p>
        </w:tc>
      </w:tr>
      <w:tr w:rsidR="001D3C9B" w:rsidRPr="001D3C9B" w:rsidTr="006C52F4">
        <w:trPr>
          <w:trHeight w:val="38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1D3C9B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A5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工时管理及系统操作指引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1D3C9B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A5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Timesheet001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FC72F1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入职</w:t>
            </w:r>
            <w:r w:rsidRPr="000A5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1周内</w:t>
            </w:r>
          </w:p>
        </w:tc>
      </w:tr>
      <w:tr w:rsidR="001D3C9B" w:rsidRPr="001D3C9B" w:rsidTr="006C52F4">
        <w:trPr>
          <w:trHeight w:val="38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772023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720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Pactera新员工信息安全培训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772023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7202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GIRSO_NewEmployee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FC72F1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入职</w:t>
            </w:r>
            <w:r w:rsidRPr="000A5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1周内</w:t>
            </w:r>
          </w:p>
        </w:tc>
      </w:tr>
      <w:tr w:rsidR="001D3C9B" w:rsidRPr="001D3C9B" w:rsidTr="006C52F4">
        <w:trPr>
          <w:trHeight w:val="38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1D3C9B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A5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合规培训课程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1D3C9B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A5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HG201707141137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FC72F1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入职</w:t>
            </w:r>
            <w:r w:rsidRPr="000A5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1周内</w:t>
            </w:r>
          </w:p>
        </w:tc>
      </w:tr>
      <w:tr w:rsidR="001D3C9B" w:rsidRPr="001D3C9B" w:rsidTr="006C52F4">
        <w:trPr>
          <w:trHeight w:val="38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1D3C9B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A5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新员工质量</w:t>
            </w:r>
            <w:r w:rsidR="00C3474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在线学习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1D3C9B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A5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XY201709173251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FC72F1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入职</w:t>
            </w:r>
            <w:r w:rsidR="001D3C9B" w:rsidRPr="000A5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2周内</w:t>
            </w:r>
          </w:p>
        </w:tc>
      </w:tr>
      <w:tr w:rsidR="001D3C9B" w:rsidRPr="001D3C9B" w:rsidTr="006C52F4">
        <w:trPr>
          <w:trHeight w:val="38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1D3C9B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A5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PCM助力你的职业发展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1D3C9B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A5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PC201705314128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C9B" w:rsidRPr="000A531D" w:rsidRDefault="00FC72F1" w:rsidP="001D3C9B">
            <w:pPr>
              <w:widowControl/>
              <w:spacing w:after="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入职</w:t>
            </w:r>
            <w:r w:rsidR="001D3C9B" w:rsidRPr="000A5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2周内</w:t>
            </w:r>
          </w:p>
        </w:tc>
      </w:tr>
    </w:tbl>
    <w:p w:rsidR="00E42311" w:rsidRPr="006C52F4" w:rsidRDefault="006C52F4" w:rsidP="006C52F4">
      <w:pPr>
        <w:spacing w:line="500" w:lineRule="exact"/>
        <w:ind w:firstLineChars="200" w:firstLine="400"/>
        <w:rPr>
          <w:rFonts w:ascii="微软雅黑" w:eastAsia="微软雅黑" w:hAnsi="微软雅黑"/>
          <w:b/>
          <w:sz w:val="20"/>
          <w:szCs w:val="20"/>
        </w:rPr>
      </w:pPr>
      <w:r w:rsidRPr="006C52F4">
        <w:rPr>
          <w:rFonts w:ascii="微软雅黑" w:eastAsia="微软雅黑" w:hAnsi="微软雅黑" w:hint="eastAsia"/>
          <w:b/>
          <w:sz w:val="20"/>
          <w:szCs w:val="20"/>
        </w:rPr>
        <w:t>任何学习与发展相关问题，您可以随时和集团学习与发展中心联系（</w:t>
      </w:r>
      <w:hyperlink r:id="rId7" w:history="1">
        <w:r w:rsidRPr="006C52F4">
          <w:rPr>
            <w:rStyle w:val="a3"/>
            <w:rFonts w:ascii="微软雅黑" w:eastAsia="微软雅黑" w:hAnsi="微软雅黑" w:hint="eastAsia"/>
            <w:b/>
            <w:sz w:val="20"/>
            <w:szCs w:val="20"/>
          </w:rPr>
          <w:t>L&amp;D@pactera.com</w:t>
        </w:r>
      </w:hyperlink>
      <w:r w:rsidRPr="006C52F4">
        <w:rPr>
          <w:rFonts w:ascii="微软雅黑" w:eastAsia="微软雅黑" w:hAnsi="微软雅黑" w:hint="eastAsia"/>
          <w:b/>
          <w:sz w:val="20"/>
          <w:szCs w:val="20"/>
        </w:rPr>
        <w:t>）！再次欢迎您加入文思海辉！</w:t>
      </w:r>
    </w:p>
    <w:sectPr w:rsidR="00E42311" w:rsidRPr="006C5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FCA" w:rsidRDefault="00622FCA" w:rsidP="00B879D2">
      <w:r>
        <w:separator/>
      </w:r>
    </w:p>
  </w:endnote>
  <w:endnote w:type="continuationSeparator" w:id="0">
    <w:p w:rsidR="00622FCA" w:rsidRDefault="00622FCA" w:rsidP="00B87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FCA" w:rsidRDefault="00622FCA" w:rsidP="00B879D2">
      <w:r>
        <w:separator/>
      </w:r>
    </w:p>
  </w:footnote>
  <w:footnote w:type="continuationSeparator" w:id="0">
    <w:p w:rsidR="00622FCA" w:rsidRDefault="00622FCA" w:rsidP="00B87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1E35012D"/>
    <w:multiLevelType w:val="hybridMultilevel"/>
    <w:tmpl w:val="411C2548"/>
    <w:lvl w:ilvl="0" w:tplc="04090007">
      <w:start w:val="1"/>
      <w:numFmt w:val="bullet"/>
      <w:lvlText w:val=""/>
      <w:lvlPicBulletId w:val="0"/>
      <w:lvlJc w:val="left"/>
      <w:pPr>
        <w:ind w:left="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1" w15:restartNumberingAfterBreak="0">
    <w:nsid w:val="1EDD2EC5"/>
    <w:multiLevelType w:val="hybridMultilevel"/>
    <w:tmpl w:val="F1480DB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4C"/>
    <w:rsid w:val="00016A20"/>
    <w:rsid w:val="0007064F"/>
    <w:rsid w:val="000A531D"/>
    <w:rsid w:val="00125DB0"/>
    <w:rsid w:val="0017336C"/>
    <w:rsid w:val="001D3C9B"/>
    <w:rsid w:val="001F3E69"/>
    <w:rsid w:val="002458CD"/>
    <w:rsid w:val="00247E69"/>
    <w:rsid w:val="0027089C"/>
    <w:rsid w:val="002C1046"/>
    <w:rsid w:val="002E09C4"/>
    <w:rsid w:val="00320D01"/>
    <w:rsid w:val="003D03AC"/>
    <w:rsid w:val="00462320"/>
    <w:rsid w:val="005865CF"/>
    <w:rsid w:val="005A2DCF"/>
    <w:rsid w:val="005A36A8"/>
    <w:rsid w:val="00622FCA"/>
    <w:rsid w:val="00644493"/>
    <w:rsid w:val="00677218"/>
    <w:rsid w:val="006B0566"/>
    <w:rsid w:val="006C52F4"/>
    <w:rsid w:val="00741C4C"/>
    <w:rsid w:val="00772023"/>
    <w:rsid w:val="008010B7"/>
    <w:rsid w:val="00801E36"/>
    <w:rsid w:val="008102EC"/>
    <w:rsid w:val="008343EC"/>
    <w:rsid w:val="008357A9"/>
    <w:rsid w:val="008A0068"/>
    <w:rsid w:val="008B46FB"/>
    <w:rsid w:val="00A0661D"/>
    <w:rsid w:val="00A54940"/>
    <w:rsid w:val="00A73636"/>
    <w:rsid w:val="00AD751E"/>
    <w:rsid w:val="00AE648B"/>
    <w:rsid w:val="00B83825"/>
    <w:rsid w:val="00B879D2"/>
    <w:rsid w:val="00C2121B"/>
    <w:rsid w:val="00C34749"/>
    <w:rsid w:val="00CB19E4"/>
    <w:rsid w:val="00CD0EF7"/>
    <w:rsid w:val="00CF5CD8"/>
    <w:rsid w:val="00D6158A"/>
    <w:rsid w:val="00DC0226"/>
    <w:rsid w:val="00E017B4"/>
    <w:rsid w:val="00E42311"/>
    <w:rsid w:val="00E518E6"/>
    <w:rsid w:val="00E924DB"/>
    <w:rsid w:val="00EA4C93"/>
    <w:rsid w:val="00EA76A6"/>
    <w:rsid w:val="00EB2295"/>
    <w:rsid w:val="00F65082"/>
    <w:rsid w:val="00F831FA"/>
    <w:rsid w:val="00FC72F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9D6DD9-6BA6-4383-9774-5DA4EE78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064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7064F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paragraph" w:styleId="a5">
    <w:name w:val="Balloon Text"/>
    <w:basedOn w:val="a"/>
    <w:link w:val="Char"/>
    <w:uiPriority w:val="99"/>
    <w:semiHidden/>
    <w:unhideWhenUsed/>
    <w:rsid w:val="0007064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7064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87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79D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7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79D2"/>
    <w:rPr>
      <w:sz w:val="18"/>
      <w:szCs w:val="18"/>
    </w:rPr>
  </w:style>
  <w:style w:type="character" w:customStyle="1" w:styleId="1">
    <w:name w:val="@他1"/>
    <w:basedOn w:val="a0"/>
    <w:uiPriority w:val="99"/>
    <w:semiHidden/>
    <w:unhideWhenUsed/>
    <w:rsid w:val="006B0566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2C10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&amp;D@pacter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>Pactera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Sindy Yang</dc:creator>
  <cp:lastModifiedBy>Pactera</cp:lastModifiedBy>
  <cp:revision>2</cp:revision>
  <dcterms:created xsi:type="dcterms:W3CDTF">2020-05-26T09:59:00Z</dcterms:created>
  <dcterms:modified xsi:type="dcterms:W3CDTF">2020-05-26T09:59:00Z</dcterms:modified>
</cp:coreProperties>
</file>