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457BFC96" w14:textId="097C6BD9" w:rsidR="00AD1F29" w:rsidRDefault="003F4B17" w:rsidP="008B4508">
      <w:r>
        <w:rPr>
          <w:rFonts w:hint="eastAsia"/>
        </w:rPr>
        <w:t>在存在不确定性的情况下实现路径最短化</w:t>
      </w:r>
    </w:p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65D39CD0" w14:textId="6A63B6E1" w:rsidR="00844F00" w:rsidRDefault="003F4B17" w:rsidP="008B4508">
      <w:r>
        <w:rPr>
          <w:rFonts w:hint="eastAsia"/>
        </w:rPr>
        <w:t>走锯齿形路线，尽可能利用不确定性</w:t>
      </w:r>
    </w:p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7C986236" w:rsidR="006D118D" w:rsidRDefault="003F4B17" w:rsidP="006352AB">
      <w:pPr>
        <w:tabs>
          <w:tab w:val="left" w:pos="945"/>
        </w:tabs>
      </w:pPr>
      <w:r>
        <w:rPr>
          <w:rFonts w:hint="eastAsia"/>
        </w:rPr>
        <w:t>按键失灵的情况好像是特定的几步？比如一开始或者中间有失灵，但最后几步没有失灵情况出现。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D4EE918" w14:textId="67773AA1" w:rsidR="0018663D" w:rsidRDefault="00C2749F">
      <w:r>
        <w:rPr>
          <w:rFonts w:hint="eastAsia"/>
        </w:rPr>
        <w:t>姓名：</w:t>
      </w:r>
      <w:r w:rsidR="003F4B17">
        <w:rPr>
          <w:rFonts w:hint="eastAsia"/>
        </w:rPr>
        <w:t>王馥实</w:t>
      </w:r>
    </w:p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508"/>
    <w:rsid w:val="00047C39"/>
    <w:rsid w:val="00081244"/>
    <w:rsid w:val="00082574"/>
    <w:rsid w:val="000E1E73"/>
    <w:rsid w:val="0018663D"/>
    <w:rsid w:val="0018685B"/>
    <w:rsid w:val="00212761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3F4B17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55D2B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08B3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2020-12-11T06:50:00Z</dcterms:created>
  <dcterms:modified xsi:type="dcterms:W3CDTF">2020-12-11T06:50:00Z</dcterms:modified>
</cp:coreProperties>
</file>