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A4" w:rsidRDefault="007B735E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应聘Android开发工程师</w:t>
      </w:r>
    </w:p>
    <w:p w:rsidR="003B0CA4" w:rsidRDefault="007B735E">
      <w:pPr>
        <w:spacing w:line="360" w:lineRule="auto"/>
        <w:rPr>
          <w:b/>
          <w:szCs w:val="21"/>
        </w:rPr>
      </w:pPr>
      <w:r>
        <w:rPr>
          <w:rFonts w:cs="宋体" w:hint="eastAsia"/>
          <w:b/>
          <w:szCs w:val="21"/>
        </w:rPr>
        <w:t>基本信息：</w:t>
      </w:r>
    </w:p>
    <w:p w:rsidR="003B0CA4" w:rsidRDefault="007B735E">
      <w:pPr>
        <w:spacing w:line="360" w:lineRule="auto"/>
        <w:rPr>
          <w:bCs/>
          <w:szCs w:val="21"/>
        </w:rPr>
      </w:pPr>
      <w:r>
        <w:rPr>
          <w:rFonts w:cs="宋体" w:hint="eastAsia"/>
          <w:bCs/>
          <w:szCs w:val="21"/>
        </w:rPr>
        <w:t>姓名：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程胜毫</w:t>
      </w:r>
      <w:r>
        <w:rPr>
          <w:bCs/>
          <w:szCs w:val="21"/>
        </w:rPr>
        <w:t xml:space="preserve">    </w:t>
      </w:r>
      <w:r>
        <w:rPr>
          <w:b/>
          <w:color w:val="000000"/>
          <w:szCs w:val="21"/>
        </w:rPr>
        <w:t xml:space="preserve">                           </w:t>
      </w:r>
      <w:r>
        <w:rPr>
          <w:rFonts w:cs="宋体" w:hint="eastAsia"/>
          <w:bCs/>
          <w:szCs w:val="21"/>
        </w:rPr>
        <w:t>性别：</w:t>
      </w:r>
      <w:r>
        <w:rPr>
          <w:bCs/>
          <w:szCs w:val="21"/>
        </w:rPr>
        <w:t xml:space="preserve"> </w:t>
      </w:r>
      <w:r>
        <w:rPr>
          <w:rFonts w:cs="宋体" w:hint="eastAsia"/>
          <w:bCs/>
          <w:szCs w:val="21"/>
        </w:rPr>
        <w:t>男</w:t>
      </w:r>
      <w:r>
        <w:rPr>
          <w:bCs/>
          <w:szCs w:val="21"/>
        </w:rPr>
        <w:t xml:space="preserve">    </w:t>
      </w:r>
    </w:p>
    <w:p w:rsidR="003B0CA4" w:rsidRDefault="007B735E">
      <w:pPr>
        <w:spacing w:line="360" w:lineRule="auto"/>
        <w:rPr>
          <w:bCs/>
          <w:szCs w:val="21"/>
        </w:rPr>
      </w:pPr>
      <w:r>
        <w:rPr>
          <w:rFonts w:cs="宋体" w:hint="eastAsia"/>
          <w:bCs/>
          <w:szCs w:val="21"/>
        </w:rPr>
        <w:t>年龄：</w:t>
      </w:r>
      <w:r>
        <w:rPr>
          <w:bCs/>
          <w:szCs w:val="21"/>
        </w:rPr>
        <w:t xml:space="preserve"> </w:t>
      </w:r>
      <w:r>
        <w:rPr>
          <w:color w:val="000000"/>
          <w:szCs w:val="21"/>
        </w:rPr>
        <w:t>2</w:t>
      </w:r>
      <w:r w:rsidR="00DC2461"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                           </w:t>
      </w:r>
      <w:r>
        <w:rPr>
          <w:rFonts w:cs="宋体" w:hint="eastAsia"/>
          <w:bCs/>
          <w:szCs w:val="21"/>
        </w:rPr>
        <w:t>籍贯：</w:t>
      </w:r>
      <w:r>
        <w:rPr>
          <w:bCs/>
          <w:szCs w:val="21"/>
        </w:rPr>
        <w:t xml:space="preserve"> </w:t>
      </w:r>
      <w:r>
        <w:rPr>
          <w:rFonts w:cs="宋体" w:hint="eastAsia"/>
          <w:bCs/>
          <w:szCs w:val="21"/>
        </w:rPr>
        <w:t>河南省濮阳市</w:t>
      </w:r>
    </w:p>
    <w:p w:rsidR="003B0CA4" w:rsidRPr="0078593C" w:rsidRDefault="007B735E">
      <w:pPr>
        <w:spacing w:line="360" w:lineRule="auto"/>
        <w:rPr>
          <w:rFonts w:cs="宋体"/>
          <w:bCs/>
          <w:szCs w:val="21"/>
        </w:rPr>
      </w:pPr>
      <w:r>
        <w:rPr>
          <w:rFonts w:cs="宋体" w:hint="eastAsia"/>
          <w:bCs/>
          <w:szCs w:val="21"/>
        </w:rPr>
        <w:t>毕业学校：</w:t>
      </w:r>
      <w:r w:rsidRPr="0078593C">
        <w:rPr>
          <w:rFonts w:cs="宋体" w:hint="eastAsia"/>
          <w:bCs/>
          <w:szCs w:val="21"/>
        </w:rPr>
        <w:t xml:space="preserve"> </w:t>
      </w:r>
      <w:r w:rsidRPr="0078593C">
        <w:rPr>
          <w:rFonts w:cs="宋体" w:hint="eastAsia"/>
          <w:bCs/>
          <w:szCs w:val="21"/>
        </w:rPr>
        <w:t>西安思源学院</w:t>
      </w:r>
      <w:r w:rsidRPr="0078593C">
        <w:rPr>
          <w:rFonts w:cs="宋体" w:hint="eastAsia"/>
          <w:bCs/>
          <w:szCs w:val="21"/>
        </w:rPr>
        <w:t xml:space="preserve">        </w:t>
      </w:r>
      <w:r w:rsidRPr="0078593C">
        <w:rPr>
          <w:rFonts w:cs="宋体" w:hint="eastAsia"/>
          <w:bCs/>
          <w:szCs w:val="21"/>
        </w:rPr>
        <w:tab/>
      </w:r>
      <w:r w:rsidRPr="0078593C">
        <w:rPr>
          <w:rFonts w:cs="宋体" w:hint="eastAsia"/>
          <w:bCs/>
          <w:szCs w:val="21"/>
        </w:rPr>
        <w:tab/>
      </w:r>
      <w:r w:rsidRPr="0078593C">
        <w:rPr>
          <w:rFonts w:cs="宋体" w:hint="eastAsia"/>
          <w:bCs/>
          <w:szCs w:val="21"/>
        </w:rPr>
        <w:tab/>
      </w:r>
      <w:r w:rsidR="0078593C">
        <w:rPr>
          <w:rFonts w:cs="宋体" w:hint="eastAsia"/>
          <w:bCs/>
          <w:szCs w:val="21"/>
        </w:rPr>
        <w:t xml:space="preserve">    </w:t>
      </w:r>
      <w:r>
        <w:rPr>
          <w:rFonts w:cs="宋体" w:hint="eastAsia"/>
          <w:bCs/>
          <w:szCs w:val="21"/>
        </w:rPr>
        <w:t>学历：</w:t>
      </w:r>
      <w:r w:rsidRPr="0078593C">
        <w:rPr>
          <w:rFonts w:cs="宋体"/>
          <w:bCs/>
          <w:szCs w:val="21"/>
        </w:rPr>
        <w:t xml:space="preserve"> </w:t>
      </w:r>
      <w:r>
        <w:rPr>
          <w:rFonts w:cs="宋体" w:hint="eastAsia"/>
          <w:bCs/>
          <w:szCs w:val="21"/>
        </w:rPr>
        <w:t>本科</w:t>
      </w:r>
    </w:p>
    <w:p w:rsidR="003B0CA4" w:rsidRDefault="007B735E" w:rsidP="0078593C">
      <w:pPr>
        <w:spacing w:line="360" w:lineRule="auto"/>
        <w:rPr>
          <w:rFonts w:cs="宋体"/>
          <w:bCs/>
          <w:szCs w:val="21"/>
        </w:rPr>
      </w:pPr>
      <w:r>
        <w:rPr>
          <w:rFonts w:cs="宋体" w:hint="eastAsia"/>
          <w:bCs/>
          <w:szCs w:val="21"/>
        </w:rPr>
        <w:t>联系电话：</w:t>
      </w:r>
      <w:r w:rsidRPr="0078593C">
        <w:rPr>
          <w:rFonts w:cs="宋体"/>
          <w:bCs/>
          <w:szCs w:val="21"/>
        </w:rPr>
        <w:t xml:space="preserve"> </w:t>
      </w:r>
      <w:r w:rsidR="00782593" w:rsidRPr="0078593C">
        <w:rPr>
          <w:rFonts w:cs="宋体" w:hint="eastAsia"/>
          <w:bCs/>
          <w:szCs w:val="21"/>
        </w:rPr>
        <w:t>17702260095</w:t>
      </w:r>
      <w:r w:rsidRPr="0078593C">
        <w:rPr>
          <w:rFonts w:cs="宋体"/>
          <w:bCs/>
          <w:szCs w:val="21"/>
        </w:rPr>
        <w:t xml:space="preserve">                 </w:t>
      </w:r>
      <w:r>
        <w:rPr>
          <w:rFonts w:cs="宋体" w:hint="eastAsia"/>
          <w:bCs/>
          <w:szCs w:val="21"/>
        </w:rPr>
        <w:t xml:space="preserve">    </w:t>
      </w:r>
      <w:r>
        <w:rPr>
          <w:rFonts w:cs="宋体" w:hint="eastAsia"/>
          <w:bCs/>
          <w:szCs w:val="21"/>
        </w:rPr>
        <w:t>电子邮箱：</w:t>
      </w:r>
      <w:r>
        <w:rPr>
          <w:rFonts w:cs="宋体" w:hint="eastAsia"/>
          <w:bCs/>
          <w:szCs w:val="21"/>
        </w:rPr>
        <w:t xml:space="preserve"> </w:t>
      </w:r>
      <w:r w:rsidR="00EF6395" w:rsidRPr="0078593C">
        <w:rPr>
          <w:rFonts w:cs="宋体"/>
          <w:bCs/>
          <w:szCs w:val="21"/>
        </w:rPr>
        <w:t>chengshenghaotj@163.com</w:t>
      </w:r>
    </w:p>
    <w:p w:rsidR="003B0CA4" w:rsidRDefault="007B735E">
      <w:pPr>
        <w:snapToGrid w:val="0"/>
        <w:rPr>
          <w:rFonts w:cs="宋体"/>
          <w:szCs w:val="21"/>
        </w:rPr>
      </w:pPr>
      <w:r>
        <w:rPr>
          <w:bCs/>
          <w:szCs w:val="21"/>
        </w:rPr>
        <w:t xml:space="preserve">         </w:t>
      </w:r>
    </w:p>
    <w:p w:rsidR="003B0CA4" w:rsidRDefault="007B735E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求职意向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黑体" w:eastAsia="黑体" w:hAnsi="黑体" w:cs="Arial Unicode MS"/>
          <w:sz w:val="24"/>
          <w:szCs w:val="24"/>
        </w:rPr>
        <w:tab/>
      </w:r>
    </w:p>
    <w:p w:rsidR="003B0CA4" w:rsidRDefault="003B0CA4">
      <w:pPr>
        <w:spacing w:line="240" w:lineRule="exact"/>
        <w:rPr>
          <w:rFonts w:ascii="黑体" w:eastAsia="黑体" w:hAnsi="黑体" w:cs="Arial Unicode MS"/>
          <w:sz w:val="24"/>
          <w:szCs w:val="24"/>
        </w:rPr>
      </w:pPr>
    </w:p>
    <w:tbl>
      <w:tblPr>
        <w:tblW w:w="872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0"/>
        <w:gridCol w:w="2584"/>
        <w:gridCol w:w="1505"/>
        <w:gridCol w:w="3237"/>
      </w:tblGrid>
      <w:tr w:rsidR="003B0CA4">
        <w:trPr>
          <w:trHeight w:val="458"/>
        </w:trPr>
        <w:tc>
          <w:tcPr>
            <w:tcW w:w="1400" w:type="dxa"/>
            <w:vAlign w:val="center"/>
          </w:tcPr>
          <w:p w:rsidR="003B0CA4" w:rsidRDefault="007B735E">
            <w:pPr>
              <w:spacing w:line="288" w:lineRule="auto"/>
              <w:jc w:val="center"/>
              <w:rPr>
                <w:rFonts w:ascii="黑体" w:eastAsia="黑体" w:hAnsi="黑体" w:cs="Arial Unicode MS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</w:rPr>
              <w:t>期望岗位：</w:t>
            </w:r>
          </w:p>
        </w:tc>
        <w:tc>
          <w:tcPr>
            <w:tcW w:w="2584" w:type="dxa"/>
            <w:vAlign w:val="center"/>
          </w:tcPr>
          <w:p w:rsidR="003B0CA4" w:rsidRDefault="007B735E">
            <w:pPr>
              <w:spacing w:line="288" w:lineRule="auto"/>
              <w:jc w:val="center"/>
              <w:rPr>
                <w:rFonts w:ascii="黑体" w:eastAsia="黑体" w:hAnsi="黑体" w:cs="Arial Unicode MS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</w:rPr>
              <w:t>Android开发工程师</w:t>
            </w:r>
          </w:p>
        </w:tc>
        <w:tc>
          <w:tcPr>
            <w:tcW w:w="1505" w:type="dxa"/>
            <w:vAlign w:val="center"/>
          </w:tcPr>
          <w:p w:rsidR="003B0CA4" w:rsidRDefault="007B735E">
            <w:pPr>
              <w:spacing w:line="288" w:lineRule="auto"/>
              <w:jc w:val="center"/>
              <w:rPr>
                <w:rFonts w:ascii="黑体" w:eastAsia="黑体" w:hAnsi="黑体" w:cs="Arial Unicode MS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</w:rPr>
              <w:t>工作地点：</w:t>
            </w:r>
          </w:p>
        </w:tc>
        <w:tc>
          <w:tcPr>
            <w:tcW w:w="3237" w:type="dxa"/>
            <w:vAlign w:val="center"/>
          </w:tcPr>
          <w:p w:rsidR="003B0CA4" w:rsidRDefault="006107B4">
            <w:pPr>
              <w:spacing w:line="288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天津</w:t>
            </w:r>
          </w:p>
        </w:tc>
      </w:tr>
      <w:tr w:rsidR="003B0CA4">
        <w:trPr>
          <w:trHeight w:val="631"/>
        </w:trPr>
        <w:tc>
          <w:tcPr>
            <w:tcW w:w="1400" w:type="dxa"/>
            <w:vAlign w:val="center"/>
          </w:tcPr>
          <w:p w:rsidR="003B0CA4" w:rsidRDefault="007B735E">
            <w:pPr>
              <w:spacing w:line="288" w:lineRule="auto"/>
              <w:jc w:val="center"/>
              <w:rPr>
                <w:rFonts w:ascii="黑体" w:eastAsia="黑体" w:hAnsi="黑体" w:cs="Arial Unicode MS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</w:rPr>
              <w:t>期望薪资：</w:t>
            </w:r>
          </w:p>
        </w:tc>
        <w:tc>
          <w:tcPr>
            <w:tcW w:w="2584" w:type="dxa"/>
            <w:vAlign w:val="center"/>
          </w:tcPr>
          <w:p w:rsidR="003B0CA4" w:rsidRDefault="007B735E">
            <w:pPr>
              <w:spacing w:line="288" w:lineRule="auto"/>
              <w:jc w:val="center"/>
              <w:rPr>
                <w:rFonts w:ascii="黑体" w:eastAsia="黑体" w:hAnsi="黑体" w:cs="Arial Unicode MS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</w:rPr>
              <w:t>面议</w:t>
            </w:r>
          </w:p>
        </w:tc>
        <w:tc>
          <w:tcPr>
            <w:tcW w:w="1505" w:type="dxa"/>
            <w:vAlign w:val="center"/>
          </w:tcPr>
          <w:p w:rsidR="003B0CA4" w:rsidRDefault="007B735E">
            <w:pPr>
              <w:spacing w:line="288" w:lineRule="auto"/>
              <w:jc w:val="center"/>
              <w:rPr>
                <w:rFonts w:ascii="黑体" w:eastAsia="黑体" w:hAnsi="黑体" w:cs="Arial Unicode MS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</w:rPr>
              <w:t>工作性质：</w:t>
            </w:r>
          </w:p>
        </w:tc>
        <w:tc>
          <w:tcPr>
            <w:tcW w:w="3237" w:type="dxa"/>
            <w:vAlign w:val="center"/>
          </w:tcPr>
          <w:p w:rsidR="003B0CA4" w:rsidRDefault="007B735E">
            <w:pPr>
              <w:spacing w:line="288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全职</w:t>
            </w:r>
          </w:p>
        </w:tc>
      </w:tr>
    </w:tbl>
    <w:p w:rsidR="003B0CA4" w:rsidRDefault="007B735E">
      <w:pPr>
        <w:spacing w:line="360" w:lineRule="auto"/>
        <w:rPr>
          <w:rFonts w:cs="宋体"/>
          <w:b/>
          <w:szCs w:val="24"/>
        </w:rPr>
      </w:pPr>
      <w:r>
        <w:rPr>
          <w:rFonts w:cs="宋体" w:hint="eastAsia"/>
          <w:b/>
          <w:szCs w:val="24"/>
        </w:rPr>
        <w:t>工作经历：</w:t>
      </w:r>
    </w:p>
    <w:p w:rsidR="003B0CA4" w:rsidRDefault="007B735E">
      <w:pPr>
        <w:spacing w:line="360" w:lineRule="auto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201</w:t>
      </w:r>
      <w:r w:rsidR="007F7825">
        <w:rPr>
          <w:rFonts w:ascii="宋体" w:hAnsi="宋体" w:cs="宋体" w:hint="eastAsia"/>
          <w:b/>
          <w:bCs/>
          <w:kern w:val="0"/>
          <w:szCs w:val="21"/>
        </w:rPr>
        <w:t>6</w:t>
      </w:r>
      <w:r>
        <w:rPr>
          <w:rFonts w:ascii="宋体" w:hAnsi="宋体" w:cs="宋体" w:hint="eastAsia"/>
          <w:b/>
          <w:bCs/>
          <w:kern w:val="0"/>
          <w:szCs w:val="21"/>
        </w:rPr>
        <w:t>/</w:t>
      </w:r>
      <w:r w:rsidR="007F7825">
        <w:rPr>
          <w:rFonts w:ascii="宋体" w:hAnsi="宋体" w:cs="宋体" w:hint="eastAsia"/>
          <w:b/>
          <w:bCs/>
          <w:kern w:val="0"/>
          <w:szCs w:val="21"/>
        </w:rPr>
        <w:t>10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- </w:t>
      </w:r>
      <w:r w:rsidR="007F7825">
        <w:rPr>
          <w:rFonts w:ascii="宋体" w:hAnsi="宋体" w:cs="宋体" w:hint="eastAsia"/>
          <w:b/>
          <w:bCs/>
          <w:kern w:val="0"/>
          <w:szCs w:val="21"/>
        </w:rPr>
        <w:t>至今</w:t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</w:t>
      </w:r>
      <w:r w:rsidR="007F7825">
        <w:rPr>
          <w:rFonts w:ascii="宋体" w:hAnsi="宋体" w:cs="宋体" w:hint="eastAsia"/>
          <w:b/>
          <w:bCs/>
          <w:kern w:val="0"/>
          <w:szCs w:val="21"/>
        </w:rPr>
        <w:t>中创华科（天津）科技有限公司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/>
          <w:b/>
          <w:bCs/>
          <w:kern w:val="0"/>
          <w:szCs w:val="21"/>
        </w:rPr>
        <w:t>Android</w:t>
      </w:r>
      <w:r>
        <w:rPr>
          <w:rFonts w:ascii="宋体" w:hAnsi="宋体" w:cs="宋体" w:hint="eastAsia"/>
          <w:b/>
          <w:bCs/>
          <w:kern w:val="0"/>
          <w:szCs w:val="21"/>
        </w:rPr>
        <w:t>开发工程师</w:t>
      </w:r>
    </w:p>
    <w:p w:rsidR="003B0CA4" w:rsidRDefault="007B735E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负责手机Android客户端平台的开发，参与公司需求分析，根据公司需求文档，实现相应的业务逻辑，完成客户端的UI实现，参与客户端后期的维护工作。</w:t>
      </w:r>
    </w:p>
    <w:p w:rsidR="003B0CA4" w:rsidRDefault="007B735E">
      <w:pPr>
        <w:spacing w:line="360" w:lineRule="auto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201</w:t>
      </w:r>
      <w:r w:rsidR="005C1C2D">
        <w:rPr>
          <w:rFonts w:ascii="宋体" w:hAnsi="宋体" w:cs="宋体" w:hint="eastAsia"/>
          <w:b/>
          <w:bCs/>
          <w:kern w:val="0"/>
          <w:szCs w:val="21"/>
        </w:rPr>
        <w:t>4</w:t>
      </w:r>
      <w:r>
        <w:rPr>
          <w:rFonts w:ascii="宋体" w:hAnsi="宋体" w:cs="宋体" w:hint="eastAsia"/>
          <w:b/>
          <w:bCs/>
          <w:kern w:val="0"/>
          <w:szCs w:val="21"/>
        </w:rPr>
        <w:t>/</w:t>
      </w:r>
      <w:r w:rsidR="00960CEE">
        <w:rPr>
          <w:rFonts w:ascii="宋体" w:hAnsi="宋体" w:cs="宋体" w:hint="eastAsia"/>
          <w:b/>
          <w:bCs/>
          <w:kern w:val="0"/>
          <w:szCs w:val="21"/>
        </w:rPr>
        <w:t>0</w:t>
      </w:r>
      <w:r w:rsidR="005C1C2D">
        <w:rPr>
          <w:rFonts w:ascii="宋体" w:hAnsi="宋体" w:cs="宋体" w:hint="eastAsia"/>
          <w:b/>
          <w:bCs/>
          <w:kern w:val="0"/>
          <w:szCs w:val="21"/>
        </w:rPr>
        <w:t>9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- 201</w:t>
      </w:r>
      <w:r w:rsidR="00960CEE">
        <w:rPr>
          <w:rFonts w:ascii="宋体" w:hAnsi="宋体" w:cs="宋体" w:hint="eastAsia"/>
          <w:b/>
          <w:bCs/>
          <w:kern w:val="0"/>
          <w:szCs w:val="21"/>
        </w:rPr>
        <w:t>6</w:t>
      </w:r>
      <w:r>
        <w:rPr>
          <w:rFonts w:ascii="宋体" w:hAnsi="宋体" w:cs="宋体" w:hint="eastAsia"/>
          <w:b/>
          <w:bCs/>
          <w:kern w:val="0"/>
          <w:szCs w:val="21"/>
        </w:rPr>
        <w:t>/</w:t>
      </w:r>
      <w:r w:rsidR="005B175B">
        <w:rPr>
          <w:rFonts w:ascii="宋体" w:hAnsi="宋体" w:cs="宋体" w:hint="eastAsia"/>
          <w:b/>
          <w:bCs/>
          <w:kern w:val="0"/>
          <w:szCs w:val="21"/>
        </w:rPr>
        <w:t>9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/>
          <w:b/>
          <w:bCs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kern w:val="0"/>
          <w:szCs w:val="21"/>
        </w:rPr>
        <w:t>上海豫泓文化传播有限公司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/>
          <w:b/>
          <w:bCs/>
          <w:kern w:val="0"/>
          <w:szCs w:val="21"/>
        </w:rPr>
        <w:t xml:space="preserve">     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</w:t>
      </w:r>
      <w:r>
        <w:rPr>
          <w:rFonts w:ascii="宋体" w:hAnsi="宋体" w:cs="宋体"/>
          <w:b/>
          <w:bCs/>
          <w:kern w:val="0"/>
          <w:szCs w:val="21"/>
        </w:rPr>
        <w:t>Android</w:t>
      </w:r>
      <w:r>
        <w:rPr>
          <w:rFonts w:ascii="宋体" w:hAnsi="宋体" w:cs="宋体" w:hint="eastAsia"/>
          <w:b/>
          <w:bCs/>
          <w:kern w:val="0"/>
          <w:szCs w:val="21"/>
        </w:rPr>
        <w:t>开发工程师</w:t>
      </w:r>
    </w:p>
    <w:p w:rsidR="003B0CA4" w:rsidRDefault="007B735E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配合开发组长完成手机Android客户端平台的开发，实现相应的业务逻辑，完成客户端的UI实现，参与客户端后期的维护工作。</w:t>
      </w:r>
    </w:p>
    <w:p w:rsidR="003B0CA4" w:rsidRDefault="007B735E">
      <w:pPr>
        <w:spacing w:line="360" w:lineRule="auto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>专业技能：</w:t>
      </w:r>
    </w:p>
    <w:p w:rsidR="00D23EA5" w:rsidRDefault="007B735E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熟练掌握Android UI的五种常用布局</w:t>
      </w:r>
      <w:r w:rsidR="00D21D40" w:rsidRPr="00D21D40">
        <w:rPr>
          <w:rFonts w:ascii="宋体" w:hAnsi="宋体"/>
          <w:szCs w:val="21"/>
        </w:rPr>
        <w:t>及</w:t>
      </w:r>
      <w:proofErr w:type="spellStart"/>
      <w:r w:rsidR="00D21D40" w:rsidRPr="00D21D40">
        <w:rPr>
          <w:rFonts w:ascii="宋体" w:hAnsi="宋体"/>
          <w:szCs w:val="21"/>
        </w:rPr>
        <w:t>ConstraintLayout</w:t>
      </w:r>
      <w:proofErr w:type="spellEnd"/>
      <w:r w:rsidR="00D21D40" w:rsidRPr="00D21D40">
        <w:rPr>
          <w:rFonts w:ascii="宋体" w:hAnsi="宋体"/>
          <w:szCs w:val="21"/>
        </w:rPr>
        <w:t>的使用</w:t>
      </w:r>
    </w:p>
    <w:p w:rsidR="003B0CA4" w:rsidRDefault="007B735E">
      <w:pPr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hint="eastAsia"/>
          <w:szCs w:val="21"/>
        </w:rPr>
        <w:t>熟练掌握</w:t>
      </w:r>
      <w:r>
        <w:rPr>
          <w:rFonts w:ascii="宋体" w:hAnsi="宋体"/>
          <w:szCs w:val="21"/>
        </w:rPr>
        <w:t>Android</w:t>
      </w:r>
      <w:r>
        <w:rPr>
          <w:rFonts w:ascii="宋体" w:hAnsi="宋体" w:hint="eastAsia"/>
          <w:szCs w:val="21"/>
        </w:rPr>
        <w:t>平台下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解析以及数据存储、</w:t>
      </w:r>
      <w:r>
        <w:rPr>
          <w:rFonts w:ascii="宋体" w:hAnsi="宋体" w:cs="宋体" w:hint="eastAsia"/>
        </w:rPr>
        <w:t>数据库操作</w:t>
      </w:r>
    </w:p>
    <w:p w:rsidR="003B0CA4" w:rsidRDefault="007B735E">
      <w:pPr>
        <w:pStyle w:val="10"/>
        <w:suppressAutoHyphens/>
        <w:spacing w:line="360" w:lineRule="auto"/>
        <w:ind w:leftChars="200" w:left="420" w:firstLineChars="0" w:firstLine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熟练</w:t>
      </w:r>
      <w:r>
        <w:rPr>
          <w:rFonts w:ascii="宋体" w:hAnsi="宋体"/>
          <w:sz w:val="21"/>
          <w:szCs w:val="21"/>
        </w:rPr>
        <w:t>掌握</w:t>
      </w:r>
      <w:r>
        <w:rPr>
          <w:rFonts w:ascii="宋体" w:hAnsi="宋体" w:hint="eastAsia"/>
          <w:sz w:val="21"/>
          <w:szCs w:val="21"/>
        </w:rPr>
        <w:t>Android Studio及SVN</w:t>
      </w:r>
      <w:r w:rsidR="00DC2461">
        <w:rPr>
          <w:rFonts w:ascii="宋体" w:hAnsi="宋体" w:hint="eastAsia"/>
          <w:sz w:val="21"/>
          <w:szCs w:val="21"/>
        </w:rPr>
        <w:t>、</w:t>
      </w:r>
      <w:proofErr w:type="spellStart"/>
      <w:r w:rsidR="00DC2461">
        <w:rPr>
          <w:rFonts w:ascii="宋体" w:hAnsi="宋体" w:hint="eastAsia"/>
          <w:sz w:val="21"/>
          <w:szCs w:val="21"/>
        </w:rPr>
        <w:t>Git</w:t>
      </w:r>
      <w:proofErr w:type="spellEnd"/>
      <w:r>
        <w:rPr>
          <w:rFonts w:ascii="宋体" w:hAnsi="宋体" w:hint="eastAsia"/>
          <w:sz w:val="21"/>
          <w:szCs w:val="21"/>
        </w:rPr>
        <w:t>等</w:t>
      </w:r>
      <w:r>
        <w:rPr>
          <w:rFonts w:ascii="宋体" w:hAnsi="宋体"/>
          <w:sz w:val="21"/>
          <w:szCs w:val="21"/>
        </w:rPr>
        <w:t>版本控制</w:t>
      </w:r>
      <w:r>
        <w:rPr>
          <w:rFonts w:ascii="宋体" w:hAnsi="宋体" w:hint="eastAsia"/>
          <w:sz w:val="21"/>
          <w:szCs w:val="21"/>
        </w:rPr>
        <w:t>软件的</w:t>
      </w:r>
      <w:r>
        <w:rPr>
          <w:rFonts w:ascii="宋体" w:hAnsi="宋体"/>
          <w:sz w:val="21"/>
          <w:szCs w:val="21"/>
        </w:rPr>
        <w:t>使用</w:t>
      </w:r>
    </w:p>
    <w:p w:rsidR="008C38EB" w:rsidRPr="0082133E" w:rsidRDefault="008C38EB" w:rsidP="008C38EB">
      <w:pPr>
        <w:spacing w:line="360" w:lineRule="auto"/>
        <w:ind w:leftChars="200" w:left="420"/>
        <w:rPr>
          <w:rFonts w:ascii="宋体" w:hAnsi="宋体"/>
          <w:szCs w:val="21"/>
        </w:rPr>
      </w:pPr>
      <w:r w:rsidRPr="0082133E">
        <w:rPr>
          <w:rFonts w:ascii="宋体" w:hAnsi="宋体"/>
          <w:szCs w:val="21"/>
        </w:rPr>
        <w:t>熟练掌握并使用android中的</w:t>
      </w:r>
      <w:r w:rsidR="00101C1B">
        <w:rPr>
          <w:rFonts w:ascii="宋体" w:hAnsi="宋体" w:hint="eastAsia"/>
          <w:szCs w:val="21"/>
        </w:rPr>
        <w:t>MVC、</w:t>
      </w:r>
      <w:r w:rsidRPr="0082133E">
        <w:rPr>
          <w:rFonts w:ascii="宋体" w:hAnsi="宋体"/>
          <w:szCs w:val="21"/>
        </w:rPr>
        <w:t>MVP架构</w:t>
      </w:r>
    </w:p>
    <w:p w:rsidR="003B0CA4" w:rsidRDefault="007B735E">
      <w:pPr>
        <w:spacing w:line="360" w:lineRule="auto"/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熟悉常见java设计模式, 单例、装饰、适配器、观察者等模式。</w:t>
      </w:r>
    </w:p>
    <w:p w:rsidR="00D23EA5" w:rsidRPr="00D23EA5" w:rsidRDefault="00D23EA5">
      <w:pPr>
        <w:spacing w:line="360" w:lineRule="auto"/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熟悉MD兼容控件的使用</w:t>
      </w:r>
    </w:p>
    <w:p w:rsidR="003B0CA4" w:rsidRDefault="007B735E">
      <w:pPr>
        <w:spacing w:line="360" w:lineRule="auto"/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宋体" w:hAnsi="宋体" w:cs="宋体" w:hint="eastAsia"/>
          <w:kern w:val="0"/>
          <w:szCs w:val="21"/>
        </w:rPr>
        <w:t>Android下的H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ndler和Message消息处理机制及</w:t>
      </w:r>
      <w:r>
        <w:rPr>
          <w:rFonts w:ascii="宋体" w:hAnsi="宋体" w:cs="宋体"/>
          <w:kern w:val="0"/>
          <w:szCs w:val="21"/>
        </w:rPr>
        <w:t>原理</w:t>
      </w:r>
    </w:p>
    <w:p w:rsidR="003B0CA4" w:rsidRDefault="007B735E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熟悉Android中的事件分发、中断以及焦点处理</w:t>
      </w:r>
    </w:p>
    <w:p w:rsidR="003B0CA4" w:rsidRDefault="007B735E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proofErr w:type="spellStart"/>
      <w:r w:rsidR="0082133E">
        <w:rPr>
          <w:rFonts w:ascii="宋体" w:hAnsi="宋体" w:hint="eastAsia"/>
          <w:szCs w:val="21"/>
        </w:rPr>
        <w:t>Rrtrofit</w:t>
      </w:r>
      <w:proofErr w:type="spellEnd"/>
      <w:r w:rsidR="0082133E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Volley、</w:t>
      </w:r>
      <w:proofErr w:type="spellStart"/>
      <w:r>
        <w:rPr>
          <w:rFonts w:ascii="宋体" w:hAnsi="宋体" w:hint="eastAsia"/>
          <w:szCs w:val="21"/>
        </w:rPr>
        <w:t>OK</w:t>
      </w:r>
      <w:r>
        <w:rPr>
          <w:rFonts w:ascii="宋体" w:hAnsi="宋体"/>
          <w:szCs w:val="21"/>
        </w:rPr>
        <w:t>Http</w:t>
      </w:r>
      <w:proofErr w:type="spellEnd"/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Picasso</w:t>
      </w:r>
      <w:r>
        <w:rPr>
          <w:rFonts w:ascii="宋体" w:hAnsi="宋体" w:hint="eastAsia"/>
          <w:szCs w:val="21"/>
        </w:rPr>
        <w:t>等第三方</w:t>
      </w:r>
      <w:r>
        <w:rPr>
          <w:rFonts w:ascii="宋体" w:hAnsi="宋体"/>
          <w:szCs w:val="21"/>
        </w:rPr>
        <w:t>框架的使用</w:t>
      </w:r>
    </w:p>
    <w:p w:rsidR="003B0CA4" w:rsidRDefault="007B735E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熟悉Android性能优化及</w:t>
      </w:r>
      <w:proofErr w:type="spellStart"/>
      <w:r>
        <w:rPr>
          <w:rFonts w:ascii="宋体" w:hAnsi="宋体" w:hint="eastAsia"/>
          <w:szCs w:val="21"/>
        </w:rPr>
        <w:t>Apk</w:t>
      </w:r>
      <w:proofErr w:type="spellEnd"/>
      <w:r>
        <w:rPr>
          <w:rFonts w:ascii="宋体" w:hAnsi="宋体" w:hint="eastAsia"/>
          <w:szCs w:val="21"/>
        </w:rPr>
        <w:t>瘦身压缩、反编译等技术</w:t>
      </w:r>
    </w:p>
    <w:p w:rsidR="003B0CA4" w:rsidRDefault="007B735E">
      <w:pPr>
        <w:spacing w:line="360" w:lineRule="auto"/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>熟悉使用</w:t>
      </w:r>
      <w:r w:rsidR="00F71327">
        <w:rPr>
          <w:rFonts w:ascii="宋体" w:hAnsi="宋体" w:cs="宋体" w:hint="eastAsia"/>
          <w:kern w:val="0"/>
          <w:szCs w:val="21"/>
        </w:rPr>
        <w:t>百度</w:t>
      </w:r>
      <w:r>
        <w:rPr>
          <w:rFonts w:ascii="宋体" w:hAnsi="宋体" w:cs="宋体" w:hint="eastAsia"/>
          <w:kern w:val="0"/>
          <w:szCs w:val="21"/>
        </w:rPr>
        <w:t>统计、极光推送、</w:t>
      </w:r>
      <w:proofErr w:type="spellStart"/>
      <w:r>
        <w:rPr>
          <w:rFonts w:ascii="宋体" w:hAnsi="宋体" w:cs="宋体"/>
          <w:kern w:val="0"/>
          <w:szCs w:val="21"/>
        </w:rPr>
        <w:t>ShareSDK</w:t>
      </w:r>
      <w:proofErr w:type="spellEnd"/>
      <w:r>
        <w:rPr>
          <w:rFonts w:ascii="宋体" w:hAnsi="宋体" w:cs="宋体" w:hint="eastAsia"/>
          <w:kern w:val="0"/>
          <w:szCs w:val="21"/>
        </w:rPr>
        <w:t>、百度定位等第三方</w:t>
      </w:r>
      <w:r>
        <w:rPr>
          <w:rFonts w:ascii="宋体" w:hAnsi="宋体" w:cs="宋体"/>
          <w:kern w:val="0"/>
          <w:szCs w:val="21"/>
        </w:rPr>
        <w:t>SDK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>使用</w:t>
      </w:r>
    </w:p>
    <w:p w:rsidR="003B0CA4" w:rsidRDefault="007B735E">
      <w:pPr>
        <w:pStyle w:val="10"/>
        <w:suppressAutoHyphens/>
        <w:spacing w:line="360" w:lineRule="auto"/>
        <w:ind w:firstLineChars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</w:t>
      </w:r>
      <w:r>
        <w:rPr>
          <w:rFonts w:ascii="宋体" w:hAnsi="宋体"/>
          <w:sz w:val="21"/>
          <w:szCs w:val="21"/>
        </w:rPr>
        <w:t>Android手机的屏幕适配的相关技能</w:t>
      </w:r>
      <w:r>
        <w:rPr>
          <w:rFonts w:ascii="宋体" w:hAnsi="宋体" w:hint="eastAsia"/>
          <w:sz w:val="21"/>
          <w:szCs w:val="21"/>
        </w:rPr>
        <w:t>及动画效果</w:t>
      </w:r>
    </w:p>
    <w:p w:rsidR="00F71327" w:rsidRPr="002E452E" w:rsidRDefault="008F1F2B" w:rsidP="00F71327">
      <w:pPr>
        <w:spacing w:line="360" w:lineRule="auto"/>
        <w:rPr>
          <w:rFonts w:cs="宋体"/>
          <w:szCs w:val="24"/>
        </w:rPr>
      </w:pPr>
      <w:r>
        <w:rPr>
          <w:rFonts w:ascii="宋体" w:hAnsi="宋体" w:hint="eastAsia"/>
          <w:szCs w:val="21"/>
        </w:rPr>
        <w:t xml:space="preserve">    </w:t>
      </w:r>
      <w:r w:rsidR="00236F60">
        <w:rPr>
          <w:rFonts w:ascii="宋体" w:hAnsi="宋体" w:hint="eastAsia"/>
          <w:szCs w:val="21"/>
        </w:rPr>
        <w:t>熟悉</w:t>
      </w:r>
      <w:r w:rsidR="007B735E">
        <w:rPr>
          <w:rFonts w:ascii="宋体" w:hAnsi="宋体" w:hint="eastAsia"/>
          <w:szCs w:val="21"/>
        </w:rPr>
        <w:t>Android</w:t>
      </w:r>
      <w:r w:rsidR="00D53841">
        <w:rPr>
          <w:rFonts w:ascii="宋体" w:hAnsi="宋体" w:hint="eastAsia"/>
          <w:szCs w:val="21"/>
        </w:rPr>
        <w:t>6.0</w:t>
      </w:r>
      <w:r w:rsidR="007B735E">
        <w:rPr>
          <w:rFonts w:ascii="宋体" w:hAnsi="宋体" w:hint="eastAsia"/>
          <w:szCs w:val="21"/>
        </w:rPr>
        <w:t>以上新特性</w:t>
      </w:r>
      <w:r w:rsidR="00F71327">
        <w:rPr>
          <w:rFonts w:ascii="宋体" w:hAnsi="宋体" w:hint="eastAsia"/>
          <w:szCs w:val="21"/>
        </w:rPr>
        <w:t>及</w:t>
      </w:r>
      <w:r w:rsidR="00F71327" w:rsidRPr="002E452E">
        <w:rPr>
          <w:rFonts w:cs="宋体" w:hint="eastAsia"/>
          <w:szCs w:val="24"/>
        </w:rPr>
        <w:t>常用</w:t>
      </w:r>
      <w:proofErr w:type="spellStart"/>
      <w:r w:rsidR="00F71327" w:rsidRPr="002E452E">
        <w:rPr>
          <w:rFonts w:cs="宋体" w:hint="eastAsia"/>
          <w:szCs w:val="24"/>
        </w:rPr>
        <w:t>adb</w:t>
      </w:r>
      <w:proofErr w:type="spellEnd"/>
      <w:r w:rsidR="00F71327" w:rsidRPr="002E452E">
        <w:rPr>
          <w:rFonts w:cs="宋体" w:hint="eastAsia"/>
          <w:szCs w:val="24"/>
        </w:rPr>
        <w:t>命令使用</w:t>
      </w:r>
    </w:p>
    <w:p w:rsidR="00CB4EB5" w:rsidRPr="000815EA" w:rsidRDefault="00236F60" w:rsidP="000815EA">
      <w:pPr>
        <w:pStyle w:val="10"/>
        <w:suppressAutoHyphens/>
        <w:spacing w:line="360" w:lineRule="auto"/>
        <w:ind w:leftChars="200" w:left="420" w:firstLineChars="0" w:firstLine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</w:t>
      </w:r>
      <w:r w:rsidR="007B735E">
        <w:rPr>
          <w:rFonts w:ascii="宋体" w:hAnsi="宋体" w:hint="eastAsia"/>
          <w:sz w:val="21"/>
          <w:szCs w:val="21"/>
        </w:rPr>
        <w:t>自定义控件、响应式函数编程</w:t>
      </w:r>
      <w:proofErr w:type="spellStart"/>
      <w:r w:rsidR="007B735E">
        <w:rPr>
          <w:rFonts w:ascii="宋体" w:hAnsi="宋体" w:hint="eastAsia"/>
          <w:sz w:val="21"/>
          <w:szCs w:val="21"/>
        </w:rPr>
        <w:t>RxJava</w:t>
      </w:r>
      <w:proofErr w:type="spellEnd"/>
      <w:r w:rsidR="007B735E">
        <w:rPr>
          <w:rFonts w:ascii="宋体" w:hAnsi="宋体" w:hint="eastAsia"/>
          <w:sz w:val="21"/>
          <w:szCs w:val="21"/>
        </w:rPr>
        <w:t>、依赖注入框架的使用</w:t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r w:rsidR="005C1C2D">
        <w:rPr>
          <w:rFonts w:ascii="宋体" w:hAnsi="宋体" w:hint="eastAsia"/>
          <w:sz w:val="21"/>
          <w:szCs w:val="21"/>
        </w:rPr>
        <w:softHyphen/>
      </w:r>
      <w:bookmarkStart w:id="0" w:name="OLE_LINK13"/>
      <w:bookmarkStart w:id="1" w:name="OLE_LINK14"/>
      <w:bookmarkStart w:id="2" w:name="OLE_LINK15"/>
    </w:p>
    <w:p w:rsidR="001A69CC" w:rsidRDefault="005C1C2D" w:rsidP="005C1C2D">
      <w:pPr>
        <w:spacing w:line="360" w:lineRule="auto"/>
        <w:rPr>
          <w:b/>
          <w:szCs w:val="21"/>
        </w:rPr>
      </w:pPr>
      <w:r>
        <w:rPr>
          <w:rFonts w:cs="宋体" w:hint="eastAsia"/>
          <w:b/>
          <w:szCs w:val="24"/>
        </w:rPr>
        <w:lastRenderedPageBreak/>
        <w:t>项目经验一：</w:t>
      </w:r>
      <w:r>
        <w:rPr>
          <w:rFonts w:hint="eastAsia"/>
          <w:b/>
          <w:szCs w:val="21"/>
        </w:rPr>
        <w:t>智慧医院后勤管理平台（一中心）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项目时长：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个月</w:t>
      </w:r>
    </w:p>
    <w:p w:rsidR="005C1C2D" w:rsidRDefault="005C1C2D" w:rsidP="005C1C2D">
      <w:pPr>
        <w:spacing w:line="360" w:lineRule="auto"/>
        <w:rPr>
          <w:rFonts w:ascii="宋体" w:hAnsi="宋体" w:cs="宋体"/>
          <w:kern w:val="0"/>
          <w:szCs w:val="21"/>
        </w:rPr>
      </w:pPr>
      <w:bookmarkStart w:id="3" w:name="OLE_LINK16"/>
      <w:bookmarkStart w:id="4" w:name="OLE_LINK17"/>
      <w:bookmarkStart w:id="5" w:name="OLE_LINK18"/>
      <w:bookmarkEnd w:id="0"/>
      <w:bookmarkEnd w:id="1"/>
      <w:bookmarkEnd w:id="2"/>
      <w:r>
        <w:rPr>
          <w:rFonts w:ascii="宋体" w:hAnsi="宋体" w:cs="宋体" w:hint="eastAsia"/>
          <w:kern w:val="0"/>
          <w:szCs w:val="21"/>
        </w:rPr>
        <w:t>项目功能:</w:t>
      </w:r>
      <w:r w:rsidRPr="00D0281D">
        <w:rPr>
          <w:rFonts w:hint="eastAsia"/>
          <w:b/>
          <w:szCs w:val="21"/>
        </w:rPr>
        <w:t xml:space="preserve"> </w:t>
      </w:r>
      <w:r w:rsidRPr="00D0281D">
        <w:rPr>
          <w:rFonts w:ascii="宋体" w:hAnsi="宋体" w:cs="宋体" w:hint="eastAsia"/>
          <w:kern w:val="0"/>
          <w:szCs w:val="21"/>
        </w:rPr>
        <w:t>智慧医院后勤管理平台</w:t>
      </w:r>
      <w:r>
        <w:rPr>
          <w:rFonts w:ascii="宋体" w:hAnsi="宋体" w:cs="宋体" w:hint="eastAsia"/>
          <w:kern w:val="0"/>
          <w:szCs w:val="21"/>
        </w:rPr>
        <w:t>APP是专业从事医院后勤信息化管理的平台，在这里医院各个部门可以方便快捷的实现信息化管理，主要包含在线（离线）巡检功能、今日待办、故障报修、维修任务、交接班、临时报修、临时维修、意见建议、满意度调查等相关功能。</w:t>
      </w:r>
    </w:p>
    <w:bookmarkEnd w:id="3"/>
    <w:bookmarkEnd w:id="4"/>
    <w:bookmarkEnd w:id="5"/>
    <w:p w:rsidR="00F33FD1" w:rsidRDefault="00F33FD1" w:rsidP="00F33FD1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责任描述：</w:t>
      </w:r>
    </w:p>
    <w:p w:rsidR="00F33FD1" w:rsidRDefault="00F33FD1" w:rsidP="00F33FD1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1.参与需求的谈论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ascii="宋体" w:hAnsi="宋体" w:cs="宋体" w:hint="eastAsia"/>
          <w:kern w:val="0"/>
          <w:szCs w:val="21"/>
        </w:rPr>
        <w:t>分析以及</w:t>
      </w:r>
      <w:r>
        <w:rPr>
          <w:rFonts w:ascii="宋体" w:hAnsi="宋体" w:cs="宋体"/>
          <w:kern w:val="0"/>
          <w:szCs w:val="21"/>
        </w:rPr>
        <w:t>文档的编写</w:t>
      </w:r>
    </w:p>
    <w:p w:rsidR="00F33FD1" w:rsidRDefault="00F33FD1" w:rsidP="00F33FD1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.项目整体</w:t>
      </w:r>
      <w:r>
        <w:rPr>
          <w:rFonts w:ascii="宋体" w:hAnsi="宋体" w:cs="宋体"/>
          <w:kern w:val="0"/>
          <w:szCs w:val="21"/>
        </w:rPr>
        <w:t>框架的搭建</w:t>
      </w:r>
    </w:p>
    <w:p w:rsidR="00F33FD1" w:rsidRDefault="00F33FD1" w:rsidP="00F33FD1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.项目中各功能模块的实现</w:t>
      </w:r>
    </w:p>
    <w:p w:rsidR="00F33FD1" w:rsidRDefault="00F33FD1" w:rsidP="00F33FD1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.布局的分析和共性的提取</w:t>
      </w:r>
    </w:p>
    <w:p w:rsidR="00F33FD1" w:rsidRDefault="00F33FD1" w:rsidP="00F33FD1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5.适配平板</w:t>
      </w:r>
    </w:p>
    <w:p w:rsidR="00F33FD1" w:rsidRDefault="00F33FD1" w:rsidP="00F33FD1">
      <w:pPr>
        <w:spacing w:line="360" w:lineRule="auto"/>
        <w:rPr>
          <w:rFonts w:ascii="宋体" w:hAnsi="宋体" w:cs="宋体"/>
          <w:kern w:val="0"/>
          <w:szCs w:val="21"/>
        </w:rPr>
      </w:pPr>
      <w:bookmarkStart w:id="6" w:name="OLE_LINK19"/>
      <w:bookmarkStart w:id="7" w:name="OLE_LINK20"/>
      <w:bookmarkStart w:id="8" w:name="OLE_LINK21"/>
      <w:r>
        <w:rPr>
          <w:rFonts w:ascii="宋体" w:hAnsi="宋体" w:cs="宋体" w:hint="eastAsia"/>
          <w:kern w:val="0"/>
          <w:szCs w:val="21"/>
        </w:rPr>
        <w:t>技术要点：</w:t>
      </w:r>
    </w:p>
    <w:bookmarkEnd w:id="6"/>
    <w:bookmarkEnd w:id="7"/>
    <w:bookmarkEnd w:id="8"/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 w:rsidR="006D7DD3">
        <w:rPr>
          <w:rFonts w:ascii="宋体" w:hAnsi="宋体" w:cs="宋体" w:hint="eastAsia"/>
          <w:kern w:val="0"/>
          <w:szCs w:val="21"/>
        </w:rPr>
        <w:t>保存数据到本地</w:t>
      </w:r>
      <w:r>
        <w:rPr>
          <w:rFonts w:ascii="宋体" w:hAnsi="宋体" w:cs="宋体" w:hint="eastAsia"/>
          <w:kern w:val="0"/>
          <w:szCs w:val="21"/>
        </w:rPr>
        <w:t>数据</w:t>
      </w:r>
      <w:r w:rsidR="006D7DD3">
        <w:rPr>
          <w:rFonts w:ascii="宋体" w:hAnsi="宋体" w:cs="宋体" w:hint="eastAsia"/>
          <w:kern w:val="0"/>
          <w:szCs w:val="21"/>
        </w:rPr>
        <w:t>库</w:t>
      </w:r>
      <w:r>
        <w:rPr>
          <w:rFonts w:ascii="宋体" w:hAnsi="宋体" w:cs="宋体" w:hint="eastAsia"/>
          <w:kern w:val="0"/>
          <w:szCs w:val="21"/>
        </w:rPr>
        <w:t>实现离线扫描二维码功能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2.使用volley网络</w:t>
      </w:r>
      <w:r>
        <w:rPr>
          <w:rFonts w:ascii="宋体" w:hAnsi="宋体" w:cs="宋体"/>
          <w:kern w:val="0"/>
          <w:szCs w:val="21"/>
        </w:rPr>
        <w:t>框架</w:t>
      </w:r>
      <w:r>
        <w:rPr>
          <w:rFonts w:ascii="宋体" w:hAnsi="宋体" w:cs="宋体" w:hint="eastAsia"/>
          <w:kern w:val="0"/>
          <w:szCs w:val="21"/>
        </w:rPr>
        <w:t>加载</w:t>
      </w:r>
      <w:r>
        <w:rPr>
          <w:rFonts w:ascii="宋体" w:hAnsi="宋体" w:cs="宋体"/>
          <w:kern w:val="0"/>
          <w:szCs w:val="21"/>
        </w:rPr>
        <w:t>网络数据</w:t>
      </w:r>
    </w:p>
    <w:p w:rsidR="00F33FD1" w:rsidRDefault="00F33FD1" w:rsidP="00F33FD1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3.</w:t>
      </w:r>
      <w:r>
        <w:rPr>
          <w:rFonts w:ascii="宋体" w:hAnsi="宋体" w:cs="宋体" w:hint="eastAsia"/>
          <w:kern w:val="0"/>
          <w:szCs w:val="21"/>
        </w:rPr>
        <w:t>使用</w:t>
      </w:r>
      <w:r>
        <w:rPr>
          <w:rFonts w:ascii="宋体" w:hAnsi="宋体" w:cs="宋体"/>
          <w:kern w:val="0"/>
          <w:szCs w:val="21"/>
        </w:rPr>
        <w:t>Picasso框架</w:t>
      </w:r>
      <w:r>
        <w:rPr>
          <w:rFonts w:ascii="宋体" w:hAnsi="宋体" w:cs="宋体" w:hint="eastAsia"/>
          <w:kern w:val="0"/>
          <w:szCs w:val="21"/>
        </w:rPr>
        <w:t>加载</w:t>
      </w:r>
      <w:r>
        <w:rPr>
          <w:rFonts w:ascii="宋体" w:hAnsi="宋体" w:cs="宋体"/>
          <w:kern w:val="0"/>
          <w:szCs w:val="21"/>
        </w:rPr>
        <w:t>图片</w:t>
      </w:r>
      <w:r>
        <w:rPr>
          <w:rFonts w:ascii="宋体" w:hAnsi="宋体" w:cs="宋体" w:hint="eastAsia"/>
          <w:kern w:val="0"/>
          <w:szCs w:val="21"/>
        </w:rPr>
        <w:t>资源</w:t>
      </w:r>
    </w:p>
    <w:p w:rsidR="00F33FD1" w:rsidRDefault="00F33FD1" w:rsidP="00D21D40">
      <w:pPr>
        <w:spacing w:line="360" w:lineRule="auto"/>
        <w:ind w:firstLine="420"/>
        <w:outlineLvl w:val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.使用</w:t>
      </w:r>
      <w:proofErr w:type="spellStart"/>
      <w:r>
        <w:rPr>
          <w:rFonts w:ascii="宋体" w:hAnsi="宋体" w:cs="宋体" w:hint="eastAsia"/>
          <w:kern w:val="0"/>
          <w:szCs w:val="21"/>
        </w:rPr>
        <w:t>ZXing</w:t>
      </w:r>
      <w:proofErr w:type="spellEnd"/>
      <w:r>
        <w:rPr>
          <w:rFonts w:ascii="宋体" w:hAnsi="宋体" w:cs="宋体" w:hint="eastAsia"/>
          <w:kern w:val="0"/>
          <w:szCs w:val="21"/>
        </w:rPr>
        <w:t>实现二维码扫描功能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5.图片选择功能集成</w:t>
      </w:r>
      <w:proofErr w:type="spellStart"/>
      <w:r w:rsidRPr="00F3519B">
        <w:rPr>
          <w:rFonts w:ascii="宋体" w:hAnsi="宋体" w:cs="宋体" w:hint="eastAsia"/>
          <w:kern w:val="0"/>
          <w:szCs w:val="21"/>
        </w:rPr>
        <w:t>imageselector</w:t>
      </w:r>
      <w:proofErr w:type="spellEnd"/>
      <w:r>
        <w:rPr>
          <w:rFonts w:ascii="宋体" w:hAnsi="宋体" w:cs="宋体" w:hint="eastAsia"/>
          <w:kern w:val="0"/>
          <w:szCs w:val="21"/>
        </w:rPr>
        <w:t>（6.0权限申请）</w:t>
      </w:r>
    </w:p>
    <w:p w:rsidR="00F33FD1" w:rsidRDefault="00F33FD1" w:rsidP="00D21D40">
      <w:pPr>
        <w:spacing w:line="360" w:lineRule="auto"/>
        <w:ind w:firstLine="420"/>
        <w:outlineLvl w:val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6.OKHttpUtils实现图片的上传功能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7.利用广播实现各个界面的刷新及多个Activity关闭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8.加载不同布局文件适配平板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9.集成极光推送实现消息推送相关功能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10.根据不同角色加载不同菜单信息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11.使用缩放动画及揭示动画等，增加交互体验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12.添加全局异常捕获统一处理，增加程序的健壮性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13.使用</w:t>
      </w:r>
      <w:proofErr w:type="spellStart"/>
      <w:r>
        <w:rPr>
          <w:rFonts w:ascii="宋体" w:hAnsi="宋体" w:cs="宋体" w:hint="eastAsia"/>
          <w:kern w:val="0"/>
          <w:szCs w:val="21"/>
        </w:rPr>
        <w:t>MPChart</w:t>
      </w:r>
      <w:proofErr w:type="spellEnd"/>
      <w:r>
        <w:rPr>
          <w:rFonts w:ascii="宋体" w:hAnsi="宋体" w:cs="宋体" w:hint="eastAsia"/>
          <w:kern w:val="0"/>
          <w:szCs w:val="21"/>
        </w:rPr>
        <w:t>实现折线图及柱状图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 w:rsidR="005E7A06"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.RecycleView添加滑动监听实现上拉加载更多功能</w:t>
      </w:r>
    </w:p>
    <w:p w:rsidR="000D4166" w:rsidRDefault="00626694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15.根据不同用户需求自行选择内外网切换</w:t>
      </w:r>
    </w:p>
    <w:p w:rsidR="000D4166" w:rsidRPr="00655949" w:rsidRDefault="000D4166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</w:p>
    <w:p w:rsidR="001A69CC" w:rsidRDefault="001A69CC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</w:p>
    <w:p w:rsidR="001A69CC" w:rsidRDefault="001A69CC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</w:p>
    <w:p w:rsidR="001A69CC" w:rsidRDefault="001A69CC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</w:p>
    <w:p w:rsidR="001A69CC" w:rsidRDefault="001A69CC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</w:p>
    <w:p w:rsidR="00477B3D" w:rsidRDefault="00477B3D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</w:p>
    <w:p w:rsidR="00AF47BE" w:rsidRDefault="00AF47BE" w:rsidP="00F33FD1">
      <w:pPr>
        <w:spacing w:line="360" w:lineRule="auto"/>
        <w:rPr>
          <w:rFonts w:cs="宋体"/>
          <w:b/>
          <w:szCs w:val="24"/>
        </w:rPr>
      </w:pPr>
    </w:p>
    <w:p w:rsidR="00F33FD1" w:rsidRDefault="00F33FD1" w:rsidP="00F33FD1">
      <w:pPr>
        <w:spacing w:line="360" w:lineRule="auto"/>
        <w:rPr>
          <w:b/>
          <w:szCs w:val="21"/>
        </w:rPr>
      </w:pPr>
      <w:r>
        <w:rPr>
          <w:rFonts w:cs="宋体" w:hint="eastAsia"/>
          <w:b/>
          <w:szCs w:val="24"/>
        </w:rPr>
        <w:lastRenderedPageBreak/>
        <w:t>项目经验二：</w:t>
      </w:r>
      <w:r>
        <w:rPr>
          <w:rFonts w:hint="eastAsia"/>
          <w:b/>
          <w:szCs w:val="21"/>
        </w:rPr>
        <w:t>E</w:t>
      </w:r>
      <w:r>
        <w:rPr>
          <w:rFonts w:hint="eastAsia"/>
          <w:b/>
          <w:szCs w:val="21"/>
        </w:rPr>
        <w:t>维管家后台管理系统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项目时长：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个月</w:t>
      </w:r>
    </w:p>
    <w:p w:rsidR="00626694" w:rsidRDefault="005E7A06" w:rsidP="005E7A06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项目功能:</w:t>
      </w:r>
      <w:r w:rsidRPr="00D0281D">
        <w:rPr>
          <w:rFonts w:hint="eastAsia"/>
          <w:b/>
          <w:szCs w:val="21"/>
        </w:rPr>
        <w:t xml:space="preserve"> </w:t>
      </w:r>
      <w:r w:rsidRPr="00D0281D">
        <w:rPr>
          <w:rFonts w:ascii="宋体" w:hAnsi="宋体" w:cs="宋体" w:hint="eastAsia"/>
          <w:kern w:val="0"/>
          <w:szCs w:val="21"/>
        </w:rPr>
        <w:t>智慧医院后勤管理平台</w:t>
      </w:r>
      <w:r>
        <w:rPr>
          <w:rFonts w:ascii="宋体" w:hAnsi="宋体" w:cs="宋体" w:hint="eastAsia"/>
          <w:kern w:val="0"/>
          <w:szCs w:val="21"/>
        </w:rPr>
        <w:t>APP是专业从事医院后勤信息化管理的平台，在这里医院各个部门可以方便快捷的实现信息化管理，主要包含任务路线、定位、领导督查、通讯录、实时数据、知识库等相关功能。</w:t>
      </w:r>
    </w:p>
    <w:p w:rsidR="00626694" w:rsidRDefault="00626694" w:rsidP="00626694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责任描述：</w:t>
      </w:r>
    </w:p>
    <w:p w:rsidR="00626694" w:rsidRDefault="00626694" w:rsidP="00626694">
      <w:pPr>
        <w:spacing w:line="360" w:lineRule="auto"/>
        <w:jc w:val="left"/>
      </w:pPr>
      <w:r>
        <w:rPr>
          <w:rFonts w:hint="eastAsia"/>
        </w:rPr>
        <w:tab/>
        <w:t xml:space="preserve">1. </w:t>
      </w:r>
      <w:r>
        <w:rPr>
          <w:rFonts w:hint="eastAsia"/>
        </w:rPr>
        <w:t>负责客户端的开发，根据需求文档</w:t>
      </w:r>
    </w:p>
    <w:p w:rsidR="00626694" w:rsidRDefault="00626694" w:rsidP="00626694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参与软件的</w:t>
      </w:r>
      <w:r>
        <w:t>UI</w:t>
      </w:r>
      <w:r>
        <w:rPr>
          <w:rFonts w:hint="eastAsia"/>
        </w:rPr>
        <w:t>设计和业务逻辑框架的搭建</w:t>
      </w:r>
    </w:p>
    <w:p w:rsidR="00626694" w:rsidRDefault="00626694" w:rsidP="00626694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负责客户端部分的具体实现以及之后的维护工作</w:t>
      </w:r>
      <w:r>
        <w:rPr>
          <w:rFonts w:ascii="宋体" w:hAnsi="宋体" w:cs="宋体" w:hint="eastAsia"/>
          <w:kern w:val="0"/>
          <w:szCs w:val="21"/>
        </w:rPr>
        <w:t>技术要点</w:t>
      </w:r>
    </w:p>
    <w:p w:rsidR="00626694" w:rsidRPr="00626694" w:rsidRDefault="00626694" w:rsidP="00626694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626694">
        <w:rPr>
          <w:rFonts w:ascii="宋体" w:hAnsi="宋体" w:cs="宋体" w:hint="eastAsia"/>
          <w:kern w:val="0"/>
          <w:szCs w:val="21"/>
        </w:rPr>
        <w:t>技术要点：</w:t>
      </w:r>
    </w:p>
    <w:p w:rsidR="00F33FD1" w:rsidRDefault="00F33FD1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 w:rsidR="00626694">
        <w:rPr>
          <w:rFonts w:ascii="宋体" w:hAnsi="宋体" w:cs="宋体" w:hint="eastAsia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使用矢量图替代</w:t>
      </w:r>
      <w:proofErr w:type="spellStart"/>
      <w:r>
        <w:rPr>
          <w:rFonts w:ascii="宋体" w:hAnsi="宋体" w:cs="宋体" w:hint="eastAsia"/>
          <w:kern w:val="0"/>
          <w:szCs w:val="21"/>
        </w:rPr>
        <w:t>png</w:t>
      </w:r>
      <w:proofErr w:type="spellEnd"/>
      <w:r>
        <w:rPr>
          <w:rFonts w:ascii="宋体" w:hAnsi="宋体" w:cs="宋体" w:hint="eastAsia"/>
          <w:kern w:val="0"/>
          <w:szCs w:val="21"/>
        </w:rPr>
        <w:t>文件减小</w:t>
      </w:r>
      <w:proofErr w:type="spellStart"/>
      <w:r>
        <w:rPr>
          <w:rFonts w:ascii="宋体" w:hAnsi="宋体" w:cs="宋体" w:hint="eastAsia"/>
          <w:kern w:val="0"/>
          <w:szCs w:val="21"/>
        </w:rPr>
        <w:t>apk</w:t>
      </w:r>
      <w:proofErr w:type="spellEnd"/>
      <w:r>
        <w:rPr>
          <w:rFonts w:ascii="宋体" w:hAnsi="宋体" w:cs="宋体" w:hint="eastAsia"/>
          <w:kern w:val="0"/>
          <w:szCs w:val="21"/>
        </w:rPr>
        <w:t>文件大小</w:t>
      </w:r>
    </w:p>
    <w:p w:rsidR="00F33FD1" w:rsidRDefault="00017AF7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</w:t>
      </w:r>
      <w:r w:rsidR="00626694">
        <w:rPr>
          <w:rFonts w:ascii="宋体" w:hAnsi="宋体" w:cs="宋体" w:hint="eastAsia"/>
          <w:kern w:val="0"/>
          <w:szCs w:val="21"/>
        </w:rPr>
        <w:t>.</w:t>
      </w:r>
      <w:r w:rsidR="00F33FD1">
        <w:rPr>
          <w:rFonts w:ascii="宋体" w:hAnsi="宋体" w:cs="宋体" w:hint="eastAsia"/>
          <w:kern w:val="0"/>
          <w:szCs w:val="21"/>
        </w:rPr>
        <w:t>百度定位集成</w:t>
      </w:r>
    </w:p>
    <w:p w:rsidR="00F33FD1" w:rsidRPr="001040DC" w:rsidRDefault="00017AF7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 w:rsidR="00F33FD1">
        <w:rPr>
          <w:rFonts w:ascii="宋体" w:hAnsi="宋体" w:cs="宋体" w:hint="eastAsia"/>
          <w:kern w:val="0"/>
          <w:szCs w:val="21"/>
        </w:rPr>
        <w:t>.</w:t>
      </w:r>
      <w:r w:rsidR="00F33FD1" w:rsidRPr="001040DC">
        <w:rPr>
          <w:rFonts w:ascii="宋体" w:hAnsi="宋体" w:cs="宋体" w:hint="eastAsia"/>
          <w:kern w:val="0"/>
          <w:szCs w:val="21"/>
        </w:rPr>
        <w:t xml:space="preserve"> </w:t>
      </w:r>
      <w:proofErr w:type="spellStart"/>
      <w:r w:rsidR="00F33FD1" w:rsidRPr="001040DC">
        <w:rPr>
          <w:rFonts w:ascii="宋体" w:hAnsi="宋体" w:cs="宋体" w:hint="eastAsia"/>
          <w:kern w:val="0"/>
          <w:szCs w:val="21"/>
        </w:rPr>
        <w:t>SwipeRefreshLayout</w:t>
      </w:r>
      <w:proofErr w:type="spellEnd"/>
      <w:r w:rsidR="00F33FD1">
        <w:rPr>
          <w:rFonts w:ascii="宋体" w:hAnsi="宋体" w:cs="宋体" w:hint="eastAsia"/>
          <w:kern w:val="0"/>
          <w:szCs w:val="21"/>
        </w:rPr>
        <w:t>实现下拉刷新功能</w:t>
      </w:r>
    </w:p>
    <w:p w:rsidR="00F33FD1" w:rsidRDefault="00017AF7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 w:rsidR="00F33FD1">
        <w:rPr>
          <w:rFonts w:ascii="宋体" w:hAnsi="宋体" w:cs="宋体" w:hint="eastAsia"/>
          <w:kern w:val="0"/>
          <w:szCs w:val="21"/>
        </w:rPr>
        <w:t>.</w:t>
      </w:r>
      <w:r w:rsidR="00F33FD1" w:rsidRPr="00636933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="00F33FD1" w:rsidRPr="00636933">
        <w:rPr>
          <w:rFonts w:ascii="宋体" w:hAnsi="宋体" w:cs="宋体" w:hint="eastAsia"/>
          <w:kern w:val="0"/>
          <w:szCs w:val="21"/>
        </w:rPr>
        <w:t>gson</w:t>
      </w:r>
      <w:proofErr w:type="spellEnd"/>
      <w:r w:rsidR="00F33FD1">
        <w:rPr>
          <w:rFonts w:ascii="宋体" w:hAnsi="宋体" w:cs="宋体" w:hint="eastAsia"/>
          <w:kern w:val="0"/>
          <w:szCs w:val="21"/>
        </w:rPr>
        <w:t>解析</w:t>
      </w:r>
      <w:proofErr w:type="spellStart"/>
      <w:r>
        <w:rPr>
          <w:rFonts w:ascii="宋体" w:hAnsi="宋体" w:cs="宋体" w:hint="eastAsia"/>
          <w:kern w:val="0"/>
          <w:szCs w:val="21"/>
        </w:rPr>
        <w:t>json</w:t>
      </w:r>
      <w:proofErr w:type="spellEnd"/>
      <w:r>
        <w:rPr>
          <w:rFonts w:ascii="宋体" w:hAnsi="宋体" w:cs="宋体" w:hint="eastAsia"/>
          <w:kern w:val="0"/>
          <w:szCs w:val="21"/>
        </w:rPr>
        <w:t>数据</w:t>
      </w:r>
    </w:p>
    <w:p w:rsidR="00F33FD1" w:rsidRPr="00636933" w:rsidRDefault="00B96E2D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 w:rsidR="00F33FD1">
        <w:rPr>
          <w:rFonts w:ascii="宋体" w:hAnsi="宋体" w:cs="宋体" w:hint="eastAsia"/>
          <w:kern w:val="0"/>
          <w:szCs w:val="21"/>
        </w:rPr>
        <w:t>.</w:t>
      </w:r>
      <w:r w:rsidR="00F33FD1" w:rsidRPr="00636933">
        <w:rPr>
          <w:rFonts w:ascii="宋体" w:hAnsi="宋体" w:cs="宋体" w:hint="eastAsia"/>
          <w:kern w:val="0"/>
          <w:szCs w:val="21"/>
        </w:rPr>
        <w:t xml:space="preserve"> </w:t>
      </w:r>
      <w:r w:rsidR="00017AF7">
        <w:rPr>
          <w:rFonts w:ascii="宋体" w:hAnsi="宋体" w:cs="宋体" w:hint="eastAsia"/>
          <w:kern w:val="0"/>
          <w:szCs w:val="21"/>
        </w:rPr>
        <w:t>使用</w:t>
      </w:r>
      <w:r w:rsidR="00F33FD1" w:rsidRPr="00636933">
        <w:rPr>
          <w:rFonts w:ascii="宋体" w:hAnsi="宋体" w:cs="宋体" w:hint="eastAsia"/>
          <w:kern w:val="0"/>
          <w:szCs w:val="21"/>
        </w:rPr>
        <w:t>constraint-layout:1.0.2</w:t>
      </w:r>
      <w:r w:rsidR="00F33FD1">
        <w:rPr>
          <w:rFonts w:ascii="宋体" w:hAnsi="宋体" w:cs="宋体" w:hint="eastAsia"/>
          <w:kern w:val="0"/>
          <w:szCs w:val="21"/>
        </w:rPr>
        <w:t>（约索布局）</w:t>
      </w:r>
      <w:r>
        <w:rPr>
          <w:rFonts w:ascii="宋体" w:hAnsi="宋体" w:cs="宋体" w:hint="eastAsia"/>
          <w:kern w:val="0"/>
          <w:szCs w:val="21"/>
        </w:rPr>
        <w:t>快速</w:t>
      </w:r>
      <w:r w:rsidR="00017AF7">
        <w:rPr>
          <w:rFonts w:ascii="宋体" w:hAnsi="宋体" w:cs="宋体" w:hint="eastAsia"/>
          <w:kern w:val="0"/>
          <w:szCs w:val="21"/>
        </w:rPr>
        <w:t>实现布局</w:t>
      </w:r>
      <w:r>
        <w:rPr>
          <w:rFonts w:ascii="宋体" w:hAnsi="宋体" w:cs="宋体" w:hint="eastAsia"/>
          <w:kern w:val="0"/>
          <w:szCs w:val="21"/>
        </w:rPr>
        <w:t>排布</w:t>
      </w:r>
    </w:p>
    <w:p w:rsidR="00F33FD1" w:rsidRPr="00EE3914" w:rsidRDefault="00B96E2D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 w:rsidR="00F33FD1">
        <w:rPr>
          <w:rFonts w:ascii="宋体" w:hAnsi="宋体" w:cs="宋体" w:hint="eastAsia"/>
          <w:kern w:val="0"/>
          <w:szCs w:val="21"/>
        </w:rPr>
        <w:t>.</w:t>
      </w:r>
      <w:r w:rsidR="00F33FD1" w:rsidRPr="00EE3914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使用项目</w:t>
      </w:r>
      <w:r w:rsidR="00F33FD1" w:rsidRPr="00EE3914">
        <w:rPr>
          <w:rFonts w:ascii="宋体" w:hAnsi="宋体" w:cs="宋体" w:hint="eastAsia"/>
          <w:kern w:val="0"/>
          <w:szCs w:val="21"/>
        </w:rPr>
        <w:t>bottom-navigation-bar</w:t>
      </w:r>
      <w:r w:rsidR="00655949">
        <w:rPr>
          <w:rFonts w:ascii="宋体" w:hAnsi="宋体" w:cs="宋体" w:hint="eastAsia"/>
          <w:kern w:val="0"/>
          <w:szCs w:val="21"/>
        </w:rPr>
        <w:t>实现底部选项</w:t>
      </w:r>
      <w:r>
        <w:rPr>
          <w:rFonts w:ascii="宋体" w:hAnsi="宋体" w:cs="宋体" w:hint="eastAsia"/>
          <w:kern w:val="0"/>
          <w:szCs w:val="21"/>
        </w:rPr>
        <w:t>卡切换</w:t>
      </w:r>
    </w:p>
    <w:p w:rsidR="00F33FD1" w:rsidRDefault="00B96E2D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 w:rsidR="00F33FD1">
        <w:rPr>
          <w:rFonts w:ascii="宋体" w:hAnsi="宋体" w:cs="宋体" w:hint="eastAsia"/>
          <w:kern w:val="0"/>
          <w:szCs w:val="21"/>
        </w:rPr>
        <w:t>.</w:t>
      </w:r>
      <w:r w:rsidR="00FF1186"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="00F33FD1">
        <w:rPr>
          <w:rFonts w:ascii="宋体" w:hAnsi="宋体" w:cs="宋体" w:hint="eastAsia"/>
          <w:kern w:val="0"/>
          <w:szCs w:val="21"/>
        </w:rPr>
        <w:t>gradel</w:t>
      </w:r>
      <w:proofErr w:type="spellEnd"/>
      <w:r w:rsidR="00F33FD1">
        <w:rPr>
          <w:rFonts w:ascii="宋体" w:hAnsi="宋体" w:cs="宋体" w:hint="eastAsia"/>
          <w:kern w:val="0"/>
          <w:szCs w:val="21"/>
        </w:rPr>
        <w:t>配置构建变体</w:t>
      </w:r>
      <w:r w:rsidR="00F33FD1">
        <w:rPr>
          <w:rFonts w:ascii="宋体" w:hAnsi="宋体" w:cs="宋体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  <w:r w:rsidR="00F33FD1">
        <w:rPr>
          <w:rFonts w:ascii="宋体" w:hAnsi="宋体" w:cs="宋体" w:hint="eastAsia"/>
          <w:kern w:val="0"/>
          <w:szCs w:val="21"/>
        </w:rPr>
        <w:softHyphen/>
      </w:r>
    </w:p>
    <w:p w:rsidR="00F33FD1" w:rsidRPr="00636933" w:rsidRDefault="00B96E2D" w:rsidP="00F33FD1">
      <w:pPr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 w:rsidR="00F33FD1">
        <w:rPr>
          <w:rFonts w:ascii="宋体" w:hAnsi="宋体" w:cs="宋体" w:hint="eastAsia"/>
          <w:kern w:val="0"/>
          <w:szCs w:val="21"/>
        </w:rPr>
        <w:t>.熟练掌握</w:t>
      </w:r>
      <w:proofErr w:type="spellStart"/>
      <w:r w:rsidR="00F33FD1">
        <w:rPr>
          <w:rFonts w:ascii="宋体" w:hAnsi="宋体" w:cs="宋体" w:hint="eastAsia"/>
          <w:kern w:val="0"/>
          <w:szCs w:val="21"/>
        </w:rPr>
        <w:t>apk</w:t>
      </w:r>
      <w:proofErr w:type="spellEnd"/>
      <w:r w:rsidR="00F33FD1">
        <w:rPr>
          <w:rFonts w:ascii="宋体" w:hAnsi="宋体" w:cs="宋体" w:hint="eastAsia"/>
          <w:kern w:val="0"/>
          <w:szCs w:val="21"/>
        </w:rPr>
        <w:t>的打包发布</w:t>
      </w:r>
    </w:p>
    <w:p w:rsidR="003B0CA4" w:rsidRDefault="00B96E2D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9.实时监测app网络状态</w:t>
      </w:r>
    </w:p>
    <w:p w:rsidR="00331EDA" w:rsidRDefault="00331EDA" w:rsidP="00331EDA">
      <w:p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10.使用线程池优化多个线程执行的问题</w:t>
      </w:r>
    </w:p>
    <w:p w:rsidR="00A43207" w:rsidRDefault="00A43207" w:rsidP="00331EDA">
      <w:p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11.实现图片的终极压缩与上传</w:t>
      </w:r>
    </w:p>
    <w:p w:rsidR="00AF47BE" w:rsidRPr="00331EDA" w:rsidRDefault="00DB4CF0" w:rsidP="00331EDA">
      <w:p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12.TextInputLayout实现用户名密码登录效果</w:t>
      </w:r>
    </w:p>
    <w:p w:rsidR="003B0CA4" w:rsidRDefault="007B735E">
      <w:pPr>
        <w:spacing w:line="360" w:lineRule="auto"/>
        <w:rPr>
          <w:b/>
          <w:szCs w:val="21"/>
        </w:rPr>
      </w:pPr>
      <w:r>
        <w:rPr>
          <w:rFonts w:cs="宋体" w:hint="eastAsia"/>
          <w:b/>
          <w:szCs w:val="24"/>
        </w:rPr>
        <w:t>项目经验三：</w:t>
      </w:r>
      <w:bookmarkStart w:id="9" w:name="OLE_LINK22"/>
      <w:bookmarkStart w:id="10" w:name="OLE_LINK23"/>
      <w:bookmarkStart w:id="11" w:name="OLE_LINK24"/>
      <w:r w:rsidR="00124954">
        <w:rPr>
          <w:rFonts w:cs="宋体" w:hint="eastAsia"/>
          <w:b/>
          <w:szCs w:val="24"/>
        </w:rPr>
        <w:t>小说神器</w:t>
      </w:r>
      <w:r>
        <w:rPr>
          <w:b/>
          <w:szCs w:val="21"/>
        </w:rPr>
        <w:t xml:space="preserve"> </w:t>
      </w:r>
      <w:bookmarkEnd w:id="9"/>
      <w:bookmarkEnd w:id="10"/>
      <w:bookmarkEnd w:id="11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项目时长：</w:t>
      </w:r>
      <w:r w:rsidR="003A069B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个月</w:t>
      </w:r>
    </w:p>
    <w:p w:rsidR="003B0CA4" w:rsidRDefault="007B735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项目功能: </w:t>
      </w:r>
    </w:p>
    <w:p w:rsidR="003B0CA4" w:rsidRDefault="00124954">
      <w:p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 w:rsidRPr="00124954">
        <w:rPr>
          <w:rFonts w:hint="eastAsia"/>
        </w:rPr>
        <w:t>免费全本小说神器</w:t>
      </w:r>
      <w:r w:rsidRPr="00124954">
        <w:t xml:space="preserve"> </w:t>
      </w:r>
      <w:r w:rsidR="007B735E">
        <w:t>APP</w:t>
      </w:r>
      <w:r w:rsidR="007B735E">
        <w:t>是</w:t>
      </w:r>
      <w:r>
        <w:rPr>
          <w:rFonts w:hint="eastAsia"/>
        </w:rPr>
        <w:t>式服务于广大阅读爱好者的阅读器，</w:t>
      </w:r>
      <w:r w:rsidR="00DE1465" w:rsidRPr="00DE1465">
        <w:rPr>
          <w:rFonts w:hint="eastAsia"/>
        </w:rPr>
        <w:t>千万小说海量图书，离线阅读只需一键，轻松快捷更省流量，更新内容想看随时看。内容丰富，涵盖玄幻</w:t>
      </w:r>
      <w:r w:rsidR="00DE1465" w:rsidRPr="00DE1465">
        <w:rPr>
          <w:rFonts w:hint="eastAsia"/>
        </w:rPr>
        <w:t xml:space="preserve"> ,</w:t>
      </w:r>
      <w:r w:rsidR="00DE1465" w:rsidRPr="00DE1465">
        <w:rPr>
          <w:rFonts w:hint="eastAsia"/>
        </w:rPr>
        <w:t>修仙</w:t>
      </w:r>
      <w:r w:rsidR="00DE1465" w:rsidRPr="00DE1465">
        <w:rPr>
          <w:rFonts w:hint="eastAsia"/>
        </w:rPr>
        <w:t xml:space="preserve">, </w:t>
      </w:r>
      <w:r w:rsidR="00DE1465" w:rsidRPr="00DE1465">
        <w:rPr>
          <w:rFonts w:hint="eastAsia"/>
        </w:rPr>
        <w:t>都市</w:t>
      </w:r>
      <w:r w:rsidR="00DE1465" w:rsidRPr="00DE1465">
        <w:rPr>
          <w:rFonts w:hint="eastAsia"/>
        </w:rPr>
        <w:t>,</w:t>
      </w:r>
      <w:r w:rsidR="00DE1465" w:rsidRPr="00DE1465">
        <w:rPr>
          <w:rFonts w:hint="eastAsia"/>
        </w:rPr>
        <w:t>言情</w:t>
      </w:r>
      <w:r w:rsidR="00DE1465" w:rsidRPr="00DE1465">
        <w:rPr>
          <w:rFonts w:hint="eastAsia"/>
        </w:rPr>
        <w:t xml:space="preserve"> ,</w:t>
      </w:r>
      <w:r w:rsidR="00DE1465" w:rsidRPr="00DE1465">
        <w:rPr>
          <w:rFonts w:hint="eastAsia"/>
        </w:rPr>
        <w:t>官场</w:t>
      </w:r>
      <w:r w:rsidR="00DE1465" w:rsidRPr="00DE1465">
        <w:rPr>
          <w:rFonts w:hint="eastAsia"/>
        </w:rPr>
        <w:t xml:space="preserve">, </w:t>
      </w:r>
      <w:r w:rsidR="00DE1465" w:rsidRPr="00DE1465">
        <w:rPr>
          <w:rFonts w:hint="eastAsia"/>
        </w:rPr>
        <w:t>穿越</w:t>
      </w:r>
      <w:r w:rsidR="00DE1465" w:rsidRPr="00DE1465">
        <w:rPr>
          <w:rFonts w:hint="eastAsia"/>
        </w:rPr>
        <w:t>,</w:t>
      </w:r>
      <w:r w:rsidR="00DE1465" w:rsidRPr="00DE1465">
        <w:rPr>
          <w:rFonts w:hint="eastAsia"/>
        </w:rPr>
        <w:t>同人</w:t>
      </w:r>
      <w:r w:rsidR="00DE1465" w:rsidRPr="00DE1465">
        <w:rPr>
          <w:rFonts w:hint="eastAsia"/>
        </w:rPr>
        <w:t xml:space="preserve"> ,</w:t>
      </w:r>
      <w:r w:rsidR="00DE1465" w:rsidRPr="00DE1465">
        <w:rPr>
          <w:rFonts w:hint="eastAsia"/>
        </w:rPr>
        <w:t>耽美</w:t>
      </w:r>
      <w:r w:rsidR="00DE1465" w:rsidRPr="00DE1465">
        <w:rPr>
          <w:rFonts w:hint="eastAsia"/>
        </w:rPr>
        <w:t xml:space="preserve">, </w:t>
      </w:r>
      <w:r w:rsidR="00DE1465" w:rsidRPr="00DE1465">
        <w:rPr>
          <w:rFonts w:hint="eastAsia"/>
        </w:rPr>
        <w:t>校园</w:t>
      </w:r>
      <w:r w:rsidR="00DE1465" w:rsidRPr="00DE1465">
        <w:rPr>
          <w:rFonts w:hint="eastAsia"/>
        </w:rPr>
        <w:t>,</w:t>
      </w:r>
      <w:r w:rsidR="00DE1465" w:rsidRPr="00DE1465">
        <w:rPr>
          <w:rFonts w:hint="eastAsia"/>
        </w:rPr>
        <w:t>军事</w:t>
      </w:r>
      <w:r w:rsidR="00DE1465" w:rsidRPr="00DE1465">
        <w:rPr>
          <w:rFonts w:hint="eastAsia"/>
        </w:rPr>
        <w:t xml:space="preserve"> ,</w:t>
      </w:r>
      <w:r w:rsidR="00DE1465" w:rsidRPr="00DE1465">
        <w:rPr>
          <w:rFonts w:hint="eastAsia"/>
        </w:rPr>
        <w:t>总裁</w:t>
      </w:r>
      <w:r w:rsidR="00DE1465" w:rsidRPr="00DE1465">
        <w:rPr>
          <w:rFonts w:hint="eastAsia"/>
        </w:rPr>
        <w:t xml:space="preserve">, </w:t>
      </w:r>
      <w:r w:rsidR="00DE1465" w:rsidRPr="00DE1465">
        <w:rPr>
          <w:rFonts w:hint="eastAsia"/>
        </w:rPr>
        <w:t>武侠</w:t>
      </w:r>
      <w:r w:rsidR="00DE1465" w:rsidRPr="00DE1465">
        <w:rPr>
          <w:rFonts w:hint="eastAsia"/>
        </w:rPr>
        <w:t>,</w:t>
      </w:r>
      <w:r w:rsidR="00DE1465" w:rsidRPr="00DE1465">
        <w:rPr>
          <w:rFonts w:hint="eastAsia"/>
        </w:rPr>
        <w:t>网游</w:t>
      </w:r>
      <w:r w:rsidR="00DE1465" w:rsidRPr="00DE1465">
        <w:rPr>
          <w:rFonts w:hint="eastAsia"/>
        </w:rPr>
        <w:t xml:space="preserve"> ,</w:t>
      </w:r>
      <w:r w:rsidR="00DE1465" w:rsidRPr="00DE1465">
        <w:rPr>
          <w:rFonts w:hint="eastAsia"/>
        </w:rPr>
        <w:t>历史</w:t>
      </w:r>
      <w:r w:rsidR="00DE1465" w:rsidRPr="00DE1465">
        <w:rPr>
          <w:rFonts w:hint="eastAsia"/>
        </w:rPr>
        <w:t xml:space="preserve">, </w:t>
      </w:r>
      <w:r w:rsidR="00DE1465" w:rsidRPr="00DE1465">
        <w:rPr>
          <w:rFonts w:hint="eastAsia"/>
        </w:rPr>
        <w:t>奇幻</w:t>
      </w:r>
      <w:r w:rsidR="00DE1465" w:rsidRPr="00DE1465">
        <w:rPr>
          <w:rFonts w:hint="eastAsia"/>
        </w:rPr>
        <w:t>,</w:t>
      </w:r>
      <w:r w:rsidR="00DE1465" w:rsidRPr="00DE1465">
        <w:rPr>
          <w:rFonts w:hint="eastAsia"/>
        </w:rPr>
        <w:t>灵异</w:t>
      </w:r>
      <w:r w:rsidR="00DE1465" w:rsidRPr="00DE1465">
        <w:rPr>
          <w:rFonts w:hint="eastAsia"/>
        </w:rPr>
        <w:t xml:space="preserve"> ,</w:t>
      </w:r>
      <w:r w:rsidR="00DE1465" w:rsidRPr="00DE1465">
        <w:rPr>
          <w:rFonts w:hint="eastAsia"/>
        </w:rPr>
        <w:t>推理等网络小说热门话题</w:t>
      </w:r>
      <w:r w:rsidR="00DE1465" w:rsidRPr="00DE1465">
        <w:rPr>
          <w:rFonts w:hint="eastAsia"/>
        </w:rPr>
        <w:t xml:space="preserve"> </w:t>
      </w:r>
      <w:r w:rsidR="00DE1465" w:rsidRPr="00DE1465">
        <w:rPr>
          <w:rFonts w:hint="eastAsia"/>
        </w:rPr>
        <w:t>，全本阅读，看尽万千热门小说！</w:t>
      </w:r>
    </w:p>
    <w:p w:rsidR="003B0CA4" w:rsidRDefault="007B735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责任描述：</w:t>
      </w:r>
    </w:p>
    <w:p w:rsidR="003B0CA4" w:rsidRDefault="00EC4B14">
      <w:pPr>
        <w:numPr>
          <w:ilvl w:val="0"/>
          <w:numId w:val="1"/>
        </w:numPr>
        <w:spacing w:line="360" w:lineRule="auto"/>
        <w:ind w:firstLine="420"/>
        <w:jc w:val="left"/>
      </w:pPr>
      <w:r>
        <w:rPr>
          <w:rFonts w:hint="eastAsia"/>
        </w:rPr>
        <w:t>负责软件后期维护</w:t>
      </w:r>
    </w:p>
    <w:p w:rsidR="003B0CA4" w:rsidRDefault="00EC4B14">
      <w:pPr>
        <w:numPr>
          <w:ilvl w:val="0"/>
          <w:numId w:val="1"/>
        </w:num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软件广告等相关内容集成</w:t>
      </w:r>
    </w:p>
    <w:p w:rsidR="003B0CA4" w:rsidRPr="003A069B" w:rsidRDefault="00EC4B14">
      <w:pPr>
        <w:numPr>
          <w:ilvl w:val="0"/>
          <w:numId w:val="1"/>
        </w:num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用户的分析及数据的统计</w:t>
      </w:r>
    </w:p>
    <w:p w:rsidR="003A069B" w:rsidRDefault="003A069B">
      <w:pPr>
        <w:numPr>
          <w:ilvl w:val="0"/>
          <w:numId w:val="1"/>
        </w:num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平台账户申请</w:t>
      </w:r>
    </w:p>
    <w:p w:rsidR="00262707" w:rsidRDefault="00262707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p w:rsidR="003B0CA4" w:rsidRDefault="007B735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技术要点：</w:t>
      </w:r>
    </w:p>
    <w:p w:rsidR="003B0CA4" w:rsidRDefault="00EC4B14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整体布局的调整</w:t>
      </w:r>
    </w:p>
    <w:p w:rsidR="003B0CA4" w:rsidRDefault="00EC4B14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腾讯广点通的审核及集成</w:t>
      </w:r>
    </w:p>
    <w:p w:rsidR="003B0CA4" w:rsidRDefault="00EC4B14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百度统计、</w:t>
      </w:r>
      <w:proofErr w:type="spellStart"/>
      <w:r>
        <w:rPr>
          <w:rFonts w:hint="eastAsia"/>
        </w:rPr>
        <w:t>bugly</w:t>
      </w:r>
      <w:proofErr w:type="spellEnd"/>
      <w:r>
        <w:rPr>
          <w:rFonts w:hint="eastAsia"/>
        </w:rPr>
        <w:t>统计功能集成</w:t>
      </w:r>
    </w:p>
    <w:p w:rsidR="003B0CA4" w:rsidRDefault="007B735E">
      <w:pPr>
        <w:spacing w:line="20" w:lineRule="atLeast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</w:t>
      </w:r>
      <w:r w:rsidR="00EC4B14">
        <w:rPr>
          <w:rFonts w:hint="eastAsia"/>
          <w:szCs w:val="21"/>
        </w:rPr>
        <w:t>合理展示开屏、</w:t>
      </w:r>
      <w:r w:rsidR="00EC4B14">
        <w:rPr>
          <w:rFonts w:hint="eastAsia"/>
          <w:szCs w:val="21"/>
        </w:rPr>
        <w:t>banner</w:t>
      </w:r>
      <w:r w:rsidR="00EC4B14">
        <w:rPr>
          <w:rFonts w:hint="eastAsia"/>
          <w:szCs w:val="21"/>
        </w:rPr>
        <w:t>、插屏广告实现收益最大化</w:t>
      </w:r>
    </w:p>
    <w:p w:rsidR="003B0CA4" w:rsidRDefault="007B735E">
      <w:p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5.</w:t>
      </w:r>
      <w:r w:rsidR="0036702F">
        <w:rPr>
          <w:rFonts w:ascii="宋体" w:hAnsi="宋体" w:cs="宋体" w:hint="eastAsia"/>
          <w:kern w:val="0"/>
          <w:szCs w:val="21"/>
        </w:rPr>
        <w:t>封装构建整个应用的</w:t>
      </w:r>
      <w:r w:rsidR="00B56173">
        <w:rPr>
          <w:rFonts w:ascii="宋体" w:hAnsi="宋体" w:cs="宋体" w:hint="eastAsia"/>
          <w:kern w:val="0"/>
          <w:szCs w:val="21"/>
        </w:rPr>
        <w:t>通用</w:t>
      </w:r>
      <w:r w:rsidR="0036702F">
        <w:rPr>
          <w:rFonts w:ascii="宋体" w:hAnsi="宋体" w:cs="宋体" w:hint="eastAsia"/>
          <w:kern w:val="0"/>
          <w:szCs w:val="21"/>
        </w:rPr>
        <w:t>Dialog</w:t>
      </w:r>
    </w:p>
    <w:p w:rsidR="00AF47BE" w:rsidRDefault="00AF47BE">
      <w:pPr>
        <w:spacing w:line="360" w:lineRule="auto"/>
        <w:ind w:firstLine="420"/>
        <w:jc w:val="left"/>
        <w:rPr>
          <w:rFonts w:ascii="宋体" w:hAnsi="宋体" w:cs="宋体"/>
          <w:kern w:val="0"/>
          <w:szCs w:val="21"/>
        </w:rPr>
      </w:pPr>
    </w:p>
    <w:p w:rsidR="003B0CA4" w:rsidRDefault="007B735E">
      <w:pPr>
        <w:spacing w:line="360" w:lineRule="auto"/>
        <w:rPr>
          <w:rFonts w:cs="宋体"/>
          <w:b/>
          <w:szCs w:val="24"/>
        </w:rPr>
      </w:pPr>
      <w:r>
        <w:rPr>
          <w:rFonts w:cs="宋体" w:hint="eastAsia"/>
          <w:b/>
          <w:szCs w:val="24"/>
        </w:rPr>
        <w:t>项目经验四：天人中医</w:t>
      </w:r>
      <w:r>
        <w:rPr>
          <w:rFonts w:cs="宋体" w:hint="eastAsia"/>
          <w:b/>
          <w:szCs w:val="24"/>
        </w:rPr>
        <w:tab/>
      </w:r>
      <w:r>
        <w:rPr>
          <w:rFonts w:cs="宋体" w:hint="eastAsia"/>
          <w:b/>
          <w:szCs w:val="24"/>
        </w:rPr>
        <w:t>项目时长：</w:t>
      </w:r>
      <w:r>
        <w:rPr>
          <w:rFonts w:cs="宋体" w:hint="eastAsia"/>
          <w:b/>
          <w:szCs w:val="24"/>
        </w:rPr>
        <w:t>3</w:t>
      </w:r>
      <w:r>
        <w:rPr>
          <w:rFonts w:cs="宋体" w:hint="eastAsia"/>
          <w:b/>
          <w:szCs w:val="24"/>
        </w:rPr>
        <w:t>个月</w:t>
      </w:r>
    </w:p>
    <w:p w:rsidR="003B0CA4" w:rsidRDefault="007B735E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项目功能： </w:t>
      </w:r>
    </w:p>
    <w:p w:rsidR="003B0CA4" w:rsidRDefault="007B735E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天人中医是一款专注中医领域的中医资源整合APP；目前“天人中医”在全国已经拥有1200家医馆及3000名三甲医院副主任及以上坐诊医师；针对亚健康人群不同体质提供专业有效的养生方案；打造一站式中医电商系统。</w:t>
      </w:r>
    </w:p>
    <w:p w:rsidR="003B0CA4" w:rsidRDefault="007B735E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责任描述：</w:t>
      </w:r>
    </w:p>
    <w:p w:rsidR="003B0CA4" w:rsidRDefault="007B735E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1.协助项目框架的搭建。</w:t>
      </w:r>
      <w:r>
        <w:rPr>
          <w:rFonts w:ascii="宋体" w:hAnsi="宋体" w:cs="宋体" w:hint="eastAsia"/>
          <w:kern w:val="0"/>
          <w:szCs w:val="21"/>
        </w:rPr>
        <w:br/>
        <w:t xml:space="preserve">    2.负责分类模块功能的实现。</w:t>
      </w:r>
      <w:r>
        <w:rPr>
          <w:rFonts w:ascii="宋体" w:hAnsi="宋体" w:cs="宋体" w:hint="eastAsia"/>
          <w:kern w:val="0"/>
          <w:szCs w:val="21"/>
        </w:rPr>
        <w:br/>
        <w:t xml:space="preserve">    3.优化代码，修复bug。</w:t>
      </w:r>
    </w:p>
    <w:p w:rsidR="003B0CA4" w:rsidRDefault="007B735E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技术要点：</w:t>
      </w:r>
    </w:p>
    <w:p w:rsidR="003B0CA4" w:rsidRDefault="007B735E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1.利用</w:t>
      </w:r>
      <w:proofErr w:type="spellStart"/>
      <w:r>
        <w:rPr>
          <w:rFonts w:ascii="宋体" w:hAnsi="宋体" w:cs="宋体" w:hint="eastAsia"/>
          <w:kern w:val="0"/>
          <w:szCs w:val="21"/>
        </w:rPr>
        <w:t>SlidingMenu</w:t>
      </w:r>
      <w:proofErr w:type="spellEnd"/>
      <w:r>
        <w:rPr>
          <w:rFonts w:ascii="宋体" w:hAnsi="宋体" w:cs="宋体" w:hint="eastAsia"/>
          <w:kern w:val="0"/>
          <w:szCs w:val="21"/>
        </w:rPr>
        <w:t>配合Fragment实现主界面和侧滑界面的统一管理。</w:t>
      </w:r>
    </w:p>
    <w:p w:rsidR="003B0CA4" w:rsidRDefault="007B735E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  2.使用</w:t>
      </w:r>
      <w:r>
        <w:rPr>
          <w:rFonts w:ascii="宋体" w:hAnsi="宋体" w:cs="宋体"/>
          <w:kern w:val="0"/>
          <w:szCs w:val="21"/>
        </w:rPr>
        <w:t>Picasso框架</w:t>
      </w:r>
      <w:r>
        <w:rPr>
          <w:rFonts w:ascii="宋体" w:hAnsi="宋体" w:cs="宋体" w:hint="eastAsia"/>
          <w:kern w:val="0"/>
          <w:szCs w:val="21"/>
        </w:rPr>
        <w:t>加载</w:t>
      </w:r>
      <w:r>
        <w:rPr>
          <w:rFonts w:ascii="宋体" w:hAnsi="宋体" w:cs="宋体"/>
          <w:kern w:val="0"/>
          <w:szCs w:val="21"/>
        </w:rPr>
        <w:t>图片</w:t>
      </w:r>
      <w:r>
        <w:rPr>
          <w:rFonts w:ascii="宋体" w:hAnsi="宋体" w:cs="宋体" w:hint="eastAsia"/>
          <w:kern w:val="0"/>
          <w:szCs w:val="21"/>
        </w:rPr>
        <w:t>资源</w:t>
      </w:r>
    </w:p>
    <w:p w:rsidR="003B0CA4" w:rsidRDefault="007B735E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tab/>
        <w:t>3.自定义下拉刷新</w:t>
      </w:r>
      <w:r>
        <w:rPr>
          <w:rFonts w:ascii="宋体" w:hAnsi="宋体" w:cs="宋体" w:hint="eastAsia"/>
          <w:kern w:val="0"/>
          <w:szCs w:val="21"/>
        </w:rPr>
        <w:br/>
        <w:t>  4.焦点事件的冲突与解决</w:t>
      </w:r>
      <w:r>
        <w:rPr>
          <w:rFonts w:ascii="宋体" w:hAnsi="宋体" w:cs="宋体" w:hint="eastAsia"/>
          <w:kern w:val="0"/>
          <w:szCs w:val="21"/>
        </w:rPr>
        <w:tab/>
      </w:r>
    </w:p>
    <w:p w:rsidR="003B0CA4" w:rsidRDefault="007B735E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5.多渠道打包提高开发效率 </w:t>
      </w:r>
    </w:p>
    <w:p w:rsidR="00800629" w:rsidRDefault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</w:p>
    <w:p w:rsidR="00800629" w:rsidRDefault="00800629" w:rsidP="00800629">
      <w:pPr>
        <w:spacing w:line="360" w:lineRule="auto"/>
        <w:rPr>
          <w:rFonts w:cs="宋体"/>
          <w:b/>
          <w:szCs w:val="24"/>
        </w:rPr>
      </w:pPr>
      <w:r w:rsidRPr="00800629">
        <w:rPr>
          <w:rFonts w:cs="宋体" w:hint="eastAsia"/>
          <w:b/>
          <w:szCs w:val="24"/>
        </w:rPr>
        <w:t>项目四：两鲜</w:t>
      </w:r>
      <w:r>
        <w:rPr>
          <w:rFonts w:cs="宋体" w:hint="eastAsia"/>
          <w:b/>
          <w:szCs w:val="24"/>
        </w:rPr>
        <w:t xml:space="preserve">   </w:t>
      </w:r>
      <w:r>
        <w:rPr>
          <w:rFonts w:cs="宋体" w:hint="eastAsia"/>
          <w:b/>
          <w:szCs w:val="24"/>
        </w:rPr>
        <w:t>项目时长：</w:t>
      </w:r>
      <w:r>
        <w:rPr>
          <w:rFonts w:cs="宋体" w:hint="eastAsia"/>
          <w:b/>
          <w:szCs w:val="24"/>
        </w:rPr>
        <w:t>3</w:t>
      </w:r>
      <w:r>
        <w:rPr>
          <w:rFonts w:cs="宋体" w:hint="eastAsia"/>
          <w:b/>
          <w:szCs w:val="24"/>
        </w:rPr>
        <w:t>个月</w:t>
      </w:r>
    </w:p>
    <w:p w:rsidR="00800629" w:rsidRPr="00800629" w:rsidRDefault="00800629" w:rsidP="00800629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 w:hint="eastAsia"/>
          <w:kern w:val="0"/>
          <w:szCs w:val="21"/>
        </w:rPr>
        <w:t>项目</w:t>
      </w:r>
      <w:r>
        <w:rPr>
          <w:rFonts w:ascii="宋体" w:hAnsi="宋体" w:cs="宋体" w:hint="eastAsia"/>
          <w:kern w:val="0"/>
          <w:szCs w:val="21"/>
        </w:rPr>
        <w:t>功能</w:t>
      </w:r>
      <w:r w:rsidRPr="00800629">
        <w:rPr>
          <w:rFonts w:ascii="宋体" w:hAnsi="宋体" w:cs="宋体" w:hint="eastAsia"/>
          <w:kern w:val="0"/>
          <w:szCs w:val="21"/>
        </w:rPr>
        <w:t>：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 w:hint="eastAsia"/>
          <w:kern w:val="0"/>
          <w:szCs w:val="21"/>
        </w:rPr>
        <w:t>两鲜</w:t>
      </w:r>
      <w:r w:rsidRPr="00800629">
        <w:rPr>
          <w:rFonts w:ascii="宋体" w:hAnsi="宋体" w:cs="宋体"/>
          <w:kern w:val="0"/>
          <w:szCs w:val="21"/>
        </w:rPr>
        <w:t xml:space="preserve">App </w:t>
      </w:r>
      <w:r w:rsidRPr="00800629">
        <w:rPr>
          <w:rFonts w:ascii="宋体" w:hAnsi="宋体" w:cs="宋体" w:hint="eastAsia"/>
          <w:kern w:val="0"/>
          <w:szCs w:val="21"/>
        </w:rPr>
        <w:t>提供水果、蔬菜、肉类、海鲜等生鲜食材的网购服务。两鲜做的事很简单</w:t>
      </w:r>
      <w:r w:rsidRPr="00800629">
        <w:rPr>
          <w:rFonts w:ascii="宋体" w:hAnsi="宋体" w:cs="宋体"/>
          <w:kern w:val="0"/>
          <w:szCs w:val="21"/>
        </w:rPr>
        <w:t xml:space="preserve">: </w:t>
      </w:r>
      <w:r w:rsidRPr="00800629">
        <w:rPr>
          <w:rFonts w:ascii="宋体" w:hAnsi="宋体" w:cs="宋体" w:hint="eastAsia"/>
          <w:kern w:val="0"/>
          <w:szCs w:val="21"/>
        </w:rPr>
        <w:t>让我们的会员用极低的价格吃到全球最棒的生鲜！我们的特色：全球原产地直采、自建安全实验室、</w:t>
      </w:r>
      <w:r w:rsidRPr="00800629">
        <w:rPr>
          <w:rFonts w:ascii="宋体" w:hAnsi="宋体" w:cs="宋体"/>
          <w:kern w:val="0"/>
          <w:szCs w:val="21"/>
        </w:rPr>
        <w:t xml:space="preserve">97 </w:t>
      </w:r>
      <w:r w:rsidRPr="00800629">
        <w:rPr>
          <w:rFonts w:ascii="宋体" w:hAnsi="宋体" w:cs="宋体" w:hint="eastAsia"/>
          <w:kern w:val="0"/>
          <w:szCs w:val="21"/>
        </w:rPr>
        <w:t>个检测标准、冷藏车配送、</w:t>
      </w:r>
      <w:r w:rsidRPr="00800629">
        <w:rPr>
          <w:rFonts w:ascii="宋体" w:hAnsi="宋体" w:cs="宋体"/>
          <w:kern w:val="0"/>
          <w:szCs w:val="21"/>
        </w:rPr>
        <w:t xml:space="preserve">48 </w:t>
      </w:r>
      <w:r w:rsidRPr="00800629">
        <w:rPr>
          <w:rFonts w:ascii="宋体" w:hAnsi="宋体" w:cs="宋体" w:hint="eastAsia"/>
          <w:kern w:val="0"/>
          <w:szCs w:val="21"/>
        </w:rPr>
        <w:t>小时退换货。</w:t>
      </w:r>
    </w:p>
    <w:p w:rsidR="00800629" w:rsidRDefault="00800629" w:rsidP="00800629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责任描述：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参与项目需求分析，模块划分，搭建框架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应用的开发，测试</w:t>
      </w:r>
    </w:p>
    <w:p w:rsid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</w:p>
    <w:p w:rsid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</w:p>
    <w:p w:rsidR="00800629" w:rsidRPr="00800629" w:rsidRDefault="00800629" w:rsidP="00800629">
      <w:pPr>
        <w:spacing w:line="360" w:lineRule="auto"/>
        <w:ind w:leftChars="200" w:left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 w:hint="eastAsia"/>
          <w:kern w:val="0"/>
          <w:szCs w:val="21"/>
        </w:rPr>
        <w:lastRenderedPageBreak/>
        <w:t>技术要点：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Pr="00800629">
        <w:rPr>
          <w:rFonts w:ascii="宋体" w:hAnsi="宋体" w:cs="宋体"/>
          <w:kern w:val="0"/>
          <w:szCs w:val="21"/>
        </w:rPr>
        <w:t>DrawerLayout</w:t>
      </w:r>
      <w:proofErr w:type="spellEnd"/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搭建侧滑菜单和内容界面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Pr="00800629">
        <w:rPr>
          <w:rFonts w:ascii="宋体" w:hAnsi="宋体" w:cs="宋体"/>
          <w:kern w:val="0"/>
          <w:szCs w:val="21"/>
        </w:rPr>
        <w:t>RadioGroup</w:t>
      </w:r>
      <w:proofErr w:type="spellEnd"/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和</w:t>
      </w:r>
      <w:r w:rsidRPr="00800629">
        <w:rPr>
          <w:rFonts w:ascii="宋体" w:hAnsi="宋体" w:cs="宋体"/>
          <w:kern w:val="0"/>
          <w:szCs w:val="21"/>
        </w:rPr>
        <w:t xml:space="preserve">Fragment </w:t>
      </w:r>
      <w:r w:rsidRPr="00800629">
        <w:rPr>
          <w:rFonts w:ascii="宋体" w:hAnsi="宋体" w:cs="宋体" w:hint="eastAsia"/>
          <w:kern w:val="0"/>
          <w:szCs w:val="21"/>
        </w:rPr>
        <w:t>搭建底部导航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Pr="00800629">
        <w:rPr>
          <w:rFonts w:ascii="宋体" w:hAnsi="宋体" w:cs="宋体"/>
          <w:kern w:val="0"/>
          <w:szCs w:val="21"/>
        </w:rPr>
        <w:t>PullToRefresh</w:t>
      </w:r>
      <w:proofErr w:type="spellEnd"/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实现下拉刷新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Pr="00800629">
        <w:rPr>
          <w:rFonts w:ascii="宋体" w:hAnsi="宋体" w:cs="宋体"/>
          <w:kern w:val="0"/>
          <w:szCs w:val="21"/>
        </w:rPr>
        <w:t>LazyViewPager</w:t>
      </w:r>
      <w:proofErr w:type="spellEnd"/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屏蔽</w:t>
      </w:r>
      <w:proofErr w:type="spellStart"/>
      <w:r w:rsidRPr="00800629">
        <w:rPr>
          <w:rFonts w:ascii="宋体" w:hAnsi="宋体" w:cs="宋体"/>
          <w:kern w:val="0"/>
          <w:szCs w:val="21"/>
        </w:rPr>
        <w:t>ViewPager</w:t>
      </w:r>
      <w:proofErr w:type="spellEnd"/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的预加载功能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使用事件传递机制解决</w:t>
      </w:r>
      <w:proofErr w:type="spellStart"/>
      <w:r w:rsidRPr="00800629">
        <w:rPr>
          <w:rFonts w:ascii="宋体" w:hAnsi="宋体" w:cs="宋体"/>
          <w:kern w:val="0"/>
          <w:szCs w:val="21"/>
        </w:rPr>
        <w:t>ViewPager</w:t>
      </w:r>
      <w:proofErr w:type="spellEnd"/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嵌套使用的滑动问题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图片的加载，使用三级缓存进行专门的优化</w:t>
      </w:r>
    </w:p>
    <w:p w:rsidR="00800629" w:rsidRPr="00800629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使用</w:t>
      </w:r>
      <w:proofErr w:type="spellStart"/>
      <w:r w:rsidRPr="00800629">
        <w:rPr>
          <w:rFonts w:ascii="宋体" w:hAnsi="宋体" w:cs="宋体"/>
          <w:kern w:val="0"/>
          <w:szCs w:val="21"/>
        </w:rPr>
        <w:t>ShareSDK</w:t>
      </w:r>
      <w:proofErr w:type="spellEnd"/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进行社会化分享</w:t>
      </w:r>
    </w:p>
    <w:p w:rsidR="003B0CA4" w:rsidRDefault="00800629" w:rsidP="00800629">
      <w:pPr>
        <w:spacing w:line="360" w:lineRule="auto"/>
        <w:ind w:leftChars="200" w:left="420" w:firstLine="420"/>
        <w:rPr>
          <w:rFonts w:ascii="宋体" w:hAnsi="宋体" w:cs="宋体"/>
          <w:kern w:val="0"/>
          <w:szCs w:val="21"/>
        </w:rPr>
      </w:pPr>
      <w:r w:rsidRPr="00800629">
        <w:rPr>
          <w:rFonts w:ascii="宋体" w:hAnsi="宋体" w:cs="宋体"/>
          <w:kern w:val="0"/>
          <w:szCs w:val="21"/>
        </w:rPr>
        <w:t xml:space="preserve"> </w:t>
      </w:r>
      <w:r w:rsidRPr="00800629">
        <w:rPr>
          <w:rFonts w:ascii="宋体" w:hAnsi="宋体" w:cs="宋体" w:hint="eastAsia"/>
          <w:kern w:val="0"/>
          <w:szCs w:val="21"/>
        </w:rPr>
        <w:t>使用沉浸式状态栏，增强视觉效果，提高用户体验</w:t>
      </w:r>
    </w:p>
    <w:p w:rsidR="003B0CA4" w:rsidRDefault="007B735E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      </w:t>
      </w:r>
    </w:p>
    <w:p w:rsidR="003B0CA4" w:rsidRDefault="007B735E">
      <w:pPr>
        <w:spacing w:line="360" w:lineRule="auto"/>
        <w:rPr>
          <w:b/>
          <w:szCs w:val="21"/>
        </w:rPr>
      </w:pPr>
      <w:r>
        <w:rPr>
          <w:rFonts w:cs="宋体" w:hint="eastAsia"/>
          <w:b/>
          <w:szCs w:val="21"/>
        </w:rPr>
        <w:t>自我评价：</w:t>
      </w:r>
    </w:p>
    <w:p w:rsidR="003B0CA4" w:rsidRDefault="007B735E">
      <w:pPr>
        <w:spacing w:line="360" w:lineRule="auto"/>
        <w:ind w:firstLineChars="150" w:firstLine="315"/>
      </w:pPr>
      <w:r>
        <w:rPr>
          <w:rFonts w:cs="宋体" w:hint="eastAsia"/>
          <w:szCs w:val="21"/>
        </w:rPr>
        <w:t xml:space="preserve"> </w:t>
      </w:r>
      <w:r>
        <w:rPr>
          <w:rFonts w:cs="宋体" w:hint="eastAsia"/>
          <w:szCs w:val="21"/>
        </w:rPr>
        <w:t>责任心强，理解能力强，善于学习</w:t>
      </w:r>
      <w:r>
        <w:rPr>
          <w:rFonts w:hint="eastAsia"/>
          <w:szCs w:val="21"/>
        </w:rPr>
        <w:t>，</w:t>
      </w:r>
      <w:r>
        <w:rPr>
          <w:rFonts w:cs="宋体" w:hint="eastAsia"/>
          <w:szCs w:val="21"/>
        </w:rPr>
        <w:t>对工作充满热情</w:t>
      </w:r>
      <w:r>
        <w:rPr>
          <w:szCs w:val="21"/>
        </w:rPr>
        <w:t>,</w:t>
      </w:r>
      <w:r>
        <w:rPr>
          <w:rFonts w:cs="宋体" w:hint="eastAsia"/>
          <w:szCs w:val="21"/>
        </w:rPr>
        <w:t>沟通能力好，</w:t>
      </w:r>
      <w:r w:rsidR="00354D1A">
        <w:rPr>
          <w:rFonts w:cs="宋体" w:hint="eastAsia"/>
          <w:szCs w:val="21"/>
        </w:rPr>
        <w:t>具有良好的解决问题的能力，</w:t>
      </w:r>
      <w:r>
        <w:rPr>
          <w:rFonts w:cs="宋体" w:hint="eastAsia"/>
          <w:szCs w:val="21"/>
        </w:rPr>
        <w:t>能够快速融入团队工作中，有良好的分析能力和解决问题的能力</w:t>
      </w:r>
      <w:r>
        <w:rPr>
          <w:rFonts w:hint="eastAsia"/>
          <w:szCs w:val="21"/>
        </w:rPr>
        <w:t>，</w:t>
      </w:r>
      <w:r>
        <w:rPr>
          <w:rFonts w:cs="宋体" w:hint="eastAsia"/>
          <w:szCs w:val="21"/>
        </w:rPr>
        <w:t>能够承受一定的工作压力。</w:t>
      </w:r>
    </w:p>
    <w:sectPr w:rsidR="003B0CA4" w:rsidSect="003B0CA4">
      <w:pgSz w:w="11906" w:h="16838"/>
      <w:pgMar w:top="680" w:right="1800" w:bottom="68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E09" w:rsidRDefault="00582E09" w:rsidP="00DC2461">
      <w:r>
        <w:separator/>
      </w:r>
    </w:p>
  </w:endnote>
  <w:endnote w:type="continuationSeparator" w:id="0">
    <w:p w:rsidR="00582E09" w:rsidRDefault="00582E09" w:rsidP="00DC2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E09" w:rsidRDefault="00582E09" w:rsidP="00DC2461">
      <w:r>
        <w:separator/>
      </w:r>
    </w:p>
  </w:footnote>
  <w:footnote w:type="continuationSeparator" w:id="0">
    <w:p w:rsidR="00582E09" w:rsidRDefault="00582E09" w:rsidP="00DC2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27685"/>
    <w:multiLevelType w:val="singleLevel"/>
    <w:tmpl w:val="57E27685"/>
    <w:lvl w:ilvl="0">
      <w:start w:val="1"/>
      <w:numFmt w:val="decimal"/>
      <w:suff w:val="nothing"/>
      <w:lvlText w:val="%1."/>
      <w:lvlJc w:val="left"/>
    </w:lvl>
  </w:abstractNum>
  <w:abstractNum w:abstractNumId="1">
    <w:nsid w:val="57FB12CA"/>
    <w:multiLevelType w:val="singleLevel"/>
    <w:tmpl w:val="57FB12CA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B0CA4"/>
    <w:rsid w:val="00017AF7"/>
    <w:rsid w:val="000815EA"/>
    <w:rsid w:val="00086B00"/>
    <w:rsid w:val="000A59C9"/>
    <w:rsid w:val="000D4166"/>
    <w:rsid w:val="000E7EB6"/>
    <w:rsid w:val="00101C1B"/>
    <w:rsid w:val="00124954"/>
    <w:rsid w:val="0015167F"/>
    <w:rsid w:val="001A3B2E"/>
    <w:rsid w:val="001A69CC"/>
    <w:rsid w:val="00236F60"/>
    <w:rsid w:val="00262707"/>
    <w:rsid w:val="002C06BF"/>
    <w:rsid w:val="00331EDA"/>
    <w:rsid w:val="00354D1A"/>
    <w:rsid w:val="0036702F"/>
    <w:rsid w:val="003A069B"/>
    <w:rsid w:val="003B0CA4"/>
    <w:rsid w:val="003C2941"/>
    <w:rsid w:val="00421B91"/>
    <w:rsid w:val="00471025"/>
    <w:rsid w:val="00477B3D"/>
    <w:rsid w:val="004C3A2C"/>
    <w:rsid w:val="00582E09"/>
    <w:rsid w:val="005B175B"/>
    <w:rsid w:val="005C1C2D"/>
    <w:rsid w:val="005E7A06"/>
    <w:rsid w:val="006107B4"/>
    <w:rsid w:val="00626694"/>
    <w:rsid w:val="00636EFC"/>
    <w:rsid w:val="00655949"/>
    <w:rsid w:val="00661305"/>
    <w:rsid w:val="00697836"/>
    <w:rsid w:val="006D7DD3"/>
    <w:rsid w:val="0074194E"/>
    <w:rsid w:val="00747EDE"/>
    <w:rsid w:val="00782593"/>
    <w:rsid w:val="0078593C"/>
    <w:rsid w:val="007B735E"/>
    <w:rsid w:val="007F7825"/>
    <w:rsid w:val="00800629"/>
    <w:rsid w:val="0082133E"/>
    <w:rsid w:val="0083072C"/>
    <w:rsid w:val="0084246C"/>
    <w:rsid w:val="008568E6"/>
    <w:rsid w:val="0088714C"/>
    <w:rsid w:val="008A437D"/>
    <w:rsid w:val="008A5981"/>
    <w:rsid w:val="008B56E0"/>
    <w:rsid w:val="008C38EB"/>
    <w:rsid w:val="008D43D0"/>
    <w:rsid w:val="008F1F2B"/>
    <w:rsid w:val="00901C6B"/>
    <w:rsid w:val="00960CEE"/>
    <w:rsid w:val="009D7205"/>
    <w:rsid w:val="009F3258"/>
    <w:rsid w:val="009F711A"/>
    <w:rsid w:val="00A36BC5"/>
    <w:rsid w:val="00A370A5"/>
    <w:rsid w:val="00A43207"/>
    <w:rsid w:val="00AF47BE"/>
    <w:rsid w:val="00B17CBC"/>
    <w:rsid w:val="00B211C3"/>
    <w:rsid w:val="00B56173"/>
    <w:rsid w:val="00B96E2D"/>
    <w:rsid w:val="00BF4092"/>
    <w:rsid w:val="00BF5566"/>
    <w:rsid w:val="00CB4EB5"/>
    <w:rsid w:val="00CD74C8"/>
    <w:rsid w:val="00D21D40"/>
    <w:rsid w:val="00D23EA5"/>
    <w:rsid w:val="00D501CC"/>
    <w:rsid w:val="00D53841"/>
    <w:rsid w:val="00DB4CF0"/>
    <w:rsid w:val="00DC2461"/>
    <w:rsid w:val="00DE1465"/>
    <w:rsid w:val="00E62265"/>
    <w:rsid w:val="00EA61A2"/>
    <w:rsid w:val="00EC4B14"/>
    <w:rsid w:val="00ED18AA"/>
    <w:rsid w:val="00EF6395"/>
    <w:rsid w:val="00F33FD1"/>
    <w:rsid w:val="00F444AC"/>
    <w:rsid w:val="00F71327"/>
    <w:rsid w:val="00FC7B0D"/>
    <w:rsid w:val="00FF1186"/>
    <w:rsid w:val="01CF6E53"/>
    <w:rsid w:val="027726C4"/>
    <w:rsid w:val="05763531"/>
    <w:rsid w:val="062C188E"/>
    <w:rsid w:val="06366AB6"/>
    <w:rsid w:val="099D504D"/>
    <w:rsid w:val="09BA7B1E"/>
    <w:rsid w:val="0B15127F"/>
    <w:rsid w:val="0FA64C50"/>
    <w:rsid w:val="107B2DBB"/>
    <w:rsid w:val="1132047E"/>
    <w:rsid w:val="118A010E"/>
    <w:rsid w:val="13FB6B14"/>
    <w:rsid w:val="150A048E"/>
    <w:rsid w:val="162E7584"/>
    <w:rsid w:val="19041CCD"/>
    <w:rsid w:val="194F4B05"/>
    <w:rsid w:val="19876C8C"/>
    <w:rsid w:val="19A50234"/>
    <w:rsid w:val="1C7945BD"/>
    <w:rsid w:val="1E24358F"/>
    <w:rsid w:val="1E4C7748"/>
    <w:rsid w:val="20011940"/>
    <w:rsid w:val="210A7A68"/>
    <w:rsid w:val="21980BD7"/>
    <w:rsid w:val="22AD0924"/>
    <w:rsid w:val="242A7E3E"/>
    <w:rsid w:val="245B0BA4"/>
    <w:rsid w:val="25507CCF"/>
    <w:rsid w:val="267F07F2"/>
    <w:rsid w:val="279F3DA5"/>
    <w:rsid w:val="28026A45"/>
    <w:rsid w:val="280E7343"/>
    <w:rsid w:val="28403A01"/>
    <w:rsid w:val="286E2E51"/>
    <w:rsid w:val="29354AF1"/>
    <w:rsid w:val="2AF41B0F"/>
    <w:rsid w:val="2B3E75ED"/>
    <w:rsid w:val="2B8C7979"/>
    <w:rsid w:val="2BEA2B11"/>
    <w:rsid w:val="2C2745E2"/>
    <w:rsid w:val="2CC12848"/>
    <w:rsid w:val="2DAA465B"/>
    <w:rsid w:val="2DF058C9"/>
    <w:rsid w:val="2EBF6C27"/>
    <w:rsid w:val="2F7C7EB2"/>
    <w:rsid w:val="2FEF65CE"/>
    <w:rsid w:val="3100044B"/>
    <w:rsid w:val="31243121"/>
    <w:rsid w:val="33011388"/>
    <w:rsid w:val="33204820"/>
    <w:rsid w:val="33C96890"/>
    <w:rsid w:val="34273CB6"/>
    <w:rsid w:val="357B0381"/>
    <w:rsid w:val="3599420B"/>
    <w:rsid w:val="35FF1DA1"/>
    <w:rsid w:val="36D246FE"/>
    <w:rsid w:val="37882440"/>
    <w:rsid w:val="38A96103"/>
    <w:rsid w:val="39192DEB"/>
    <w:rsid w:val="39E730EA"/>
    <w:rsid w:val="3A624587"/>
    <w:rsid w:val="3A724967"/>
    <w:rsid w:val="3AD44A68"/>
    <w:rsid w:val="3D0D34A9"/>
    <w:rsid w:val="3DA32F0E"/>
    <w:rsid w:val="3F8059AF"/>
    <w:rsid w:val="40255BFD"/>
    <w:rsid w:val="417054C9"/>
    <w:rsid w:val="42D84713"/>
    <w:rsid w:val="45DC483A"/>
    <w:rsid w:val="468F631D"/>
    <w:rsid w:val="469A3502"/>
    <w:rsid w:val="47806DBE"/>
    <w:rsid w:val="47974D84"/>
    <w:rsid w:val="495E516F"/>
    <w:rsid w:val="49FD1399"/>
    <w:rsid w:val="4AD80B77"/>
    <w:rsid w:val="4CAE5170"/>
    <w:rsid w:val="4DA805C3"/>
    <w:rsid w:val="4E8152F0"/>
    <w:rsid w:val="4F275578"/>
    <w:rsid w:val="50204C91"/>
    <w:rsid w:val="506E1740"/>
    <w:rsid w:val="5106010E"/>
    <w:rsid w:val="51167769"/>
    <w:rsid w:val="51F53DCF"/>
    <w:rsid w:val="5214558A"/>
    <w:rsid w:val="53A26862"/>
    <w:rsid w:val="53B80879"/>
    <w:rsid w:val="53BA54FE"/>
    <w:rsid w:val="57234511"/>
    <w:rsid w:val="5810146D"/>
    <w:rsid w:val="5AE17BC1"/>
    <w:rsid w:val="5C2676A1"/>
    <w:rsid w:val="5CA53807"/>
    <w:rsid w:val="5CD81E6C"/>
    <w:rsid w:val="5E094C35"/>
    <w:rsid w:val="5EF14956"/>
    <w:rsid w:val="608D2B57"/>
    <w:rsid w:val="614E0B45"/>
    <w:rsid w:val="61EC000E"/>
    <w:rsid w:val="62D81D86"/>
    <w:rsid w:val="635B290B"/>
    <w:rsid w:val="638E7888"/>
    <w:rsid w:val="63BA2F5C"/>
    <w:rsid w:val="642D440C"/>
    <w:rsid w:val="652523E8"/>
    <w:rsid w:val="657B411B"/>
    <w:rsid w:val="65E16354"/>
    <w:rsid w:val="67D926C8"/>
    <w:rsid w:val="688E6FEE"/>
    <w:rsid w:val="6963771F"/>
    <w:rsid w:val="69EC5BB7"/>
    <w:rsid w:val="6B3A4837"/>
    <w:rsid w:val="6B527EA1"/>
    <w:rsid w:val="6BAB3630"/>
    <w:rsid w:val="6D6D35B3"/>
    <w:rsid w:val="6DEE513D"/>
    <w:rsid w:val="6E075B3B"/>
    <w:rsid w:val="6E753D76"/>
    <w:rsid w:val="6E783A71"/>
    <w:rsid w:val="6F855543"/>
    <w:rsid w:val="6FA44F1A"/>
    <w:rsid w:val="700E2B49"/>
    <w:rsid w:val="701178E1"/>
    <w:rsid w:val="70822ED7"/>
    <w:rsid w:val="713812D5"/>
    <w:rsid w:val="71922AAE"/>
    <w:rsid w:val="73EC5F5D"/>
    <w:rsid w:val="742A3D22"/>
    <w:rsid w:val="74404C61"/>
    <w:rsid w:val="75DE162F"/>
    <w:rsid w:val="764B708E"/>
    <w:rsid w:val="77EB4A46"/>
    <w:rsid w:val="781022B3"/>
    <w:rsid w:val="781F4CA2"/>
    <w:rsid w:val="78690300"/>
    <w:rsid w:val="789C615F"/>
    <w:rsid w:val="78D5365D"/>
    <w:rsid w:val="793163A3"/>
    <w:rsid w:val="7AB65E8A"/>
    <w:rsid w:val="7C9D3833"/>
    <w:rsid w:val="7D2C1B33"/>
    <w:rsid w:val="7D543737"/>
    <w:rsid w:val="7DAD01C4"/>
    <w:rsid w:val="7DE320F0"/>
    <w:rsid w:val="7EE1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66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3B0CA4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3B0CA4"/>
    <w:rPr>
      <w:color w:val="0563C1"/>
      <w:u w:val="single"/>
    </w:rPr>
  </w:style>
  <w:style w:type="paragraph" w:customStyle="1" w:styleId="10">
    <w:name w:val="列出段落1"/>
    <w:basedOn w:val="a"/>
    <w:uiPriority w:val="34"/>
    <w:qFormat/>
    <w:rsid w:val="003B0CA4"/>
    <w:pPr>
      <w:widowControl/>
      <w:ind w:firstLineChars="200" w:firstLine="420"/>
      <w:jc w:val="left"/>
    </w:pPr>
    <w:rPr>
      <w:rFonts w:ascii="Courier New" w:hAnsi="Courier New"/>
      <w:kern w:val="0"/>
      <w:sz w:val="24"/>
    </w:rPr>
  </w:style>
  <w:style w:type="paragraph" w:customStyle="1" w:styleId="Style1">
    <w:name w:val="_Style 1"/>
    <w:basedOn w:val="a"/>
    <w:uiPriority w:val="34"/>
    <w:qFormat/>
    <w:rsid w:val="003B0CA4"/>
    <w:pPr>
      <w:ind w:firstLineChars="200" w:firstLine="420"/>
    </w:pPr>
  </w:style>
  <w:style w:type="paragraph" w:styleId="a4">
    <w:name w:val="header"/>
    <w:basedOn w:val="a"/>
    <w:link w:val="Char"/>
    <w:rsid w:val="00DC2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24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C2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246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ccountname">
    <w:name w:val="account_name"/>
    <w:basedOn w:val="a0"/>
    <w:rsid w:val="00EF6395"/>
  </w:style>
  <w:style w:type="paragraph" w:styleId="a6">
    <w:name w:val="List Paragraph"/>
    <w:basedOn w:val="a"/>
    <w:uiPriority w:val="99"/>
    <w:unhideWhenUsed/>
    <w:rsid w:val="0062669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B4C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4CF0"/>
    <w:rPr>
      <w:rFonts w:ascii="宋体" w:hAnsi="宋体" w:cs="宋体"/>
      <w:sz w:val="24"/>
      <w:szCs w:val="24"/>
    </w:rPr>
  </w:style>
  <w:style w:type="paragraph" w:styleId="a7">
    <w:name w:val="Document Map"/>
    <w:basedOn w:val="a"/>
    <w:link w:val="Char1"/>
    <w:rsid w:val="00D21D4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rsid w:val="00D21D40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477</Words>
  <Characters>2720</Characters>
  <Application>Microsoft Office Word</Application>
  <DocSecurity>0</DocSecurity>
  <Lines>22</Lines>
  <Paragraphs>6</Paragraphs>
  <ScaleCrop>false</ScaleCrop>
  <Company>Microsoft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69</cp:revision>
  <dcterms:created xsi:type="dcterms:W3CDTF">2014-10-29T12:08:00Z</dcterms:created>
  <dcterms:modified xsi:type="dcterms:W3CDTF">2018-04-17T08:41:00Z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