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6E1B" w14:textId="77777777" w:rsidR="00CD079E" w:rsidRDefault="00000000">
      <w:pPr>
        <w:spacing w:before="240" w:after="240" w:line="360" w:lineRule="auto"/>
        <w:jc w:val="center"/>
      </w:pPr>
      <w:r>
        <w:rPr>
          <w:rFonts w:eastAsia="黑体"/>
          <w:b/>
          <w:sz w:val="36"/>
          <w:szCs w:val="36"/>
        </w:rPr>
        <w:t>本科毕业论文（设计）</w:t>
      </w:r>
    </w:p>
    <w:p w14:paraId="0A9C04DD" w14:textId="77777777" w:rsidR="00CD079E" w:rsidRDefault="00000000">
      <w:pPr>
        <w:spacing w:before="480" w:after="120" w:line="360" w:lineRule="auto"/>
        <w:jc w:val="center"/>
      </w:pPr>
      <w:r>
        <w:rPr>
          <w:rFonts w:eastAsia="黑体"/>
          <w:b/>
          <w:sz w:val="28"/>
          <w:szCs w:val="28"/>
        </w:rPr>
        <w:t>题目：</w:t>
      </w:r>
    </w:p>
    <w:p w14:paraId="1E7339ED" w14:textId="77777777" w:rsidR="00CD079E" w:rsidRDefault="00000000">
      <w:pPr>
        <w:spacing w:before="120" w:after="360" w:line="360" w:lineRule="auto"/>
        <w:jc w:val="center"/>
      </w:pPr>
      <w:r>
        <w:rPr>
          <w:rFonts w:eastAsia="黑体"/>
          <w:b/>
          <w:sz w:val="36"/>
          <w:szCs w:val="36"/>
          <w:u w:val="single"/>
        </w:rPr>
        <w:t>基于</w:t>
      </w:r>
      <w:r>
        <w:rPr>
          <w:rFonts w:eastAsia="黑体"/>
          <w:b/>
          <w:sz w:val="36"/>
          <w:szCs w:val="36"/>
          <w:u w:val="single"/>
        </w:rPr>
        <w:t>Unity</w:t>
      </w:r>
      <w:r>
        <w:rPr>
          <w:rFonts w:eastAsia="黑体"/>
          <w:b/>
          <w:sz w:val="36"/>
          <w:szCs w:val="36"/>
          <w:u w:val="single"/>
        </w:rPr>
        <w:t>的多人协作烹饪游戏设计与实现</w:t>
      </w:r>
    </w:p>
    <w:tbl>
      <w:tblPr>
        <w:tblW w:w="0" w:type="auto"/>
        <w:jc w:val="center"/>
        <w:tblBorders>
          <w:bottom w:val="single" w:sz="4" w:space="0" w:color="auto"/>
          <w:insideH w:val="single" w:sz="4" w:space="0" w:color="auto"/>
        </w:tblBorders>
        <w:tblLayout w:type="fixed"/>
        <w:tblLook w:val="04A0" w:firstRow="1" w:lastRow="0" w:firstColumn="1" w:lastColumn="0" w:noHBand="0" w:noVBand="1"/>
      </w:tblPr>
      <w:tblGrid>
        <w:gridCol w:w="2202"/>
        <w:gridCol w:w="4394"/>
      </w:tblGrid>
      <w:tr w:rsidR="00CD079E" w14:paraId="178D7060" w14:textId="77777777">
        <w:trPr>
          <w:trHeight w:hRule="exact" w:val="850"/>
          <w:jc w:val="center"/>
        </w:trPr>
        <w:tc>
          <w:tcPr>
            <w:tcW w:w="2202" w:type="dxa"/>
            <w:vAlign w:val="bottom"/>
          </w:tcPr>
          <w:p w14:paraId="4581EFF2" w14:textId="77777777" w:rsidR="00CD079E" w:rsidRDefault="00000000">
            <w:pPr>
              <w:spacing w:line="360" w:lineRule="auto"/>
              <w:jc w:val="distribute"/>
            </w:pPr>
            <w:r>
              <w:rPr>
                <w:rFonts w:eastAsia="黑体"/>
                <w:b/>
                <w:sz w:val="32"/>
              </w:rPr>
              <w:t>学生姓名：</w:t>
            </w:r>
          </w:p>
        </w:tc>
        <w:tc>
          <w:tcPr>
            <w:tcW w:w="4394" w:type="dxa"/>
            <w:tcBorders>
              <w:bottom w:val="single" w:sz="4" w:space="0" w:color="auto"/>
            </w:tcBorders>
            <w:vAlign w:val="bottom"/>
          </w:tcPr>
          <w:p w14:paraId="24DEEF42" w14:textId="77777777" w:rsidR="00CD079E" w:rsidRDefault="00000000">
            <w:pPr>
              <w:spacing w:line="360" w:lineRule="auto"/>
              <w:jc w:val="left"/>
            </w:pPr>
            <w:proofErr w:type="gramStart"/>
            <w:r>
              <w:rPr>
                <w:rFonts w:eastAsia="黑体"/>
                <w:b/>
                <w:sz w:val="32"/>
              </w:rPr>
              <w:t>陈佳康</w:t>
            </w:r>
            <w:proofErr w:type="gramEnd"/>
          </w:p>
        </w:tc>
      </w:tr>
      <w:tr w:rsidR="00CD079E" w14:paraId="7943AFE2" w14:textId="77777777">
        <w:trPr>
          <w:trHeight w:hRule="exact" w:val="850"/>
          <w:jc w:val="center"/>
        </w:trPr>
        <w:tc>
          <w:tcPr>
            <w:tcW w:w="2202" w:type="dxa"/>
            <w:vAlign w:val="bottom"/>
          </w:tcPr>
          <w:p w14:paraId="281CCB99" w14:textId="77777777" w:rsidR="00CD079E" w:rsidRDefault="00000000">
            <w:pPr>
              <w:spacing w:line="360" w:lineRule="auto"/>
              <w:jc w:val="distribute"/>
            </w:pPr>
            <w:r>
              <w:rPr>
                <w:rFonts w:eastAsia="黑体"/>
                <w:b/>
                <w:sz w:val="32"/>
              </w:rPr>
              <w:t>院（系）：</w:t>
            </w:r>
          </w:p>
        </w:tc>
        <w:tc>
          <w:tcPr>
            <w:tcW w:w="4394" w:type="dxa"/>
            <w:tcBorders>
              <w:bottom w:val="single" w:sz="4" w:space="0" w:color="auto"/>
            </w:tcBorders>
            <w:vAlign w:val="bottom"/>
          </w:tcPr>
          <w:p w14:paraId="73BB7350" w14:textId="77777777" w:rsidR="00CD079E" w:rsidRDefault="00000000">
            <w:pPr>
              <w:spacing w:line="360" w:lineRule="auto"/>
              <w:jc w:val="left"/>
            </w:pPr>
            <w:r>
              <w:rPr>
                <w:rFonts w:eastAsia="黑体"/>
                <w:b/>
                <w:sz w:val="32"/>
              </w:rPr>
              <w:t>计算机工程学院</w:t>
            </w:r>
          </w:p>
        </w:tc>
      </w:tr>
      <w:tr w:rsidR="00CD079E" w14:paraId="0715438A" w14:textId="77777777">
        <w:trPr>
          <w:trHeight w:hRule="exact" w:val="850"/>
          <w:jc w:val="center"/>
        </w:trPr>
        <w:tc>
          <w:tcPr>
            <w:tcW w:w="2202" w:type="dxa"/>
            <w:vAlign w:val="bottom"/>
          </w:tcPr>
          <w:p w14:paraId="34BF59A1" w14:textId="77777777" w:rsidR="00CD079E" w:rsidRDefault="00000000">
            <w:pPr>
              <w:spacing w:line="360" w:lineRule="auto"/>
              <w:jc w:val="distribute"/>
            </w:pPr>
            <w:r>
              <w:rPr>
                <w:rFonts w:eastAsia="黑体"/>
                <w:b/>
                <w:sz w:val="32"/>
              </w:rPr>
              <w:t>专</w:t>
            </w:r>
            <w:r>
              <w:rPr>
                <w:rFonts w:eastAsia="黑体"/>
                <w:b/>
                <w:sz w:val="32"/>
              </w:rPr>
              <w:t xml:space="preserve">   </w:t>
            </w:r>
            <w:r>
              <w:rPr>
                <w:rFonts w:eastAsia="黑体"/>
                <w:b/>
                <w:sz w:val="32"/>
              </w:rPr>
              <w:t>业：</w:t>
            </w:r>
          </w:p>
        </w:tc>
        <w:tc>
          <w:tcPr>
            <w:tcW w:w="4394" w:type="dxa"/>
            <w:tcBorders>
              <w:bottom w:val="single" w:sz="4" w:space="0" w:color="auto"/>
            </w:tcBorders>
            <w:vAlign w:val="bottom"/>
          </w:tcPr>
          <w:p w14:paraId="2BDE37F4" w14:textId="77777777" w:rsidR="00CD079E" w:rsidRDefault="00000000">
            <w:pPr>
              <w:spacing w:line="360" w:lineRule="auto"/>
              <w:jc w:val="left"/>
            </w:pPr>
            <w:r>
              <w:rPr>
                <w:rFonts w:eastAsia="黑体"/>
                <w:b/>
                <w:sz w:val="32"/>
              </w:rPr>
              <w:t>软件工程</w:t>
            </w:r>
          </w:p>
        </w:tc>
      </w:tr>
      <w:tr w:rsidR="00CD079E" w14:paraId="43376326" w14:textId="77777777">
        <w:trPr>
          <w:trHeight w:hRule="exact" w:val="850"/>
          <w:jc w:val="center"/>
        </w:trPr>
        <w:tc>
          <w:tcPr>
            <w:tcW w:w="2202" w:type="dxa"/>
            <w:vAlign w:val="bottom"/>
          </w:tcPr>
          <w:p w14:paraId="55CCCBF0" w14:textId="77777777" w:rsidR="00CD079E" w:rsidRDefault="00000000">
            <w:pPr>
              <w:spacing w:line="360" w:lineRule="auto"/>
              <w:jc w:val="distribute"/>
            </w:pPr>
            <w:r>
              <w:rPr>
                <w:rFonts w:eastAsia="黑体"/>
                <w:b/>
                <w:sz w:val="32"/>
              </w:rPr>
              <w:t>班</w:t>
            </w:r>
            <w:r>
              <w:rPr>
                <w:rFonts w:eastAsia="黑体"/>
                <w:b/>
                <w:sz w:val="32"/>
              </w:rPr>
              <w:t xml:space="preserve">   </w:t>
            </w:r>
            <w:r>
              <w:rPr>
                <w:rFonts w:eastAsia="黑体"/>
                <w:b/>
                <w:sz w:val="32"/>
              </w:rPr>
              <w:t>级：</w:t>
            </w:r>
          </w:p>
        </w:tc>
        <w:tc>
          <w:tcPr>
            <w:tcW w:w="4394" w:type="dxa"/>
            <w:tcBorders>
              <w:bottom w:val="single" w:sz="4" w:space="0" w:color="auto"/>
            </w:tcBorders>
            <w:vAlign w:val="bottom"/>
          </w:tcPr>
          <w:p w14:paraId="2CB8A8FB" w14:textId="77777777" w:rsidR="00CD079E" w:rsidRDefault="00000000">
            <w:pPr>
              <w:spacing w:line="360" w:lineRule="auto"/>
              <w:jc w:val="left"/>
            </w:pPr>
            <w:r>
              <w:rPr>
                <w:rFonts w:eastAsia="黑体"/>
                <w:b/>
                <w:sz w:val="32"/>
              </w:rPr>
              <w:t>待填写</w:t>
            </w:r>
          </w:p>
        </w:tc>
      </w:tr>
      <w:tr w:rsidR="00CD079E" w14:paraId="308CDB4A" w14:textId="77777777">
        <w:trPr>
          <w:trHeight w:hRule="exact" w:val="850"/>
          <w:jc w:val="center"/>
        </w:trPr>
        <w:tc>
          <w:tcPr>
            <w:tcW w:w="2202" w:type="dxa"/>
            <w:vAlign w:val="bottom"/>
          </w:tcPr>
          <w:p w14:paraId="3EE38AF6" w14:textId="77777777" w:rsidR="00CD079E" w:rsidRDefault="00000000">
            <w:pPr>
              <w:spacing w:line="360" w:lineRule="auto"/>
              <w:jc w:val="distribute"/>
            </w:pPr>
            <w:r>
              <w:rPr>
                <w:rFonts w:eastAsia="黑体"/>
                <w:b/>
                <w:sz w:val="32"/>
              </w:rPr>
              <w:t>指导教师：</w:t>
            </w:r>
          </w:p>
        </w:tc>
        <w:tc>
          <w:tcPr>
            <w:tcW w:w="4394" w:type="dxa"/>
            <w:tcBorders>
              <w:bottom w:val="single" w:sz="4" w:space="0" w:color="auto"/>
            </w:tcBorders>
            <w:vAlign w:val="bottom"/>
          </w:tcPr>
          <w:p w14:paraId="3A56D742" w14:textId="77777777" w:rsidR="00CD079E" w:rsidRDefault="00000000">
            <w:pPr>
              <w:spacing w:line="360" w:lineRule="auto"/>
              <w:jc w:val="left"/>
            </w:pPr>
            <w:r>
              <w:rPr>
                <w:rFonts w:eastAsia="黑体"/>
                <w:b/>
                <w:sz w:val="32"/>
              </w:rPr>
              <w:t>待填写</w:t>
            </w:r>
          </w:p>
        </w:tc>
      </w:tr>
      <w:tr w:rsidR="00CD079E" w14:paraId="3F6A1660" w14:textId="77777777">
        <w:trPr>
          <w:trHeight w:hRule="exact" w:val="850"/>
          <w:jc w:val="center"/>
        </w:trPr>
        <w:tc>
          <w:tcPr>
            <w:tcW w:w="2202" w:type="dxa"/>
            <w:vAlign w:val="bottom"/>
          </w:tcPr>
          <w:p w14:paraId="26C57755" w14:textId="77777777" w:rsidR="00CD079E" w:rsidRDefault="00000000">
            <w:pPr>
              <w:spacing w:line="360" w:lineRule="auto"/>
              <w:jc w:val="distribute"/>
            </w:pPr>
            <w:r>
              <w:rPr>
                <w:rFonts w:eastAsia="黑体"/>
                <w:b/>
                <w:sz w:val="32"/>
              </w:rPr>
              <w:t>学</w:t>
            </w:r>
            <w:r>
              <w:rPr>
                <w:rFonts w:eastAsia="黑体"/>
                <w:b/>
                <w:sz w:val="32"/>
              </w:rPr>
              <w:t xml:space="preserve">   </w:t>
            </w:r>
            <w:r>
              <w:rPr>
                <w:rFonts w:eastAsia="黑体"/>
                <w:b/>
                <w:sz w:val="32"/>
              </w:rPr>
              <w:t>号：</w:t>
            </w:r>
          </w:p>
        </w:tc>
        <w:tc>
          <w:tcPr>
            <w:tcW w:w="4394" w:type="dxa"/>
            <w:tcBorders>
              <w:bottom w:val="single" w:sz="4" w:space="0" w:color="auto"/>
            </w:tcBorders>
            <w:vAlign w:val="bottom"/>
          </w:tcPr>
          <w:p w14:paraId="007FBC5E" w14:textId="77777777" w:rsidR="00CD079E" w:rsidRDefault="00000000">
            <w:pPr>
              <w:spacing w:line="360" w:lineRule="auto"/>
              <w:jc w:val="left"/>
            </w:pPr>
            <w:r>
              <w:rPr>
                <w:rFonts w:eastAsia="黑体"/>
                <w:b/>
                <w:sz w:val="32"/>
              </w:rPr>
              <w:t>待填写</w:t>
            </w:r>
          </w:p>
        </w:tc>
      </w:tr>
    </w:tbl>
    <w:p w14:paraId="63E92B81" w14:textId="77777777" w:rsidR="00CD079E" w:rsidRDefault="00000000">
      <w:pPr>
        <w:spacing w:before="360" w:line="360" w:lineRule="auto"/>
        <w:jc w:val="center"/>
      </w:pPr>
      <w:r>
        <w:rPr>
          <w:sz w:val="24"/>
        </w:rPr>
        <w:t>二〇二六年四月</w:t>
      </w:r>
    </w:p>
    <w:p w14:paraId="0336D5E0" w14:textId="77777777" w:rsidR="00CD079E" w:rsidRDefault="00000000">
      <w:r>
        <w:br w:type="page"/>
      </w:r>
    </w:p>
    <w:p w14:paraId="69B795F7" w14:textId="77777777" w:rsidR="00CD079E" w:rsidRDefault="00000000">
      <w:pPr>
        <w:pStyle w:val="afe"/>
        <w:spacing w:before="156" w:after="156"/>
      </w:pPr>
      <w:bookmarkStart w:id="0" w:name="_Toc227414475"/>
      <w:r>
        <w:lastRenderedPageBreak/>
        <w:t>摘    要</w:t>
      </w:r>
      <w:bookmarkEnd w:id="0"/>
    </w:p>
    <w:p w14:paraId="43010949" w14:textId="77777777" w:rsidR="00CD079E" w:rsidRDefault="00000000">
      <w:pPr>
        <w:pStyle w:val="aff"/>
        <w:ind w:firstLine="480"/>
      </w:pPr>
      <w:r>
        <w:t>随着数字游戏产业和交互式软件技术的持续发展，基于</w:t>
      </w:r>
      <w:r>
        <w:t xml:space="preserve"> Unity </w:t>
      </w:r>
      <w:r>
        <w:t>引擎的游戏系统开发已成为高校软件工程与数字媒体相关专业的重要实践方向。相比传统单机游戏，多人协作类游戏在任务分配、实时交互、状态同步和界面反馈等方面具有更高的系统复杂度，因此更适合作为综合性工程实践课题。协作烹饪类游戏具有规则明确、流程完整、交互对象丰富和展示效果直观等特点，能够较好地体现游戏逻辑设计、模块化开发及联机同步等关键技术。</w:t>
      </w:r>
    </w:p>
    <w:p w14:paraId="19CE1D39" w14:textId="77777777" w:rsidR="00CD079E" w:rsidRDefault="00000000">
      <w:pPr>
        <w:pStyle w:val="aff"/>
        <w:ind w:firstLine="480"/>
      </w:pPr>
      <w:r>
        <w:t>本文围绕多人协作烹饪场景，设计并实现了一款基于</w:t>
      </w:r>
      <w:r>
        <w:t xml:space="preserve"> Unity </w:t>
      </w:r>
      <w:r>
        <w:t>的多人协作烹饪游戏系统。系统采用</w:t>
      </w:r>
      <w:r>
        <w:t xml:space="preserve"> C# </w:t>
      </w:r>
      <w:r>
        <w:t>作为开发语言，以</w:t>
      </w:r>
      <w:r>
        <w:t xml:space="preserve"> Unity 2022.3 </w:t>
      </w:r>
      <w:r>
        <w:t>为运行环境，使用</w:t>
      </w:r>
      <w:r>
        <w:t xml:space="preserve"> </w:t>
      </w:r>
      <w:proofErr w:type="spellStart"/>
      <w:r>
        <w:t>ScriptableObject</w:t>
      </w:r>
      <w:proofErr w:type="spellEnd"/>
      <w:r>
        <w:t xml:space="preserve"> </w:t>
      </w:r>
      <w:r>
        <w:t>实现菜谱、</w:t>
      </w:r>
      <w:proofErr w:type="gramStart"/>
      <w:r>
        <w:t>食材和</w:t>
      </w:r>
      <w:proofErr w:type="gramEnd"/>
      <w:r>
        <w:t>加工规则的数据驱动配置，并基于</w:t>
      </w:r>
      <w:r>
        <w:t xml:space="preserve"> </w:t>
      </w:r>
      <w:proofErr w:type="spellStart"/>
      <w:r>
        <w:t>Netcode</w:t>
      </w:r>
      <w:proofErr w:type="spellEnd"/>
      <w:r>
        <w:t xml:space="preserve"> for </w:t>
      </w:r>
      <w:proofErr w:type="spellStart"/>
      <w:r>
        <w:t>GameObjects</w:t>
      </w:r>
      <w:proofErr w:type="spellEnd"/>
      <w:r>
        <w:t xml:space="preserve"> </w:t>
      </w:r>
      <w:r>
        <w:t>搭建基础多人联机框架。在系统设计过程中，围绕主菜单进入、房间准备、角色进入游戏、订单生成、</w:t>
      </w:r>
      <w:proofErr w:type="gramStart"/>
      <w:r>
        <w:t>食材处理</w:t>
      </w:r>
      <w:proofErr w:type="gramEnd"/>
      <w:r>
        <w:t>、装盘交付、倒计时控制与结果展示等核心流程进行模块划分，构建了游戏状态管理模块、联机管理模块、玩家交互模块、柜台加工模块、订单与交付模块以及界面显示模块，从而实现了较完整的玩法闭环。</w:t>
      </w:r>
    </w:p>
    <w:p w14:paraId="1343D62C" w14:textId="77777777" w:rsidR="00CD079E" w:rsidRDefault="00000000">
      <w:pPr>
        <w:pStyle w:val="aff"/>
        <w:ind w:firstLine="480"/>
      </w:pPr>
      <w:r>
        <w:t>在实现层面，本文重点完成了角色移动与交互、切菜与烹饪等状态处理逻辑、订单生成与交付判定机制，以及多人准备和场景切换等基础联机功能。系统支持玩家在限定时间内分工协作完成订单任务，并通过订单列表、进度条、倒计时和暂停界面等形式提供交互反馈。测试结果表明，该系统能够较稳定地完成单机核心玩法流程，并能够实现基础多人协作演示，具备一定的可玩性和工程实践价值。</w:t>
      </w:r>
    </w:p>
    <w:p w14:paraId="2C7C0DE2" w14:textId="2B3F29F3" w:rsidR="00CD079E" w:rsidRDefault="00000000">
      <w:pPr>
        <w:pStyle w:val="aff"/>
        <w:ind w:firstLine="480"/>
      </w:pPr>
      <w:r>
        <w:t>研究结果表明，基于</w:t>
      </w:r>
      <w:r>
        <w:t xml:space="preserve"> Unity</w:t>
      </w:r>
      <w:r>
        <w:t>和</w:t>
      </w:r>
      <w:proofErr w:type="spellStart"/>
      <w:r>
        <w:t>NetcodeforGameObjects</w:t>
      </w:r>
      <w:proofErr w:type="spellEnd"/>
      <w:r>
        <w:t xml:space="preserve"> </w:t>
      </w:r>
      <w:r>
        <w:t>可以较高效地构建中小规模多人协作游戏原型。本文完成的系统不仅可作为协作类游戏开发的实践案例，也可为后续同类项目在联机交互、模块解耦和数据驱动设计方面提供参考。与此同时，系统在网络一致性优化、测试覆盖率提升和内容扩展方面仍有进一步完善空间。</w:t>
      </w:r>
    </w:p>
    <w:p w14:paraId="2E2D5DE9" w14:textId="77777777" w:rsidR="00CD079E" w:rsidRDefault="00000000">
      <w:pPr>
        <w:pStyle w:val="aff0"/>
        <w:ind w:firstLine="480"/>
      </w:pPr>
      <w:r>
        <w:t>关键词：</w:t>
      </w:r>
      <w:r>
        <w:t>Unity</w:t>
      </w:r>
      <w:r>
        <w:t>；多人协作游戏；</w:t>
      </w:r>
      <w:proofErr w:type="spellStart"/>
      <w:r>
        <w:t>Netcode</w:t>
      </w:r>
      <w:proofErr w:type="spellEnd"/>
      <w:r>
        <w:t xml:space="preserve"> for </w:t>
      </w:r>
      <w:proofErr w:type="spellStart"/>
      <w:r>
        <w:t>GameObjects</w:t>
      </w:r>
      <w:proofErr w:type="spellEnd"/>
      <w:r>
        <w:t>；</w:t>
      </w:r>
      <w:proofErr w:type="spellStart"/>
      <w:r>
        <w:t>ScriptableObject</w:t>
      </w:r>
      <w:proofErr w:type="spellEnd"/>
      <w:r>
        <w:t>；游戏系统设计</w:t>
      </w:r>
    </w:p>
    <w:p w14:paraId="1D788013" w14:textId="77777777" w:rsidR="00CD079E" w:rsidRDefault="00000000">
      <w:r>
        <w:br w:type="page"/>
      </w:r>
    </w:p>
    <w:p w14:paraId="32D616DF" w14:textId="77777777" w:rsidR="00CD079E" w:rsidRDefault="00000000">
      <w:pPr>
        <w:pStyle w:val="aff1"/>
        <w:spacing w:before="156" w:after="156"/>
      </w:pPr>
      <w:bookmarkStart w:id="1" w:name="_Toc227414476"/>
      <w:r>
        <w:lastRenderedPageBreak/>
        <w:t>ABSTRACT</w:t>
      </w:r>
      <w:bookmarkEnd w:id="1"/>
    </w:p>
    <w:p w14:paraId="5A3824CE" w14:textId="77777777" w:rsidR="00CD079E" w:rsidRDefault="00000000">
      <w:pPr>
        <w:pStyle w:val="aff2"/>
        <w:ind w:firstLine="480"/>
      </w:pPr>
      <w:r>
        <w:t>With the continuous development of the digital game industry and interactive software technology, game system development based on the Unity engine has become an important practical direction in software engineering and digital media education. Compared with traditional stand-alone games, multiplayer cooperative games involve higher system complexity in task allocation, real-time interaction, state synchronization and interface feedback, and are therefore suitable as comprehensive engineering practice topics.</w:t>
      </w:r>
    </w:p>
    <w:p w14:paraId="36E8CABA" w14:textId="77777777" w:rsidR="00CD079E" w:rsidRDefault="00000000">
      <w:pPr>
        <w:pStyle w:val="aff2"/>
        <w:ind w:firstLine="480"/>
      </w:pPr>
      <w:r>
        <w:t xml:space="preserve">This paper designs and implements a multiplayer cooperative cooking game system based on Unity. The system uses C# as the development language, Unity 2022.3 as the runtime environment, </w:t>
      </w:r>
      <w:proofErr w:type="spellStart"/>
      <w:r>
        <w:t>ScriptableObject</w:t>
      </w:r>
      <w:proofErr w:type="spellEnd"/>
      <w:r>
        <w:t xml:space="preserve"> for recipe, ingredient and processing rule configuration, and </w:t>
      </w:r>
      <w:proofErr w:type="spellStart"/>
      <w:r>
        <w:t>Netcode</w:t>
      </w:r>
      <w:proofErr w:type="spellEnd"/>
      <w:r>
        <w:t xml:space="preserve"> for </w:t>
      </w:r>
      <w:proofErr w:type="spellStart"/>
      <w:r>
        <w:t>GameObjects</w:t>
      </w:r>
      <w:proofErr w:type="spellEnd"/>
      <w:r>
        <w:t xml:space="preserve"> to build a basic multiplayer networking framework. Around the core gameplay flow, the system is divided into modules for game state management, multiplayer session management, player interaction, counter processing, order and delivery management, and user interface display.</w:t>
      </w:r>
    </w:p>
    <w:p w14:paraId="1BB61DE2" w14:textId="77777777" w:rsidR="00CD079E" w:rsidRDefault="00000000">
      <w:pPr>
        <w:pStyle w:val="aff2"/>
        <w:ind w:firstLine="480"/>
      </w:pPr>
      <w:r>
        <w:t>At the implementation level, the project realizes character movement and interaction, cutting and cooking state transitions, order generation and delivery judgment, and basic multiplayer preparation and scene switching. Players can cooperate within a limited time to complete orders, while the system provides task and progress feedback through order lists, progress bars, countdown displays and pause interfaces. Test results show that the system can complete the single-player core gameplay loop and support basic multiplayer cooperative demonstration.</w:t>
      </w:r>
    </w:p>
    <w:p w14:paraId="34A5388D" w14:textId="77777777" w:rsidR="00CD079E" w:rsidRDefault="00000000">
      <w:pPr>
        <w:pStyle w:val="aff2"/>
        <w:ind w:firstLine="480"/>
      </w:pPr>
      <w:r>
        <w:t xml:space="preserve">The study shows that Unity and </w:t>
      </w:r>
      <w:proofErr w:type="spellStart"/>
      <w:r>
        <w:t>Netcode</w:t>
      </w:r>
      <w:proofErr w:type="spellEnd"/>
      <w:r>
        <w:t xml:space="preserve"> for </w:t>
      </w:r>
      <w:proofErr w:type="spellStart"/>
      <w:r>
        <w:t>GameObjects</w:t>
      </w:r>
      <w:proofErr w:type="spellEnd"/>
      <w:r>
        <w:t xml:space="preserve"> can be used efficiently to build a small and medium-sized multiplayer cooperative game prototype. The completed system can serve as a practical case for cooperative game development and provide references for similar projects in networking interaction, module decoupling and data-driven design. However, there is still room for improvement in network consistency, test coverage and gameplay content expansion.</w:t>
      </w:r>
    </w:p>
    <w:p w14:paraId="41773DB5" w14:textId="77777777" w:rsidR="00CD079E" w:rsidRDefault="00000000">
      <w:pPr>
        <w:pStyle w:val="aff3"/>
        <w:ind w:firstLine="480"/>
      </w:pPr>
      <w:r>
        <w:t xml:space="preserve">Key words: Unity; multiplayer cooperative game; </w:t>
      </w:r>
      <w:proofErr w:type="spellStart"/>
      <w:r>
        <w:t>Netcode</w:t>
      </w:r>
      <w:proofErr w:type="spellEnd"/>
      <w:r>
        <w:t xml:space="preserve"> for </w:t>
      </w:r>
      <w:proofErr w:type="spellStart"/>
      <w:r>
        <w:t>GameObjects</w:t>
      </w:r>
      <w:proofErr w:type="spellEnd"/>
      <w:r>
        <w:t xml:space="preserve">; </w:t>
      </w:r>
      <w:proofErr w:type="spellStart"/>
      <w:r>
        <w:lastRenderedPageBreak/>
        <w:t>ScriptableObject</w:t>
      </w:r>
      <w:proofErr w:type="spellEnd"/>
      <w:r>
        <w:t>; game system design</w:t>
      </w:r>
    </w:p>
    <w:p w14:paraId="16872358" w14:textId="77777777" w:rsidR="00CD079E" w:rsidRDefault="00000000">
      <w:r>
        <w:br w:type="page"/>
      </w:r>
    </w:p>
    <w:p w14:paraId="5963B199" w14:textId="77777777" w:rsidR="00CD079E" w:rsidRDefault="00000000">
      <w:pPr>
        <w:pStyle w:val="aff4"/>
        <w:spacing w:before="156" w:after="156"/>
      </w:pPr>
      <w:bookmarkStart w:id="2" w:name="_Toc227414477"/>
      <w:r>
        <w:lastRenderedPageBreak/>
        <w:t>目</w:t>
      </w:r>
      <w:r>
        <w:t xml:space="preserve">    </w:t>
      </w:r>
      <w:r>
        <w:t>录</w:t>
      </w:r>
      <w:bookmarkEnd w:id="2"/>
    </w:p>
    <w:p w14:paraId="25748206" w14:textId="1A3004E2" w:rsidR="003B702D" w:rsidRDefault="00000000">
      <w:pPr>
        <w:pStyle w:val="TOC1"/>
        <w:tabs>
          <w:tab w:val="right" w:leader="dot" w:pos="8296"/>
        </w:tabs>
        <w:rPr>
          <w:rFonts w:eastAsiaTheme="minorEastAsia" w:cstheme="minorBidi"/>
          <w:b w:val="0"/>
          <w:bCs w:val="0"/>
          <w:i w:val="0"/>
          <w:iCs w:val="0"/>
          <w:noProof/>
          <w:sz w:val="22"/>
          <w14:ligatures w14:val="standardContextual"/>
        </w:rPr>
      </w:pPr>
      <w:r>
        <w:fldChar w:fldCharType="begin"/>
      </w:r>
      <w:r>
        <w:instrText>TOC \o "1-3" \h \z \u</w:instrText>
      </w:r>
      <w:r>
        <w:fldChar w:fldCharType="separate"/>
      </w:r>
      <w:hyperlink w:anchor="_Toc227414475" w:history="1">
        <w:r w:rsidR="003B702D" w:rsidRPr="000056BF">
          <w:rPr>
            <w:rStyle w:val="af5"/>
            <w:noProof/>
          </w:rPr>
          <w:t>摘</w:t>
        </w:r>
        <w:r w:rsidR="003B702D" w:rsidRPr="000056BF">
          <w:rPr>
            <w:rStyle w:val="af5"/>
            <w:noProof/>
          </w:rPr>
          <w:t xml:space="preserve">    </w:t>
        </w:r>
        <w:r w:rsidR="003B702D" w:rsidRPr="000056BF">
          <w:rPr>
            <w:rStyle w:val="af5"/>
            <w:noProof/>
          </w:rPr>
          <w:t>要</w:t>
        </w:r>
        <w:r w:rsidR="003B702D">
          <w:rPr>
            <w:noProof/>
            <w:webHidden/>
          </w:rPr>
          <w:tab/>
        </w:r>
        <w:r w:rsidR="003B702D">
          <w:rPr>
            <w:noProof/>
            <w:webHidden/>
          </w:rPr>
          <w:fldChar w:fldCharType="begin"/>
        </w:r>
        <w:r w:rsidR="003B702D">
          <w:rPr>
            <w:noProof/>
            <w:webHidden/>
          </w:rPr>
          <w:instrText xml:space="preserve"> PAGEREF _Toc227414475 \h </w:instrText>
        </w:r>
        <w:r w:rsidR="003B702D">
          <w:rPr>
            <w:noProof/>
            <w:webHidden/>
          </w:rPr>
        </w:r>
        <w:r w:rsidR="003B702D">
          <w:rPr>
            <w:noProof/>
            <w:webHidden/>
          </w:rPr>
          <w:fldChar w:fldCharType="separate"/>
        </w:r>
        <w:r w:rsidR="003B702D">
          <w:rPr>
            <w:noProof/>
            <w:webHidden/>
          </w:rPr>
          <w:t>2</w:t>
        </w:r>
        <w:r w:rsidR="003B702D">
          <w:rPr>
            <w:noProof/>
            <w:webHidden/>
          </w:rPr>
          <w:fldChar w:fldCharType="end"/>
        </w:r>
      </w:hyperlink>
    </w:p>
    <w:p w14:paraId="01ACF288" w14:textId="67CF9BAC" w:rsidR="003B702D" w:rsidRDefault="003B702D">
      <w:pPr>
        <w:pStyle w:val="TOC1"/>
        <w:tabs>
          <w:tab w:val="right" w:leader="dot" w:pos="8296"/>
        </w:tabs>
        <w:rPr>
          <w:rFonts w:eastAsiaTheme="minorEastAsia" w:cstheme="minorBidi"/>
          <w:b w:val="0"/>
          <w:bCs w:val="0"/>
          <w:i w:val="0"/>
          <w:iCs w:val="0"/>
          <w:noProof/>
          <w:sz w:val="22"/>
          <w14:ligatures w14:val="standardContextual"/>
        </w:rPr>
      </w:pPr>
      <w:hyperlink w:anchor="_Toc227414476" w:history="1">
        <w:r w:rsidRPr="000056BF">
          <w:rPr>
            <w:rStyle w:val="af5"/>
            <w:noProof/>
          </w:rPr>
          <w:t>ABSTRACT</w:t>
        </w:r>
        <w:r>
          <w:rPr>
            <w:noProof/>
            <w:webHidden/>
          </w:rPr>
          <w:tab/>
        </w:r>
        <w:r>
          <w:rPr>
            <w:noProof/>
            <w:webHidden/>
          </w:rPr>
          <w:fldChar w:fldCharType="begin"/>
        </w:r>
        <w:r>
          <w:rPr>
            <w:noProof/>
            <w:webHidden/>
          </w:rPr>
          <w:instrText xml:space="preserve"> PAGEREF _Toc227414476 \h </w:instrText>
        </w:r>
        <w:r>
          <w:rPr>
            <w:noProof/>
            <w:webHidden/>
          </w:rPr>
        </w:r>
        <w:r>
          <w:rPr>
            <w:noProof/>
            <w:webHidden/>
          </w:rPr>
          <w:fldChar w:fldCharType="separate"/>
        </w:r>
        <w:r>
          <w:rPr>
            <w:noProof/>
            <w:webHidden/>
          </w:rPr>
          <w:t>3</w:t>
        </w:r>
        <w:r>
          <w:rPr>
            <w:noProof/>
            <w:webHidden/>
          </w:rPr>
          <w:fldChar w:fldCharType="end"/>
        </w:r>
      </w:hyperlink>
    </w:p>
    <w:p w14:paraId="62E0F06B" w14:textId="213CCA39" w:rsidR="003B702D" w:rsidRDefault="003B702D">
      <w:pPr>
        <w:pStyle w:val="TOC1"/>
        <w:tabs>
          <w:tab w:val="right" w:leader="dot" w:pos="8296"/>
        </w:tabs>
        <w:rPr>
          <w:rFonts w:eastAsiaTheme="minorEastAsia" w:cstheme="minorBidi"/>
          <w:b w:val="0"/>
          <w:bCs w:val="0"/>
          <w:i w:val="0"/>
          <w:iCs w:val="0"/>
          <w:noProof/>
          <w:sz w:val="22"/>
          <w14:ligatures w14:val="standardContextual"/>
        </w:rPr>
      </w:pPr>
      <w:hyperlink w:anchor="_Toc227414477" w:history="1">
        <w:r w:rsidRPr="000056BF">
          <w:rPr>
            <w:rStyle w:val="af5"/>
            <w:noProof/>
          </w:rPr>
          <w:t>目</w:t>
        </w:r>
        <w:r w:rsidRPr="000056BF">
          <w:rPr>
            <w:rStyle w:val="af5"/>
            <w:noProof/>
          </w:rPr>
          <w:t xml:space="preserve">    </w:t>
        </w:r>
        <w:r w:rsidRPr="000056BF">
          <w:rPr>
            <w:rStyle w:val="af5"/>
            <w:noProof/>
          </w:rPr>
          <w:t>录</w:t>
        </w:r>
        <w:r>
          <w:rPr>
            <w:noProof/>
            <w:webHidden/>
          </w:rPr>
          <w:tab/>
        </w:r>
        <w:r>
          <w:rPr>
            <w:noProof/>
            <w:webHidden/>
          </w:rPr>
          <w:fldChar w:fldCharType="begin"/>
        </w:r>
        <w:r>
          <w:rPr>
            <w:noProof/>
            <w:webHidden/>
          </w:rPr>
          <w:instrText xml:space="preserve"> PAGEREF _Toc227414477 \h </w:instrText>
        </w:r>
        <w:r>
          <w:rPr>
            <w:noProof/>
            <w:webHidden/>
          </w:rPr>
        </w:r>
        <w:r>
          <w:rPr>
            <w:noProof/>
            <w:webHidden/>
          </w:rPr>
          <w:fldChar w:fldCharType="separate"/>
        </w:r>
        <w:r>
          <w:rPr>
            <w:noProof/>
            <w:webHidden/>
          </w:rPr>
          <w:t>5</w:t>
        </w:r>
        <w:r>
          <w:rPr>
            <w:noProof/>
            <w:webHidden/>
          </w:rPr>
          <w:fldChar w:fldCharType="end"/>
        </w:r>
      </w:hyperlink>
    </w:p>
    <w:p w14:paraId="6A742EBC" w14:textId="49E470D9"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78" w:history="1">
        <w:r w:rsidRPr="000056BF">
          <w:rPr>
            <w:rStyle w:val="af5"/>
            <w:noProof/>
          </w:rPr>
          <w:t xml:space="preserve">1.1 </w:t>
        </w:r>
        <w:r w:rsidRPr="000056BF">
          <w:rPr>
            <w:rStyle w:val="af5"/>
            <w:noProof/>
          </w:rPr>
          <w:t>研究背景</w:t>
        </w:r>
        <w:r>
          <w:rPr>
            <w:noProof/>
            <w:webHidden/>
          </w:rPr>
          <w:tab/>
        </w:r>
        <w:r>
          <w:rPr>
            <w:noProof/>
            <w:webHidden/>
          </w:rPr>
          <w:fldChar w:fldCharType="begin"/>
        </w:r>
        <w:r>
          <w:rPr>
            <w:noProof/>
            <w:webHidden/>
          </w:rPr>
          <w:instrText xml:space="preserve"> PAGEREF _Toc227414478 \h </w:instrText>
        </w:r>
        <w:r>
          <w:rPr>
            <w:noProof/>
            <w:webHidden/>
          </w:rPr>
        </w:r>
        <w:r>
          <w:rPr>
            <w:noProof/>
            <w:webHidden/>
          </w:rPr>
          <w:fldChar w:fldCharType="separate"/>
        </w:r>
        <w:r>
          <w:rPr>
            <w:noProof/>
            <w:webHidden/>
          </w:rPr>
          <w:t>8</w:t>
        </w:r>
        <w:r>
          <w:rPr>
            <w:noProof/>
            <w:webHidden/>
          </w:rPr>
          <w:fldChar w:fldCharType="end"/>
        </w:r>
      </w:hyperlink>
    </w:p>
    <w:p w14:paraId="0631C86E" w14:textId="723CE72B"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79" w:history="1">
        <w:r w:rsidRPr="000056BF">
          <w:rPr>
            <w:rStyle w:val="af5"/>
            <w:noProof/>
          </w:rPr>
          <w:t xml:space="preserve">1.2 </w:t>
        </w:r>
        <w:r w:rsidRPr="000056BF">
          <w:rPr>
            <w:rStyle w:val="af5"/>
            <w:noProof/>
          </w:rPr>
          <w:t>研究意义</w:t>
        </w:r>
        <w:r>
          <w:rPr>
            <w:noProof/>
            <w:webHidden/>
          </w:rPr>
          <w:tab/>
        </w:r>
        <w:r>
          <w:rPr>
            <w:noProof/>
            <w:webHidden/>
          </w:rPr>
          <w:fldChar w:fldCharType="begin"/>
        </w:r>
        <w:r>
          <w:rPr>
            <w:noProof/>
            <w:webHidden/>
          </w:rPr>
          <w:instrText xml:space="preserve"> PAGEREF _Toc227414479 \h </w:instrText>
        </w:r>
        <w:r>
          <w:rPr>
            <w:noProof/>
            <w:webHidden/>
          </w:rPr>
        </w:r>
        <w:r>
          <w:rPr>
            <w:noProof/>
            <w:webHidden/>
          </w:rPr>
          <w:fldChar w:fldCharType="separate"/>
        </w:r>
        <w:r>
          <w:rPr>
            <w:noProof/>
            <w:webHidden/>
          </w:rPr>
          <w:t>8</w:t>
        </w:r>
        <w:r>
          <w:rPr>
            <w:noProof/>
            <w:webHidden/>
          </w:rPr>
          <w:fldChar w:fldCharType="end"/>
        </w:r>
      </w:hyperlink>
    </w:p>
    <w:p w14:paraId="3EE2C72D" w14:textId="5672CFFC"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80" w:history="1">
        <w:r w:rsidRPr="000056BF">
          <w:rPr>
            <w:rStyle w:val="af5"/>
            <w:noProof/>
          </w:rPr>
          <w:t xml:space="preserve">1.3 </w:t>
        </w:r>
        <w:r w:rsidRPr="000056BF">
          <w:rPr>
            <w:rStyle w:val="af5"/>
            <w:noProof/>
          </w:rPr>
          <w:t>国内外研究现状</w:t>
        </w:r>
        <w:r>
          <w:rPr>
            <w:noProof/>
            <w:webHidden/>
          </w:rPr>
          <w:tab/>
        </w:r>
        <w:r>
          <w:rPr>
            <w:noProof/>
            <w:webHidden/>
          </w:rPr>
          <w:fldChar w:fldCharType="begin"/>
        </w:r>
        <w:r>
          <w:rPr>
            <w:noProof/>
            <w:webHidden/>
          </w:rPr>
          <w:instrText xml:space="preserve"> PAGEREF _Toc227414480 \h </w:instrText>
        </w:r>
        <w:r>
          <w:rPr>
            <w:noProof/>
            <w:webHidden/>
          </w:rPr>
        </w:r>
        <w:r>
          <w:rPr>
            <w:noProof/>
            <w:webHidden/>
          </w:rPr>
          <w:fldChar w:fldCharType="separate"/>
        </w:r>
        <w:r>
          <w:rPr>
            <w:noProof/>
            <w:webHidden/>
          </w:rPr>
          <w:t>9</w:t>
        </w:r>
        <w:r>
          <w:rPr>
            <w:noProof/>
            <w:webHidden/>
          </w:rPr>
          <w:fldChar w:fldCharType="end"/>
        </w:r>
      </w:hyperlink>
    </w:p>
    <w:p w14:paraId="1CFFF16D" w14:textId="12F26115"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81" w:history="1">
        <w:r w:rsidRPr="000056BF">
          <w:rPr>
            <w:rStyle w:val="af5"/>
            <w:noProof/>
          </w:rPr>
          <w:t xml:space="preserve">1.4 </w:t>
        </w:r>
        <w:r w:rsidRPr="000056BF">
          <w:rPr>
            <w:rStyle w:val="af5"/>
            <w:noProof/>
          </w:rPr>
          <w:t>研究内容</w:t>
        </w:r>
        <w:r>
          <w:rPr>
            <w:noProof/>
            <w:webHidden/>
          </w:rPr>
          <w:tab/>
        </w:r>
        <w:r>
          <w:rPr>
            <w:noProof/>
            <w:webHidden/>
          </w:rPr>
          <w:fldChar w:fldCharType="begin"/>
        </w:r>
        <w:r>
          <w:rPr>
            <w:noProof/>
            <w:webHidden/>
          </w:rPr>
          <w:instrText xml:space="preserve"> PAGEREF _Toc227414481 \h </w:instrText>
        </w:r>
        <w:r>
          <w:rPr>
            <w:noProof/>
            <w:webHidden/>
          </w:rPr>
        </w:r>
        <w:r>
          <w:rPr>
            <w:noProof/>
            <w:webHidden/>
          </w:rPr>
          <w:fldChar w:fldCharType="separate"/>
        </w:r>
        <w:r>
          <w:rPr>
            <w:noProof/>
            <w:webHidden/>
          </w:rPr>
          <w:t>10</w:t>
        </w:r>
        <w:r>
          <w:rPr>
            <w:noProof/>
            <w:webHidden/>
          </w:rPr>
          <w:fldChar w:fldCharType="end"/>
        </w:r>
      </w:hyperlink>
    </w:p>
    <w:p w14:paraId="21DDA18A" w14:textId="79F9C6BB"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82" w:history="1">
        <w:r w:rsidRPr="000056BF">
          <w:rPr>
            <w:rStyle w:val="af5"/>
            <w:noProof/>
          </w:rPr>
          <w:t xml:space="preserve">1.5 </w:t>
        </w:r>
        <w:r w:rsidRPr="000056BF">
          <w:rPr>
            <w:rStyle w:val="af5"/>
            <w:noProof/>
          </w:rPr>
          <w:t>论文结构安排</w:t>
        </w:r>
        <w:r>
          <w:rPr>
            <w:noProof/>
            <w:webHidden/>
          </w:rPr>
          <w:tab/>
        </w:r>
        <w:r>
          <w:rPr>
            <w:noProof/>
            <w:webHidden/>
          </w:rPr>
          <w:fldChar w:fldCharType="begin"/>
        </w:r>
        <w:r>
          <w:rPr>
            <w:noProof/>
            <w:webHidden/>
          </w:rPr>
          <w:instrText xml:space="preserve"> PAGEREF _Toc227414482 \h </w:instrText>
        </w:r>
        <w:r>
          <w:rPr>
            <w:noProof/>
            <w:webHidden/>
          </w:rPr>
        </w:r>
        <w:r>
          <w:rPr>
            <w:noProof/>
            <w:webHidden/>
          </w:rPr>
          <w:fldChar w:fldCharType="separate"/>
        </w:r>
        <w:r>
          <w:rPr>
            <w:noProof/>
            <w:webHidden/>
          </w:rPr>
          <w:t>10</w:t>
        </w:r>
        <w:r>
          <w:rPr>
            <w:noProof/>
            <w:webHidden/>
          </w:rPr>
          <w:fldChar w:fldCharType="end"/>
        </w:r>
      </w:hyperlink>
    </w:p>
    <w:p w14:paraId="4E8AF4C9" w14:textId="7256606E" w:rsidR="003B702D" w:rsidRDefault="003B702D">
      <w:pPr>
        <w:pStyle w:val="TOC1"/>
        <w:tabs>
          <w:tab w:val="right" w:leader="dot" w:pos="8296"/>
        </w:tabs>
        <w:rPr>
          <w:rFonts w:eastAsiaTheme="minorEastAsia" w:cstheme="minorBidi"/>
          <w:b w:val="0"/>
          <w:bCs w:val="0"/>
          <w:i w:val="0"/>
          <w:iCs w:val="0"/>
          <w:noProof/>
          <w:sz w:val="22"/>
          <w14:ligatures w14:val="standardContextual"/>
        </w:rPr>
      </w:pPr>
      <w:hyperlink w:anchor="_Toc227414483" w:history="1">
        <w:r w:rsidRPr="000056BF">
          <w:rPr>
            <w:rStyle w:val="af5"/>
            <w:noProof/>
          </w:rPr>
          <w:t>第二章</w:t>
        </w:r>
        <w:r w:rsidRPr="000056BF">
          <w:rPr>
            <w:rStyle w:val="af5"/>
            <w:noProof/>
          </w:rPr>
          <w:t xml:space="preserve"> </w:t>
        </w:r>
        <w:r w:rsidRPr="000056BF">
          <w:rPr>
            <w:rStyle w:val="af5"/>
            <w:noProof/>
          </w:rPr>
          <w:t>需求分析</w:t>
        </w:r>
        <w:r>
          <w:rPr>
            <w:noProof/>
            <w:webHidden/>
          </w:rPr>
          <w:tab/>
        </w:r>
        <w:r>
          <w:rPr>
            <w:noProof/>
            <w:webHidden/>
          </w:rPr>
          <w:fldChar w:fldCharType="begin"/>
        </w:r>
        <w:r>
          <w:rPr>
            <w:noProof/>
            <w:webHidden/>
          </w:rPr>
          <w:instrText xml:space="preserve"> PAGEREF _Toc227414483 \h </w:instrText>
        </w:r>
        <w:r>
          <w:rPr>
            <w:noProof/>
            <w:webHidden/>
          </w:rPr>
        </w:r>
        <w:r>
          <w:rPr>
            <w:noProof/>
            <w:webHidden/>
          </w:rPr>
          <w:fldChar w:fldCharType="separate"/>
        </w:r>
        <w:r>
          <w:rPr>
            <w:noProof/>
            <w:webHidden/>
          </w:rPr>
          <w:t>11</w:t>
        </w:r>
        <w:r>
          <w:rPr>
            <w:noProof/>
            <w:webHidden/>
          </w:rPr>
          <w:fldChar w:fldCharType="end"/>
        </w:r>
      </w:hyperlink>
    </w:p>
    <w:p w14:paraId="43DDB210" w14:textId="7E221D2D"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84" w:history="1">
        <w:r w:rsidRPr="000056BF">
          <w:rPr>
            <w:rStyle w:val="af5"/>
            <w:noProof/>
          </w:rPr>
          <w:t xml:space="preserve">2.1 </w:t>
        </w:r>
        <w:r w:rsidRPr="000056BF">
          <w:rPr>
            <w:rStyle w:val="af5"/>
            <w:noProof/>
          </w:rPr>
          <w:t>系统目标分析</w:t>
        </w:r>
        <w:r>
          <w:rPr>
            <w:noProof/>
            <w:webHidden/>
          </w:rPr>
          <w:tab/>
        </w:r>
        <w:r>
          <w:rPr>
            <w:noProof/>
            <w:webHidden/>
          </w:rPr>
          <w:fldChar w:fldCharType="begin"/>
        </w:r>
        <w:r>
          <w:rPr>
            <w:noProof/>
            <w:webHidden/>
          </w:rPr>
          <w:instrText xml:space="preserve"> PAGEREF _Toc227414484 \h </w:instrText>
        </w:r>
        <w:r>
          <w:rPr>
            <w:noProof/>
            <w:webHidden/>
          </w:rPr>
        </w:r>
        <w:r>
          <w:rPr>
            <w:noProof/>
            <w:webHidden/>
          </w:rPr>
          <w:fldChar w:fldCharType="separate"/>
        </w:r>
        <w:r>
          <w:rPr>
            <w:noProof/>
            <w:webHidden/>
          </w:rPr>
          <w:t>11</w:t>
        </w:r>
        <w:r>
          <w:rPr>
            <w:noProof/>
            <w:webHidden/>
          </w:rPr>
          <w:fldChar w:fldCharType="end"/>
        </w:r>
      </w:hyperlink>
    </w:p>
    <w:p w14:paraId="2B04F0FF" w14:textId="3A4C42A0"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85" w:history="1">
        <w:r w:rsidRPr="000056BF">
          <w:rPr>
            <w:rStyle w:val="af5"/>
            <w:noProof/>
          </w:rPr>
          <w:t xml:space="preserve">2.2 </w:t>
        </w:r>
        <w:r w:rsidRPr="000056BF">
          <w:rPr>
            <w:rStyle w:val="af5"/>
            <w:noProof/>
          </w:rPr>
          <w:t>业务流程分析</w:t>
        </w:r>
        <w:r>
          <w:rPr>
            <w:noProof/>
            <w:webHidden/>
          </w:rPr>
          <w:tab/>
        </w:r>
        <w:r>
          <w:rPr>
            <w:noProof/>
            <w:webHidden/>
          </w:rPr>
          <w:fldChar w:fldCharType="begin"/>
        </w:r>
        <w:r>
          <w:rPr>
            <w:noProof/>
            <w:webHidden/>
          </w:rPr>
          <w:instrText xml:space="preserve"> PAGEREF _Toc227414485 \h </w:instrText>
        </w:r>
        <w:r>
          <w:rPr>
            <w:noProof/>
            <w:webHidden/>
          </w:rPr>
        </w:r>
        <w:r>
          <w:rPr>
            <w:noProof/>
            <w:webHidden/>
          </w:rPr>
          <w:fldChar w:fldCharType="separate"/>
        </w:r>
        <w:r>
          <w:rPr>
            <w:noProof/>
            <w:webHidden/>
          </w:rPr>
          <w:t>12</w:t>
        </w:r>
        <w:r>
          <w:rPr>
            <w:noProof/>
            <w:webHidden/>
          </w:rPr>
          <w:fldChar w:fldCharType="end"/>
        </w:r>
      </w:hyperlink>
    </w:p>
    <w:p w14:paraId="779E30AA" w14:textId="3FB7CBD1"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86" w:history="1">
        <w:r w:rsidRPr="000056BF">
          <w:rPr>
            <w:rStyle w:val="af5"/>
            <w:noProof/>
          </w:rPr>
          <w:t xml:space="preserve">2.3 </w:t>
        </w:r>
        <w:r w:rsidRPr="000056BF">
          <w:rPr>
            <w:rStyle w:val="af5"/>
            <w:noProof/>
          </w:rPr>
          <w:t>功能需求分析</w:t>
        </w:r>
        <w:r>
          <w:rPr>
            <w:noProof/>
            <w:webHidden/>
          </w:rPr>
          <w:tab/>
        </w:r>
        <w:r>
          <w:rPr>
            <w:noProof/>
            <w:webHidden/>
          </w:rPr>
          <w:fldChar w:fldCharType="begin"/>
        </w:r>
        <w:r>
          <w:rPr>
            <w:noProof/>
            <w:webHidden/>
          </w:rPr>
          <w:instrText xml:space="preserve"> PAGEREF _Toc227414486 \h </w:instrText>
        </w:r>
        <w:r>
          <w:rPr>
            <w:noProof/>
            <w:webHidden/>
          </w:rPr>
        </w:r>
        <w:r>
          <w:rPr>
            <w:noProof/>
            <w:webHidden/>
          </w:rPr>
          <w:fldChar w:fldCharType="separate"/>
        </w:r>
        <w:r>
          <w:rPr>
            <w:noProof/>
            <w:webHidden/>
          </w:rPr>
          <w:t>12</w:t>
        </w:r>
        <w:r>
          <w:rPr>
            <w:noProof/>
            <w:webHidden/>
          </w:rPr>
          <w:fldChar w:fldCharType="end"/>
        </w:r>
      </w:hyperlink>
    </w:p>
    <w:p w14:paraId="0ABDD549" w14:textId="34D97D7B" w:rsidR="003B702D" w:rsidRDefault="003B702D">
      <w:pPr>
        <w:pStyle w:val="TOC3"/>
        <w:tabs>
          <w:tab w:val="right" w:leader="dot" w:pos="8296"/>
        </w:tabs>
        <w:rPr>
          <w:rFonts w:eastAsiaTheme="minorEastAsia" w:cstheme="minorBidi"/>
          <w:noProof/>
          <w:sz w:val="22"/>
          <w:szCs w:val="24"/>
          <w14:ligatures w14:val="standardContextual"/>
        </w:rPr>
      </w:pPr>
      <w:hyperlink w:anchor="_Toc227414487" w:history="1">
        <w:r w:rsidRPr="000056BF">
          <w:rPr>
            <w:rStyle w:val="af5"/>
            <w:noProof/>
          </w:rPr>
          <w:t xml:space="preserve">2.3.1 </w:t>
        </w:r>
        <w:r w:rsidRPr="000056BF">
          <w:rPr>
            <w:rStyle w:val="af5"/>
            <w:noProof/>
          </w:rPr>
          <w:t>场景与流程控制需求</w:t>
        </w:r>
        <w:r>
          <w:rPr>
            <w:noProof/>
            <w:webHidden/>
          </w:rPr>
          <w:tab/>
        </w:r>
        <w:r>
          <w:rPr>
            <w:noProof/>
            <w:webHidden/>
          </w:rPr>
          <w:fldChar w:fldCharType="begin"/>
        </w:r>
        <w:r>
          <w:rPr>
            <w:noProof/>
            <w:webHidden/>
          </w:rPr>
          <w:instrText xml:space="preserve"> PAGEREF _Toc227414487 \h </w:instrText>
        </w:r>
        <w:r>
          <w:rPr>
            <w:noProof/>
            <w:webHidden/>
          </w:rPr>
        </w:r>
        <w:r>
          <w:rPr>
            <w:noProof/>
            <w:webHidden/>
          </w:rPr>
          <w:fldChar w:fldCharType="separate"/>
        </w:r>
        <w:r>
          <w:rPr>
            <w:noProof/>
            <w:webHidden/>
          </w:rPr>
          <w:t>12</w:t>
        </w:r>
        <w:r>
          <w:rPr>
            <w:noProof/>
            <w:webHidden/>
          </w:rPr>
          <w:fldChar w:fldCharType="end"/>
        </w:r>
      </w:hyperlink>
    </w:p>
    <w:p w14:paraId="2FABF7CF" w14:textId="6C0F40CD" w:rsidR="003B702D" w:rsidRDefault="003B702D">
      <w:pPr>
        <w:pStyle w:val="TOC3"/>
        <w:tabs>
          <w:tab w:val="right" w:leader="dot" w:pos="8296"/>
        </w:tabs>
        <w:rPr>
          <w:rFonts w:eastAsiaTheme="minorEastAsia" w:cstheme="minorBidi"/>
          <w:noProof/>
          <w:sz w:val="22"/>
          <w:szCs w:val="24"/>
          <w14:ligatures w14:val="standardContextual"/>
        </w:rPr>
      </w:pPr>
      <w:hyperlink w:anchor="_Toc227414488" w:history="1">
        <w:r w:rsidRPr="000056BF">
          <w:rPr>
            <w:rStyle w:val="af5"/>
            <w:noProof/>
          </w:rPr>
          <w:t xml:space="preserve">2.3.2 </w:t>
        </w:r>
        <w:r w:rsidRPr="000056BF">
          <w:rPr>
            <w:rStyle w:val="af5"/>
            <w:noProof/>
          </w:rPr>
          <w:t>玩家操作与交互需求</w:t>
        </w:r>
        <w:r>
          <w:rPr>
            <w:noProof/>
            <w:webHidden/>
          </w:rPr>
          <w:tab/>
        </w:r>
        <w:r>
          <w:rPr>
            <w:noProof/>
            <w:webHidden/>
          </w:rPr>
          <w:fldChar w:fldCharType="begin"/>
        </w:r>
        <w:r>
          <w:rPr>
            <w:noProof/>
            <w:webHidden/>
          </w:rPr>
          <w:instrText xml:space="preserve"> PAGEREF _Toc227414488 \h </w:instrText>
        </w:r>
        <w:r>
          <w:rPr>
            <w:noProof/>
            <w:webHidden/>
          </w:rPr>
        </w:r>
        <w:r>
          <w:rPr>
            <w:noProof/>
            <w:webHidden/>
          </w:rPr>
          <w:fldChar w:fldCharType="separate"/>
        </w:r>
        <w:r>
          <w:rPr>
            <w:noProof/>
            <w:webHidden/>
          </w:rPr>
          <w:t>12</w:t>
        </w:r>
        <w:r>
          <w:rPr>
            <w:noProof/>
            <w:webHidden/>
          </w:rPr>
          <w:fldChar w:fldCharType="end"/>
        </w:r>
      </w:hyperlink>
    </w:p>
    <w:p w14:paraId="734E9311" w14:textId="4CBDCE34" w:rsidR="003B702D" w:rsidRDefault="003B702D">
      <w:pPr>
        <w:pStyle w:val="TOC3"/>
        <w:tabs>
          <w:tab w:val="right" w:leader="dot" w:pos="8296"/>
        </w:tabs>
        <w:rPr>
          <w:rFonts w:eastAsiaTheme="minorEastAsia" w:cstheme="minorBidi"/>
          <w:noProof/>
          <w:sz w:val="22"/>
          <w:szCs w:val="24"/>
          <w14:ligatures w14:val="standardContextual"/>
        </w:rPr>
      </w:pPr>
      <w:hyperlink w:anchor="_Toc227414489" w:history="1">
        <w:r w:rsidRPr="000056BF">
          <w:rPr>
            <w:rStyle w:val="af5"/>
            <w:noProof/>
          </w:rPr>
          <w:t xml:space="preserve">2.3.3 </w:t>
        </w:r>
        <w:r w:rsidRPr="000056BF">
          <w:rPr>
            <w:rStyle w:val="af5"/>
            <w:noProof/>
          </w:rPr>
          <w:t>厨房对象处理需求</w:t>
        </w:r>
        <w:r>
          <w:rPr>
            <w:noProof/>
            <w:webHidden/>
          </w:rPr>
          <w:tab/>
        </w:r>
        <w:r>
          <w:rPr>
            <w:noProof/>
            <w:webHidden/>
          </w:rPr>
          <w:fldChar w:fldCharType="begin"/>
        </w:r>
        <w:r>
          <w:rPr>
            <w:noProof/>
            <w:webHidden/>
          </w:rPr>
          <w:instrText xml:space="preserve"> PAGEREF _Toc227414489 \h </w:instrText>
        </w:r>
        <w:r>
          <w:rPr>
            <w:noProof/>
            <w:webHidden/>
          </w:rPr>
        </w:r>
        <w:r>
          <w:rPr>
            <w:noProof/>
            <w:webHidden/>
          </w:rPr>
          <w:fldChar w:fldCharType="separate"/>
        </w:r>
        <w:r>
          <w:rPr>
            <w:noProof/>
            <w:webHidden/>
          </w:rPr>
          <w:t>13</w:t>
        </w:r>
        <w:r>
          <w:rPr>
            <w:noProof/>
            <w:webHidden/>
          </w:rPr>
          <w:fldChar w:fldCharType="end"/>
        </w:r>
      </w:hyperlink>
    </w:p>
    <w:p w14:paraId="286CEF55" w14:textId="1830F1AF" w:rsidR="003B702D" w:rsidRDefault="003B702D">
      <w:pPr>
        <w:pStyle w:val="TOC3"/>
        <w:tabs>
          <w:tab w:val="right" w:leader="dot" w:pos="8296"/>
        </w:tabs>
        <w:rPr>
          <w:rFonts w:eastAsiaTheme="minorEastAsia" w:cstheme="minorBidi"/>
          <w:noProof/>
          <w:sz w:val="22"/>
          <w:szCs w:val="24"/>
          <w14:ligatures w14:val="standardContextual"/>
        </w:rPr>
      </w:pPr>
      <w:hyperlink w:anchor="_Toc227414490" w:history="1">
        <w:r w:rsidRPr="000056BF">
          <w:rPr>
            <w:rStyle w:val="af5"/>
            <w:noProof/>
          </w:rPr>
          <w:t xml:space="preserve">2.3.4 </w:t>
        </w:r>
        <w:r w:rsidRPr="000056BF">
          <w:rPr>
            <w:rStyle w:val="af5"/>
            <w:noProof/>
          </w:rPr>
          <w:t>订单与交付需求</w:t>
        </w:r>
        <w:r>
          <w:rPr>
            <w:noProof/>
            <w:webHidden/>
          </w:rPr>
          <w:tab/>
        </w:r>
        <w:r>
          <w:rPr>
            <w:noProof/>
            <w:webHidden/>
          </w:rPr>
          <w:fldChar w:fldCharType="begin"/>
        </w:r>
        <w:r>
          <w:rPr>
            <w:noProof/>
            <w:webHidden/>
          </w:rPr>
          <w:instrText xml:space="preserve"> PAGEREF _Toc227414490 \h </w:instrText>
        </w:r>
        <w:r>
          <w:rPr>
            <w:noProof/>
            <w:webHidden/>
          </w:rPr>
        </w:r>
        <w:r>
          <w:rPr>
            <w:noProof/>
            <w:webHidden/>
          </w:rPr>
          <w:fldChar w:fldCharType="separate"/>
        </w:r>
        <w:r>
          <w:rPr>
            <w:noProof/>
            <w:webHidden/>
          </w:rPr>
          <w:t>13</w:t>
        </w:r>
        <w:r>
          <w:rPr>
            <w:noProof/>
            <w:webHidden/>
          </w:rPr>
          <w:fldChar w:fldCharType="end"/>
        </w:r>
      </w:hyperlink>
    </w:p>
    <w:p w14:paraId="762668F7" w14:textId="2F64AEC4" w:rsidR="003B702D" w:rsidRDefault="003B702D">
      <w:pPr>
        <w:pStyle w:val="TOC3"/>
        <w:tabs>
          <w:tab w:val="right" w:leader="dot" w:pos="8296"/>
        </w:tabs>
        <w:rPr>
          <w:rFonts w:eastAsiaTheme="minorEastAsia" w:cstheme="minorBidi"/>
          <w:noProof/>
          <w:sz w:val="22"/>
          <w:szCs w:val="24"/>
          <w14:ligatures w14:val="standardContextual"/>
        </w:rPr>
      </w:pPr>
      <w:hyperlink w:anchor="_Toc227414491" w:history="1">
        <w:r w:rsidRPr="000056BF">
          <w:rPr>
            <w:rStyle w:val="af5"/>
            <w:noProof/>
          </w:rPr>
          <w:t xml:space="preserve">2.3.5 </w:t>
        </w:r>
        <w:r w:rsidRPr="000056BF">
          <w:rPr>
            <w:rStyle w:val="af5"/>
            <w:noProof/>
          </w:rPr>
          <w:t>用户界面需求</w:t>
        </w:r>
        <w:r>
          <w:rPr>
            <w:noProof/>
            <w:webHidden/>
          </w:rPr>
          <w:tab/>
        </w:r>
        <w:r>
          <w:rPr>
            <w:noProof/>
            <w:webHidden/>
          </w:rPr>
          <w:fldChar w:fldCharType="begin"/>
        </w:r>
        <w:r>
          <w:rPr>
            <w:noProof/>
            <w:webHidden/>
          </w:rPr>
          <w:instrText xml:space="preserve"> PAGEREF _Toc227414491 \h </w:instrText>
        </w:r>
        <w:r>
          <w:rPr>
            <w:noProof/>
            <w:webHidden/>
          </w:rPr>
        </w:r>
        <w:r>
          <w:rPr>
            <w:noProof/>
            <w:webHidden/>
          </w:rPr>
          <w:fldChar w:fldCharType="separate"/>
        </w:r>
        <w:r>
          <w:rPr>
            <w:noProof/>
            <w:webHidden/>
          </w:rPr>
          <w:t>13</w:t>
        </w:r>
        <w:r>
          <w:rPr>
            <w:noProof/>
            <w:webHidden/>
          </w:rPr>
          <w:fldChar w:fldCharType="end"/>
        </w:r>
      </w:hyperlink>
    </w:p>
    <w:p w14:paraId="3A95CACF" w14:textId="185B41D2" w:rsidR="003B702D" w:rsidRDefault="003B702D">
      <w:pPr>
        <w:pStyle w:val="TOC3"/>
        <w:tabs>
          <w:tab w:val="right" w:leader="dot" w:pos="8296"/>
        </w:tabs>
        <w:rPr>
          <w:rFonts w:eastAsiaTheme="minorEastAsia" w:cstheme="minorBidi"/>
          <w:noProof/>
          <w:sz w:val="22"/>
          <w:szCs w:val="24"/>
          <w14:ligatures w14:val="standardContextual"/>
        </w:rPr>
      </w:pPr>
      <w:hyperlink w:anchor="_Toc227414492" w:history="1">
        <w:r w:rsidRPr="000056BF">
          <w:rPr>
            <w:rStyle w:val="af5"/>
            <w:noProof/>
          </w:rPr>
          <w:t xml:space="preserve">2.3.6 </w:t>
        </w:r>
        <w:r w:rsidRPr="000056BF">
          <w:rPr>
            <w:rStyle w:val="af5"/>
            <w:noProof/>
          </w:rPr>
          <w:t>多人联机需求</w:t>
        </w:r>
        <w:r>
          <w:rPr>
            <w:noProof/>
            <w:webHidden/>
          </w:rPr>
          <w:tab/>
        </w:r>
        <w:r>
          <w:rPr>
            <w:noProof/>
            <w:webHidden/>
          </w:rPr>
          <w:fldChar w:fldCharType="begin"/>
        </w:r>
        <w:r>
          <w:rPr>
            <w:noProof/>
            <w:webHidden/>
          </w:rPr>
          <w:instrText xml:space="preserve"> PAGEREF _Toc227414492 \h </w:instrText>
        </w:r>
        <w:r>
          <w:rPr>
            <w:noProof/>
            <w:webHidden/>
          </w:rPr>
        </w:r>
        <w:r>
          <w:rPr>
            <w:noProof/>
            <w:webHidden/>
          </w:rPr>
          <w:fldChar w:fldCharType="separate"/>
        </w:r>
        <w:r>
          <w:rPr>
            <w:noProof/>
            <w:webHidden/>
          </w:rPr>
          <w:t>13</w:t>
        </w:r>
        <w:r>
          <w:rPr>
            <w:noProof/>
            <w:webHidden/>
          </w:rPr>
          <w:fldChar w:fldCharType="end"/>
        </w:r>
      </w:hyperlink>
    </w:p>
    <w:p w14:paraId="1F924370" w14:textId="0779EA86"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93" w:history="1">
        <w:r w:rsidRPr="000056BF">
          <w:rPr>
            <w:rStyle w:val="af5"/>
            <w:noProof/>
          </w:rPr>
          <w:t xml:space="preserve">2.4 </w:t>
        </w:r>
        <w:r w:rsidRPr="000056BF">
          <w:rPr>
            <w:rStyle w:val="af5"/>
            <w:noProof/>
          </w:rPr>
          <w:t>非功能需求分析</w:t>
        </w:r>
        <w:r>
          <w:rPr>
            <w:noProof/>
            <w:webHidden/>
          </w:rPr>
          <w:tab/>
        </w:r>
        <w:r>
          <w:rPr>
            <w:noProof/>
            <w:webHidden/>
          </w:rPr>
          <w:fldChar w:fldCharType="begin"/>
        </w:r>
        <w:r>
          <w:rPr>
            <w:noProof/>
            <w:webHidden/>
          </w:rPr>
          <w:instrText xml:space="preserve"> PAGEREF _Toc227414493 \h </w:instrText>
        </w:r>
        <w:r>
          <w:rPr>
            <w:noProof/>
            <w:webHidden/>
          </w:rPr>
        </w:r>
        <w:r>
          <w:rPr>
            <w:noProof/>
            <w:webHidden/>
          </w:rPr>
          <w:fldChar w:fldCharType="separate"/>
        </w:r>
        <w:r>
          <w:rPr>
            <w:noProof/>
            <w:webHidden/>
          </w:rPr>
          <w:t>14</w:t>
        </w:r>
        <w:r>
          <w:rPr>
            <w:noProof/>
            <w:webHidden/>
          </w:rPr>
          <w:fldChar w:fldCharType="end"/>
        </w:r>
      </w:hyperlink>
    </w:p>
    <w:p w14:paraId="4931EA2A" w14:textId="4A87EDCE" w:rsidR="003B702D" w:rsidRDefault="003B702D">
      <w:pPr>
        <w:pStyle w:val="TOC3"/>
        <w:tabs>
          <w:tab w:val="right" w:leader="dot" w:pos="8296"/>
        </w:tabs>
        <w:rPr>
          <w:rFonts w:eastAsiaTheme="minorEastAsia" w:cstheme="minorBidi"/>
          <w:noProof/>
          <w:sz w:val="22"/>
          <w:szCs w:val="24"/>
          <w14:ligatures w14:val="standardContextual"/>
        </w:rPr>
      </w:pPr>
      <w:hyperlink w:anchor="_Toc227414494" w:history="1">
        <w:r w:rsidRPr="000056BF">
          <w:rPr>
            <w:rStyle w:val="af5"/>
            <w:noProof/>
          </w:rPr>
          <w:t xml:space="preserve">2.4.1 </w:t>
        </w:r>
        <w:r w:rsidRPr="000056BF">
          <w:rPr>
            <w:rStyle w:val="af5"/>
            <w:noProof/>
          </w:rPr>
          <w:t>可用性需求</w:t>
        </w:r>
        <w:r>
          <w:rPr>
            <w:noProof/>
            <w:webHidden/>
          </w:rPr>
          <w:tab/>
        </w:r>
        <w:r>
          <w:rPr>
            <w:noProof/>
            <w:webHidden/>
          </w:rPr>
          <w:fldChar w:fldCharType="begin"/>
        </w:r>
        <w:r>
          <w:rPr>
            <w:noProof/>
            <w:webHidden/>
          </w:rPr>
          <w:instrText xml:space="preserve"> PAGEREF _Toc227414494 \h </w:instrText>
        </w:r>
        <w:r>
          <w:rPr>
            <w:noProof/>
            <w:webHidden/>
          </w:rPr>
        </w:r>
        <w:r>
          <w:rPr>
            <w:noProof/>
            <w:webHidden/>
          </w:rPr>
          <w:fldChar w:fldCharType="separate"/>
        </w:r>
        <w:r>
          <w:rPr>
            <w:noProof/>
            <w:webHidden/>
          </w:rPr>
          <w:t>14</w:t>
        </w:r>
        <w:r>
          <w:rPr>
            <w:noProof/>
            <w:webHidden/>
          </w:rPr>
          <w:fldChar w:fldCharType="end"/>
        </w:r>
      </w:hyperlink>
    </w:p>
    <w:p w14:paraId="1AF13C3B" w14:textId="2AF91547" w:rsidR="003B702D" w:rsidRDefault="003B702D">
      <w:pPr>
        <w:pStyle w:val="TOC3"/>
        <w:tabs>
          <w:tab w:val="right" w:leader="dot" w:pos="8296"/>
        </w:tabs>
        <w:rPr>
          <w:rFonts w:eastAsiaTheme="minorEastAsia" w:cstheme="minorBidi"/>
          <w:noProof/>
          <w:sz w:val="22"/>
          <w:szCs w:val="24"/>
          <w14:ligatures w14:val="standardContextual"/>
        </w:rPr>
      </w:pPr>
      <w:hyperlink w:anchor="_Toc227414495" w:history="1">
        <w:r w:rsidRPr="000056BF">
          <w:rPr>
            <w:rStyle w:val="af5"/>
            <w:noProof/>
          </w:rPr>
          <w:t xml:space="preserve">2.4.2 </w:t>
        </w:r>
        <w:r w:rsidRPr="000056BF">
          <w:rPr>
            <w:rStyle w:val="af5"/>
            <w:noProof/>
          </w:rPr>
          <w:t>实时性需求</w:t>
        </w:r>
        <w:r>
          <w:rPr>
            <w:noProof/>
            <w:webHidden/>
          </w:rPr>
          <w:tab/>
        </w:r>
        <w:r>
          <w:rPr>
            <w:noProof/>
            <w:webHidden/>
          </w:rPr>
          <w:fldChar w:fldCharType="begin"/>
        </w:r>
        <w:r>
          <w:rPr>
            <w:noProof/>
            <w:webHidden/>
          </w:rPr>
          <w:instrText xml:space="preserve"> PAGEREF _Toc227414495 \h </w:instrText>
        </w:r>
        <w:r>
          <w:rPr>
            <w:noProof/>
            <w:webHidden/>
          </w:rPr>
        </w:r>
        <w:r>
          <w:rPr>
            <w:noProof/>
            <w:webHidden/>
          </w:rPr>
          <w:fldChar w:fldCharType="separate"/>
        </w:r>
        <w:r>
          <w:rPr>
            <w:noProof/>
            <w:webHidden/>
          </w:rPr>
          <w:t>14</w:t>
        </w:r>
        <w:r>
          <w:rPr>
            <w:noProof/>
            <w:webHidden/>
          </w:rPr>
          <w:fldChar w:fldCharType="end"/>
        </w:r>
      </w:hyperlink>
    </w:p>
    <w:p w14:paraId="33A05749" w14:textId="397F5EDB" w:rsidR="003B702D" w:rsidRDefault="003B702D">
      <w:pPr>
        <w:pStyle w:val="TOC3"/>
        <w:tabs>
          <w:tab w:val="right" w:leader="dot" w:pos="8296"/>
        </w:tabs>
        <w:rPr>
          <w:rFonts w:eastAsiaTheme="minorEastAsia" w:cstheme="minorBidi"/>
          <w:noProof/>
          <w:sz w:val="22"/>
          <w:szCs w:val="24"/>
          <w14:ligatures w14:val="standardContextual"/>
        </w:rPr>
      </w:pPr>
      <w:hyperlink w:anchor="_Toc227414496" w:history="1">
        <w:r w:rsidRPr="000056BF">
          <w:rPr>
            <w:rStyle w:val="af5"/>
            <w:noProof/>
          </w:rPr>
          <w:t xml:space="preserve">2.4.3 </w:t>
        </w:r>
        <w:r w:rsidRPr="000056BF">
          <w:rPr>
            <w:rStyle w:val="af5"/>
            <w:noProof/>
          </w:rPr>
          <w:t>稳定性需求</w:t>
        </w:r>
        <w:r>
          <w:rPr>
            <w:noProof/>
            <w:webHidden/>
          </w:rPr>
          <w:tab/>
        </w:r>
        <w:r>
          <w:rPr>
            <w:noProof/>
            <w:webHidden/>
          </w:rPr>
          <w:fldChar w:fldCharType="begin"/>
        </w:r>
        <w:r>
          <w:rPr>
            <w:noProof/>
            <w:webHidden/>
          </w:rPr>
          <w:instrText xml:space="preserve"> PAGEREF _Toc227414496 \h </w:instrText>
        </w:r>
        <w:r>
          <w:rPr>
            <w:noProof/>
            <w:webHidden/>
          </w:rPr>
        </w:r>
        <w:r>
          <w:rPr>
            <w:noProof/>
            <w:webHidden/>
          </w:rPr>
          <w:fldChar w:fldCharType="separate"/>
        </w:r>
        <w:r>
          <w:rPr>
            <w:noProof/>
            <w:webHidden/>
          </w:rPr>
          <w:t>14</w:t>
        </w:r>
        <w:r>
          <w:rPr>
            <w:noProof/>
            <w:webHidden/>
          </w:rPr>
          <w:fldChar w:fldCharType="end"/>
        </w:r>
      </w:hyperlink>
    </w:p>
    <w:p w14:paraId="294159AC" w14:textId="10961213" w:rsidR="003B702D" w:rsidRDefault="003B702D">
      <w:pPr>
        <w:pStyle w:val="TOC3"/>
        <w:tabs>
          <w:tab w:val="right" w:leader="dot" w:pos="8296"/>
        </w:tabs>
        <w:rPr>
          <w:rFonts w:eastAsiaTheme="minorEastAsia" w:cstheme="minorBidi"/>
          <w:noProof/>
          <w:sz w:val="22"/>
          <w:szCs w:val="24"/>
          <w14:ligatures w14:val="standardContextual"/>
        </w:rPr>
      </w:pPr>
      <w:hyperlink w:anchor="_Toc227414497" w:history="1">
        <w:r w:rsidRPr="000056BF">
          <w:rPr>
            <w:rStyle w:val="af5"/>
            <w:noProof/>
          </w:rPr>
          <w:t xml:space="preserve">2.4.4 </w:t>
        </w:r>
        <w:r w:rsidRPr="000056BF">
          <w:rPr>
            <w:rStyle w:val="af5"/>
            <w:noProof/>
          </w:rPr>
          <w:t>可扩展性需求</w:t>
        </w:r>
        <w:r>
          <w:rPr>
            <w:noProof/>
            <w:webHidden/>
          </w:rPr>
          <w:tab/>
        </w:r>
        <w:r>
          <w:rPr>
            <w:noProof/>
            <w:webHidden/>
          </w:rPr>
          <w:fldChar w:fldCharType="begin"/>
        </w:r>
        <w:r>
          <w:rPr>
            <w:noProof/>
            <w:webHidden/>
          </w:rPr>
          <w:instrText xml:space="preserve"> PAGEREF _Toc227414497 \h </w:instrText>
        </w:r>
        <w:r>
          <w:rPr>
            <w:noProof/>
            <w:webHidden/>
          </w:rPr>
        </w:r>
        <w:r>
          <w:rPr>
            <w:noProof/>
            <w:webHidden/>
          </w:rPr>
          <w:fldChar w:fldCharType="separate"/>
        </w:r>
        <w:r>
          <w:rPr>
            <w:noProof/>
            <w:webHidden/>
          </w:rPr>
          <w:t>14</w:t>
        </w:r>
        <w:r>
          <w:rPr>
            <w:noProof/>
            <w:webHidden/>
          </w:rPr>
          <w:fldChar w:fldCharType="end"/>
        </w:r>
      </w:hyperlink>
    </w:p>
    <w:p w14:paraId="4B19E045" w14:textId="00FFF260"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98" w:history="1">
        <w:r w:rsidRPr="000056BF">
          <w:rPr>
            <w:rStyle w:val="af5"/>
            <w:noProof/>
          </w:rPr>
          <w:t xml:space="preserve">2.5 </w:t>
        </w:r>
        <w:r w:rsidRPr="000056BF">
          <w:rPr>
            <w:rStyle w:val="af5"/>
            <w:noProof/>
          </w:rPr>
          <w:t>用例分析</w:t>
        </w:r>
        <w:r>
          <w:rPr>
            <w:noProof/>
            <w:webHidden/>
          </w:rPr>
          <w:tab/>
        </w:r>
        <w:r>
          <w:rPr>
            <w:noProof/>
            <w:webHidden/>
          </w:rPr>
          <w:fldChar w:fldCharType="begin"/>
        </w:r>
        <w:r>
          <w:rPr>
            <w:noProof/>
            <w:webHidden/>
          </w:rPr>
          <w:instrText xml:space="preserve"> PAGEREF _Toc227414498 \h </w:instrText>
        </w:r>
        <w:r>
          <w:rPr>
            <w:noProof/>
            <w:webHidden/>
          </w:rPr>
        </w:r>
        <w:r>
          <w:rPr>
            <w:noProof/>
            <w:webHidden/>
          </w:rPr>
          <w:fldChar w:fldCharType="separate"/>
        </w:r>
        <w:r>
          <w:rPr>
            <w:noProof/>
            <w:webHidden/>
          </w:rPr>
          <w:t>14</w:t>
        </w:r>
        <w:r>
          <w:rPr>
            <w:noProof/>
            <w:webHidden/>
          </w:rPr>
          <w:fldChar w:fldCharType="end"/>
        </w:r>
      </w:hyperlink>
    </w:p>
    <w:p w14:paraId="3ABD872A" w14:textId="45B1CFEC"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499" w:history="1">
        <w:r w:rsidRPr="000056BF">
          <w:rPr>
            <w:rStyle w:val="af5"/>
            <w:noProof/>
          </w:rPr>
          <w:t xml:space="preserve">2.6 </w:t>
        </w:r>
        <w:r w:rsidRPr="000056BF">
          <w:rPr>
            <w:rStyle w:val="af5"/>
            <w:noProof/>
          </w:rPr>
          <w:t>对象与数据分析</w:t>
        </w:r>
        <w:r>
          <w:rPr>
            <w:noProof/>
            <w:webHidden/>
          </w:rPr>
          <w:tab/>
        </w:r>
        <w:r>
          <w:rPr>
            <w:noProof/>
            <w:webHidden/>
          </w:rPr>
          <w:fldChar w:fldCharType="begin"/>
        </w:r>
        <w:r>
          <w:rPr>
            <w:noProof/>
            <w:webHidden/>
          </w:rPr>
          <w:instrText xml:space="preserve"> PAGEREF _Toc227414499 \h </w:instrText>
        </w:r>
        <w:r>
          <w:rPr>
            <w:noProof/>
            <w:webHidden/>
          </w:rPr>
        </w:r>
        <w:r>
          <w:rPr>
            <w:noProof/>
            <w:webHidden/>
          </w:rPr>
          <w:fldChar w:fldCharType="separate"/>
        </w:r>
        <w:r>
          <w:rPr>
            <w:noProof/>
            <w:webHidden/>
          </w:rPr>
          <w:t>15</w:t>
        </w:r>
        <w:r>
          <w:rPr>
            <w:noProof/>
            <w:webHidden/>
          </w:rPr>
          <w:fldChar w:fldCharType="end"/>
        </w:r>
      </w:hyperlink>
    </w:p>
    <w:p w14:paraId="13F736C5" w14:textId="10D27703"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00" w:history="1">
        <w:r w:rsidRPr="000056BF">
          <w:rPr>
            <w:rStyle w:val="af5"/>
            <w:noProof/>
          </w:rPr>
          <w:t xml:space="preserve">2.7 </w:t>
        </w:r>
        <w:r w:rsidRPr="000056BF">
          <w:rPr>
            <w:rStyle w:val="af5"/>
            <w:noProof/>
          </w:rPr>
          <w:t>本章小结</w:t>
        </w:r>
        <w:r>
          <w:rPr>
            <w:noProof/>
            <w:webHidden/>
          </w:rPr>
          <w:tab/>
        </w:r>
        <w:r>
          <w:rPr>
            <w:noProof/>
            <w:webHidden/>
          </w:rPr>
          <w:fldChar w:fldCharType="begin"/>
        </w:r>
        <w:r>
          <w:rPr>
            <w:noProof/>
            <w:webHidden/>
          </w:rPr>
          <w:instrText xml:space="preserve"> PAGEREF _Toc227414500 \h </w:instrText>
        </w:r>
        <w:r>
          <w:rPr>
            <w:noProof/>
            <w:webHidden/>
          </w:rPr>
        </w:r>
        <w:r>
          <w:rPr>
            <w:noProof/>
            <w:webHidden/>
          </w:rPr>
          <w:fldChar w:fldCharType="separate"/>
        </w:r>
        <w:r>
          <w:rPr>
            <w:noProof/>
            <w:webHidden/>
          </w:rPr>
          <w:t>16</w:t>
        </w:r>
        <w:r>
          <w:rPr>
            <w:noProof/>
            <w:webHidden/>
          </w:rPr>
          <w:fldChar w:fldCharType="end"/>
        </w:r>
      </w:hyperlink>
    </w:p>
    <w:p w14:paraId="0DFCD53F" w14:textId="43C17CAC" w:rsidR="003B702D" w:rsidRDefault="003B702D">
      <w:pPr>
        <w:pStyle w:val="TOC1"/>
        <w:tabs>
          <w:tab w:val="right" w:leader="dot" w:pos="8296"/>
        </w:tabs>
        <w:rPr>
          <w:rFonts w:eastAsiaTheme="minorEastAsia" w:cstheme="minorBidi"/>
          <w:b w:val="0"/>
          <w:bCs w:val="0"/>
          <w:i w:val="0"/>
          <w:iCs w:val="0"/>
          <w:noProof/>
          <w:sz w:val="22"/>
          <w14:ligatures w14:val="standardContextual"/>
        </w:rPr>
      </w:pPr>
      <w:hyperlink w:anchor="_Toc227414501" w:history="1">
        <w:r w:rsidRPr="000056BF">
          <w:rPr>
            <w:rStyle w:val="af5"/>
            <w:noProof/>
          </w:rPr>
          <w:t>第三章</w:t>
        </w:r>
        <w:r w:rsidRPr="000056BF">
          <w:rPr>
            <w:rStyle w:val="af5"/>
            <w:noProof/>
          </w:rPr>
          <w:t xml:space="preserve"> </w:t>
        </w:r>
        <w:r w:rsidRPr="000056BF">
          <w:rPr>
            <w:rStyle w:val="af5"/>
            <w:noProof/>
          </w:rPr>
          <w:t>系统设计</w:t>
        </w:r>
        <w:r>
          <w:rPr>
            <w:noProof/>
            <w:webHidden/>
          </w:rPr>
          <w:tab/>
        </w:r>
        <w:r>
          <w:rPr>
            <w:noProof/>
            <w:webHidden/>
          </w:rPr>
          <w:fldChar w:fldCharType="begin"/>
        </w:r>
        <w:r>
          <w:rPr>
            <w:noProof/>
            <w:webHidden/>
          </w:rPr>
          <w:instrText xml:space="preserve"> PAGEREF _Toc227414501 \h </w:instrText>
        </w:r>
        <w:r>
          <w:rPr>
            <w:noProof/>
            <w:webHidden/>
          </w:rPr>
        </w:r>
        <w:r>
          <w:rPr>
            <w:noProof/>
            <w:webHidden/>
          </w:rPr>
          <w:fldChar w:fldCharType="separate"/>
        </w:r>
        <w:r>
          <w:rPr>
            <w:noProof/>
            <w:webHidden/>
          </w:rPr>
          <w:t>16</w:t>
        </w:r>
        <w:r>
          <w:rPr>
            <w:noProof/>
            <w:webHidden/>
          </w:rPr>
          <w:fldChar w:fldCharType="end"/>
        </w:r>
      </w:hyperlink>
    </w:p>
    <w:p w14:paraId="378D95C6" w14:textId="45FE1F4E"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02" w:history="1">
        <w:r w:rsidRPr="000056BF">
          <w:rPr>
            <w:rStyle w:val="af5"/>
            <w:noProof/>
          </w:rPr>
          <w:t xml:space="preserve">3.1 </w:t>
        </w:r>
        <w:r w:rsidRPr="000056BF">
          <w:rPr>
            <w:rStyle w:val="af5"/>
            <w:noProof/>
          </w:rPr>
          <w:t>系统设计目标</w:t>
        </w:r>
        <w:r>
          <w:rPr>
            <w:noProof/>
            <w:webHidden/>
          </w:rPr>
          <w:tab/>
        </w:r>
        <w:r>
          <w:rPr>
            <w:noProof/>
            <w:webHidden/>
          </w:rPr>
          <w:fldChar w:fldCharType="begin"/>
        </w:r>
        <w:r>
          <w:rPr>
            <w:noProof/>
            <w:webHidden/>
          </w:rPr>
          <w:instrText xml:space="preserve"> PAGEREF _Toc227414502 \h </w:instrText>
        </w:r>
        <w:r>
          <w:rPr>
            <w:noProof/>
            <w:webHidden/>
          </w:rPr>
        </w:r>
        <w:r>
          <w:rPr>
            <w:noProof/>
            <w:webHidden/>
          </w:rPr>
          <w:fldChar w:fldCharType="separate"/>
        </w:r>
        <w:r>
          <w:rPr>
            <w:noProof/>
            <w:webHidden/>
          </w:rPr>
          <w:t>16</w:t>
        </w:r>
        <w:r>
          <w:rPr>
            <w:noProof/>
            <w:webHidden/>
          </w:rPr>
          <w:fldChar w:fldCharType="end"/>
        </w:r>
      </w:hyperlink>
    </w:p>
    <w:p w14:paraId="4DB79622" w14:textId="47D220D1"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03" w:history="1">
        <w:r w:rsidRPr="000056BF">
          <w:rPr>
            <w:rStyle w:val="af5"/>
            <w:noProof/>
          </w:rPr>
          <w:t xml:space="preserve">3.2 </w:t>
        </w:r>
        <w:r w:rsidRPr="000056BF">
          <w:rPr>
            <w:rStyle w:val="af5"/>
            <w:noProof/>
          </w:rPr>
          <w:t>系统总体架构设计</w:t>
        </w:r>
        <w:r>
          <w:rPr>
            <w:noProof/>
            <w:webHidden/>
          </w:rPr>
          <w:tab/>
        </w:r>
        <w:r>
          <w:rPr>
            <w:noProof/>
            <w:webHidden/>
          </w:rPr>
          <w:fldChar w:fldCharType="begin"/>
        </w:r>
        <w:r>
          <w:rPr>
            <w:noProof/>
            <w:webHidden/>
          </w:rPr>
          <w:instrText xml:space="preserve"> PAGEREF _Toc227414503 \h </w:instrText>
        </w:r>
        <w:r>
          <w:rPr>
            <w:noProof/>
            <w:webHidden/>
          </w:rPr>
        </w:r>
        <w:r>
          <w:rPr>
            <w:noProof/>
            <w:webHidden/>
          </w:rPr>
          <w:fldChar w:fldCharType="separate"/>
        </w:r>
        <w:r>
          <w:rPr>
            <w:noProof/>
            <w:webHidden/>
          </w:rPr>
          <w:t>16</w:t>
        </w:r>
        <w:r>
          <w:rPr>
            <w:noProof/>
            <w:webHidden/>
          </w:rPr>
          <w:fldChar w:fldCharType="end"/>
        </w:r>
      </w:hyperlink>
    </w:p>
    <w:p w14:paraId="170781F4" w14:textId="6CC8C02B"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04" w:history="1">
        <w:r w:rsidRPr="000056BF">
          <w:rPr>
            <w:rStyle w:val="af5"/>
            <w:noProof/>
          </w:rPr>
          <w:t xml:space="preserve">3.3 </w:t>
        </w:r>
        <w:r w:rsidRPr="000056BF">
          <w:rPr>
            <w:rStyle w:val="af5"/>
            <w:noProof/>
          </w:rPr>
          <w:t>系统分层设计</w:t>
        </w:r>
        <w:r>
          <w:rPr>
            <w:noProof/>
            <w:webHidden/>
          </w:rPr>
          <w:tab/>
        </w:r>
        <w:r>
          <w:rPr>
            <w:noProof/>
            <w:webHidden/>
          </w:rPr>
          <w:fldChar w:fldCharType="begin"/>
        </w:r>
        <w:r>
          <w:rPr>
            <w:noProof/>
            <w:webHidden/>
          </w:rPr>
          <w:instrText xml:space="preserve"> PAGEREF _Toc227414504 \h </w:instrText>
        </w:r>
        <w:r>
          <w:rPr>
            <w:noProof/>
            <w:webHidden/>
          </w:rPr>
        </w:r>
        <w:r>
          <w:rPr>
            <w:noProof/>
            <w:webHidden/>
          </w:rPr>
          <w:fldChar w:fldCharType="separate"/>
        </w:r>
        <w:r>
          <w:rPr>
            <w:noProof/>
            <w:webHidden/>
          </w:rPr>
          <w:t>17</w:t>
        </w:r>
        <w:r>
          <w:rPr>
            <w:noProof/>
            <w:webHidden/>
          </w:rPr>
          <w:fldChar w:fldCharType="end"/>
        </w:r>
      </w:hyperlink>
    </w:p>
    <w:p w14:paraId="16111AD3" w14:textId="30A3DCF5" w:rsidR="003B702D" w:rsidRDefault="003B702D">
      <w:pPr>
        <w:pStyle w:val="TOC3"/>
        <w:tabs>
          <w:tab w:val="right" w:leader="dot" w:pos="8296"/>
        </w:tabs>
        <w:rPr>
          <w:rFonts w:eastAsiaTheme="minorEastAsia" w:cstheme="minorBidi"/>
          <w:noProof/>
          <w:sz w:val="22"/>
          <w:szCs w:val="24"/>
          <w14:ligatures w14:val="standardContextual"/>
        </w:rPr>
      </w:pPr>
      <w:hyperlink w:anchor="_Toc227414505" w:history="1">
        <w:r w:rsidRPr="000056BF">
          <w:rPr>
            <w:rStyle w:val="af5"/>
            <w:noProof/>
          </w:rPr>
          <w:t xml:space="preserve">3.3.1 </w:t>
        </w:r>
        <w:r w:rsidRPr="000056BF">
          <w:rPr>
            <w:rStyle w:val="af5"/>
            <w:noProof/>
          </w:rPr>
          <w:t>表现层设计</w:t>
        </w:r>
        <w:r>
          <w:rPr>
            <w:noProof/>
            <w:webHidden/>
          </w:rPr>
          <w:tab/>
        </w:r>
        <w:r>
          <w:rPr>
            <w:noProof/>
            <w:webHidden/>
          </w:rPr>
          <w:fldChar w:fldCharType="begin"/>
        </w:r>
        <w:r>
          <w:rPr>
            <w:noProof/>
            <w:webHidden/>
          </w:rPr>
          <w:instrText xml:space="preserve"> PAGEREF _Toc227414505 \h </w:instrText>
        </w:r>
        <w:r>
          <w:rPr>
            <w:noProof/>
            <w:webHidden/>
          </w:rPr>
        </w:r>
        <w:r>
          <w:rPr>
            <w:noProof/>
            <w:webHidden/>
          </w:rPr>
          <w:fldChar w:fldCharType="separate"/>
        </w:r>
        <w:r>
          <w:rPr>
            <w:noProof/>
            <w:webHidden/>
          </w:rPr>
          <w:t>17</w:t>
        </w:r>
        <w:r>
          <w:rPr>
            <w:noProof/>
            <w:webHidden/>
          </w:rPr>
          <w:fldChar w:fldCharType="end"/>
        </w:r>
      </w:hyperlink>
    </w:p>
    <w:p w14:paraId="293ED86F" w14:textId="2215E502" w:rsidR="003B702D" w:rsidRDefault="003B702D">
      <w:pPr>
        <w:pStyle w:val="TOC3"/>
        <w:tabs>
          <w:tab w:val="right" w:leader="dot" w:pos="8296"/>
        </w:tabs>
        <w:rPr>
          <w:rFonts w:eastAsiaTheme="minorEastAsia" w:cstheme="minorBidi"/>
          <w:noProof/>
          <w:sz w:val="22"/>
          <w:szCs w:val="24"/>
          <w14:ligatures w14:val="standardContextual"/>
        </w:rPr>
      </w:pPr>
      <w:hyperlink w:anchor="_Toc227414506" w:history="1">
        <w:r w:rsidRPr="000056BF">
          <w:rPr>
            <w:rStyle w:val="af5"/>
            <w:noProof/>
          </w:rPr>
          <w:t xml:space="preserve">3.3.2 </w:t>
        </w:r>
        <w:r w:rsidRPr="000056BF">
          <w:rPr>
            <w:rStyle w:val="af5"/>
            <w:noProof/>
          </w:rPr>
          <w:t>逻辑控制层设计</w:t>
        </w:r>
        <w:r>
          <w:rPr>
            <w:noProof/>
            <w:webHidden/>
          </w:rPr>
          <w:tab/>
        </w:r>
        <w:r>
          <w:rPr>
            <w:noProof/>
            <w:webHidden/>
          </w:rPr>
          <w:fldChar w:fldCharType="begin"/>
        </w:r>
        <w:r>
          <w:rPr>
            <w:noProof/>
            <w:webHidden/>
          </w:rPr>
          <w:instrText xml:space="preserve"> PAGEREF _Toc227414506 \h </w:instrText>
        </w:r>
        <w:r>
          <w:rPr>
            <w:noProof/>
            <w:webHidden/>
          </w:rPr>
        </w:r>
        <w:r>
          <w:rPr>
            <w:noProof/>
            <w:webHidden/>
          </w:rPr>
          <w:fldChar w:fldCharType="separate"/>
        </w:r>
        <w:r>
          <w:rPr>
            <w:noProof/>
            <w:webHidden/>
          </w:rPr>
          <w:t>17</w:t>
        </w:r>
        <w:r>
          <w:rPr>
            <w:noProof/>
            <w:webHidden/>
          </w:rPr>
          <w:fldChar w:fldCharType="end"/>
        </w:r>
      </w:hyperlink>
    </w:p>
    <w:p w14:paraId="6B01F49C" w14:textId="2A6D6BBF" w:rsidR="003B702D" w:rsidRDefault="003B702D">
      <w:pPr>
        <w:pStyle w:val="TOC3"/>
        <w:tabs>
          <w:tab w:val="right" w:leader="dot" w:pos="8296"/>
        </w:tabs>
        <w:rPr>
          <w:rFonts w:eastAsiaTheme="minorEastAsia" w:cstheme="minorBidi"/>
          <w:noProof/>
          <w:sz w:val="22"/>
          <w:szCs w:val="24"/>
          <w14:ligatures w14:val="standardContextual"/>
        </w:rPr>
      </w:pPr>
      <w:hyperlink w:anchor="_Toc227414507" w:history="1">
        <w:r w:rsidRPr="000056BF">
          <w:rPr>
            <w:rStyle w:val="af5"/>
            <w:noProof/>
          </w:rPr>
          <w:t xml:space="preserve">3.3.3 </w:t>
        </w:r>
        <w:r w:rsidRPr="000056BF">
          <w:rPr>
            <w:rStyle w:val="af5"/>
            <w:noProof/>
          </w:rPr>
          <w:t>网络通信层设计</w:t>
        </w:r>
        <w:r>
          <w:rPr>
            <w:noProof/>
            <w:webHidden/>
          </w:rPr>
          <w:tab/>
        </w:r>
        <w:r>
          <w:rPr>
            <w:noProof/>
            <w:webHidden/>
          </w:rPr>
          <w:fldChar w:fldCharType="begin"/>
        </w:r>
        <w:r>
          <w:rPr>
            <w:noProof/>
            <w:webHidden/>
          </w:rPr>
          <w:instrText xml:space="preserve"> PAGEREF _Toc227414507 \h </w:instrText>
        </w:r>
        <w:r>
          <w:rPr>
            <w:noProof/>
            <w:webHidden/>
          </w:rPr>
        </w:r>
        <w:r>
          <w:rPr>
            <w:noProof/>
            <w:webHidden/>
          </w:rPr>
          <w:fldChar w:fldCharType="separate"/>
        </w:r>
        <w:r>
          <w:rPr>
            <w:noProof/>
            <w:webHidden/>
          </w:rPr>
          <w:t>18</w:t>
        </w:r>
        <w:r>
          <w:rPr>
            <w:noProof/>
            <w:webHidden/>
          </w:rPr>
          <w:fldChar w:fldCharType="end"/>
        </w:r>
      </w:hyperlink>
    </w:p>
    <w:p w14:paraId="45120027" w14:textId="0BF3928B"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08" w:history="1">
        <w:r w:rsidRPr="000056BF">
          <w:rPr>
            <w:rStyle w:val="af5"/>
            <w:noProof/>
          </w:rPr>
          <w:t xml:space="preserve">3.4 </w:t>
        </w:r>
        <w:r w:rsidRPr="000056BF">
          <w:rPr>
            <w:rStyle w:val="af5"/>
            <w:noProof/>
          </w:rPr>
          <w:t>核心模块设计</w:t>
        </w:r>
        <w:r>
          <w:rPr>
            <w:noProof/>
            <w:webHidden/>
          </w:rPr>
          <w:tab/>
        </w:r>
        <w:r>
          <w:rPr>
            <w:noProof/>
            <w:webHidden/>
          </w:rPr>
          <w:fldChar w:fldCharType="begin"/>
        </w:r>
        <w:r>
          <w:rPr>
            <w:noProof/>
            <w:webHidden/>
          </w:rPr>
          <w:instrText xml:space="preserve"> PAGEREF _Toc227414508 \h </w:instrText>
        </w:r>
        <w:r>
          <w:rPr>
            <w:noProof/>
            <w:webHidden/>
          </w:rPr>
        </w:r>
        <w:r>
          <w:rPr>
            <w:noProof/>
            <w:webHidden/>
          </w:rPr>
          <w:fldChar w:fldCharType="separate"/>
        </w:r>
        <w:r>
          <w:rPr>
            <w:noProof/>
            <w:webHidden/>
          </w:rPr>
          <w:t>18</w:t>
        </w:r>
        <w:r>
          <w:rPr>
            <w:noProof/>
            <w:webHidden/>
          </w:rPr>
          <w:fldChar w:fldCharType="end"/>
        </w:r>
      </w:hyperlink>
    </w:p>
    <w:p w14:paraId="5E9CBF31" w14:textId="12079F6D" w:rsidR="003B702D" w:rsidRDefault="003B702D">
      <w:pPr>
        <w:pStyle w:val="TOC3"/>
        <w:tabs>
          <w:tab w:val="right" w:leader="dot" w:pos="8296"/>
        </w:tabs>
        <w:rPr>
          <w:rFonts w:eastAsiaTheme="minorEastAsia" w:cstheme="minorBidi"/>
          <w:noProof/>
          <w:sz w:val="22"/>
          <w:szCs w:val="24"/>
          <w14:ligatures w14:val="standardContextual"/>
        </w:rPr>
      </w:pPr>
      <w:hyperlink w:anchor="_Toc227414509" w:history="1">
        <w:r w:rsidRPr="000056BF">
          <w:rPr>
            <w:rStyle w:val="af5"/>
            <w:noProof/>
          </w:rPr>
          <w:t xml:space="preserve">3.4.1 </w:t>
        </w:r>
        <w:r w:rsidRPr="000056BF">
          <w:rPr>
            <w:rStyle w:val="af5"/>
            <w:noProof/>
          </w:rPr>
          <w:t>游戏状态管理模块设计</w:t>
        </w:r>
        <w:r>
          <w:rPr>
            <w:noProof/>
            <w:webHidden/>
          </w:rPr>
          <w:tab/>
        </w:r>
        <w:r>
          <w:rPr>
            <w:noProof/>
            <w:webHidden/>
          </w:rPr>
          <w:fldChar w:fldCharType="begin"/>
        </w:r>
        <w:r>
          <w:rPr>
            <w:noProof/>
            <w:webHidden/>
          </w:rPr>
          <w:instrText xml:space="preserve"> PAGEREF _Toc227414509 \h </w:instrText>
        </w:r>
        <w:r>
          <w:rPr>
            <w:noProof/>
            <w:webHidden/>
          </w:rPr>
        </w:r>
        <w:r>
          <w:rPr>
            <w:noProof/>
            <w:webHidden/>
          </w:rPr>
          <w:fldChar w:fldCharType="separate"/>
        </w:r>
        <w:r>
          <w:rPr>
            <w:noProof/>
            <w:webHidden/>
          </w:rPr>
          <w:t>18</w:t>
        </w:r>
        <w:r>
          <w:rPr>
            <w:noProof/>
            <w:webHidden/>
          </w:rPr>
          <w:fldChar w:fldCharType="end"/>
        </w:r>
      </w:hyperlink>
    </w:p>
    <w:p w14:paraId="3E5FB1A3" w14:textId="305323EB" w:rsidR="003B702D" w:rsidRDefault="003B702D">
      <w:pPr>
        <w:pStyle w:val="TOC3"/>
        <w:tabs>
          <w:tab w:val="right" w:leader="dot" w:pos="8296"/>
        </w:tabs>
        <w:rPr>
          <w:rFonts w:eastAsiaTheme="minorEastAsia" w:cstheme="minorBidi"/>
          <w:noProof/>
          <w:sz w:val="22"/>
          <w:szCs w:val="24"/>
          <w14:ligatures w14:val="standardContextual"/>
        </w:rPr>
      </w:pPr>
      <w:hyperlink w:anchor="_Toc227414510" w:history="1">
        <w:r w:rsidRPr="000056BF">
          <w:rPr>
            <w:rStyle w:val="af5"/>
            <w:noProof/>
          </w:rPr>
          <w:t xml:space="preserve">3.4.2 </w:t>
        </w:r>
        <w:r w:rsidRPr="000056BF">
          <w:rPr>
            <w:rStyle w:val="af5"/>
            <w:noProof/>
          </w:rPr>
          <w:t>联机管理模块设计</w:t>
        </w:r>
        <w:r>
          <w:rPr>
            <w:noProof/>
            <w:webHidden/>
          </w:rPr>
          <w:tab/>
        </w:r>
        <w:r>
          <w:rPr>
            <w:noProof/>
            <w:webHidden/>
          </w:rPr>
          <w:fldChar w:fldCharType="begin"/>
        </w:r>
        <w:r>
          <w:rPr>
            <w:noProof/>
            <w:webHidden/>
          </w:rPr>
          <w:instrText xml:space="preserve"> PAGEREF _Toc227414510 \h </w:instrText>
        </w:r>
        <w:r>
          <w:rPr>
            <w:noProof/>
            <w:webHidden/>
          </w:rPr>
        </w:r>
        <w:r>
          <w:rPr>
            <w:noProof/>
            <w:webHidden/>
          </w:rPr>
          <w:fldChar w:fldCharType="separate"/>
        </w:r>
        <w:r>
          <w:rPr>
            <w:noProof/>
            <w:webHidden/>
          </w:rPr>
          <w:t>19</w:t>
        </w:r>
        <w:r>
          <w:rPr>
            <w:noProof/>
            <w:webHidden/>
          </w:rPr>
          <w:fldChar w:fldCharType="end"/>
        </w:r>
      </w:hyperlink>
    </w:p>
    <w:p w14:paraId="782E9733" w14:textId="08940651" w:rsidR="003B702D" w:rsidRDefault="003B702D">
      <w:pPr>
        <w:pStyle w:val="TOC3"/>
        <w:tabs>
          <w:tab w:val="right" w:leader="dot" w:pos="8296"/>
        </w:tabs>
        <w:rPr>
          <w:rFonts w:eastAsiaTheme="minorEastAsia" w:cstheme="minorBidi"/>
          <w:noProof/>
          <w:sz w:val="22"/>
          <w:szCs w:val="24"/>
          <w14:ligatures w14:val="standardContextual"/>
        </w:rPr>
      </w:pPr>
      <w:hyperlink w:anchor="_Toc227414511" w:history="1">
        <w:r w:rsidRPr="000056BF">
          <w:rPr>
            <w:rStyle w:val="af5"/>
            <w:noProof/>
          </w:rPr>
          <w:t xml:space="preserve">3.4.3 </w:t>
        </w:r>
        <w:r w:rsidRPr="000056BF">
          <w:rPr>
            <w:rStyle w:val="af5"/>
            <w:noProof/>
          </w:rPr>
          <w:t>玩家交互模块设计</w:t>
        </w:r>
        <w:r>
          <w:rPr>
            <w:noProof/>
            <w:webHidden/>
          </w:rPr>
          <w:tab/>
        </w:r>
        <w:r>
          <w:rPr>
            <w:noProof/>
            <w:webHidden/>
          </w:rPr>
          <w:fldChar w:fldCharType="begin"/>
        </w:r>
        <w:r>
          <w:rPr>
            <w:noProof/>
            <w:webHidden/>
          </w:rPr>
          <w:instrText xml:space="preserve"> PAGEREF _Toc227414511 \h </w:instrText>
        </w:r>
        <w:r>
          <w:rPr>
            <w:noProof/>
            <w:webHidden/>
          </w:rPr>
        </w:r>
        <w:r>
          <w:rPr>
            <w:noProof/>
            <w:webHidden/>
          </w:rPr>
          <w:fldChar w:fldCharType="separate"/>
        </w:r>
        <w:r>
          <w:rPr>
            <w:noProof/>
            <w:webHidden/>
          </w:rPr>
          <w:t>19</w:t>
        </w:r>
        <w:r>
          <w:rPr>
            <w:noProof/>
            <w:webHidden/>
          </w:rPr>
          <w:fldChar w:fldCharType="end"/>
        </w:r>
      </w:hyperlink>
    </w:p>
    <w:p w14:paraId="2E6B6954" w14:textId="21CDED06" w:rsidR="003B702D" w:rsidRDefault="003B702D">
      <w:pPr>
        <w:pStyle w:val="TOC3"/>
        <w:tabs>
          <w:tab w:val="right" w:leader="dot" w:pos="8296"/>
        </w:tabs>
        <w:rPr>
          <w:rFonts w:eastAsiaTheme="minorEastAsia" w:cstheme="minorBidi"/>
          <w:noProof/>
          <w:sz w:val="22"/>
          <w:szCs w:val="24"/>
          <w14:ligatures w14:val="standardContextual"/>
        </w:rPr>
      </w:pPr>
      <w:hyperlink w:anchor="_Toc227414512" w:history="1">
        <w:r w:rsidRPr="000056BF">
          <w:rPr>
            <w:rStyle w:val="af5"/>
            <w:noProof/>
          </w:rPr>
          <w:t xml:space="preserve">3.4.4 </w:t>
        </w:r>
        <w:r w:rsidRPr="000056BF">
          <w:rPr>
            <w:rStyle w:val="af5"/>
            <w:noProof/>
          </w:rPr>
          <w:t>柜台加工模块设计</w:t>
        </w:r>
        <w:r>
          <w:rPr>
            <w:noProof/>
            <w:webHidden/>
          </w:rPr>
          <w:tab/>
        </w:r>
        <w:r>
          <w:rPr>
            <w:noProof/>
            <w:webHidden/>
          </w:rPr>
          <w:fldChar w:fldCharType="begin"/>
        </w:r>
        <w:r>
          <w:rPr>
            <w:noProof/>
            <w:webHidden/>
          </w:rPr>
          <w:instrText xml:space="preserve"> PAGEREF _Toc227414512 \h </w:instrText>
        </w:r>
        <w:r>
          <w:rPr>
            <w:noProof/>
            <w:webHidden/>
          </w:rPr>
        </w:r>
        <w:r>
          <w:rPr>
            <w:noProof/>
            <w:webHidden/>
          </w:rPr>
          <w:fldChar w:fldCharType="separate"/>
        </w:r>
        <w:r>
          <w:rPr>
            <w:noProof/>
            <w:webHidden/>
          </w:rPr>
          <w:t>19</w:t>
        </w:r>
        <w:r>
          <w:rPr>
            <w:noProof/>
            <w:webHidden/>
          </w:rPr>
          <w:fldChar w:fldCharType="end"/>
        </w:r>
      </w:hyperlink>
    </w:p>
    <w:p w14:paraId="69B48146" w14:textId="5D334D92" w:rsidR="003B702D" w:rsidRDefault="003B702D">
      <w:pPr>
        <w:pStyle w:val="TOC3"/>
        <w:tabs>
          <w:tab w:val="right" w:leader="dot" w:pos="8296"/>
        </w:tabs>
        <w:rPr>
          <w:rFonts w:eastAsiaTheme="minorEastAsia" w:cstheme="minorBidi"/>
          <w:noProof/>
          <w:sz w:val="22"/>
          <w:szCs w:val="24"/>
          <w14:ligatures w14:val="standardContextual"/>
        </w:rPr>
      </w:pPr>
      <w:hyperlink w:anchor="_Toc227414513" w:history="1">
        <w:r w:rsidRPr="000056BF">
          <w:rPr>
            <w:rStyle w:val="af5"/>
            <w:noProof/>
          </w:rPr>
          <w:t xml:space="preserve">3.4.5 </w:t>
        </w:r>
        <w:r w:rsidRPr="000056BF">
          <w:rPr>
            <w:rStyle w:val="af5"/>
            <w:noProof/>
          </w:rPr>
          <w:t>订单与交付模块设计</w:t>
        </w:r>
        <w:r>
          <w:rPr>
            <w:noProof/>
            <w:webHidden/>
          </w:rPr>
          <w:tab/>
        </w:r>
        <w:r>
          <w:rPr>
            <w:noProof/>
            <w:webHidden/>
          </w:rPr>
          <w:fldChar w:fldCharType="begin"/>
        </w:r>
        <w:r>
          <w:rPr>
            <w:noProof/>
            <w:webHidden/>
          </w:rPr>
          <w:instrText xml:space="preserve"> PAGEREF _Toc227414513 \h </w:instrText>
        </w:r>
        <w:r>
          <w:rPr>
            <w:noProof/>
            <w:webHidden/>
          </w:rPr>
        </w:r>
        <w:r>
          <w:rPr>
            <w:noProof/>
            <w:webHidden/>
          </w:rPr>
          <w:fldChar w:fldCharType="separate"/>
        </w:r>
        <w:r>
          <w:rPr>
            <w:noProof/>
            <w:webHidden/>
          </w:rPr>
          <w:t>20</w:t>
        </w:r>
        <w:r>
          <w:rPr>
            <w:noProof/>
            <w:webHidden/>
          </w:rPr>
          <w:fldChar w:fldCharType="end"/>
        </w:r>
      </w:hyperlink>
    </w:p>
    <w:p w14:paraId="4CD03864" w14:textId="2259E471" w:rsidR="003B702D" w:rsidRDefault="003B702D">
      <w:pPr>
        <w:pStyle w:val="TOC3"/>
        <w:tabs>
          <w:tab w:val="right" w:leader="dot" w:pos="8296"/>
        </w:tabs>
        <w:rPr>
          <w:rFonts w:eastAsiaTheme="minorEastAsia" w:cstheme="minorBidi"/>
          <w:noProof/>
          <w:sz w:val="22"/>
          <w:szCs w:val="24"/>
          <w14:ligatures w14:val="standardContextual"/>
        </w:rPr>
      </w:pPr>
      <w:hyperlink w:anchor="_Toc227414514" w:history="1">
        <w:r w:rsidRPr="000056BF">
          <w:rPr>
            <w:rStyle w:val="af5"/>
            <w:noProof/>
          </w:rPr>
          <w:t xml:space="preserve">3.4.6 UI </w:t>
        </w:r>
        <w:r w:rsidRPr="000056BF">
          <w:rPr>
            <w:rStyle w:val="af5"/>
            <w:noProof/>
          </w:rPr>
          <w:t>显示模块设计</w:t>
        </w:r>
        <w:r>
          <w:rPr>
            <w:noProof/>
            <w:webHidden/>
          </w:rPr>
          <w:tab/>
        </w:r>
        <w:r>
          <w:rPr>
            <w:noProof/>
            <w:webHidden/>
          </w:rPr>
          <w:fldChar w:fldCharType="begin"/>
        </w:r>
        <w:r>
          <w:rPr>
            <w:noProof/>
            <w:webHidden/>
          </w:rPr>
          <w:instrText xml:space="preserve"> PAGEREF _Toc227414514 \h </w:instrText>
        </w:r>
        <w:r>
          <w:rPr>
            <w:noProof/>
            <w:webHidden/>
          </w:rPr>
        </w:r>
        <w:r>
          <w:rPr>
            <w:noProof/>
            <w:webHidden/>
          </w:rPr>
          <w:fldChar w:fldCharType="separate"/>
        </w:r>
        <w:r>
          <w:rPr>
            <w:noProof/>
            <w:webHidden/>
          </w:rPr>
          <w:t>20</w:t>
        </w:r>
        <w:r>
          <w:rPr>
            <w:noProof/>
            <w:webHidden/>
          </w:rPr>
          <w:fldChar w:fldCharType="end"/>
        </w:r>
      </w:hyperlink>
    </w:p>
    <w:p w14:paraId="6B10259F" w14:textId="4F850BEF"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15" w:history="1">
        <w:r w:rsidRPr="000056BF">
          <w:rPr>
            <w:rStyle w:val="af5"/>
            <w:noProof/>
          </w:rPr>
          <w:t xml:space="preserve">3.5 </w:t>
        </w:r>
        <w:r w:rsidRPr="000056BF">
          <w:rPr>
            <w:rStyle w:val="af5"/>
            <w:noProof/>
          </w:rPr>
          <w:t>数据驱动设计</w:t>
        </w:r>
        <w:r>
          <w:rPr>
            <w:noProof/>
            <w:webHidden/>
          </w:rPr>
          <w:tab/>
        </w:r>
        <w:r>
          <w:rPr>
            <w:noProof/>
            <w:webHidden/>
          </w:rPr>
          <w:fldChar w:fldCharType="begin"/>
        </w:r>
        <w:r>
          <w:rPr>
            <w:noProof/>
            <w:webHidden/>
          </w:rPr>
          <w:instrText xml:space="preserve"> PAGEREF _Toc227414515 \h </w:instrText>
        </w:r>
        <w:r>
          <w:rPr>
            <w:noProof/>
            <w:webHidden/>
          </w:rPr>
        </w:r>
        <w:r>
          <w:rPr>
            <w:noProof/>
            <w:webHidden/>
          </w:rPr>
          <w:fldChar w:fldCharType="separate"/>
        </w:r>
        <w:r>
          <w:rPr>
            <w:noProof/>
            <w:webHidden/>
          </w:rPr>
          <w:t>20</w:t>
        </w:r>
        <w:r>
          <w:rPr>
            <w:noProof/>
            <w:webHidden/>
          </w:rPr>
          <w:fldChar w:fldCharType="end"/>
        </w:r>
      </w:hyperlink>
    </w:p>
    <w:p w14:paraId="65804809" w14:textId="15119480"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16" w:history="1">
        <w:r w:rsidRPr="000056BF">
          <w:rPr>
            <w:rStyle w:val="af5"/>
            <w:noProof/>
          </w:rPr>
          <w:t xml:space="preserve">3.6 </w:t>
        </w:r>
        <w:r w:rsidRPr="000056BF">
          <w:rPr>
            <w:rStyle w:val="af5"/>
            <w:noProof/>
          </w:rPr>
          <w:t>网络同步设计</w:t>
        </w:r>
        <w:r>
          <w:rPr>
            <w:noProof/>
            <w:webHidden/>
          </w:rPr>
          <w:tab/>
        </w:r>
        <w:r>
          <w:rPr>
            <w:noProof/>
            <w:webHidden/>
          </w:rPr>
          <w:fldChar w:fldCharType="begin"/>
        </w:r>
        <w:r>
          <w:rPr>
            <w:noProof/>
            <w:webHidden/>
          </w:rPr>
          <w:instrText xml:space="preserve"> PAGEREF _Toc227414516 \h </w:instrText>
        </w:r>
        <w:r>
          <w:rPr>
            <w:noProof/>
            <w:webHidden/>
          </w:rPr>
        </w:r>
        <w:r>
          <w:rPr>
            <w:noProof/>
            <w:webHidden/>
          </w:rPr>
          <w:fldChar w:fldCharType="separate"/>
        </w:r>
        <w:r>
          <w:rPr>
            <w:noProof/>
            <w:webHidden/>
          </w:rPr>
          <w:t>21</w:t>
        </w:r>
        <w:r>
          <w:rPr>
            <w:noProof/>
            <w:webHidden/>
          </w:rPr>
          <w:fldChar w:fldCharType="end"/>
        </w:r>
      </w:hyperlink>
    </w:p>
    <w:p w14:paraId="0558641B" w14:textId="210207B8"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17" w:history="1">
        <w:r w:rsidRPr="000056BF">
          <w:rPr>
            <w:rStyle w:val="af5"/>
            <w:noProof/>
          </w:rPr>
          <w:t xml:space="preserve">3.7 </w:t>
        </w:r>
        <w:r w:rsidRPr="000056BF">
          <w:rPr>
            <w:rStyle w:val="af5"/>
            <w:noProof/>
          </w:rPr>
          <w:t>界面与交互设计</w:t>
        </w:r>
        <w:r>
          <w:rPr>
            <w:noProof/>
            <w:webHidden/>
          </w:rPr>
          <w:tab/>
        </w:r>
        <w:r>
          <w:rPr>
            <w:noProof/>
            <w:webHidden/>
          </w:rPr>
          <w:fldChar w:fldCharType="begin"/>
        </w:r>
        <w:r>
          <w:rPr>
            <w:noProof/>
            <w:webHidden/>
          </w:rPr>
          <w:instrText xml:space="preserve"> PAGEREF _Toc227414517 \h </w:instrText>
        </w:r>
        <w:r>
          <w:rPr>
            <w:noProof/>
            <w:webHidden/>
          </w:rPr>
        </w:r>
        <w:r>
          <w:rPr>
            <w:noProof/>
            <w:webHidden/>
          </w:rPr>
          <w:fldChar w:fldCharType="separate"/>
        </w:r>
        <w:r>
          <w:rPr>
            <w:noProof/>
            <w:webHidden/>
          </w:rPr>
          <w:t>22</w:t>
        </w:r>
        <w:r>
          <w:rPr>
            <w:noProof/>
            <w:webHidden/>
          </w:rPr>
          <w:fldChar w:fldCharType="end"/>
        </w:r>
      </w:hyperlink>
    </w:p>
    <w:p w14:paraId="2B050354" w14:textId="1A81532E"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18" w:history="1">
        <w:r w:rsidRPr="000056BF">
          <w:rPr>
            <w:rStyle w:val="af5"/>
            <w:noProof/>
          </w:rPr>
          <w:t xml:space="preserve">3.8 </w:t>
        </w:r>
        <w:r w:rsidRPr="000056BF">
          <w:rPr>
            <w:rStyle w:val="af5"/>
            <w:noProof/>
          </w:rPr>
          <w:t>本章小结</w:t>
        </w:r>
        <w:r>
          <w:rPr>
            <w:noProof/>
            <w:webHidden/>
          </w:rPr>
          <w:tab/>
        </w:r>
        <w:r>
          <w:rPr>
            <w:noProof/>
            <w:webHidden/>
          </w:rPr>
          <w:fldChar w:fldCharType="begin"/>
        </w:r>
        <w:r>
          <w:rPr>
            <w:noProof/>
            <w:webHidden/>
          </w:rPr>
          <w:instrText xml:space="preserve"> PAGEREF _Toc227414518 \h </w:instrText>
        </w:r>
        <w:r>
          <w:rPr>
            <w:noProof/>
            <w:webHidden/>
          </w:rPr>
        </w:r>
        <w:r>
          <w:rPr>
            <w:noProof/>
            <w:webHidden/>
          </w:rPr>
          <w:fldChar w:fldCharType="separate"/>
        </w:r>
        <w:r>
          <w:rPr>
            <w:noProof/>
            <w:webHidden/>
          </w:rPr>
          <w:t>22</w:t>
        </w:r>
        <w:r>
          <w:rPr>
            <w:noProof/>
            <w:webHidden/>
          </w:rPr>
          <w:fldChar w:fldCharType="end"/>
        </w:r>
      </w:hyperlink>
    </w:p>
    <w:p w14:paraId="7A5D64BC" w14:textId="14C675BF" w:rsidR="003B702D" w:rsidRDefault="003B702D">
      <w:pPr>
        <w:pStyle w:val="TOC1"/>
        <w:tabs>
          <w:tab w:val="right" w:leader="dot" w:pos="8296"/>
        </w:tabs>
        <w:rPr>
          <w:rFonts w:eastAsiaTheme="minorEastAsia" w:cstheme="minorBidi"/>
          <w:b w:val="0"/>
          <w:bCs w:val="0"/>
          <w:i w:val="0"/>
          <w:iCs w:val="0"/>
          <w:noProof/>
          <w:sz w:val="22"/>
          <w14:ligatures w14:val="standardContextual"/>
        </w:rPr>
      </w:pPr>
      <w:hyperlink w:anchor="_Toc227414519" w:history="1">
        <w:r w:rsidRPr="000056BF">
          <w:rPr>
            <w:rStyle w:val="af5"/>
            <w:noProof/>
          </w:rPr>
          <w:t>第四章</w:t>
        </w:r>
        <w:r w:rsidRPr="000056BF">
          <w:rPr>
            <w:rStyle w:val="af5"/>
            <w:noProof/>
          </w:rPr>
          <w:t xml:space="preserve"> </w:t>
        </w:r>
        <w:r w:rsidRPr="000056BF">
          <w:rPr>
            <w:rStyle w:val="af5"/>
            <w:noProof/>
          </w:rPr>
          <w:t>系统实现</w:t>
        </w:r>
        <w:r>
          <w:rPr>
            <w:noProof/>
            <w:webHidden/>
          </w:rPr>
          <w:tab/>
        </w:r>
        <w:r>
          <w:rPr>
            <w:noProof/>
            <w:webHidden/>
          </w:rPr>
          <w:fldChar w:fldCharType="begin"/>
        </w:r>
        <w:r>
          <w:rPr>
            <w:noProof/>
            <w:webHidden/>
          </w:rPr>
          <w:instrText xml:space="preserve"> PAGEREF _Toc227414519 \h </w:instrText>
        </w:r>
        <w:r>
          <w:rPr>
            <w:noProof/>
            <w:webHidden/>
          </w:rPr>
        </w:r>
        <w:r>
          <w:rPr>
            <w:noProof/>
            <w:webHidden/>
          </w:rPr>
          <w:fldChar w:fldCharType="separate"/>
        </w:r>
        <w:r>
          <w:rPr>
            <w:noProof/>
            <w:webHidden/>
          </w:rPr>
          <w:t>23</w:t>
        </w:r>
        <w:r>
          <w:rPr>
            <w:noProof/>
            <w:webHidden/>
          </w:rPr>
          <w:fldChar w:fldCharType="end"/>
        </w:r>
      </w:hyperlink>
    </w:p>
    <w:p w14:paraId="6BEE7B7A" w14:textId="397BA35F"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20" w:history="1">
        <w:r w:rsidRPr="000056BF">
          <w:rPr>
            <w:rStyle w:val="af5"/>
            <w:noProof/>
          </w:rPr>
          <w:t xml:space="preserve">4.1 </w:t>
        </w:r>
        <w:r w:rsidRPr="000056BF">
          <w:rPr>
            <w:rStyle w:val="af5"/>
            <w:noProof/>
          </w:rPr>
          <w:t>场景流转实现</w:t>
        </w:r>
        <w:r>
          <w:rPr>
            <w:noProof/>
            <w:webHidden/>
          </w:rPr>
          <w:tab/>
        </w:r>
        <w:r>
          <w:rPr>
            <w:noProof/>
            <w:webHidden/>
          </w:rPr>
          <w:fldChar w:fldCharType="begin"/>
        </w:r>
        <w:r>
          <w:rPr>
            <w:noProof/>
            <w:webHidden/>
          </w:rPr>
          <w:instrText xml:space="preserve"> PAGEREF _Toc227414520 \h </w:instrText>
        </w:r>
        <w:r>
          <w:rPr>
            <w:noProof/>
            <w:webHidden/>
          </w:rPr>
        </w:r>
        <w:r>
          <w:rPr>
            <w:noProof/>
            <w:webHidden/>
          </w:rPr>
          <w:fldChar w:fldCharType="separate"/>
        </w:r>
        <w:r>
          <w:rPr>
            <w:noProof/>
            <w:webHidden/>
          </w:rPr>
          <w:t>23</w:t>
        </w:r>
        <w:r>
          <w:rPr>
            <w:noProof/>
            <w:webHidden/>
          </w:rPr>
          <w:fldChar w:fldCharType="end"/>
        </w:r>
      </w:hyperlink>
    </w:p>
    <w:p w14:paraId="3703E8D6" w14:textId="0159F375"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21" w:history="1">
        <w:r w:rsidRPr="000056BF">
          <w:rPr>
            <w:rStyle w:val="af5"/>
            <w:noProof/>
          </w:rPr>
          <w:t xml:space="preserve">4.2 </w:t>
        </w:r>
        <w:r w:rsidRPr="000056BF">
          <w:rPr>
            <w:rStyle w:val="af5"/>
            <w:noProof/>
          </w:rPr>
          <w:t>游戏状态管理实现</w:t>
        </w:r>
        <w:r>
          <w:rPr>
            <w:noProof/>
            <w:webHidden/>
          </w:rPr>
          <w:tab/>
        </w:r>
        <w:r>
          <w:rPr>
            <w:noProof/>
            <w:webHidden/>
          </w:rPr>
          <w:fldChar w:fldCharType="begin"/>
        </w:r>
        <w:r>
          <w:rPr>
            <w:noProof/>
            <w:webHidden/>
          </w:rPr>
          <w:instrText xml:space="preserve"> PAGEREF _Toc227414521 \h </w:instrText>
        </w:r>
        <w:r>
          <w:rPr>
            <w:noProof/>
            <w:webHidden/>
          </w:rPr>
        </w:r>
        <w:r>
          <w:rPr>
            <w:noProof/>
            <w:webHidden/>
          </w:rPr>
          <w:fldChar w:fldCharType="separate"/>
        </w:r>
        <w:r>
          <w:rPr>
            <w:noProof/>
            <w:webHidden/>
          </w:rPr>
          <w:t>23</w:t>
        </w:r>
        <w:r>
          <w:rPr>
            <w:noProof/>
            <w:webHidden/>
          </w:rPr>
          <w:fldChar w:fldCharType="end"/>
        </w:r>
      </w:hyperlink>
    </w:p>
    <w:p w14:paraId="2C083AC7" w14:textId="33C64D96"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22" w:history="1">
        <w:r w:rsidRPr="000056BF">
          <w:rPr>
            <w:rStyle w:val="af5"/>
            <w:noProof/>
          </w:rPr>
          <w:t xml:space="preserve">4.3 </w:t>
        </w:r>
        <w:r w:rsidRPr="000056BF">
          <w:rPr>
            <w:rStyle w:val="af5"/>
            <w:noProof/>
          </w:rPr>
          <w:t>玩家移动与交互实现</w:t>
        </w:r>
        <w:r>
          <w:rPr>
            <w:noProof/>
            <w:webHidden/>
          </w:rPr>
          <w:tab/>
        </w:r>
        <w:r>
          <w:rPr>
            <w:noProof/>
            <w:webHidden/>
          </w:rPr>
          <w:fldChar w:fldCharType="begin"/>
        </w:r>
        <w:r>
          <w:rPr>
            <w:noProof/>
            <w:webHidden/>
          </w:rPr>
          <w:instrText xml:space="preserve"> PAGEREF _Toc227414522 \h </w:instrText>
        </w:r>
        <w:r>
          <w:rPr>
            <w:noProof/>
            <w:webHidden/>
          </w:rPr>
        </w:r>
        <w:r>
          <w:rPr>
            <w:noProof/>
            <w:webHidden/>
          </w:rPr>
          <w:fldChar w:fldCharType="separate"/>
        </w:r>
        <w:r>
          <w:rPr>
            <w:noProof/>
            <w:webHidden/>
          </w:rPr>
          <w:t>24</w:t>
        </w:r>
        <w:r>
          <w:rPr>
            <w:noProof/>
            <w:webHidden/>
          </w:rPr>
          <w:fldChar w:fldCharType="end"/>
        </w:r>
      </w:hyperlink>
    </w:p>
    <w:p w14:paraId="52C3A062" w14:textId="34C79500"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23" w:history="1">
        <w:r w:rsidRPr="000056BF">
          <w:rPr>
            <w:rStyle w:val="af5"/>
            <w:noProof/>
          </w:rPr>
          <w:t xml:space="preserve">4.4 </w:t>
        </w:r>
        <w:r w:rsidRPr="000056BF">
          <w:rPr>
            <w:rStyle w:val="af5"/>
            <w:noProof/>
          </w:rPr>
          <w:t>厨房对象与柜台处理实现</w:t>
        </w:r>
        <w:r>
          <w:rPr>
            <w:noProof/>
            <w:webHidden/>
          </w:rPr>
          <w:tab/>
        </w:r>
        <w:r>
          <w:rPr>
            <w:noProof/>
            <w:webHidden/>
          </w:rPr>
          <w:fldChar w:fldCharType="begin"/>
        </w:r>
        <w:r>
          <w:rPr>
            <w:noProof/>
            <w:webHidden/>
          </w:rPr>
          <w:instrText xml:space="preserve"> PAGEREF _Toc227414523 \h </w:instrText>
        </w:r>
        <w:r>
          <w:rPr>
            <w:noProof/>
            <w:webHidden/>
          </w:rPr>
        </w:r>
        <w:r>
          <w:rPr>
            <w:noProof/>
            <w:webHidden/>
          </w:rPr>
          <w:fldChar w:fldCharType="separate"/>
        </w:r>
        <w:r>
          <w:rPr>
            <w:noProof/>
            <w:webHidden/>
          </w:rPr>
          <w:t>24</w:t>
        </w:r>
        <w:r>
          <w:rPr>
            <w:noProof/>
            <w:webHidden/>
          </w:rPr>
          <w:fldChar w:fldCharType="end"/>
        </w:r>
      </w:hyperlink>
    </w:p>
    <w:p w14:paraId="35ECC35E" w14:textId="4CAE912C"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24" w:history="1">
        <w:r w:rsidRPr="000056BF">
          <w:rPr>
            <w:rStyle w:val="af5"/>
            <w:noProof/>
          </w:rPr>
          <w:t xml:space="preserve">4.5 </w:t>
        </w:r>
        <w:r w:rsidRPr="000056BF">
          <w:rPr>
            <w:rStyle w:val="af5"/>
            <w:noProof/>
          </w:rPr>
          <w:t>订单生成与交付实现</w:t>
        </w:r>
        <w:r>
          <w:rPr>
            <w:noProof/>
            <w:webHidden/>
          </w:rPr>
          <w:tab/>
        </w:r>
        <w:r>
          <w:rPr>
            <w:noProof/>
            <w:webHidden/>
          </w:rPr>
          <w:fldChar w:fldCharType="begin"/>
        </w:r>
        <w:r>
          <w:rPr>
            <w:noProof/>
            <w:webHidden/>
          </w:rPr>
          <w:instrText xml:space="preserve"> PAGEREF _Toc227414524 \h </w:instrText>
        </w:r>
        <w:r>
          <w:rPr>
            <w:noProof/>
            <w:webHidden/>
          </w:rPr>
        </w:r>
        <w:r>
          <w:rPr>
            <w:noProof/>
            <w:webHidden/>
          </w:rPr>
          <w:fldChar w:fldCharType="separate"/>
        </w:r>
        <w:r>
          <w:rPr>
            <w:noProof/>
            <w:webHidden/>
          </w:rPr>
          <w:t>25</w:t>
        </w:r>
        <w:r>
          <w:rPr>
            <w:noProof/>
            <w:webHidden/>
          </w:rPr>
          <w:fldChar w:fldCharType="end"/>
        </w:r>
      </w:hyperlink>
    </w:p>
    <w:p w14:paraId="570FB8FA" w14:textId="1A27CA6E"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25" w:history="1">
        <w:r w:rsidRPr="000056BF">
          <w:rPr>
            <w:rStyle w:val="af5"/>
            <w:noProof/>
          </w:rPr>
          <w:t xml:space="preserve">4.6 </w:t>
        </w:r>
        <w:r w:rsidRPr="000056BF">
          <w:rPr>
            <w:rStyle w:val="af5"/>
            <w:noProof/>
          </w:rPr>
          <w:t>多人联机流程实现</w:t>
        </w:r>
        <w:r>
          <w:rPr>
            <w:noProof/>
            <w:webHidden/>
          </w:rPr>
          <w:tab/>
        </w:r>
        <w:r>
          <w:rPr>
            <w:noProof/>
            <w:webHidden/>
          </w:rPr>
          <w:fldChar w:fldCharType="begin"/>
        </w:r>
        <w:r>
          <w:rPr>
            <w:noProof/>
            <w:webHidden/>
          </w:rPr>
          <w:instrText xml:space="preserve"> PAGEREF _Toc227414525 \h </w:instrText>
        </w:r>
        <w:r>
          <w:rPr>
            <w:noProof/>
            <w:webHidden/>
          </w:rPr>
        </w:r>
        <w:r>
          <w:rPr>
            <w:noProof/>
            <w:webHidden/>
          </w:rPr>
          <w:fldChar w:fldCharType="separate"/>
        </w:r>
        <w:r>
          <w:rPr>
            <w:noProof/>
            <w:webHidden/>
          </w:rPr>
          <w:t>26</w:t>
        </w:r>
        <w:r>
          <w:rPr>
            <w:noProof/>
            <w:webHidden/>
          </w:rPr>
          <w:fldChar w:fldCharType="end"/>
        </w:r>
      </w:hyperlink>
    </w:p>
    <w:p w14:paraId="113821C5" w14:textId="69AC8060"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26" w:history="1">
        <w:r w:rsidRPr="000056BF">
          <w:rPr>
            <w:rStyle w:val="af5"/>
            <w:noProof/>
          </w:rPr>
          <w:t xml:space="preserve">4.7 UI </w:t>
        </w:r>
        <w:r w:rsidRPr="000056BF">
          <w:rPr>
            <w:rStyle w:val="af5"/>
            <w:noProof/>
          </w:rPr>
          <w:t>与反馈实现</w:t>
        </w:r>
        <w:r>
          <w:rPr>
            <w:noProof/>
            <w:webHidden/>
          </w:rPr>
          <w:tab/>
        </w:r>
        <w:r>
          <w:rPr>
            <w:noProof/>
            <w:webHidden/>
          </w:rPr>
          <w:fldChar w:fldCharType="begin"/>
        </w:r>
        <w:r>
          <w:rPr>
            <w:noProof/>
            <w:webHidden/>
          </w:rPr>
          <w:instrText xml:space="preserve"> PAGEREF _Toc227414526 \h </w:instrText>
        </w:r>
        <w:r>
          <w:rPr>
            <w:noProof/>
            <w:webHidden/>
          </w:rPr>
        </w:r>
        <w:r>
          <w:rPr>
            <w:noProof/>
            <w:webHidden/>
          </w:rPr>
          <w:fldChar w:fldCharType="separate"/>
        </w:r>
        <w:r>
          <w:rPr>
            <w:noProof/>
            <w:webHidden/>
          </w:rPr>
          <w:t>27</w:t>
        </w:r>
        <w:r>
          <w:rPr>
            <w:noProof/>
            <w:webHidden/>
          </w:rPr>
          <w:fldChar w:fldCharType="end"/>
        </w:r>
      </w:hyperlink>
    </w:p>
    <w:p w14:paraId="317438F7" w14:textId="52F97DBC"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27" w:history="1">
        <w:r w:rsidRPr="000056BF">
          <w:rPr>
            <w:rStyle w:val="af5"/>
            <w:noProof/>
          </w:rPr>
          <w:t xml:space="preserve">4.8 </w:t>
        </w:r>
        <w:r w:rsidRPr="000056BF">
          <w:rPr>
            <w:rStyle w:val="af5"/>
            <w:noProof/>
          </w:rPr>
          <w:t>本章小结</w:t>
        </w:r>
        <w:r>
          <w:rPr>
            <w:noProof/>
            <w:webHidden/>
          </w:rPr>
          <w:tab/>
        </w:r>
        <w:r>
          <w:rPr>
            <w:noProof/>
            <w:webHidden/>
          </w:rPr>
          <w:fldChar w:fldCharType="begin"/>
        </w:r>
        <w:r>
          <w:rPr>
            <w:noProof/>
            <w:webHidden/>
          </w:rPr>
          <w:instrText xml:space="preserve"> PAGEREF _Toc227414527 \h </w:instrText>
        </w:r>
        <w:r>
          <w:rPr>
            <w:noProof/>
            <w:webHidden/>
          </w:rPr>
        </w:r>
        <w:r>
          <w:rPr>
            <w:noProof/>
            <w:webHidden/>
          </w:rPr>
          <w:fldChar w:fldCharType="separate"/>
        </w:r>
        <w:r>
          <w:rPr>
            <w:noProof/>
            <w:webHidden/>
          </w:rPr>
          <w:t>27</w:t>
        </w:r>
        <w:r>
          <w:rPr>
            <w:noProof/>
            <w:webHidden/>
          </w:rPr>
          <w:fldChar w:fldCharType="end"/>
        </w:r>
      </w:hyperlink>
    </w:p>
    <w:p w14:paraId="52BA30A0" w14:textId="2DEBF6A4" w:rsidR="003B702D" w:rsidRDefault="003B702D">
      <w:pPr>
        <w:pStyle w:val="TOC1"/>
        <w:tabs>
          <w:tab w:val="right" w:leader="dot" w:pos="8296"/>
        </w:tabs>
        <w:rPr>
          <w:rFonts w:eastAsiaTheme="minorEastAsia" w:cstheme="minorBidi"/>
          <w:b w:val="0"/>
          <w:bCs w:val="0"/>
          <w:i w:val="0"/>
          <w:iCs w:val="0"/>
          <w:noProof/>
          <w:sz w:val="22"/>
          <w14:ligatures w14:val="standardContextual"/>
        </w:rPr>
      </w:pPr>
      <w:hyperlink w:anchor="_Toc227414528" w:history="1">
        <w:r w:rsidRPr="000056BF">
          <w:rPr>
            <w:rStyle w:val="af5"/>
            <w:noProof/>
          </w:rPr>
          <w:t>第五章</w:t>
        </w:r>
        <w:r w:rsidRPr="000056BF">
          <w:rPr>
            <w:rStyle w:val="af5"/>
            <w:noProof/>
          </w:rPr>
          <w:t xml:space="preserve"> </w:t>
        </w:r>
        <w:r w:rsidRPr="000056BF">
          <w:rPr>
            <w:rStyle w:val="af5"/>
            <w:noProof/>
          </w:rPr>
          <w:t>系统测试</w:t>
        </w:r>
        <w:r>
          <w:rPr>
            <w:noProof/>
            <w:webHidden/>
          </w:rPr>
          <w:tab/>
        </w:r>
        <w:r>
          <w:rPr>
            <w:noProof/>
            <w:webHidden/>
          </w:rPr>
          <w:fldChar w:fldCharType="begin"/>
        </w:r>
        <w:r>
          <w:rPr>
            <w:noProof/>
            <w:webHidden/>
          </w:rPr>
          <w:instrText xml:space="preserve"> PAGEREF _Toc227414528 \h </w:instrText>
        </w:r>
        <w:r>
          <w:rPr>
            <w:noProof/>
            <w:webHidden/>
          </w:rPr>
        </w:r>
        <w:r>
          <w:rPr>
            <w:noProof/>
            <w:webHidden/>
          </w:rPr>
          <w:fldChar w:fldCharType="separate"/>
        </w:r>
        <w:r>
          <w:rPr>
            <w:noProof/>
            <w:webHidden/>
          </w:rPr>
          <w:t>27</w:t>
        </w:r>
        <w:r>
          <w:rPr>
            <w:noProof/>
            <w:webHidden/>
          </w:rPr>
          <w:fldChar w:fldCharType="end"/>
        </w:r>
      </w:hyperlink>
    </w:p>
    <w:p w14:paraId="4BE83C3F" w14:textId="51BD2571"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29" w:history="1">
        <w:r w:rsidRPr="000056BF">
          <w:rPr>
            <w:rStyle w:val="af5"/>
            <w:noProof/>
          </w:rPr>
          <w:t xml:space="preserve">5.1 </w:t>
        </w:r>
        <w:r w:rsidRPr="000056BF">
          <w:rPr>
            <w:rStyle w:val="af5"/>
            <w:noProof/>
          </w:rPr>
          <w:t>测试目的与测试环境</w:t>
        </w:r>
        <w:r>
          <w:rPr>
            <w:noProof/>
            <w:webHidden/>
          </w:rPr>
          <w:tab/>
        </w:r>
        <w:r>
          <w:rPr>
            <w:noProof/>
            <w:webHidden/>
          </w:rPr>
          <w:fldChar w:fldCharType="begin"/>
        </w:r>
        <w:r>
          <w:rPr>
            <w:noProof/>
            <w:webHidden/>
          </w:rPr>
          <w:instrText xml:space="preserve"> PAGEREF _Toc227414529 \h </w:instrText>
        </w:r>
        <w:r>
          <w:rPr>
            <w:noProof/>
            <w:webHidden/>
          </w:rPr>
        </w:r>
        <w:r>
          <w:rPr>
            <w:noProof/>
            <w:webHidden/>
          </w:rPr>
          <w:fldChar w:fldCharType="separate"/>
        </w:r>
        <w:r>
          <w:rPr>
            <w:noProof/>
            <w:webHidden/>
          </w:rPr>
          <w:t>27</w:t>
        </w:r>
        <w:r>
          <w:rPr>
            <w:noProof/>
            <w:webHidden/>
          </w:rPr>
          <w:fldChar w:fldCharType="end"/>
        </w:r>
      </w:hyperlink>
    </w:p>
    <w:p w14:paraId="275C19BA" w14:textId="4CC5FA09"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30" w:history="1">
        <w:r w:rsidRPr="000056BF">
          <w:rPr>
            <w:rStyle w:val="af5"/>
            <w:noProof/>
          </w:rPr>
          <w:t xml:space="preserve">5.2 </w:t>
        </w:r>
        <w:r w:rsidRPr="000056BF">
          <w:rPr>
            <w:rStyle w:val="af5"/>
            <w:noProof/>
          </w:rPr>
          <w:t>功能测试</w:t>
        </w:r>
        <w:r>
          <w:rPr>
            <w:noProof/>
            <w:webHidden/>
          </w:rPr>
          <w:tab/>
        </w:r>
        <w:r>
          <w:rPr>
            <w:noProof/>
            <w:webHidden/>
          </w:rPr>
          <w:fldChar w:fldCharType="begin"/>
        </w:r>
        <w:r>
          <w:rPr>
            <w:noProof/>
            <w:webHidden/>
          </w:rPr>
          <w:instrText xml:space="preserve"> PAGEREF _Toc227414530 \h </w:instrText>
        </w:r>
        <w:r>
          <w:rPr>
            <w:noProof/>
            <w:webHidden/>
          </w:rPr>
        </w:r>
        <w:r>
          <w:rPr>
            <w:noProof/>
            <w:webHidden/>
          </w:rPr>
          <w:fldChar w:fldCharType="separate"/>
        </w:r>
        <w:r>
          <w:rPr>
            <w:noProof/>
            <w:webHidden/>
          </w:rPr>
          <w:t>28</w:t>
        </w:r>
        <w:r>
          <w:rPr>
            <w:noProof/>
            <w:webHidden/>
          </w:rPr>
          <w:fldChar w:fldCharType="end"/>
        </w:r>
      </w:hyperlink>
    </w:p>
    <w:p w14:paraId="1353AA12" w14:textId="0241CFAD" w:rsidR="003B702D" w:rsidRDefault="003B702D">
      <w:pPr>
        <w:pStyle w:val="TOC3"/>
        <w:tabs>
          <w:tab w:val="right" w:leader="dot" w:pos="8296"/>
        </w:tabs>
        <w:rPr>
          <w:rFonts w:eastAsiaTheme="minorEastAsia" w:cstheme="minorBidi"/>
          <w:noProof/>
          <w:sz w:val="22"/>
          <w:szCs w:val="24"/>
          <w14:ligatures w14:val="standardContextual"/>
        </w:rPr>
      </w:pPr>
      <w:hyperlink w:anchor="_Toc227414531" w:history="1">
        <w:r w:rsidRPr="000056BF">
          <w:rPr>
            <w:rStyle w:val="af5"/>
            <w:noProof/>
          </w:rPr>
          <w:t xml:space="preserve">5.2.1 </w:t>
        </w:r>
        <w:r w:rsidRPr="000056BF">
          <w:rPr>
            <w:rStyle w:val="af5"/>
            <w:noProof/>
          </w:rPr>
          <w:t>场景切换测试</w:t>
        </w:r>
        <w:r>
          <w:rPr>
            <w:noProof/>
            <w:webHidden/>
          </w:rPr>
          <w:tab/>
        </w:r>
        <w:r>
          <w:rPr>
            <w:noProof/>
            <w:webHidden/>
          </w:rPr>
          <w:fldChar w:fldCharType="begin"/>
        </w:r>
        <w:r>
          <w:rPr>
            <w:noProof/>
            <w:webHidden/>
          </w:rPr>
          <w:instrText xml:space="preserve"> PAGEREF _Toc227414531 \h </w:instrText>
        </w:r>
        <w:r>
          <w:rPr>
            <w:noProof/>
            <w:webHidden/>
          </w:rPr>
        </w:r>
        <w:r>
          <w:rPr>
            <w:noProof/>
            <w:webHidden/>
          </w:rPr>
          <w:fldChar w:fldCharType="separate"/>
        </w:r>
        <w:r>
          <w:rPr>
            <w:noProof/>
            <w:webHidden/>
          </w:rPr>
          <w:t>28</w:t>
        </w:r>
        <w:r>
          <w:rPr>
            <w:noProof/>
            <w:webHidden/>
          </w:rPr>
          <w:fldChar w:fldCharType="end"/>
        </w:r>
      </w:hyperlink>
    </w:p>
    <w:p w14:paraId="0BB0428B" w14:textId="7E99BD42" w:rsidR="003B702D" w:rsidRDefault="003B702D">
      <w:pPr>
        <w:pStyle w:val="TOC3"/>
        <w:tabs>
          <w:tab w:val="right" w:leader="dot" w:pos="8296"/>
        </w:tabs>
        <w:rPr>
          <w:rFonts w:eastAsiaTheme="minorEastAsia" w:cstheme="minorBidi"/>
          <w:noProof/>
          <w:sz w:val="22"/>
          <w:szCs w:val="24"/>
          <w14:ligatures w14:val="standardContextual"/>
        </w:rPr>
      </w:pPr>
      <w:hyperlink w:anchor="_Toc227414532" w:history="1">
        <w:r w:rsidRPr="000056BF">
          <w:rPr>
            <w:rStyle w:val="af5"/>
            <w:noProof/>
          </w:rPr>
          <w:t xml:space="preserve">5.2.2 </w:t>
        </w:r>
        <w:r w:rsidRPr="000056BF">
          <w:rPr>
            <w:rStyle w:val="af5"/>
            <w:noProof/>
          </w:rPr>
          <w:t>玩家控制与交互测试</w:t>
        </w:r>
        <w:r>
          <w:rPr>
            <w:noProof/>
            <w:webHidden/>
          </w:rPr>
          <w:tab/>
        </w:r>
        <w:r>
          <w:rPr>
            <w:noProof/>
            <w:webHidden/>
          </w:rPr>
          <w:fldChar w:fldCharType="begin"/>
        </w:r>
        <w:r>
          <w:rPr>
            <w:noProof/>
            <w:webHidden/>
          </w:rPr>
          <w:instrText xml:space="preserve"> PAGEREF _Toc227414532 \h </w:instrText>
        </w:r>
        <w:r>
          <w:rPr>
            <w:noProof/>
            <w:webHidden/>
          </w:rPr>
        </w:r>
        <w:r>
          <w:rPr>
            <w:noProof/>
            <w:webHidden/>
          </w:rPr>
          <w:fldChar w:fldCharType="separate"/>
        </w:r>
        <w:r>
          <w:rPr>
            <w:noProof/>
            <w:webHidden/>
          </w:rPr>
          <w:t>28</w:t>
        </w:r>
        <w:r>
          <w:rPr>
            <w:noProof/>
            <w:webHidden/>
          </w:rPr>
          <w:fldChar w:fldCharType="end"/>
        </w:r>
      </w:hyperlink>
    </w:p>
    <w:p w14:paraId="03F58559" w14:textId="3FF42CA2" w:rsidR="003B702D" w:rsidRDefault="003B702D">
      <w:pPr>
        <w:pStyle w:val="TOC3"/>
        <w:tabs>
          <w:tab w:val="right" w:leader="dot" w:pos="8296"/>
        </w:tabs>
        <w:rPr>
          <w:rFonts w:eastAsiaTheme="minorEastAsia" w:cstheme="minorBidi"/>
          <w:noProof/>
          <w:sz w:val="22"/>
          <w:szCs w:val="24"/>
          <w14:ligatures w14:val="standardContextual"/>
        </w:rPr>
      </w:pPr>
      <w:hyperlink w:anchor="_Toc227414533" w:history="1">
        <w:r w:rsidRPr="000056BF">
          <w:rPr>
            <w:rStyle w:val="af5"/>
            <w:noProof/>
          </w:rPr>
          <w:t xml:space="preserve">5.2.3 </w:t>
        </w:r>
        <w:r w:rsidRPr="000056BF">
          <w:rPr>
            <w:rStyle w:val="af5"/>
            <w:noProof/>
          </w:rPr>
          <w:t>厨房对象处理测试</w:t>
        </w:r>
        <w:r>
          <w:rPr>
            <w:noProof/>
            <w:webHidden/>
          </w:rPr>
          <w:tab/>
        </w:r>
        <w:r>
          <w:rPr>
            <w:noProof/>
            <w:webHidden/>
          </w:rPr>
          <w:fldChar w:fldCharType="begin"/>
        </w:r>
        <w:r>
          <w:rPr>
            <w:noProof/>
            <w:webHidden/>
          </w:rPr>
          <w:instrText xml:space="preserve"> PAGEREF _Toc227414533 \h </w:instrText>
        </w:r>
        <w:r>
          <w:rPr>
            <w:noProof/>
            <w:webHidden/>
          </w:rPr>
        </w:r>
        <w:r>
          <w:rPr>
            <w:noProof/>
            <w:webHidden/>
          </w:rPr>
          <w:fldChar w:fldCharType="separate"/>
        </w:r>
        <w:r>
          <w:rPr>
            <w:noProof/>
            <w:webHidden/>
          </w:rPr>
          <w:t>29</w:t>
        </w:r>
        <w:r>
          <w:rPr>
            <w:noProof/>
            <w:webHidden/>
          </w:rPr>
          <w:fldChar w:fldCharType="end"/>
        </w:r>
      </w:hyperlink>
    </w:p>
    <w:p w14:paraId="7D09594E" w14:textId="46D92387" w:rsidR="003B702D" w:rsidRDefault="003B702D">
      <w:pPr>
        <w:pStyle w:val="TOC3"/>
        <w:tabs>
          <w:tab w:val="right" w:leader="dot" w:pos="8296"/>
        </w:tabs>
        <w:rPr>
          <w:rFonts w:eastAsiaTheme="minorEastAsia" w:cstheme="minorBidi"/>
          <w:noProof/>
          <w:sz w:val="22"/>
          <w:szCs w:val="24"/>
          <w14:ligatures w14:val="standardContextual"/>
        </w:rPr>
      </w:pPr>
      <w:hyperlink w:anchor="_Toc227414534" w:history="1">
        <w:r w:rsidRPr="000056BF">
          <w:rPr>
            <w:rStyle w:val="af5"/>
            <w:noProof/>
          </w:rPr>
          <w:t xml:space="preserve">5.2.4 </w:t>
        </w:r>
        <w:r w:rsidRPr="000056BF">
          <w:rPr>
            <w:rStyle w:val="af5"/>
            <w:noProof/>
          </w:rPr>
          <w:t>订单与交付测试</w:t>
        </w:r>
        <w:r>
          <w:rPr>
            <w:noProof/>
            <w:webHidden/>
          </w:rPr>
          <w:tab/>
        </w:r>
        <w:r>
          <w:rPr>
            <w:noProof/>
            <w:webHidden/>
          </w:rPr>
          <w:fldChar w:fldCharType="begin"/>
        </w:r>
        <w:r>
          <w:rPr>
            <w:noProof/>
            <w:webHidden/>
          </w:rPr>
          <w:instrText xml:space="preserve"> PAGEREF _Toc227414534 \h </w:instrText>
        </w:r>
        <w:r>
          <w:rPr>
            <w:noProof/>
            <w:webHidden/>
          </w:rPr>
        </w:r>
        <w:r>
          <w:rPr>
            <w:noProof/>
            <w:webHidden/>
          </w:rPr>
          <w:fldChar w:fldCharType="separate"/>
        </w:r>
        <w:r>
          <w:rPr>
            <w:noProof/>
            <w:webHidden/>
          </w:rPr>
          <w:t>29</w:t>
        </w:r>
        <w:r>
          <w:rPr>
            <w:noProof/>
            <w:webHidden/>
          </w:rPr>
          <w:fldChar w:fldCharType="end"/>
        </w:r>
      </w:hyperlink>
    </w:p>
    <w:p w14:paraId="6AB40B75" w14:textId="6CA3A194"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35" w:history="1">
        <w:r w:rsidRPr="000056BF">
          <w:rPr>
            <w:rStyle w:val="af5"/>
            <w:noProof/>
          </w:rPr>
          <w:t xml:space="preserve">5.3 </w:t>
        </w:r>
        <w:r w:rsidRPr="000056BF">
          <w:rPr>
            <w:rStyle w:val="af5"/>
            <w:noProof/>
          </w:rPr>
          <w:t>联机测试</w:t>
        </w:r>
        <w:r>
          <w:rPr>
            <w:noProof/>
            <w:webHidden/>
          </w:rPr>
          <w:tab/>
        </w:r>
        <w:r>
          <w:rPr>
            <w:noProof/>
            <w:webHidden/>
          </w:rPr>
          <w:fldChar w:fldCharType="begin"/>
        </w:r>
        <w:r>
          <w:rPr>
            <w:noProof/>
            <w:webHidden/>
          </w:rPr>
          <w:instrText xml:space="preserve"> PAGEREF _Toc227414535 \h </w:instrText>
        </w:r>
        <w:r>
          <w:rPr>
            <w:noProof/>
            <w:webHidden/>
          </w:rPr>
        </w:r>
        <w:r>
          <w:rPr>
            <w:noProof/>
            <w:webHidden/>
          </w:rPr>
          <w:fldChar w:fldCharType="separate"/>
        </w:r>
        <w:r>
          <w:rPr>
            <w:noProof/>
            <w:webHidden/>
          </w:rPr>
          <w:t>29</w:t>
        </w:r>
        <w:r>
          <w:rPr>
            <w:noProof/>
            <w:webHidden/>
          </w:rPr>
          <w:fldChar w:fldCharType="end"/>
        </w:r>
      </w:hyperlink>
    </w:p>
    <w:p w14:paraId="182866BE" w14:textId="692BBBC5" w:rsidR="003B702D" w:rsidRDefault="003B702D">
      <w:pPr>
        <w:pStyle w:val="TOC3"/>
        <w:tabs>
          <w:tab w:val="right" w:leader="dot" w:pos="8296"/>
        </w:tabs>
        <w:rPr>
          <w:rFonts w:eastAsiaTheme="minorEastAsia" w:cstheme="minorBidi"/>
          <w:noProof/>
          <w:sz w:val="22"/>
          <w:szCs w:val="24"/>
          <w14:ligatures w14:val="standardContextual"/>
        </w:rPr>
      </w:pPr>
      <w:hyperlink w:anchor="_Toc227414536" w:history="1">
        <w:r w:rsidRPr="000056BF">
          <w:rPr>
            <w:rStyle w:val="af5"/>
            <w:noProof/>
          </w:rPr>
          <w:t xml:space="preserve">5.3.1 </w:t>
        </w:r>
        <w:r w:rsidRPr="000056BF">
          <w:rPr>
            <w:rStyle w:val="af5"/>
            <w:noProof/>
          </w:rPr>
          <w:t>建房与加入测试</w:t>
        </w:r>
        <w:r>
          <w:rPr>
            <w:noProof/>
            <w:webHidden/>
          </w:rPr>
          <w:tab/>
        </w:r>
        <w:r>
          <w:rPr>
            <w:noProof/>
            <w:webHidden/>
          </w:rPr>
          <w:fldChar w:fldCharType="begin"/>
        </w:r>
        <w:r>
          <w:rPr>
            <w:noProof/>
            <w:webHidden/>
          </w:rPr>
          <w:instrText xml:space="preserve"> PAGEREF _Toc227414536 \h </w:instrText>
        </w:r>
        <w:r>
          <w:rPr>
            <w:noProof/>
            <w:webHidden/>
          </w:rPr>
        </w:r>
        <w:r>
          <w:rPr>
            <w:noProof/>
            <w:webHidden/>
          </w:rPr>
          <w:fldChar w:fldCharType="separate"/>
        </w:r>
        <w:r>
          <w:rPr>
            <w:noProof/>
            <w:webHidden/>
          </w:rPr>
          <w:t>29</w:t>
        </w:r>
        <w:r>
          <w:rPr>
            <w:noProof/>
            <w:webHidden/>
          </w:rPr>
          <w:fldChar w:fldCharType="end"/>
        </w:r>
      </w:hyperlink>
    </w:p>
    <w:p w14:paraId="60FA3554" w14:textId="2797BF95" w:rsidR="003B702D" w:rsidRDefault="003B702D">
      <w:pPr>
        <w:pStyle w:val="TOC3"/>
        <w:tabs>
          <w:tab w:val="right" w:leader="dot" w:pos="8296"/>
        </w:tabs>
        <w:rPr>
          <w:rFonts w:eastAsiaTheme="minorEastAsia" w:cstheme="minorBidi"/>
          <w:noProof/>
          <w:sz w:val="22"/>
          <w:szCs w:val="24"/>
          <w14:ligatures w14:val="standardContextual"/>
        </w:rPr>
      </w:pPr>
      <w:hyperlink w:anchor="_Toc227414537" w:history="1">
        <w:r w:rsidRPr="000056BF">
          <w:rPr>
            <w:rStyle w:val="af5"/>
            <w:noProof/>
          </w:rPr>
          <w:t xml:space="preserve">5.3.2 </w:t>
        </w:r>
        <w:r w:rsidRPr="000056BF">
          <w:rPr>
            <w:rStyle w:val="af5"/>
            <w:noProof/>
          </w:rPr>
          <w:t>准备与统一开局测试</w:t>
        </w:r>
        <w:r>
          <w:rPr>
            <w:noProof/>
            <w:webHidden/>
          </w:rPr>
          <w:tab/>
        </w:r>
        <w:r>
          <w:rPr>
            <w:noProof/>
            <w:webHidden/>
          </w:rPr>
          <w:fldChar w:fldCharType="begin"/>
        </w:r>
        <w:r>
          <w:rPr>
            <w:noProof/>
            <w:webHidden/>
          </w:rPr>
          <w:instrText xml:space="preserve"> PAGEREF _Toc227414537 \h </w:instrText>
        </w:r>
        <w:r>
          <w:rPr>
            <w:noProof/>
            <w:webHidden/>
          </w:rPr>
        </w:r>
        <w:r>
          <w:rPr>
            <w:noProof/>
            <w:webHidden/>
          </w:rPr>
          <w:fldChar w:fldCharType="separate"/>
        </w:r>
        <w:r>
          <w:rPr>
            <w:noProof/>
            <w:webHidden/>
          </w:rPr>
          <w:t>30</w:t>
        </w:r>
        <w:r>
          <w:rPr>
            <w:noProof/>
            <w:webHidden/>
          </w:rPr>
          <w:fldChar w:fldCharType="end"/>
        </w:r>
      </w:hyperlink>
    </w:p>
    <w:p w14:paraId="79DCBB18" w14:textId="4A0F6278" w:rsidR="003B702D" w:rsidRDefault="003B702D">
      <w:pPr>
        <w:pStyle w:val="TOC3"/>
        <w:tabs>
          <w:tab w:val="right" w:leader="dot" w:pos="8296"/>
        </w:tabs>
        <w:rPr>
          <w:rFonts w:eastAsiaTheme="minorEastAsia" w:cstheme="minorBidi"/>
          <w:noProof/>
          <w:sz w:val="22"/>
          <w:szCs w:val="24"/>
          <w14:ligatures w14:val="standardContextual"/>
        </w:rPr>
      </w:pPr>
      <w:hyperlink w:anchor="_Toc227414538" w:history="1">
        <w:r w:rsidRPr="000056BF">
          <w:rPr>
            <w:rStyle w:val="af5"/>
            <w:noProof/>
          </w:rPr>
          <w:t xml:space="preserve">5.3.3 </w:t>
        </w:r>
        <w:r w:rsidRPr="000056BF">
          <w:rPr>
            <w:rStyle w:val="af5"/>
            <w:noProof/>
          </w:rPr>
          <w:t>关键对象同步测试</w:t>
        </w:r>
        <w:r>
          <w:rPr>
            <w:noProof/>
            <w:webHidden/>
          </w:rPr>
          <w:tab/>
        </w:r>
        <w:r>
          <w:rPr>
            <w:noProof/>
            <w:webHidden/>
          </w:rPr>
          <w:fldChar w:fldCharType="begin"/>
        </w:r>
        <w:r>
          <w:rPr>
            <w:noProof/>
            <w:webHidden/>
          </w:rPr>
          <w:instrText xml:space="preserve"> PAGEREF _Toc227414538 \h </w:instrText>
        </w:r>
        <w:r>
          <w:rPr>
            <w:noProof/>
            <w:webHidden/>
          </w:rPr>
        </w:r>
        <w:r>
          <w:rPr>
            <w:noProof/>
            <w:webHidden/>
          </w:rPr>
          <w:fldChar w:fldCharType="separate"/>
        </w:r>
        <w:r>
          <w:rPr>
            <w:noProof/>
            <w:webHidden/>
          </w:rPr>
          <w:t>30</w:t>
        </w:r>
        <w:r>
          <w:rPr>
            <w:noProof/>
            <w:webHidden/>
          </w:rPr>
          <w:fldChar w:fldCharType="end"/>
        </w:r>
      </w:hyperlink>
    </w:p>
    <w:p w14:paraId="240270EC" w14:textId="2AD24AAD"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39" w:history="1">
        <w:r w:rsidRPr="000056BF">
          <w:rPr>
            <w:rStyle w:val="af5"/>
            <w:noProof/>
          </w:rPr>
          <w:t xml:space="preserve">5.4 </w:t>
        </w:r>
        <w:r w:rsidRPr="000056BF">
          <w:rPr>
            <w:rStyle w:val="af5"/>
            <w:noProof/>
          </w:rPr>
          <w:t>异常与边界测试</w:t>
        </w:r>
        <w:r>
          <w:rPr>
            <w:noProof/>
            <w:webHidden/>
          </w:rPr>
          <w:tab/>
        </w:r>
        <w:r>
          <w:rPr>
            <w:noProof/>
            <w:webHidden/>
          </w:rPr>
          <w:fldChar w:fldCharType="begin"/>
        </w:r>
        <w:r>
          <w:rPr>
            <w:noProof/>
            <w:webHidden/>
          </w:rPr>
          <w:instrText xml:space="preserve"> PAGEREF _Toc227414539 \h </w:instrText>
        </w:r>
        <w:r>
          <w:rPr>
            <w:noProof/>
            <w:webHidden/>
          </w:rPr>
        </w:r>
        <w:r>
          <w:rPr>
            <w:noProof/>
            <w:webHidden/>
          </w:rPr>
          <w:fldChar w:fldCharType="separate"/>
        </w:r>
        <w:r>
          <w:rPr>
            <w:noProof/>
            <w:webHidden/>
          </w:rPr>
          <w:t>30</w:t>
        </w:r>
        <w:r>
          <w:rPr>
            <w:noProof/>
            <w:webHidden/>
          </w:rPr>
          <w:fldChar w:fldCharType="end"/>
        </w:r>
      </w:hyperlink>
    </w:p>
    <w:p w14:paraId="0CB2C21D" w14:textId="4C48BD2C"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40" w:history="1">
        <w:r w:rsidRPr="000056BF">
          <w:rPr>
            <w:rStyle w:val="af5"/>
            <w:noProof/>
          </w:rPr>
          <w:t xml:space="preserve">5.5 </w:t>
        </w:r>
        <w:r w:rsidRPr="000056BF">
          <w:rPr>
            <w:rStyle w:val="af5"/>
            <w:noProof/>
          </w:rPr>
          <w:t>测试结果分析</w:t>
        </w:r>
        <w:r>
          <w:rPr>
            <w:noProof/>
            <w:webHidden/>
          </w:rPr>
          <w:tab/>
        </w:r>
        <w:r>
          <w:rPr>
            <w:noProof/>
            <w:webHidden/>
          </w:rPr>
          <w:fldChar w:fldCharType="begin"/>
        </w:r>
        <w:r>
          <w:rPr>
            <w:noProof/>
            <w:webHidden/>
          </w:rPr>
          <w:instrText xml:space="preserve"> PAGEREF _Toc227414540 \h </w:instrText>
        </w:r>
        <w:r>
          <w:rPr>
            <w:noProof/>
            <w:webHidden/>
          </w:rPr>
        </w:r>
        <w:r>
          <w:rPr>
            <w:noProof/>
            <w:webHidden/>
          </w:rPr>
          <w:fldChar w:fldCharType="separate"/>
        </w:r>
        <w:r>
          <w:rPr>
            <w:noProof/>
            <w:webHidden/>
          </w:rPr>
          <w:t>31</w:t>
        </w:r>
        <w:r>
          <w:rPr>
            <w:noProof/>
            <w:webHidden/>
          </w:rPr>
          <w:fldChar w:fldCharType="end"/>
        </w:r>
      </w:hyperlink>
    </w:p>
    <w:p w14:paraId="40CD84BD" w14:textId="72B2DF46"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41" w:history="1">
        <w:r w:rsidRPr="000056BF">
          <w:rPr>
            <w:rStyle w:val="af5"/>
            <w:noProof/>
          </w:rPr>
          <w:t xml:space="preserve">5.6 </w:t>
        </w:r>
        <w:r w:rsidRPr="000056BF">
          <w:rPr>
            <w:rStyle w:val="af5"/>
            <w:noProof/>
          </w:rPr>
          <w:t>本章小结</w:t>
        </w:r>
        <w:r>
          <w:rPr>
            <w:noProof/>
            <w:webHidden/>
          </w:rPr>
          <w:tab/>
        </w:r>
        <w:r>
          <w:rPr>
            <w:noProof/>
            <w:webHidden/>
          </w:rPr>
          <w:fldChar w:fldCharType="begin"/>
        </w:r>
        <w:r>
          <w:rPr>
            <w:noProof/>
            <w:webHidden/>
          </w:rPr>
          <w:instrText xml:space="preserve"> PAGEREF _Toc227414541 \h </w:instrText>
        </w:r>
        <w:r>
          <w:rPr>
            <w:noProof/>
            <w:webHidden/>
          </w:rPr>
        </w:r>
        <w:r>
          <w:rPr>
            <w:noProof/>
            <w:webHidden/>
          </w:rPr>
          <w:fldChar w:fldCharType="separate"/>
        </w:r>
        <w:r>
          <w:rPr>
            <w:noProof/>
            <w:webHidden/>
          </w:rPr>
          <w:t>31</w:t>
        </w:r>
        <w:r>
          <w:rPr>
            <w:noProof/>
            <w:webHidden/>
          </w:rPr>
          <w:fldChar w:fldCharType="end"/>
        </w:r>
      </w:hyperlink>
    </w:p>
    <w:p w14:paraId="276A14F6" w14:textId="6C9A80AB" w:rsidR="003B702D" w:rsidRDefault="003B702D">
      <w:pPr>
        <w:pStyle w:val="TOC1"/>
        <w:tabs>
          <w:tab w:val="right" w:leader="dot" w:pos="8296"/>
        </w:tabs>
        <w:rPr>
          <w:rFonts w:eastAsiaTheme="minorEastAsia" w:cstheme="minorBidi"/>
          <w:b w:val="0"/>
          <w:bCs w:val="0"/>
          <w:i w:val="0"/>
          <w:iCs w:val="0"/>
          <w:noProof/>
          <w:sz w:val="22"/>
          <w14:ligatures w14:val="standardContextual"/>
        </w:rPr>
      </w:pPr>
      <w:hyperlink w:anchor="_Toc227414542" w:history="1">
        <w:r w:rsidRPr="000056BF">
          <w:rPr>
            <w:rStyle w:val="af5"/>
            <w:noProof/>
          </w:rPr>
          <w:t>第六章</w:t>
        </w:r>
        <w:r w:rsidRPr="000056BF">
          <w:rPr>
            <w:rStyle w:val="af5"/>
            <w:noProof/>
          </w:rPr>
          <w:t xml:space="preserve"> </w:t>
        </w:r>
        <w:r w:rsidRPr="000056BF">
          <w:rPr>
            <w:rStyle w:val="af5"/>
            <w:noProof/>
          </w:rPr>
          <w:t>总结与展望</w:t>
        </w:r>
        <w:r>
          <w:rPr>
            <w:noProof/>
            <w:webHidden/>
          </w:rPr>
          <w:tab/>
        </w:r>
        <w:r>
          <w:rPr>
            <w:noProof/>
            <w:webHidden/>
          </w:rPr>
          <w:fldChar w:fldCharType="begin"/>
        </w:r>
        <w:r>
          <w:rPr>
            <w:noProof/>
            <w:webHidden/>
          </w:rPr>
          <w:instrText xml:space="preserve"> PAGEREF _Toc227414542 \h </w:instrText>
        </w:r>
        <w:r>
          <w:rPr>
            <w:noProof/>
            <w:webHidden/>
          </w:rPr>
        </w:r>
        <w:r>
          <w:rPr>
            <w:noProof/>
            <w:webHidden/>
          </w:rPr>
          <w:fldChar w:fldCharType="separate"/>
        </w:r>
        <w:r>
          <w:rPr>
            <w:noProof/>
            <w:webHidden/>
          </w:rPr>
          <w:t>31</w:t>
        </w:r>
        <w:r>
          <w:rPr>
            <w:noProof/>
            <w:webHidden/>
          </w:rPr>
          <w:fldChar w:fldCharType="end"/>
        </w:r>
      </w:hyperlink>
    </w:p>
    <w:p w14:paraId="2BB2F417" w14:textId="08489225"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43" w:history="1">
        <w:r w:rsidRPr="000056BF">
          <w:rPr>
            <w:rStyle w:val="af5"/>
            <w:noProof/>
          </w:rPr>
          <w:t xml:space="preserve">6.1 </w:t>
        </w:r>
        <w:r w:rsidRPr="000056BF">
          <w:rPr>
            <w:rStyle w:val="af5"/>
            <w:noProof/>
          </w:rPr>
          <w:t>全文总结</w:t>
        </w:r>
        <w:r>
          <w:rPr>
            <w:noProof/>
            <w:webHidden/>
          </w:rPr>
          <w:tab/>
        </w:r>
        <w:r>
          <w:rPr>
            <w:noProof/>
            <w:webHidden/>
          </w:rPr>
          <w:fldChar w:fldCharType="begin"/>
        </w:r>
        <w:r>
          <w:rPr>
            <w:noProof/>
            <w:webHidden/>
          </w:rPr>
          <w:instrText xml:space="preserve"> PAGEREF _Toc227414543 \h </w:instrText>
        </w:r>
        <w:r>
          <w:rPr>
            <w:noProof/>
            <w:webHidden/>
          </w:rPr>
        </w:r>
        <w:r>
          <w:rPr>
            <w:noProof/>
            <w:webHidden/>
          </w:rPr>
          <w:fldChar w:fldCharType="separate"/>
        </w:r>
        <w:r>
          <w:rPr>
            <w:noProof/>
            <w:webHidden/>
          </w:rPr>
          <w:t>31</w:t>
        </w:r>
        <w:r>
          <w:rPr>
            <w:noProof/>
            <w:webHidden/>
          </w:rPr>
          <w:fldChar w:fldCharType="end"/>
        </w:r>
      </w:hyperlink>
    </w:p>
    <w:p w14:paraId="0B4ADE37" w14:textId="27873F87"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44" w:history="1">
        <w:r w:rsidRPr="000056BF">
          <w:rPr>
            <w:rStyle w:val="af5"/>
            <w:noProof/>
          </w:rPr>
          <w:t xml:space="preserve">6.2 </w:t>
        </w:r>
        <w:r w:rsidRPr="000056BF">
          <w:rPr>
            <w:rStyle w:val="af5"/>
            <w:noProof/>
          </w:rPr>
          <w:t>存在的不足</w:t>
        </w:r>
        <w:r>
          <w:rPr>
            <w:noProof/>
            <w:webHidden/>
          </w:rPr>
          <w:tab/>
        </w:r>
        <w:r>
          <w:rPr>
            <w:noProof/>
            <w:webHidden/>
          </w:rPr>
          <w:fldChar w:fldCharType="begin"/>
        </w:r>
        <w:r>
          <w:rPr>
            <w:noProof/>
            <w:webHidden/>
          </w:rPr>
          <w:instrText xml:space="preserve"> PAGEREF _Toc227414544 \h </w:instrText>
        </w:r>
        <w:r>
          <w:rPr>
            <w:noProof/>
            <w:webHidden/>
          </w:rPr>
        </w:r>
        <w:r>
          <w:rPr>
            <w:noProof/>
            <w:webHidden/>
          </w:rPr>
          <w:fldChar w:fldCharType="separate"/>
        </w:r>
        <w:r>
          <w:rPr>
            <w:noProof/>
            <w:webHidden/>
          </w:rPr>
          <w:t>32</w:t>
        </w:r>
        <w:r>
          <w:rPr>
            <w:noProof/>
            <w:webHidden/>
          </w:rPr>
          <w:fldChar w:fldCharType="end"/>
        </w:r>
      </w:hyperlink>
    </w:p>
    <w:p w14:paraId="523B9EE0" w14:textId="42FB297B"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45" w:history="1">
        <w:r w:rsidRPr="000056BF">
          <w:rPr>
            <w:rStyle w:val="af5"/>
            <w:noProof/>
          </w:rPr>
          <w:t xml:space="preserve">6.3 </w:t>
        </w:r>
        <w:r w:rsidRPr="000056BF">
          <w:rPr>
            <w:rStyle w:val="af5"/>
            <w:noProof/>
          </w:rPr>
          <w:t>未来展望</w:t>
        </w:r>
        <w:r>
          <w:rPr>
            <w:noProof/>
            <w:webHidden/>
          </w:rPr>
          <w:tab/>
        </w:r>
        <w:r>
          <w:rPr>
            <w:noProof/>
            <w:webHidden/>
          </w:rPr>
          <w:fldChar w:fldCharType="begin"/>
        </w:r>
        <w:r>
          <w:rPr>
            <w:noProof/>
            <w:webHidden/>
          </w:rPr>
          <w:instrText xml:space="preserve"> PAGEREF _Toc227414545 \h </w:instrText>
        </w:r>
        <w:r>
          <w:rPr>
            <w:noProof/>
            <w:webHidden/>
          </w:rPr>
        </w:r>
        <w:r>
          <w:rPr>
            <w:noProof/>
            <w:webHidden/>
          </w:rPr>
          <w:fldChar w:fldCharType="separate"/>
        </w:r>
        <w:r>
          <w:rPr>
            <w:noProof/>
            <w:webHidden/>
          </w:rPr>
          <w:t>32</w:t>
        </w:r>
        <w:r>
          <w:rPr>
            <w:noProof/>
            <w:webHidden/>
          </w:rPr>
          <w:fldChar w:fldCharType="end"/>
        </w:r>
      </w:hyperlink>
    </w:p>
    <w:p w14:paraId="544AC85F" w14:textId="3527C50B" w:rsidR="003B702D" w:rsidRDefault="003B702D">
      <w:pPr>
        <w:pStyle w:val="TOC2"/>
        <w:tabs>
          <w:tab w:val="right" w:leader="dot" w:pos="8296"/>
        </w:tabs>
        <w:rPr>
          <w:rFonts w:eastAsiaTheme="minorEastAsia" w:cstheme="minorBidi"/>
          <w:b w:val="0"/>
          <w:bCs w:val="0"/>
          <w:noProof/>
          <w:szCs w:val="24"/>
          <w14:ligatures w14:val="standardContextual"/>
        </w:rPr>
      </w:pPr>
      <w:hyperlink w:anchor="_Toc227414546" w:history="1">
        <w:r w:rsidRPr="000056BF">
          <w:rPr>
            <w:rStyle w:val="af5"/>
            <w:noProof/>
          </w:rPr>
          <w:t xml:space="preserve">6.4 </w:t>
        </w:r>
        <w:r w:rsidRPr="000056BF">
          <w:rPr>
            <w:rStyle w:val="af5"/>
            <w:noProof/>
          </w:rPr>
          <w:t>本章小结</w:t>
        </w:r>
        <w:r>
          <w:rPr>
            <w:noProof/>
            <w:webHidden/>
          </w:rPr>
          <w:tab/>
        </w:r>
        <w:r>
          <w:rPr>
            <w:noProof/>
            <w:webHidden/>
          </w:rPr>
          <w:fldChar w:fldCharType="begin"/>
        </w:r>
        <w:r>
          <w:rPr>
            <w:noProof/>
            <w:webHidden/>
          </w:rPr>
          <w:instrText xml:space="preserve"> PAGEREF _Toc227414546 \h </w:instrText>
        </w:r>
        <w:r>
          <w:rPr>
            <w:noProof/>
            <w:webHidden/>
          </w:rPr>
        </w:r>
        <w:r>
          <w:rPr>
            <w:noProof/>
            <w:webHidden/>
          </w:rPr>
          <w:fldChar w:fldCharType="separate"/>
        </w:r>
        <w:r>
          <w:rPr>
            <w:noProof/>
            <w:webHidden/>
          </w:rPr>
          <w:t>33</w:t>
        </w:r>
        <w:r>
          <w:rPr>
            <w:noProof/>
            <w:webHidden/>
          </w:rPr>
          <w:fldChar w:fldCharType="end"/>
        </w:r>
      </w:hyperlink>
    </w:p>
    <w:p w14:paraId="53F5CBE9" w14:textId="2852064C" w:rsidR="003B702D" w:rsidRDefault="003B702D">
      <w:pPr>
        <w:pStyle w:val="TOC1"/>
        <w:tabs>
          <w:tab w:val="right" w:leader="dot" w:pos="8296"/>
        </w:tabs>
        <w:rPr>
          <w:rFonts w:eastAsiaTheme="minorEastAsia" w:cstheme="minorBidi"/>
          <w:b w:val="0"/>
          <w:bCs w:val="0"/>
          <w:i w:val="0"/>
          <w:iCs w:val="0"/>
          <w:noProof/>
          <w:sz w:val="22"/>
          <w14:ligatures w14:val="standardContextual"/>
        </w:rPr>
      </w:pPr>
      <w:hyperlink w:anchor="_Toc227414547" w:history="1">
        <w:r w:rsidRPr="000056BF">
          <w:rPr>
            <w:rStyle w:val="af5"/>
            <w:noProof/>
          </w:rPr>
          <w:t>参考文献</w:t>
        </w:r>
        <w:r>
          <w:rPr>
            <w:noProof/>
            <w:webHidden/>
          </w:rPr>
          <w:tab/>
        </w:r>
        <w:r>
          <w:rPr>
            <w:noProof/>
            <w:webHidden/>
          </w:rPr>
          <w:fldChar w:fldCharType="begin"/>
        </w:r>
        <w:r>
          <w:rPr>
            <w:noProof/>
            <w:webHidden/>
          </w:rPr>
          <w:instrText xml:space="preserve"> PAGEREF _Toc227414547 \h </w:instrText>
        </w:r>
        <w:r>
          <w:rPr>
            <w:noProof/>
            <w:webHidden/>
          </w:rPr>
        </w:r>
        <w:r>
          <w:rPr>
            <w:noProof/>
            <w:webHidden/>
          </w:rPr>
          <w:fldChar w:fldCharType="separate"/>
        </w:r>
        <w:r>
          <w:rPr>
            <w:noProof/>
            <w:webHidden/>
          </w:rPr>
          <w:t>34</w:t>
        </w:r>
        <w:r>
          <w:rPr>
            <w:noProof/>
            <w:webHidden/>
          </w:rPr>
          <w:fldChar w:fldCharType="end"/>
        </w:r>
      </w:hyperlink>
    </w:p>
    <w:p w14:paraId="179C9CF6" w14:textId="3AEC022D" w:rsidR="003B702D" w:rsidRDefault="003B702D">
      <w:pPr>
        <w:pStyle w:val="TOC1"/>
        <w:tabs>
          <w:tab w:val="right" w:leader="dot" w:pos="8296"/>
        </w:tabs>
        <w:rPr>
          <w:rFonts w:eastAsiaTheme="minorEastAsia" w:cstheme="minorBidi"/>
          <w:b w:val="0"/>
          <w:bCs w:val="0"/>
          <w:i w:val="0"/>
          <w:iCs w:val="0"/>
          <w:noProof/>
          <w:sz w:val="22"/>
          <w14:ligatures w14:val="standardContextual"/>
        </w:rPr>
      </w:pPr>
      <w:hyperlink w:anchor="_Toc227414548" w:history="1">
        <w:r w:rsidRPr="000056BF">
          <w:rPr>
            <w:rStyle w:val="af5"/>
            <w:noProof/>
          </w:rPr>
          <w:t>致</w:t>
        </w:r>
        <w:r w:rsidRPr="000056BF">
          <w:rPr>
            <w:rStyle w:val="af5"/>
            <w:noProof/>
          </w:rPr>
          <w:t xml:space="preserve">    </w:t>
        </w:r>
        <w:r w:rsidRPr="000056BF">
          <w:rPr>
            <w:rStyle w:val="af5"/>
            <w:noProof/>
          </w:rPr>
          <w:t>谢</w:t>
        </w:r>
        <w:r>
          <w:rPr>
            <w:noProof/>
            <w:webHidden/>
          </w:rPr>
          <w:tab/>
        </w:r>
        <w:r>
          <w:rPr>
            <w:noProof/>
            <w:webHidden/>
          </w:rPr>
          <w:fldChar w:fldCharType="begin"/>
        </w:r>
        <w:r>
          <w:rPr>
            <w:noProof/>
            <w:webHidden/>
          </w:rPr>
          <w:instrText xml:space="preserve"> PAGEREF _Toc227414548 \h </w:instrText>
        </w:r>
        <w:r>
          <w:rPr>
            <w:noProof/>
            <w:webHidden/>
          </w:rPr>
        </w:r>
        <w:r>
          <w:rPr>
            <w:noProof/>
            <w:webHidden/>
          </w:rPr>
          <w:fldChar w:fldCharType="separate"/>
        </w:r>
        <w:r>
          <w:rPr>
            <w:noProof/>
            <w:webHidden/>
          </w:rPr>
          <w:t>35</w:t>
        </w:r>
        <w:r>
          <w:rPr>
            <w:noProof/>
            <w:webHidden/>
          </w:rPr>
          <w:fldChar w:fldCharType="end"/>
        </w:r>
      </w:hyperlink>
    </w:p>
    <w:p w14:paraId="60A1111F" w14:textId="6E3E51BF" w:rsidR="00CD079E" w:rsidRDefault="00000000">
      <w:pPr>
        <w:pStyle w:val="aff5"/>
        <w:ind w:firstLine="480"/>
      </w:pPr>
      <w:r>
        <w:fldChar w:fldCharType="end"/>
      </w:r>
    </w:p>
    <w:p w14:paraId="1E1ACA99" w14:textId="77777777" w:rsidR="00CD079E" w:rsidRDefault="00000000">
      <w:r>
        <w:br w:type="page"/>
      </w:r>
    </w:p>
    <w:p w14:paraId="04DB1E7C" w14:textId="77777777" w:rsidR="00CD079E" w:rsidRDefault="00000000">
      <w:pPr>
        <w:pStyle w:val="affb"/>
        <w:spacing w:before="156" w:after="156"/>
      </w:pPr>
      <w:bookmarkStart w:id="3" w:name="_Toc227414478"/>
      <w:r>
        <w:lastRenderedPageBreak/>
        <w:t>1.1 研究背景</w:t>
      </w:r>
      <w:bookmarkEnd w:id="3"/>
    </w:p>
    <w:p w14:paraId="652D38C9" w14:textId="77777777" w:rsidR="00CD079E" w:rsidRDefault="00000000">
      <w:pPr>
        <w:pStyle w:val="affd"/>
        <w:ind w:firstLine="480"/>
      </w:pPr>
      <w:r>
        <w:t>近年来，随着游戏产业、计算机图形学和网络通信技术的不断发展，游戏开发已由单纯的娱乐产品制作逐步延伸为软件工程实践、交互系统设计和数字内容开发的重要综合性领域。</w:t>
      </w:r>
      <w:r>
        <w:t xml:space="preserve">Unity </w:t>
      </w:r>
      <w:r>
        <w:t>作为当前应用广泛的游戏开发引擎之一，具有跨平台部署能力强、组件</w:t>
      </w:r>
      <w:proofErr w:type="gramStart"/>
      <w:r>
        <w:t>化开发</w:t>
      </w:r>
      <w:proofErr w:type="gramEnd"/>
      <w:r>
        <w:t>效率高、资源生态完善和学习门槛相对较低等特点，因此在高校课程教学、项目实训和毕业设计中得到广泛应用。特别是在软件工程专业的实践教学中，</w:t>
      </w:r>
      <w:r>
        <w:t xml:space="preserve">Unity </w:t>
      </w:r>
      <w:r>
        <w:t>项目不仅能够体现界面设计与交互逻辑，还能够融入架构设计、模块划分、状态管理和系统测试等完整的软件开发过程。</w:t>
      </w:r>
    </w:p>
    <w:p w14:paraId="12E86AA3" w14:textId="77777777" w:rsidR="00CD079E" w:rsidRDefault="00000000">
      <w:pPr>
        <w:pStyle w:val="affd"/>
        <w:ind w:firstLine="480"/>
      </w:pPr>
      <w:r>
        <w:t>与传统单机游戏相比，多人协作类游戏对系统设计提出了更高要求。这类游戏通常要求多名玩家在共享场景中围绕共同目标进行实时合作，系统不仅要提供清晰的流程引导和操作反馈，还要保证关键交互对象在不同客户端之间保持较高的一致性。在协作过程中，玩家之间会不断发生资源争用、任务分工、物品传递和时序配合等行为，因此在实现上必须同时考虑用户操作体验和底层同步机制。对于开发者而言，这类项目比单纯的单机玩法更能体现软件系统的复杂性和工程实现能力。</w:t>
      </w:r>
    </w:p>
    <w:p w14:paraId="794FAD1A" w14:textId="77777777" w:rsidR="00CD079E" w:rsidRDefault="00000000">
      <w:pPr>
        <w:pStyle w:val="affd"/>
        <w:ind w:firstLine="480"/>
      </w:pPr>
      <w:r>
        <w:t>在多人协作类游戏中，协作烹饪玩法具有较强的代表性。一方面，烹饪流程天然包含取材、加工、组合、提交等多个阶段，适合进行模块化拆分和状态建模；另一方面，厨房场景中存在多种交互对象和任务目标，适合展示事件驱动、对象管理和界面反馈等设计思想。此外，协作烹饪游戏具有较好的可玩性和演示性，能够在毕业设计场景下直观展示系统功能、玩法闭环和多人交互效果。因此，以</w:t>
      </w:r>
      <w:r>
        <w:t>“</w:t>
      </w:r>
      <w:r>
        <w:t>基于</w:t>
      </w:r>
      <w:r>
        <w:t xml:space="preserve"> Unity </w:t>
      </w:r>
      <w:r>
        <w:t>的多人协作烹饪游戏设计与实现</w:t>
      </w:r>
      <w:r>
        <w:t>”</w:t>
      </w:r>
      <w:r>
        <w:t>为研究内容，既具有较强的实践价值，也具有一定的研究意义。</w:t>
      </w:r>
    </w:p>
    <w:p w14:paraId="00B0C000" w14:textId="77777777" w:rsidR="00CD079E" w:rsidRDefault="00000000">
      <w:pPr>
        <w:pStyle w:val="affb"/>
        <w:spacing w:before="156" w:after="156"/>
      </w:pPr>
      <w:bookmarkStart w:id="4" w:name="_Toc227414479"/>
      <w:r>
        <w:t>1.2 研究意义</w:t>
      </w:r>
      <w:bookmarkEnd w:id="4"/>
    </w:p>
    <w:p w14:paraId="17C275BA" w14:textId="77777777" w:rsidR="00CD079E" w:rsidRDefault="00000000">
      <w:pPr>
        <w:pStyle w:val="affd"/>
        <w:ind w:firstLine="480"/>
      </w:pPr>
      <w:r>
        <w:t>本课题的研究意义主要体现在工程实现、软件设计和教学实践三个方面。</w:t>
      </w:r>
    </w:p>
    <w:p w14:paraId="1A2B1D1E" w14:textId="77777777" w:rsidR="00CD079E" w:rsidRDefault="00000000">
      <w:pPr>
        <w:pStyle w:val="affd"/>
        <w:ind w:firstLine="480"/>
      </w:pPr>
      <w:r>
        <w:t>首先，从工程实现角度看，多人协作烹饪游戏涉及玩家控制、对象交互、加工状态变化、任务管理和联机同步等多个子问题，能够较全面地反映一个交互式系统从需求分析到系统落地的实现过程。与功能相对单一的游戏原型相比，本课题更强调系统之间的协同关系，例如玩家与柜台的交互、</w:t>
      </w:r>
      <w:proofErr w:type="gramStart"/>
      <w:r>
        <w:t>食材加工</w:t>
      </w:r>
      <w:proofErr w:type="gramEnd"/>
      <w:r>
        <w:t>状态的变化、</w:t>
      </w:r>
      <w:r>
        <w:lastRenderedPageBreak/>
        <w:t>订单判定逻辑与界面反馈之间的联动等。这些内容有助于探索在</w:t>
      </w:r>
      <w:r>
        <w:t xml:space="preserve"> Unity </w:t>
      </w:r>
      <w:r>
        <w:t>环境中构建多人协作玩法的实现路径。</w:t>
      </w:r>
    </w:p>
    <w:p w14:paraId="0308BDE3" w14:textId="77777777" w:rsidR="00CD079E" w:rsidRDefault="00000000">
      <w:pPr>
        <w:pStyle w:val="affd"/>
        <w:ind w:firstLine="480"/>
      </w:pPr>
      <w:r>
        <w:t>其次，从软件设计角度看，本课题适合采用模块化与数据驱动的方式组织系统结构。通过将游戏状态、订单逻辑、柜台</w:t>
      </w:r>
      <w:proofErr w:type="gramStart"/>
      <w:r>
        <w:t>交互和</w:t>
      </w:r>
      <w:proofErr w:type="gramEnd"/>
      <w:r>
        <w:t>界面展示拆分为相对独立的模块，可以降低系统耦合度，提高代码可维护性；通过引入</w:t>
      </w:r>
      <w:r>
        <w:t xml:space="preserve"> </w:t>
      </w:r>
      <w:proofErr w:type="spellStart"/>
      <w:r>
        <w:t>ScriptableObject</w:t>
      </w:r>
      <w:proofErr w:type="spellEnd"/>
      <w:r>
        <w:t xml:space="preserve"> </w:t>
      </w:r>
      <w:r>
        <w:t>对菜谱、</w:t>
      </w:r>
      <w:proofErr w:type="gramStart"/>
      <w:r>
        <w:t>食材和</w:t>
      </w:r>
      <w:proofErr w:type="gramEnd"/>
      <w:r>
        <w:t>加工关系进行配置管理，可以增强系统的扩展能力，使新增内容不必过度修改核心流程代码。对于软件工程专业的毕业设计而言，这种以结构设计和职责划分为核心的实现方式具有较强的训练价值。</w:t>
      </w:r>
    </w:p>
    <w:p w14:paraId="01696F38" w14:textId="77777777" w:rsidR="00CD079E" w:rsidRDefault="00000000">
      <w:pPr>
        <w:pStyle w:val="affd"/>
        <w:ind w:firstLine="480"/>
      </w:pPr>
      <w:r>
        <w:t>最后，从教学与展示角度看，协作烹饪类游戏具备较好的直观性和互动性，能够在答辩或成果展示中较清楚地体现系统完成度。相比只展示后台逻辑或单个管理模块的项目，游戏类毕业设计更容易通过场景、角色和操作流程体现系统设计成果。同时，本课题在实现过程中涉及联机框架、实时反馈和用户交互设计，也可作为软件工程、游戏开发和人机交互课程的实践案例。</w:t>
      </w:r>
    </w:p>
    <w:p w14:paraId="44DC6697" w14:textId="77777777" w:rsidR="00CD079E" w:rsidRDefault="00000000">
      <w:pPr>
        <w:pStyle w:val="affb"/>
        <w:spacing w:before="156" w:after="156"/>
      </w:pPr>
      <w:bookmarkStart w:id="5" w:name="_Toc227414480"/>
      <w:r>
        <w:t>1.3 国内外研究现状</w:t>
      </w:r>
      <w:bookmarkEnd w:id="5"/>
    </w:p>
    <w:p w14:paraId="56587A44" w14:textId="77777777" w:rsidR="00CD079E" w:rsidRDefault="00000000">
      <w:pPr>
        <w:pStyle w:val="affd"/>
        <w:ind w:firstLine="480"/>
      </w:pPr>
      <w:r>
        <w:t>当前，围绕</w:t>
      </w:r>
      <w:r>
        <w:t xml:space="preserve"> Unity </w:t>
      </w:r>
      <w:r>
        <w:t>游戏开发的研究主要集中在三个方向：一是基于</w:t>
      </w:r>
      <w:r>
        <w:t xml:space="preserve"> Unity </w:t>
      </w:r>
      <w:r>
        <w:t>的通用开发流程与系统结构研究，二是具体游戏类型的设计与实现研究，三是多人联机与实时同步相关研究。</w:t>
      </w:r>
    </w:p>
    <w:p w14:paraId="1B5755BA" w14:textId="77777777" w:rsidR="00CD079E" w:rsidRDefault="00000000">
      <w:pPr>
        <w:pStyle w:val="affd"/>
        <w:ind w:firstLine="480"/>
      </w:pPr>
      <w:r>
        <w:t>在</w:t>
      </w:r>
      <w:r>
        <w:t xml:space="preserve"> Unity </w:t>
      </w:r>
      <w:r>
        <w:t>开发研究方面，已有研究普遍认为</w:t>
      </w:r>
      <w:r>
        <w:t xml:space="preserve"> Unity </w:t>
      </w:r>
      <w:r>
        <w:t>在场景编辑、组件化脚本开发、资源组织和跨平台部署方面具有明显优势，适合用于教学型项目和中小型系统原型开发</w:t>
      </w:r>
      <w:r>
        <w:t>[2][3]</w:t>
      </w:r>
      <w:r>
        <w:t>。相关文献对</w:t>
      </w:r>
      <w:r>
        <w:t xml:space="preserve"> Unity </w:t>
      </w:r>
      <w:r>
        <w:t>项目中的场景组织、脚本结构、资源配置与界面实现进行了较为系统的总结，为本课题在厨房场景构建、交互对象组织和逻辑脚本管理等方面提供了方法参考。与此同时，围绕</w:t>
      </w:r>
      <w:r>
        <w:t xml:space="preserve"> Unity </w:t>
      </w:r>
      <w:r>
        <w:t>系统模块划分与功能实现的研究也指出，合理的职责划分和清晰的数据组织方式能够显著提升项目的迭代效率和后期可维护性</w:t>
      </w:r>
      <w:r>
        <w:t>[2][3]</w:t>
      </w:r>
      <w:r>
        <w:t>。</w:t>
      </w:r>
    </w:p>
    <w:p w14:paraId="00807DF1" w14:textId="77777777" w:rsidR="00CD079E" w:rsidRDefault="00000000">
      <w:pPr>
        <w:pStyle w:val="affd"/>
        <w:ind w:firstLine="480"/>
      </w:pPr>
      <w:r>
        <w:t>在游戏类型实践研究方面，已有文献围绕赛车类、冒险类、教育类和交互式应用等多种项目展开</w:t>
      </w:r>
      <w:r>
        <w:t>[4][5][6]</w:t>
      </w:r>
      <w:r>
        <w:t>。这些研究虽然并不都直接面向协作烹饪玩法，但其中涉及的角色控制、关卡流程、</w:t>
      </w:r>
      <w:r>
        <w:t xml:space="preserve">UI </w:t>
      </w:r>
      <w:r>
        <w:t>反馈和状态切换等机制具有较强的可借鉴性。尤其是在强交互场景下，如何将玩家操作、对象状态变化与界面表现协调起</w:t>
      </w:r>
      <w:r>
        <w:lastRenderedPageBreak/>
        <w:t>来，是多数</w:t>
      </w:r>
      <w:r>
        <w:t xml:space="preserve"> Unity </w:t>
      </w:r>
      <w:r>
        <w:t>项目都需要面对的问题。对于本课题而言，这些研究为交互系统设计和功能模块实现提供了基础经验。</w:t>
      </w:r>
    </w:p>
    <w:p w14:paraId="5C6C30F5" w14:textId="77777777" w:rsidR="00CD079E" w:rsidRDefault="00000000">
      <w:pPr>
        <w:pStyle w:val="affd"/>
        <w:ind w:firstLine="480"/>
      </w:pPr>
      <w:r>
        <w:t>在多人联机研究方面，国内外已有研究指出，多人交互系统的关键难点在于状态同步、对象所有权管理和事件一致性维护</w:t>
      </w:r>
      <w:r>
        <w:t>[1][8][9]</w:t>
      </w:r>
      <w:r>
        <w:t>。相较于对战类游戏，协作类游戏虽然在竞争机制上要求相对较弱，但在对象共享、流程协作和任务反馈上的一致性要求并不低。特别是在协作烹饪场景中，玩家可能同时操作食材、盘子和加工设备，如果关键状态不同步，容易直接影响游戏体验和系统稳定性。基于</w:t>
      </w:r>
      <w:r>
        <w:t xml:space="preserve"> Unity </w:t>
      </w:r>
      <w:proofErr w:type="spellStart"/>
      <w:r>
        <w:t>Netcode</w:t>
      </w:r>
      <w:proofErr w:type="spellEnd"/>
      <w:r>
        <w:t xml:space="preserve"> </w:t>
      </w:r>
      <w:r>
        <w:t>的原型实践研究表明，采用</w:t>
      </w:r>
      <w:r>
        <w:t xml:space="preserve"> Host </w:t>
      </w:r>
      <w:r>
        <w:t>架构和服务器权威模式能够较好地降低中小规模多人原型的实现复杂度</w:t>
      </w:r>
      <w:r>
        <w:t>[9]</w:t>
      </w:r>
      <w:r>
        <w:t>，这也为本课题采用</w:t>
      </w:r>
      <w:r>
        <w:t xml:space="preserve"> </w:t>
      </w:r>
      <w:proofErr w:type="spellStart"/>
      <w:r>
        <w:t>Netcode</w:t>
      </w:r>
      <w:proofErr w:type="spellEnd"/>
      <w:r>
        <w:t xml:space="preserve"> for </w:t>
      </w:r>
      <w:proofErr w:type="spellStart"/>
      <w:r>
        <w:t>GameObjects</w:t>
      </w:r>
      <w:proofErr w:type="spellEnd"/>
      <w:r>
        <w:t xml:space="preserve"> </w:t>
      </w:r>
      <w:r>
        <w:t>构建基础联机框架提供了参考。</w:t>
      </w:r>
    </w:p>
    <w:p w14:paraId="3D9F1FDD" w14:textId="77777777" w:rsidR="00CD079E" w:rsidRDefault="00000000">
      <w:pPr>
        <w:pStyle w:val="affd"/>
        <w:ind w:firstLine="480"/>
      </w:pPr>
      <w:r>
        <w:t>总体来看，当前相关研究已经为</w:t>
      </w:r>
      <w:r>
        <w:t xml:space="preserve"> Unity </w:t>
      </w:r>
      <w:r>
        <w:t>游戏开发、多人同步和交互系统设计提供了较为丰富的理论与实践基础，但针对</w:t>
      </w:r>
      <w:r>
        <w:t>“</w:t>
      </w:r>
      <w:r>
        <w:t>多人协作烹饪</w:t>
      </w:r>
      <w:r>
        <w:t>”</w:t>
      </w:r>
      <w:r>
        <w:t>这一具有强流程、强</w:t>
      </w:r>
      <w:proofErr w:type="gramStart"/>
      <w:r>
        <w:t>交互和</w:t>
      </w:r>
      <w:proofErr w:type="gramEnd"/>
      <w:r>
        <w:t>强协同特征的游戏类型，仍然缺少更加系统化的工程实践总结。基于此，本文结合实际代码项目，从需求分析、系统设计、实现与测试角度对该类游戏进行完整梳理，具有一定的实践补充意义。</w:t>
      </w:r>
    </w:p>
    <w:p w14:paraId="1C964611" w14:textId="77777777" w:rsidR="00CD079E" w:rsidRDefault="00000000">
      <w:pPr>
        <w:pStyle w:val="affb"/>
        <w:spacing w:before="156" w:after="156"/>
      </w:pPr>
      <w:bookmarkStart w:id="6" w:name="_Toc227414481"/>
      <w:r>
        <w:t>1.4 研究内容</w:t>
      </w:r>
      <w:bookmarkEnd w:id="6"/>
    </w:p>
    <w:p w14:paraId="4C0AB96A" w14:textId="77777777" w:rsidR="00CD079E" w:rsidRDefault="00000000">
      <w:pPr>
        <w:pStyle w:val="affd"/>
        <w:ind w:firstLine="480"/>
      </w:pPr>
      <w:r>
        <w:t>本文以一款基于</w:t>
      </w:r>
      <w:r>
        <w:t xml:space="preserve"> Unity </w:t>
      </w:r>
      <w:r>
        <w:t>的多人协作烹饪游戏为对象，围绕系统需求、架构设计、功能实现与测试验证展开研究。系统的核心目标是在限定时间内为</w:t>
      </w:r>
      <w:r>
        <w:t xml:space="preserve"> 2 </w:t>
      </w:r>
      <w:r>
        <w:t>至</w:t>
      </w:r>
      <w:r>
        <w:t xml:space="preserve"> 4 </w:t>
      </w:r>
      <w:r>
        <w:t>名玩家提供协作完成订单任务的游戏环境，使玩家能够通过移动、拾取、加工、装盘和交付等操作完成完整的烹饪流程。</w:t>
      </w:r>
    </w:p>
    <w:p w14:paraId="5277FD09" w14:textId="77777777" w:rsidR="00CD079E" w:rsidRDefault="00000000">
      <w:pPr>
        <w:pStyle w:val="affd"/>
        <w:ind w:firstLine="480"/>
      </w:pPr>
      <w:r>
        <w:t>在具体内容上，本文主要完成以下几个方面的工作：第一，对协作烹饪游戏的业务流程和功能需求进行分析，明确系统目标、主要参与者、交互流程以及非功能需求；第二，依据项目的实际实现情况，设计系统总体架构、模块划分、数据驱动机制与基础联机同步方案；第三，结合真实代码实现，说明游戏状态管理、玩家控制、柜台交互、订单判定和联机流程等核心模块的实现思路；第四，通过功能测试和联机流程验证，对系统完成度和存在的问题进行分析。</w:t>
      </w:r>
    </w:p>
    <w:p w14:paraId="603320D4" w14:textId="77777777" w:rsidR="00CD079E" w:rsidRDefault="00000000">
      <w:pPr>
        <w:pStyle w:val="affb"/>
        <w:spacing w:before="156" w:after="156"/>
      </w:pPr>
      <w:bookmarkStart w:id="7" w:name="_Toc227414482"/>
      <w:r>
        <w:t>1.5 论文结构安排</w:t>
      </w:r>
      <w:bookmarkEnd w:id="7"/>
    </w:p>
    <w:p w14:paraId="247F47B3" w14:textId="77777777" w:rsidR="00CD079E" w:rsidRDefault="00000000">
      <w:pPr>
        <w:pStyle w:val="affd"/>
        <w:ind w:firstLine="480"/>
      </w:pPr>
      <w:r>
        <w:lastRenderedPageBreak/>
        <w:t>本文共分为六章，各章内容安排如下：</w:t>
      </w:r>
    </w:p>
    <w:p w14:paraId="41EE59F8" w14:textId="77777777" w:rsidR="00CD079E" w:rsidRDefault="00000000">
      <w:pPr>
        <w:pStyle w:val="affd"/>
        <w:ind w:firstLine="480"/>
      </w:pPr>
      <w:r>
        <w:t>第一章为绪论，主要介绍课题研究背景、研究意义、国内外研究现状、研究内容以及论文结构安排。</w:t>
      </w:r>
    </w:p>
    <w:p w14:paraId="6FFE64EB" w14:textId="77777777" w:rsidR="00CD079E" w:rsidRDefault="00000000">
      <w:pPr>
        <w:pStyle w:val="affd"/>
        <w:ind w:firstLine="480"/>
      </w:pPr>
      <w:r>
        <w:t>第二章为需求分析，围绕系统目标、业务流程、功能需求、非功能需求、用例分析和对象数据分析等内容展开，为后续系统设计提供依据。</w:t>
      </w:r>
    </w:p>
    <w:p w14:paraId="0D7285CF" w14:textId="77777777" w:rsidR="00CD079E" w:rsidRDefault="00000000">
      <w:pPr>
        <w:pStyle w:val="affd"/>
        <w:ind w:firstLine="480"/>
      </w:pPr>
      <w:r>
        <w:t>第三章为系统设计，重点说明系统总体架构、模块设计、数据驱动设计、网络同步设计和界面交互设计。</w:t>
      </w:r>
    </w:p>
    <w:p w14:paraId="7D84022E" w14:textId="77777777" w:rsidR="00CD079E" w:rsidRDefault="00000000">
      <w:pPr>
        <w:pStyle w:val="affd"/>
        <w:ind w:firstLine="480"/>
      </w:pPr>
      <w:r>
        <w:t>第四章为系统实现，结合项目代码说明系统核心功能的具体实现方式，包括场景流转、玩家交互、柜台加工、订单管理和多人联机流程等内容。</w:t>
      </w:r>
    </w:p>
    <w:p w14:paraId="4C549074" w14:textId="77777777" w:rsidR="00CD079E" w:rsidRDefault="00000000">
      <w:pPr>
        <w:pStyle w:val="affd"/>
        <w:ind w:firstLine="480"/>
      </w:pPr>
      <w:r>
        <w:t>第五章为系统测试，对单机功能、联机流程和异常情况进行验证，并分析当前系统的完成效果与不足。</w:t>
      </w:r>
    </w:p>
    <w:p w14:paraId="633681CA" w14:textId="77777777" w:rsidR="00CD079E" w:rsidRDefault="00000000">
      <w:pPr>
        <w:pStyle w:val="affd"/>
        <w:ind w:firstLine="480"/>
      </w:pPr>
      <w:r>
        <w:t>第六章为总结与展望，对本文的主要工作进行总结，并提出系统后续可以进一步改进和扩展的方向。</w:t>
      </w:r>
    </w:p>
    <w:p w14:paraId="3D1DFF72" w14:textId="77777777" w:rsidR="00CD079E" w:rsidRDefault="00000000">
      <w:pPr>
        <w:pStyle w:val="affa"/>
        <w:spacing w:before="156" w:after="156"/>
      </w:pPr>
      <w:bookmarkStart w:id="8" w:name="_Toc227414483"/>
      <w:r>
        <w:t>第二章 需求分析</w:t>
      </w:r>
      <w:bookmarkEnd w:id="8"/>
    </w:p>
    <w:p w14:paraId="42DD82D1" w14:textId="77777777" w:rsidR="00CD079E" w:rsidRDefault="00000000">
      <w:pPr>
        <w:pStyle w:val="affb"/>
        <w:spacing w:before="156" w:after="156"/>
      </w:pPr>
      <w:bookmarkStart w:id="9" w:name="_Toc227414484"/>
      <w:r>
        <w:t>2.1 系统目标分析</w:t>
      </w:r>
      <w:bookmarkEnd w:id="9"/>
    </w:p>
    <w:p w14:paraId="46F073ED" w14:textId="77777777" w:rsidR="00CD079E" w:rsidRDefault="00000000">
      <w:pPr>
        <w:pStyle w:val="affd"/>
        <w:ind w:firstLine="480"/>
      </w:pPr>
      <w:r>
        <w:t>本系统的总体目标是设计并实现一款基于</w:t>
      </w:r>
      <w:r>
        <w:t xml:space="preserve"> Unity </w:t>
      </w:r>
      <w:r>
        <w:t>的多人协作烹饪游戏原型，使玩家能够在限定时间内围绕订单任务进行分工协作，</w:t>
      </w:r>
      <w:proofErr w:type="gramStart"/>
      <w:r>
        <w:t>完成食材获取</w:t>
      </w:r>
      <w:proofErr w:type="gramEnd"/>
      <w:r>
        <w:t>、加工、装盘和交付等一系列操作，并通过实时界面反馈了解任务进度与游戏状态。系统不仅需要满足基本的单机玩法闭环，还需要具备基础联机协作能力，以支持多名玩家共同参与游戏过程。</w:t>
      </w:r>
    </w:p>
    <w:p w14:paraId="119C296F" w14:textId="77777777" w:rsidR="00CD079E" w:rsidRDefault="00000000">
      <w:pPr>
        <w:pStyle w:val="affd"/>
        <w:ind w:firstLine="480"/>
      </w:pPr>
      <w:r>
        <w:t>围绕这一目标，系统需要在以下几个层面达到预期要求。首先，在玩法层面，系统应具备完整的烹饪流程闭环，即订单生成、</w:t>
      </w:r>
      <w:proofErr w:type="gramStart"/>
      <w:r>
        <w:t>食材处理</w:t>
      </w:r>
      <w:proofErr w:type="gramEnd"/>
      <w:r>
        <w:t>、菜品组合、交付判定和结果反馈能够形成连续流程；其次，在交互层面，玩家应能通过统一且直观的操作方式与厨房中的不同对象进行交互，并获得清晰的界面与音效反馈；再次，在联机层面，系统应支持</w:t>
      </w:r>
      <w:r>
        <w:t xml:space="preserve"> Host </w:t>
      </w:r>
      <w:r>
        <w:t>创建房间、客户端加入和统一开始游戏，并同步关键对象和核心事件；最后，在工程层面，系统应具备一定的模块化和</w:t>
      </w:r>
      <w:proofErr w:type="gramStart"/>
      <w:r>
        <w:t>可</w:t>
      </w:r>
      <w:proofErr w:type="gramEnd"/>
      <w:r>
        <w:t>扩展性，以便后续增加新菜谱、新交互对象或</w:t>
      </w:r>
      <w:proofErr w:type="gramStart"/>
      <w:r>
        <w:t>新玩法规</w:t>
      </w:r>
      <w:proofErr w:type="gramEnd"/>
      <w:r>
        <w:t>则。</w:t>
      </w:r>
    </w:p>
    <w:p w14:paraId="2EEE551A" w14:textId="77777777" w:rsidR="00CD079E" w:rsidRDefault="00000000">
      <w:pPr>
        <w:pStyle w:val="affb"/>
        <w:spacing w:before="156" w:after="156"/>
      </w:pPr>
      <w:bookmarkStart w:id="10" w:name="_Toc227414485"/>
      <w:r>
        <w:lastRenderedPageBreak/>
        <w:t>2.2 业务流程分析</w:t>
      </w:r>
      <w:bookmarkEnd w:id="10"/>
    </w:p>
    <w:p w14:paraId="08438EC1" w14:textId="77777777" w:rsidR="00CD079E" w:rsidRDefault="00000000">
      <w:pPr>
        <w:pStyle w:val="affd"/>
        <w:ind w:firstLine="480"/>
      </w:pPr>
      <w:r>
        <w:t>本系统的业务流程可概括为</w:t>
      </w:r>
      <w:r>
        <w:t>“</w:t>
      </w:r>
      <w:r>
        <w:t>进入房间</w:t>
      </w:r>
      <w:r>
        <w:t xml:space="preserve"> - </w:t>
      </w:r>
      <w:r>
        <w:t>完成准备</w:t>
      </w:r>
      <w:r>
        <w:t xml:space="preserve"> - </w:t>
      </w:r>
      <w:r>
        <w:t>进入游戏</w:t>
      </w:r>
      <w:r>
        <w:t xml:space="preserve"> - </w:t>
      </w:r>
      <w:r>
        <w:t>生成订单</w:t>
      </w:r>
      <w:r>
        <w:t xml:space="preserve"> - </w:t>
      </w:r>
      <w:r>
        <w:t>协作加工</w:t>
      </w:r>
      <w:r>
        <w:t xml:space="preserve"> - </w:t>
      </w:r>
      <w:r>
        <w:t>提交交付</w:t>
      </w:r>
      <w:r>
        <w:t xml:space="preserve"> - </w:t>
      </w:r>
      <w:r>
        <w:t>结束结算</w:t>
      </w:r>
      <w:r>
        <w:t>”</w:t>
      </w:r>
      <w:r>
        <w:t>七个阶段。</w:t>
      </w:r>
    </w:p>
    <w:p w14:paraId="22C84075" w14:textId="77777777" w:rsidR="00CD079E" w:rsidRDefault="00000000">
      <w:pPr>
        <w:pStyle w:val="affd"/>
        <w:ind w:firstLine="480"/>
      </w:pPr>
      <w:r>
        <w:t>首先，玩家从主菜</w:t>
      </w:r>
      <w:proofErr w:type="gramStart"/>
      <w:r>
        <w:t>单进入</w:t>
      </w:r>
      <w:proofErr w:type="gramEnd"/>
      <w:r>
        <w:t>房间场景，由一名玩家创建房间作为</w:t>
      </w:r>
      <w:r>
        <w:t xml:space="preserve"> Host</w:t>
      </w:r>
      <w:r>
        <w:t>，其他玩家以客户端形式加入。所有玩家进入准备阶段后，系统记录每个玩家的准备状态，当所有</w:t>
      </w:r>
      <w:proofErr w:type="gramStart"/>
      <w:r>
        <w:t>玩家均</w:t>
      </w:r>
      <w:proofErr w:type="gramEnd"/>
      <w:r>
        <w:t>准备完毕后，由</w:t>
      </w:r>
      <w:r>
        <w:t xml:space="preserve"> Host </w:t>
      </w:r>
      <w:r>
        <w:t>统一切换到游戏场景。</w:t>
      </w:r>
    </w:p>
    <w:p w14:paraId="775D80C6" w14:textId="77777777" w:rsidR="00CD079E" w:rsidRDefault="00000000">
      <w:pPr>
        <w:pStyle w:val="affd"/>
        <w:ind w:firstLine="480"/>
      </w:pPr>
      <w:r>
        <w:t>进入游戏场景后，系统首先经历短暂的等待与倒计时阶段，随后正式进入游戏进行状态。在游戏进行过程中，订单管理模块按一定周期生成待完成订单，并将其显示在界面中。玩家需要根据当前订单要求，在厨房场景中前往不同功能柜台进行操作，例如从容器柜台获取食材，在切菜</w:t>
      </w:r>
      <w:proofErr w:type="gramStart"/>
      <w:r>
        <w:t>台对食材进行</w:t>
      </w:r>
      <w:proofErr w:type="gramEnd"/>
      <w:r>
        <w:t>加工，在炉灶上进行加热处理，并将符合要求</w:t>
      </w:r>
      <w:proofErr w:type="gramStart"/>
      <w:r>
        <w:t>的食材放入</w:t>
      </w:r>
      <w:proofErr w:type="gramEnd"/>
      <w:r>
        <w:t>盘子中进行组合。</w:t>
      </w:r>
    </w:p>
    <w:p w14:paraId="59221594" w14:textId="77777777" w:rsidR="00CD079E" w:rsidRDefault="00000000">
      <w:pPr>
        <w:pStyle w:val="affd"/>
        <w:ind w:firstLine="480"/>
      </w:pPr>
      <w:r>
        <w:t>当玩家认为菜品已经符合订单要求时，可将盘子提交到交付柜台。系统会根据</w:t>
      </w:r>
      <w:proofErr w:type="gramStart"/>
      <w:r>
        <w:t>盘中食材与</w:t>
      </w:r>
      <w:proofErr w:type="gramEnd"/>
      <w:r>
        <w:t>当前订单列表进行匹配，若匹配成功，则移除对应订单并记录交付成功；若匹配失败，则触发失败反馈。随着游戏时间推进，系统持续更新倒计时，当计时结束后，游戏进入结束状态并显示结果界面。整个流程体现了协作烹饪游戏从准备、执行到反馈的完整业务逻辑。</w:t>
      </w:r>
    </w:p>
    <w:p w14:paraId="0BA2AD1B" w14:textId="77777777" w:rsidR="00CD079E" w:rsidRDefault="00000000">
      <w:pPr>
        <w:pStyle w:val="affb"/>
        <w:spacing w:before="156" w:after="156"/>
      </w:pPr>
      <w:bookmarkStart w:id="11" w:name="_Toc227414486"/>
      <w:r>
        <w:t>2.3 功能需求分析</w:t>
      </w:r>
      <w:bookmarkEnd w:id="11"/>
    </w:p>
    <w:p w14:paraId="7AD78C38" w14:textId="77777777" w:rsidR="00CD079E" w:rsidRDefault="00000000">
      <w:pPr>
        <w:pStyle w:val="affc"/>
        <w:spacing w:before="156" w:after="156"/>
      </w:pPr>
      <w:bookmarkStart w:id="12" w:name="_Toc227414487"/>
      <w:r>
        <w:t>2.3.1 场景与流程控制需求</w:t>
      </w:r>
      <w:bookmarkEnd w:id="12"/>
    </w:p>
    <w:p w14:paraId="3A2B2F03" w14:textId="77777777" w:rsidR="00CD079E" w:rsidRDefault="00000000">
      <w:pPr>
        <w:pStyle w:val="affd"/>
        <w:ind w:firstLine="480"/>
      </w:pPr>
      <w:r>
        <w:t>系统应支持主菜单场景、房间场景、角色选择场景、加载场景和游戏场景之间的切换，以构成完整的游戏进入流程。在多人模式下，系统还应支持玩家准备状态的统一管理，并在所有玩家满足条件后切换到游戏场景。此外，系统应支持游戏开始前的等待与倒计时逻辑、游戏进行阶段的时间控制以及游戏结束后的结果展示。</w:t>
      </w:r>
    </w:p>
    <w:p w14:paraId="25B76ADF" w14:textId="77777777" w:rsidR="00CD079E" w:rsidRDefault="00000000">
      <w:pPr>
        <w:pStyle w:val="affc"/>
        <w:spacing w:before="156" w:after="156"/>
      </w:pPr>
      <w:bookmarkStart w:id="13" w:name="_Toc227414488"/>
      <w:r>
        <w:t>2.3.2 玩家操作与交互需求</w:t>
      </w:r>
      <w:bookmarkEnd w:id="13"/>
    </w:p>
    <w:p w14:paraId="088BAC41" w14:textId="77777777" w:rsidR="00CD079E" w:rsidRDefault="00000000">
      <w:pPr>
        <w:pStyle w:val="affd"/>
        <w:ind w:firstLine="480"/>
      </w:pPr>
      <w:r>
        <w:t>玩家应能够通过输入设备控制角色在厨房场景中移动，并根据当前面</w:t>
      </w:r>
      <w:proofErr w:type="gramStart"/>
      <w:r>
        <w:t>朝方向</w:t>
      </w:r>
      <w:proofErr w:type="gramEnd"/>
      <w:r>
        <w:t>与附近柜台或物体发生交互。系统需要支持两类基础交互方式，即主</w:t>
      </w:r>
      <w:proofErr w:type="gramStart"/>
      <w:r>
        <w:t>交互和</w:t>
      </w:r>
      <w:proofErr w:type="gramEnd"/>
      <w:r>
        <w:t>辅助</w:t>
      </w:r>
      <w:r>
        <w:lastRenderedPageBreak/>
        <w:t>交互。主交互主要用于拾取、放置、提交和在柜台之间转移物体，辅助交互主要用于执行切菜等需要多次触发的加工行为。为了保证操作体验，系统还应能够显示当前选中的交互目标，使玩家明确感知当前可操作对象。</w:t>
      </w:r>
    </w:p>
    <w:p w14:paraId="715BF8C6" w14:textId="77777777" w:rsidR="00CD079E" w:rsidRDefault="00000000">
      <w:pPr>
        <w:pStyle w:val="affc"/>
        <w:spacing w:before="156" w:after="156"/>
      </w:pPr>
      <w:bookmarkStart w:id="14" w:name="_Toc227414489"/>
      <w:r>
        <w:t>2.3.3 厨房对象处理需求</w:t>
      </w:r>
      <w:bookmarkEnd w:id="14"/>
    </w:p>
    <w:p w14:paraId="7063C8DA" w14:textId="77777777" w:rsidR="00CD079E" w:rsidRDefault="00000000">
      <w:pPr>
        <w:pStyle w:val="affd"/>
        <w:ind w:firstLine="480"/>
      </w:pPr>
      <w:r>
        <w:t>系统应支持多种厨房对象和多种柜台类型之间的交互处理逻辑。容器柜台应能够生成基础食材；</w:t>
      </w:r>
      <w:proofErr w:type="gramStart"/>
      <w:r>
        <w:t>清理台</w:t>
      </w:r>
      <w:proofErr w:type="gramEnd"/>
      <w:r>
        <w:t>和普通台面应支持物体暂存与中转；切菜台应能够按照设定规则将输入</w:t>
      </w:r>
      <w:proofErr w:type="gramStart"/>
      <w:r>
        <w:t>食材加工</w:t>
      </w:r>
      <w:proofErr w:type="gramEnd"/>
      <w:r>
        <w:t>为输出食材；炉灶应能够根据加热时间</w:t>
      </w:r>
      <w:proofErr w:type="gramStart"/>
      <w:r>
        <w:t>改变食材状态</w:t>
      </w:r>
      <w:proofErr w:type="gramEnd"/>
      <w:r>
        <w:t>，并继续推进至烧焦状态；盘子应能够组合</w:t>
      </w:r>
      <w:proofErr w:type="gramStart"/>
      <w:r>
        <w:t>多种食材形成</w:t>
      </w:r>
      <w:proofErr w:type="gramEnd"/>
      <w:r>
        <w:t>提交对象；垃圾桶应支持丢弃无用物品。不同柜台应具有不同的职责边界，避免所有加工逻辑集中于单一模块中。</w:t>
      </w:r>
    </w:p>
    <w:p w14:paraId="3F1D3607" w14:textId="77777777" w:rsidR="00CD079E" w:rsidRDefault="00000000">
      <w:pPr>
        <w:pStyle w:val="affc"/>
        <w:spacing w:before="156" w:after="156"/>
      </w:pPr>
      <w:bookmarkStart w:id="15" w:name="_Toc227414490"/>
      <w:r>
        <w:t>2.3.4 订单与交付需求</w:t>
      </w:r>
      <w:bookmarkEnd w:id="15"/>
    </w:p>
    <w:p w14:paraId="5EAE747F" w14:textId="77777777" w:rsidR="00CD079E" w:rsidRDefault="00000000">
      <w:pPr>
        <w:pStyle w:val="affd"/>
        <w:ind w:firstLine="480"/>
      </w:pPr>
      <w:r>
        <w:t>系统应能够在游戏过程中持续生成订单，并限制同时存在的待完成订单数量，以维持界面与任务压力的平衡。每个订单应由一种菜品配方组成，配方中包含</w:t>
      </w:r>
      <w:proofErr w:type="gramStart"/>
      <w:r>
        <w:t>若干食材要求</w:t>
      </w:r>
      <w:proofErr w:type="gramEnd"/>
      <w:r>
        <w:t>。玩家提交菜品后，系统应根据</w:t>
      </w:r>
      <w:proofErr w:type="gramStart"/>
      <w:r>
        <w:t>盘中食材与</w:t>
      </w:r>
      <w:proofErr w:type="gramEnd"/>
      <w:r>
        <w:t>订单配方进行匹配判断，并能够区分正确交付和错误交付两种情况。对于成功交付，系统应触发订单移除与成功反馈；对于错误交付，系统应给出失败提示，但不应破坏整体游戏流程。</w:t>
      </w:r>
    </w:p>
    <w:p w14:paraId="65B810B0" w14:textId="77777777" w:rsidR="00CD079E" w:rsidRDefault="00000000">
      <w:pPr>
        <w:pStyle w:val="affc"/>
        <w:spacing w:before="156" w:after="156"/>
      </w:pPr>
      <w:bookmarkStart w:id="16" w:name="_Toc227414491"/>
      <w:r>
        <w:t>2.3.5 用户界面需求</w:t>
      </w:r>
      <w:bookmarkEnd w:id="16"/>
    </w:p>
    <w:p w14:paraId="616526FF" w14:textId="77777777" w:rsidR="00CD079E" w:rsidRDefault="00000000">
      <w:pPr>
        <w:pStyle w:val="affd"/>
        <w:ind w:firstLine="480"/>
      </w:pPr>
      <w:r>
        <w:t>系统应为玩家提供必要的界面信息支持，包括当前订单列表、单个订单详情、盘子</w:t>
      </w:r>
      <w:proofErr w:type="gramStart"/>
      <w:r>
        <w:t>中食材图标</w:t>
      </w:r>
      <w:proofErr w:type="gramEnd"/>
      <w:r>
        <w:t>、加工进度条、游戏倒计时、暂停界面和结束界面等。界面显示应与系统状态保持联动，例如在游戏开始前显示倒计时，在加工过程中显示进度变化，在暂停时弹出暂停窗口，在游戏结束后显示结束界面。除此之外，系统还应结合音效和基础视觉效果提升</w:t>
      </w:r>
      <w:proofErr w:type="gramStart"/>
      <w:r>
        <w:t>交互可</w:t>
      </w:r>
      <w:proofErr w:type="gramEnd"/>
      <w:r>
        <w:t>感知性。</w:t>
      </w:r>
    </w:p>
    <w:p w14:paraId="0095F688" w14:textId="77777777" w:rsidR="00CD079E" w:rsidRDefault="00000000">
      <w:pPr>
        <w:pStyle w:val="affc"/>
        <w:spacing w:before="156" w:after="156"/>
      </w:pPr>
      <w:bookmarkStart w:id="17" w:name="_Toc227414492"/>
      <w:r>
        <w:t>2.3.6 多人联机需求</w:t>
      </w:r>
      <w:bookmarkEnd w:id="17"/>
    </w:p>
    <w:p w14:paraId="141F767B" w14:textId="77777777" w:rsidR="00CD079E" w:rsidRDefault="00000000">
      <w:pPr>
        <w:pStyle w:val="affd"/>
        <w:ind w:firstLine="480"/>
      </w:pPr>
      <w:r>
        <w:t>系统应支持多人基础联机功能，包括</w:t>
      </w:r>
      <w:r>
        <w:t xml:space="preserve"> Host </w:t>
      </w:r>
      <w:r>
        <w:t>建房、客户端加入、玩家准备状态同步和统一进入游戏场景。对于关键厨房对象和部分核心逻辑，系统应提供基</w:t>
      </w:r>
      <w:r>
        <w:lastRenderedPageBreak/>
        <w:t>础同步机制，例如对象生成与销毁、炉灶状态变化、订单刷新和交付结果反馈等。由于本课题的重点是构建可运行的多人协作原型，因此联机功能以满足核心协作场景为目标，不追求大规模并发和复杂匹配服务。</w:t>
      </w:r>
    </w:p>
    <w:p w14:paraId="16111392" w14:textId="77777777" w:rsidR="00CD079E" w:rsidRDefault="00000000">
      <w:pPr>
        <w:pStyle w:val="affb"/>
        <w:spacing w:before="156" w:after="156"/>
      </w:pPr>
      <w:bookmarkStart w:id="18" w:name="_Toc227414493"/>
      <w:r>
        <w:t>2.4 非功能需求分析</w:t>
      </w:r>
      <w:bookmarkEnd w:id="18"/>
    </w:p>
    <w:p w14:paraId="28288093" w14:textId="77777777" w:rsidR="00CD079E" w:rsidRDefault="00000000">
      <w:pPr>
        <w:pStyle w:val="affc"/>
        <w:spacing w:before="156" w:after="156"/>
      </w:pPr>
      <w:bookmarkStart w:id="19" w:name="_Toc227414494"/>
      <w:r>
        <w:t>2.4.1 可用性需求</w:t>
      </w:r>
      <w:bookmarkEnd w:id="19"/>
    </w:p>
    <w:p w14:paraId="34D94FE5" w14:textId="77777777" w:rsidR="00CD079E" w:rsidRDefault="00000000">
      <w:pPr>
        <w:pStyle w:val="affd"/>
        <w:ind w:firstLine="480"/>
      </w:pPr>
      <w:r>
        <w:t>系统应具备较好的易用性，使玩家能够通过少量学习快速理解基本操作方式和任务流程。界面布局应直观，主要信息应保持可见，交互成功或失败时应有明确反馈，以降低协作过程中的沟通成本和理解成本。</w:t>
      </w:r>
    </w:p>
    <w:p w14:paraId="0FDAE723" w14:textId="77777777" w:rsidR="00CD079E" w:rsidRDefault="00000000">
      <w:pPr>
        <w:pStyle w:val="affc"/>
        <w:spacing w:before="156" w:after="156"/>
      </w:pPr>
      <w:bookmarkStart w:id="20" w:name="_Toc227414495"/>
      <w:r>
        <w:t>2.4.2 实时性需求</w:t>
      </w:r>
      <w:bookmarkEnd w:id="20"/>
    </w:p>
    <w:p w14:paraId="5BE1EADD" w14:textId="77777777" w:rsidR="00CD079E" w:rsidRDefault="00000000">
      <w:pPr>
        <w:pStyle w:val="affd"/>
        <w:ind w:firstLine="480"/>
      </w:pPr>
      <w:r>
        <w:t>作为实时交互类游戏，系统在订单生成、加工状态切换、交付判定和倒计时更新等方面应具有较好的响应能力。特别是在多人场景下，关键交互结果不应出现长时间延迟，否则会直接影响协作体验和流程节奏。</w:t>
      </w:r>
    </w:p>
    <w:p w14:paraId="04FC0AE0" w14:textId="77777777" w:rsidR="00CD079E" w:rsidRDefault="00000000">
      <w:pPr>
        <w:pStyle w:val="affc"/>
        <w:spacing w:before="156" w:after="156"/>
      </w:pPr>
      <w:bookmarkStart w:id="21" w:name="_Toc227414496"/>
      <w:r>
        <w:t>2.4.3 稳定性需求</w:t>
      </w:r>
      <w:bookmarkEnd w:id="21"/>
    </w:p>
    <w:p w14:paraId="5439E26E" w14:textId="77777777" w:rsidR="00CD079E" w:rsidRDefault="00000000">
      <w:pPr>
        <w:pStyle w:val="affd"/>
        <w:ind w:firstLine="480"/>
      </w:pPr>
      <w:r>
        <w:t>系统在运行过程中应保证核心玩法流程完整，避免由于异常</w:t>
      </w:r>
      <w:proofErr w:type="gramStart"/>
      <w:r>
        <w:t>交互或</w:t>
      </w:r>
      <w:proofErr w:type="gramEnd"/>
      <w:r>
        <w:t>状态错乱导致任务链中断。在多人环境下，系统应优先保证关键对象状态和主要业务流程的稳定运行，即使在细节表现上存在简化，也应首先保证</w:t>
      </w:r>
      <w:r>
        <w:t>“</w:t>
      </w:r>
      <w:r>
        <w:t>能玩、能交互、能完成任务</w:t>
      </w:r>
      <w:r>
        <w:t>”</w:t>
      </w:r>
      <w:r>
        <w:t>。</w:t>
      </w:r>
    </w:p>
    <w:p w14:paraId="4BB0727F" w14:textId="77777777" w:rsidR="00CD079E" w:rsidRDefault="00000000">
      <w:pPr>
        <w:pStyle w:val="affc"/>
        <w:spacing w:before="156" w:after="156"/>
      </w:pPr>
      <w:bookmarkStart w:id="22" w:name="_Toc227414497"/>
      <w:r>
        <w:t>2.4.4 可扩展性需求</w:t>
      </w:r>
      <w:bookmarkEnd w:id="22"/>
    </w:p>
    <w:p w14:paraId="4B25587D" w14:textId="77777777" w:rsidR="00CD079E" w:rsidRDefault="00000000">
      <w:pPr>
        <w:pStyle w:val="affd"/>
        <w:ind w:firstLine="480"/>
      </w:pPr>
      <w:r>
        <w:t>系统应便于扩展新的菜谱、食材、加工方式和交互规则。为了满足后续扩展需求，数据配置不应完全硬编码在业务逻辑中，而应尽量通过</w:t>
      </w:r>
      <w:r>
        <w:t xml:space="preserve"> </w:t>
      </w:r>
      <w:proofErr w:type="spellStart"/>
      <w:r>
        <w:t>ScriptableObject</w:t>
      </w:r>
      <w:proofErr w:type="spellEnd"/>
      <w:r>
        <w:t xml:space="preserve"> </w:t>
      </w:r>
      <w:r>
        <w:t>等配置资源进行管理。与此同时，系统各模块之间应具有较清晰的职责划分，减少后续新增功能时对已有核心流程的影响。</w:t>
      </w:r>
    </w:p>
    <w:p w14:paraId="72C091E4" w14:textId="77777777" w:rsidR="00CD079E" w:rsidRDefault="00000000">
      <w:pPr>
        <w:pStyle w:val="affb"/>
        <w:spacing w:before="156" w:after="156"/>
      </w:pPr>
      <w:bookmarkStart w:id="23" w:name="_Toc227414498"/>
      <w:r>
        <w:t>2.5 用例分析</w:t>
      </w:r>
      <w:bookmarkEnd w:id="23"/>
    </w:p>
    <w:p w14:paraId="60A9D9E7" w14:textId="77777777" w:rsidR="00CD079E" w:rsidRDefault="00000000">
      <w:pPr>
        <w:pStyle w:val="affd"/>
        <w:ind w:firstLine="480"/>
      </w:pPr>
      <w:r>
        <w:t>从系统参与者角度看，本系统的主要参与者包括玩家和系统本身。其中，玩</w:t>
      </w:r>
      <w:r>
        <w:lastRenderedPageBreak/>
        <w:t>家是直接操作者，系统则承担状态维护、订单生成和判定反馈等自动执行职责。</w:t>
      </w:r>
    </w:p>
    <w:p w14:paraId="6F195958" w14:textId="77777777" w:rsidR="00CD079E" w:rsidRDefault="00000000">
      <w:pPr>
        <w:pStyle w:val="affd"/>
        <w:ind w:firstLine="480"/>
      </w:pPr>
      <w:r>
        <w:t>对于玩家而言，主要用例包括创建房间、加入房间、准备开始、控制角色移动、拾取食材、切配食材、烹饪食材、装盘组合、丢弃物品、提交菜品以及暂停游戏等。上述用例覆盖了玩家从进入系统到完成游戏任务的主要行为。</w:t>
      </w:r>
    </w:p>
    <w:p w14:paraId="3A856A6C" w14:textId="77777777" w:rsidR="00CD079E" w:rsidRDefault="00000000">
      <w:pPr>
        <w:pStyle w:val="affd"/>
        <w:ind w:firstLine="480"/>
      </w:pPr>
      <w:r>
        <w:t>对于系统而言，主要用例包括加载场景、记录准备状态、生成订单、更新游戏状态、判定交付结果、维护计时流程和显示结束结果等。这些用例体现了系统作为逻辑控制主体所承担的职责。</w:t>
      </w:r>
    </w:p>
    <w:p w14:paraId="2B5088FA" w14:textId="77777777" w:rsidR="00CD079E" w:rsidRDefault="00000000">
      <w:pPr>
        <w:pStyle w:val="affd"/>
        <w:ind w:firstLine="480"/>
      </w:pPr>
      <w:r>
        <w:t>在用例关系上，可以将</w:t>
      </w:r>
      <w:r>
        <w:t>“</w:t>
      </w:r>
      <w:r>
        <w:t>提交菜品</w:t>
      </w:r>
      <w:r>
        <w:t>”</w:t>
      </w:r>
      <w:r>
        <w:t>与</w:t>
      </w:r>
      <w:r>
        <w:t>“</w:t>
      </w:r>
      <w:r>
        <w:t>判定交付结果</w:t>
      </w:r>
      <w:r>
        <w:t>”</w:t>
      </w:r>
      <w:r>
        <w:t>建立紧密联系，将</w:t>
      </w:r>
      <w:r>
        <w:t>“</w:t>
      </w:r>
      <w:r>
        <w:t>切配食材</w:t>
      </w:r>
      <w:r>
        <w:t>”“</w:t>
      </w:r>
      <w:r>
        <w:t>烹饪食材</w:t>
      </w:r>
      <w:r>
        <w:t>”“</w:t>
      </w:r>
      <w:r>
        <w:t>装盘组合</w:t>
      </w:r>
      <w:r>
        <w:t>”</w:t>
      </w:r>
      <w:r>
        <w:t>等视为完成订单过程中的核心子用例。若后续需要绘制用例图，建议以</w:t>
      </w:r>
      <w:r>
        <w:t>“</w:t>
      </w:r>
      <w:r>
        <w:t>玩家</w:t>
      </w:r>
      <w:r>
        <w:t>”</w:t>
      </w:r>
      <w:r>
        <w:t>为主参与者建立整体用例图，再按</w:t>
      </w:r>
      <w:r>
        <w:t>“</w:t>
      </w:r>
      <w:r>
        <w:t>联机准备</w:t>
      </w:r>
      <w:r>
        <w:t>”“</w:t>
      </w:r>
      <w:r>
        <w:t>食材加工</w:t>
      </w:r>
      <w:r>
        <w:t>”“</w:t>
      </w:r>
      <w:r>
        <w:t>订单交付</w:t>
      </w:r>
      <w:r>
        <w:t>”</w:t>
      </w:r>
      <w:r>
        <w:t>三个子模块展开二级用例关系。</w:t>
      </w:r>
    </w:p>
    <w:p w14:paraId="4BA3AD32" w14:textId="77777777" w:rsidR="00CD079E" w:rsidRDefault="00000000">
      <w:pPr>
        <w:pStyle w:val="affb"/>
        <w:spacing w:before="156" w:after="156"/>
      </w:pPr>
      <w:bookmarkStart w:id="24" w:name="_Toc227414499"/>
      <w:r>
        <w:t>2.6 对象与数据分析</w:t>
      </w:r>
      <w:bookmarkEnd w:id="24"/>
    </w:p>
    <w:p w14:paraId="613830DA" w14:textId="77777777" w:rsidR="00CD079E" w:rsidRDefault="00000000">
      <w:pPr>
        <w:pStyle w:val="affd"/>
        <w:ind w:firstLine="480"/>
      </w:pPr>
      <w:r>
        <w:t>由于本系统属于游戏项目而非传统信息管理系统，因此其</w:t>
      </w:r>
      <w:r>
        <w:t>“</w:t>
      </w:r>
      <w:r>
        <w:t>数据建模</w:t>
      </w:r>
      <w:r>
        <w:t>”</w:t>
      </w:r>
      <w:r>
        <w:t>不应简单理解为关系数据库设计，而应围绕游戏对象、配置资源和交互关系进行分析。系统中的核心对象主要包括玩家对象、</w:t>
      </w:r>
      <w:proofErr w:type="gramStart"/>
      <w:r>
        <w:t>食材对象</w:t>
      </w:r>
      <w:proofErr w:type="gramEnd"/>
      <w:r>
        <w:t>、订单对象、盘子对象以及各类柜台对象。</w:t>
      </w:r>
    </w:p>
    <w:p w14:paraId="43B7054B" w14:textId="77777777" w:rsidR="00CD079E" w:rsidRDefault="00000000">
      <w:pPr>
        <w:pStyle w:val="affd"/>
        <w:ind w:firstLine="480"/>
      </w:pPr>
      <w:r>
        <w:t>其中，玩家对象用于表示游戏中的操作者，能够持有厨房对象并与不同柜台发生交互；</w:t>
      </w:r>
      <w:proofErr w:type="gramStart"/>
      <w:r>
        <w:t>食材对象</w:t>
      </w:r>
      <w:proofErr w:type="gramEnd"/>
      <w:r>
        <w:t>用于表示场景中的基础或加工后物品；订单对象用于描述当前需要完成的菜品需求；盘子对象用于承载</w:t>
      </w:r>
      <w:proofErr w:type="gramStart"/>
      <w:r>
        <w:t>多个食材并</w:t>
      </w:r>
      <w:proofErr w:type="gramEnd"/>
      <w:r>
        <w:t>作为最终交付单元；柜台对象则根据功能不同</w:t>
      </w:r>
      <w:proofErr w:type="gramStart"/>
      <w:r>
        <w:t>承担食材生成</w:t>
      </w:r>
      <w:proofErr w:type="gramEnd"/>
      <w:r>
        <w:t>、切配、烹饪、中转、丢弃和交付等职责。</w:t>
      </w:r>
    </w:p>
    <w:p w14:paraId="5F52EFE0" w14:textId="77777777" w:rsidR="00CD079E" w:rsidRDefault="00000000">
      <w:pPr>
        <w:pStyle w:val="affd"/>
        <w:ind w:firstLine="480"/>
      </w:pPr>
      <w:r>
        <w:t>在配置资源层面，系统采用</w:t>
      </w:r>
      <w:r>
        <w:t xml:space="preserve"> </w:t>
      </w:r>
      <w:proofErr w:type="spellStart"/>
      <w:r>
        <w:t>ScriptableObject</w:t>
      </w:r>
      <w:proofErr w:type="spellEnd"/>
      <w:r>
        <w:t xml:space="preserve"> </w:t>
      </w:r>
      <w:r>
        <w:t>组织核心数据。菜谱对象用于定义订单所需</w:t>
      </w:r>
      <w:proofErr w:type="gramStart"/>
      <w:r>
        <w:t>的食材组合</w:t>
      </w:r>
      <w:proofErr w:type="gramEnd"/>
      <w:r>
        <w:t>，</w:t>
      </w:r>
      <w:proofErr w:type="gramStart"/>
      <w:r>
        <w:t>食材对象</w:t>
      </w:r>
      <w:proofErr w:type="gramEnd"/>
      <w:r>
        <w:t>用于定义物品名称、图标与预制体信息，加工配方对象用于定义</w:t>
      </w:r>
      <w:proofErr w:type="gramStart"/>
      <w:r>
        <w:t>输入食材与输出食材之间</w:t>
      </w:r>
      <w:proofErr w:type="gramEnd"/>
      <w:r>
        <w:t>的转换关系。通过这种方式，系统能够将</w:t>
      </w:r>
      <w:r>
        <w:t>“</w:t>
      </w:r>
      <w:r>
        <w:t>数据定义</w:t>
      </w:r>
      <w:r>
        <w:t>”</w:t>
      </w:r>
      <w:r>
        <w:t>与</w:t>
      </w:r>
      <w:r>
        <w:t>“</w:t>
      </w:r>
      <w:r>
        <w:t>交互逻辑</w:t>
      </w:r>
      <w:r>
        <w:t>”</w:t>
      </w:r>
      <w:r>
        <w:t>分离，从而增强扩展能力和维护便利性。</w:t>
      </w:r>
    </w:p>
    <w:p w14:paraId="0BC95838" w14:textId="77777777" w:rsidR="00CD079E" w:rsidRDefault="00000000">
      <w:pPr>
        <w:pStyle w:val="affd"/>
        <w:ind w:firstLine="480"/>
      </w:pPr>
      <w:r>
        <w:t>在对象关系上，一个订单通常由多个</w:t>
      </w:r>
      <w:proofErr w:type="gramStart"/>
      <w:r>
        <w:t>食材需求</w:t>
      </w:r>
      <w:proofErr w:type="gramEnd"/>
      <w:r>
        <w:t>组成，一个盘子可以组合多个已处理食材，一个厨房对象在任意时刻可依附于玩家或某个柜台，不同柜台根据各自职责对厨房对象执行处理操作。这种对象关系构成了系统整体交互流程的基础，也为后续的系统设计与实现提供了清晰的数据支撑。</w:t>
      </w:r>
    </w:p>
    <w:p w14:paraId="464A08C7" w14:textId="77777777" w:rsidR="00CD079E" w:rsidRDefault="00000000">
      <w:pPr>
        <w:pStyle w:val="affb"/>
        <w:spacing w:before="156" w:after="156"/>
      </w:pPr>
      <w:bookmarkStart w:id="25" w:name="_Toc227414500"/>
      <w:r>
        <w:lastRenderedPageBreak/>
        <w:t>2.7 本章小结</w:t>
      </w:r>
      <w:bookmarkEnd w:id="25"/>
    </w:p>
    <w:p w14:paraId="213F891F" w14:textId="77777777" w:rsidR="00CD079E" w:rsidRDefault="00000000">
      <w:pPr>
        <w:pStyle w:val="affd"/>
        <w:ind w:firstLine="480"/>
      </w:pPr>
      <w:r>
        <w:t>本章围绕基于</w:t>
      </w:r>
      <w:r>
        <w:t xml:space="preserve"> Unity </w:t>
      </w:r>
      <w:r>
        <w:t>的多人协作烹饪游戏，对系统目标、业务流程、功能需求、非功能需求、用例关系以及对象与数据结构进行了分析。通过需求分析可以看出，该系统不仅需要实现完整的烹饪玩法闭环，还需要兼顾多人协作、基础联机同步和较好的交互反馈体验。上述需求分析为后续系统总体架构设计、模块划分和功能实现提供了理论依据和目标约束。</w:t>
      </w:r>
    </w:p>
    <w:p w14:paraId="1D7C2109" w14:textId="77777777" w:rsidR="00CD079E" w:rsidRDefault="00000000">
      <w:pPr>
        <w:pStyle w:val="affa"/>
        <w:spacing w:before="156" w:after="156"/>
      </w:pPr>
      <w:bookmarkStart w:id="26" w:name="_Toc227414501"/>
      <w:r>
        <w:t>第三章 系统设计</w:t>
      </w:r>
      <w:bookmarkEnd w:id="26"/>
    </w:p>
    <w:p w14:paraId="3E0C27A4" w14:textId="77777777" w:rsidR="00CD079E" w:rsidRDefault="00000000">
      <w:pPr>
        <w:pStyle w:val="affb"/>
        <w:spacing w:before="156" w:after="156"/>
      </w:pPr>
      <w:bookmarkStart w:id="27" w:name="_Toc227414502"/>
      <w:r>
        <w:t>3.1 系统设计目标</w:t>
      </w:r>
      <w:bookmarkEnd w:id="27"/>
    </w:p>
    <w:p w14:paraId="7359A274" w14:textId="77777777" w:rsidR="00CD079E" w:rsidRDefault="00000000">
      <w:pPr>
        <w:pStyle w:val="affd"/>
        <w:ind w:firstLine="480"/>
      </w:pPr>
      <w:r>
        <w:t>在完成需求分析之后，系统设计阶段的核心任务是将</w:t>
      </w:r>
      <w:r>
        <w:t>“</w:t>
      </w:r>
      <w:r>
        <w:t>多人协作烹饪游戏</w:t>
      </w:r>
      <w:r>
        <w:t>”</w:t>
      </w:r>
      <w:r>
        <w:t>的业务目标转化为可实现、可维护的程序结构。对于本课题而言，系统设计不仅要保证单机环境下的功能闭环，还要兼顾多人联机场景中的对象同步、状态一致性和流程控制问题。因此，在设计过程中需要重点解决以下几个问题：第一，如何对游戏状态、玩家交互、订单逻辑和界面显示进行职责划分；第二，如何通过基础联机框架实现多人准备、场景切换和关键对象状态同步；第三，如何通过数据驱动机制降低新增菜谱和加工规则时的改动成本。</w:t>
      </w:r>
    </w:p>
    <w:p w14:paraId="50BA4136" w14:textId="77777777" w:rsidR="00CD079E" w:rsidRDefault="00000000">
      <w:pPr>
        <w:pStyle w:val="affd"/>
        <w:ind w:firstLine="480"/>
      </w:pPr>
      <w:r>
        <w:t>基于以上目标，本文在系统设计中采用模块化、分层化与数据驱动相结合的方式组织整体架构。具体来说，系统按照表现层、逻辑控制层和网络通信层进行划分，并围绕游戏状态管理、联机管理、玩家交互、柜台加工、订单交付和界面显示等方面进行模块设计。对于与联机相关的关键流程，系统基于</w:t>
      </w:r>
      <w:r>
        <w:t xml:space="preserve"> Host </w:t>
      </w:r>
      <w:r>
        <w:t>架构与服务器权威思想实现同步控制，以保证中小规模协作原型在实际运行中的稳定性。</w:t>
      </w:r>
    </w:p>
    <w:p w14:paraId="1464A53D" w14:textId="77777777" w:rsidR="00CD079E" w:rsidRDefault="00000000">
      <w:pPr>
        <w:pStyle w:val="affb"/>
        <w:spacing w:before="156" w:after="156"/>
      </w:pPr>
      <w:bookmarkStart w:id="28" w:name="_Toc227414503"/>
      <w:r>
        <w:t>3.2 系统总体架构设计</w:t>
      </w:r>
      <w:bookmarkEnd w:id="28"/>
    </w:p>
    <w:p w14:paraId="7423C8DC" w14:textId="77777777" w:rsidR="00CD079E" w:rsidRDefault="00000000">
      <w:pPr>
        <w:pStyle w:val="affd"/>
        <w:ind w:firstLine="480"/>
      </w:pPr>
      <w:r>
        <w:t>本系统基于</w:t>
      </w:r>
      <w:r>
        <w:t xml:space="preserve"> Unity </w:t>
      </w:r>
      <w:r>
        <w:t>引擎进行开发，核心脚本采用</w:t>
      </w:r>
      <w:r>
        <w:t xml:space="preserve"> C# </w:t>
      </w:r>
      <w:r>
        <w:t>编写，整体运行结构采用</w:t>
      </w:r>
      <w:r>
        <w:t>“</w:t>
      </w:r>
      <w:r>
        <w:t>场景驱动</w:t>
      </w:r>
      <w:r>
        <w:t xml:space="preserve"> + </w:t>
      </w:r>
      <w:r>
        <w:t>模块协作</w:t>
      </w:r>
      <w:r>
        <w:t>”</w:t>
      </w:r>
      <w:r>
        <w:t>的组织方式。从运行流程上看，系统包括主菜单、房间准备、角色进入、游戏进行和结算反馈等多个阶段；从程序结构上看，系统通过若干核心管理类和交互类共同完成玩家控制、对象处理、订单维护和联机同步等功能。</w:t>
      </w:r>
    </w:p>
    <w:p w14:paraId="1BDD8680" w14:textId="77777777" w:rsidR="00CD079E" w:rsidRDefault="00000000">
      <w:pPr>
        <w:pStyle w:val="affd"/>
        <w:ind w:firstLine="480"/>
      </w:pPr>
      <w:r>
        <w:lastRenderedPageBreak/>
        <w:t>在多人运行模式下，系统采用</w:t>
      </w:r>
      <w:r>
        <w:t xml:space="preserve"> Host </w:t>
      </w:r>
      <w:r>
        <w:t>架构。</w:t>
      </w:r>
      <w:r>
        <w:t xml:space="preserve">Host </w:t>
      </w:r>
      <w:r>
        <w:t>既承担本地客户端职责，又负责服务器端逻辑控制，远程玩家则以客户端身份接入。与完全对等式结构相比，</w:t>
      </w:r>
      <w:r>
        <w:t xml:space="preserve">Host </w:t>
      </w:r>
      <w:r>
        <w:t>架构更适合本课题这种规模较小、以演示和教学实践为主的多人游戏原型。一方面，该结构可以降低部署与调试难度；另一方面，也便于将订单生成、场景切换、对象生成与销毁等关键操作集中交由</w:t>
      </w:r>
      <w:r>
        <w:t xml:space="preserve"> Host </w:t>
      </w:r>
      <w:r>
        <w:t>处理，从而减少状态分歧带来的逻辑问题。</w:t>
      </w:r>
    </w:p>
    <w:p w14:paraId="1C7DA99B" w14:textId="77777777" w:rsidR="00CD079E" w:rsidRDefault="00000000">
      <w:pPr>
        <w:pStyle w:val="affd"/>
        <w:ind w:firstLine="480"/>
      </w:pPr>
      <w:r>
        <w:t>从架构思想上看，系统对核心流程采用服务器权威模式进行设计。也就是说，涉及厨房对象生成与销毁、订单刷新、交付判定和部分柜台状态更新等关键逻辑时，主要由服务器</w:t>
      </w:r>
      <w:proofErr w:type="gramStart"/>
      <w:r>
        <w:t>端执行</w:t>
      </w:r>
      <w:proofErr w:type="gramEnd"/>
      <w:r>
        <w:t>并广播结果，客户端则负责输入采集、场景显示和交互反馈。该设计能够在保证实现复杂度可控的前提下，较好地满足本课题对基础联机一致性的要求。</w:t>
      </w:r>
    </w:p>
    <w:p w14:paraId="1BE04F44" w14:textId="77777777" w:rsidR="00CD079E" w:rsidRDefault="00000000">
      <w:pPr>
        <w:pStyle w:val="affb"/>
        <w:spacing w:before="156" w:after="156"/>
      </w:pPr>
      <w:bookmarkStart w:id="29" w:name="_Toc227414504"/>
      <w:r>
        <w:t>3.3 系统分层设计</w:t>
      </w:r>
      <w:bookmarkEnd w:id="29"/>
    </w:p>
    <w:p w14:paraId="074DA0C6" w14:textId="77777777" w:rsidR="00CD079E" w:rsidRDefault="00000000">
      <w:pPr>
        <w:pStyle w:val="affc"/>
        <w:spacing w:before="156" w:after="156"/>
      </w:pPr>
      <w:bookmarkStart w:id="30" w:name="_Toc227414505"/>
      <w:r>
        <w:t>3.3.1 表现层设计</w:t>
      </w:r>
      <w:bookmarkEnd w:id="30"/>
    </w:p>
    <w:p w14:paraId="481D80D4" w14:textId="77777777" w:rsidR="00CD079E" w:rsidRDefault="00000000">
      <w:pPr>
        <w:pStyle w:val="affd"/>
        <w:ind w:firstLine="480"/>
      </w:pPr>
      <w:r>
        <w:t>表现层主要负责系统中所有可视化、可感知的内容展示，包括场景呈现、角色动画、订单界面、进度条、倒计时、暂停与结束界面，以及音效和部分交互反馈等。该层的职责是将逻辑控制层提供的状态信息转化为用户能够直接观察和理解的界面表现，而不负责核心业务逻辑判定。</w:t>
      </w:r>
    </w:p>
    <w:p w14:paraId="2EE427FF" w14:textId="77777777" w:rsidR="00CD079E" w:rsidRDefault="00000000">
      <w:pPr>
        <w:pStyle w:val="affd"/>
        <w:ind w:firstLine="480"/>
      </w:pPr>
      <w:r>
        <w:t>在本项目中，表现层主要由</w:t>
      </w:r>
      <w:r>
        <w:t xml:space="preserve"> UI </w:t>
      </w:r>
      <w:r>
        <w:t>相关脚本和视觉反馈脚本组成。例如，订单界面脚本负责根据当前待完成订单列表动态生成界面元素，进度条脚本负责监听加工对象的进度变化并更新显示，暂停界面和结束界面则根据游戏状态切换显示内容。通过这种设计，表现层只需要关心</w:t>
      </w:r>
      <w:r>
        <w:t>“</w:t>
      </w:r>
      <w:r>
        <w:t>显示什么</w:t>
      </w:r>
      <w:r>
        <w:t>”</w:t>
      </w:r>
      <w:r>
        <w:t>和</w:t>
      </w:r>
      <w:r>
        <w:t>“</w:t>
      </w:r>
      <w:r>
        <w:t>何时显示</w:t>
      </w:r>
      <w:r>
        <w:t>”</w:t>
      </w:r>
      <w:r>
        <w:t>，而无需处理订单匹配或联机同步等底层逻辑，从而使界面代码保持较高的独立性。</w:t>
      </w:r>
    </w:p>
    <w:p w14:paraId="01DF3975" w14:textId="77777777" w:rsidR="00CD079E" w:rsidRDefault="00000000">
      <w:pPr>
        <w:pStyle w:val="affc"/>
        <w:spacing w:before="156" w:after="156"/>
      </w:pPr>
      <w:bookmarkStart w:id="31" w:name="_Toc227414506"/>
      <w:r>
        <w:t>3.3.2 逻辑控制层设计</w:t>
      </w:r>
      <w:bookmarkEnd w:id="31"/>
    </w:p>
    <w:p w14:paraId="6BABEC7B" w14:textId="77777777" w:rsidR="00CD079E" w:rsidRDefault="00000000">
      <w:pPr>
        <w:pStyle w:val="affd"/>
        <w:ind w:firstLine="480"/>
      </w:pPr>
      <w:r>
        <w:t>逻辑控制层是本系统的核心部分，负责承接需求分析中提出的主要功能目标。该层需要完成游戏状态机控制、订单生成与交付判定、玩家移动与交互、厨房对象加工、场景流程推进以及</w:t>
      </w:r>
      <w:proofErr w:type="gramStart"/>
      <w:r>
        <w:t>盘子食材组合</w:t>
      </w:r>
      <w:proofErr w:type="gramEnd"/>
      <w:r>
        <w:t>等逻辑。与表现层不同，逻辑控制层直接决定系统行为和游戏规则，是系统设计中的重点。</w:t>
      </w:r>
    </w:p>
    <w:p w14:paraId="3D9C269E" w14:textId="77777777" w:rsidR="00CD079E" w:rsidRDefault="00000000">
      <w:pPr>
        <w:pStyle w:val="affd"/>
        <w:ind w:firstLine="480"/>
      </w:pPr>
      <w:r>
        <w:lastRenderedPageBreak/>
        <w:t>在本项目中，逻辑控制层由多个相互协作的核心脚本构成。例如，</w:t>
      </w:r>
      <w:r>
        <w:t>`</w:t>
      </w:r>
      <w:proofErr w:type="spellStart"/>
      <w:r>
        <w:t>GameManager</w:t>
      </w:r>
      <w:proofErr w:type="spellEnd"/>
      <w:r>
        <w:t xml:space="preserve">` </w:t>
      </w:r>
      <w:r>
        <w:t>负责维护游戏状态与计时流程，</w:t>
      </w:r>
      <w:r>
        <w:t>`</w:t>
      </w:r>
      <w:proofErr w:type="spellStart"/>
      <w:r>
        <w:t>DeliverManager</w:t>
      </w:r>
      <w:proofErr w:type="spellEnd"/>
      <w:r>
        <w:t xml:space="preserve">` </w:t>
      </w:r>
      <w:r>
        <w:t>负责订单队列与交付结果判定，</w:t>
      </w:r>
      <w:r>
        <w:t xml:space="preserve">`Player` </w:t>
      </w:r>
      <w:r>
        <w:t>负责角色移动与交互输入响应，各类</w:t>
      </w:r>
      <w:r>
        <w:t xml:space="preserve"> `Counter` </w:t>
      </w:r>
      <w:r>
        <w:t>负责不同功能柜台的行为差异化实现，</w:t>
      </w:r>
      <w:r>
        <w:t>`</w:t>
      </w:r>
      <w:proofErr w:type="spellStart"/>
      <w:r>
        <w:t>KitchenObj</w:t>
      </w:r>
      <w:proofErr w:type="spellEnd"/>
      <w:r>
        <w:t xml:space="preserve">` </w:t>
      </w:r>
      <w:r>
        <w:t>与</w:t>
      </w:r>
      <w:r>
        <w:t xml:space="preserve"> `</w:t>
      </w:r>
      <w:proofErr w:type="spellStart"/>
      <w:r>
        <w:t>PlateKitchObj</w:t>
      </w:r>
      <w:proofErr w:type="spellEnd"/>
      <w:r>
        <w:t xml:space="preserve">` </w:t>
      </w:r>
      <w:r>
        <w:t>则承担厨房对象及组合对象的管理职责。通过将逻辑控制分散到职责清晰的模块中，系统可以在保证流程完整性的同时，降低单个类过度膨胀的问题。</w:t>
      </w:r>
    </w:p>
    <w:p w14:paraId="2A825696" w14:textId="77777777" w:rsidR="00CD079E" w:rsidRDefault="00000000">
      <w:pPr>
        <w:pStyle w:val="affc"/>
        <w:spacing w:before="156" w:after="156"/>
      </w:pPr>
      <w:bookmarkStart w:id="32" w:name="_Toc227414507"/>
      <w:r>
        <w:t>3.3.3 网络通信层设计</w:t>
      </w:r>
      <w:bookmarkEnd w:id="32"/>
    </w:p>
    <w:p w14:paraId="65409481" w14:textId="77777777" w:rsidR="00CD079E" w:rsidRDefault="00000000">
      <w:pPr>
        <w:pStyle w:val="affd"/>
        <w:ind w:firstLine="480"/>
      </w:pPr>
      <w:r>
        <w:t>网络通信层主要负责多人场景下的连接、同步与事件广播。该层需要解决的问题包括玩家加入与离开、准备状态记录、网络对象生成与销毁、关键状态广播以及游戏场景切换等。由于本课题的联机目标是完成基础协作体验，因此网络通信层不追求复杂的房间服务和分布式部署，而是围绕</w:t>
      </w:r>
      <w:r>
        <w:t xml:space="preserve"> Unity </w:t>
      </w:r>
      <w:proofErr w:type="spellStart"/>
      <w:r>
        <w:t>Netcode</w:t>
      </w:r>
      <w:proofErr w:type="spellEnd"/>
      <w:r>
        <w:t xml:space="preserve"> for </w:t>
      </w:r>
      <w:proofErr w:type="spellStart"/>
      <w:r>
        <w:t>GameObjects</w:t>
      </w:r>
      <w:proofErr w:type="spellEnd"/>
      <w:r>
        <w:t xml:space="preserve"> </w:t>
      </w:r>
      <w:r>
        <w:t>提供的能力实现关键流程支持。</w:t>
      </w:r>
    </w:p>
    <w:p w14:paraId="798DF4CC" w14:textId="77777777" w:rsidR="00CD079E" w:rsidRDefault="00000000">
      <w:pPr>
        <w:pStyle w:val="affd"/>
        <w:ind w:firstLine="480"/>
      </w:pPr>
      <w:r>
        <w:t>在本项目中，网络通信层的核心是</w:t>
      </w:r>
      <w:r>
        <w:t xml:space="preserve"> `</w:t>
      </w:r>
      <w:proofErr w:type="spellStart"/>
      <w:r>
        <w:t>KitchGameMultiPlayer</w:t>
      </w:r>
      <w:proofErr w:type="spellEnd"/>
      <w:r>
        <w:t xml:space="preserve">` </w:t>
      </w:r>
      <w:r>
        <w:t>以及各个脚本中的</w:t>
      </w:r>
      <w:r>
        <w:t xml:space="preserve"> `</w:t>
      </w:r>
      <w:proofErr w:type="spellStart"/>
      <w:r>
        <w:t>ServerRpc</w:t>
      </w:r>
      <w:proofErr w:type="spellEnd"/>
      <w:r>
        <w:t>`</w:t>
      </w:r>
      <w:r>
        <w:t>、</w:t>
      </w:r>
      <w:r>
        <w:t>`</w:t>
      </w:r>
      <w:proofErr w:type="spellStart"/>
      <w:r>
        <w:t>ClientRpc</w:t>
      </w:r>
      <w:proofErr w:type="spellEnd"/>
      <w:r>
        <w:t xml:space="preserve">` </w:t>
      </w:r>
      <w:r>
        <w:t>和</w:t>
      </w:r>
      <w:r>
        <w:t xml:space="preserve"> `</w:t>
      </w:r>
      <w:proofErr w:type="spellStart"/>
      <w:r>
        <w:t>NetworkVariable</w:t>
      </w:r>
      <w:proofErr w:type="spellEnd"/>
      <w:r>
        <w:t xml:space="preserve">` </w:t>
      </w:r>
      <w:r>
        <w:t>机制。其中，玩家准备状态、厨房对象生成与销毁、订单广播和炉灶状态进度同步等内容都通过上述网络能力实现。这样的分层方式使得联机逻辑不会完全侵入业务层，也为后续优化同步机制保留了空间。</w:t>
      </w:r>
    </w:p>
    <w:p w14:paraId="55F53171" w14:textId="77777777" w:rsidR="00CD079E" w:rsidRDefault="00000000">
      <w:pPr>
        <w:pStyle w:val="affb"/>
        <w:spacing w:before="156" w:after="156"/>
      </w:pPr>
      <w:bookmarkStart w:id="33" w:name="_Toc227414508"/>
      <w:r>
        <w:t>3.4 核心模块设计</w:t>
      </w:r>
      <w:bookmarkEnd w:id="33"/>
    </w:p>
    <w:p w14:paraId="3A76954B" w14:textId="77777777" w:rsidR="00CD079E" w:rsidRDefault="00000000">
      <w:pPr>
        <w:pStyle w:val="affc"/>
        <w:spacing w:before="156" w:after="156"/>
      </w:pPr>
      <w:bookmarkStart w:id="34" w:name="_Toc227414509"/>
      <w:r>
        <w:t>3.4.1 游戏状态管理模块设计</w:t>
      </w:r>
      <w:bookmarkEnd w:id="34"/>
    </w:p>
    <w:p w14:paraId="724A1E88" w14:textId="77777777" w:rsidR="00CD079E" w:rsidRDefault="00000000">
      <w:pPr>
        <w:pStyle w:val="affd"/>
        <w:ind w:firstLine="480"/>
      </w:pPr>
      <w:r>
        <w:t>游戏状态管理模块用于控制系统整体生命周期，是连接流程控制与界面反馈的重要部分。该模块以</w:t>
      </w:r>
      <w:r>
        <w:t xml:space="preserve"> `</w:t>
      </w:r>
      <w:proofErr w:type="spellStart"/>
      <w:r>
        <w:t>GameManager</w:t>
      </w:r>
      <w:proofErr w:type="spellEnd"/>
      <w:r>
        <w:t xml:space="preserve">` </w:t>
      </w:r>
      <w:r>
        <w:t>为核心，定义了等待开始、开始倒计时、游戏进行和游戏结束四种主要状态，并通过状态切换推进整个游戏流程。与此同时，模块还负责记录游戏进行时间、计算剩余进度以及处理暂停与恢复逻辑。</w:t>
      </w:r>
    </w:p>
    <w:p w14:paraId="208241C4" w14:textId="77777777" w:rsidR="00CD079E" w:rsidRDefault="00000000">
      <w:pPr>
        <w:pStyle w:val="affd"/>
        <w:ind w:firstLine="480"/>
      </w:pPr>
      <w:r>
        <w:t>在设计上，该模块采用枚举状态与事件通知结合的方式实现。一方面，状态枚举使系统流程边界清晰，便于不同界面根据当前状态做出响应；另一方面，通过状态变化事件，相关</w:t>
      </w:r>
      <w:r>
        <w:t xml:space="preserve"> UI </w:t>
      </w:r>
      <w:r>
        <w:t>模块可以在不直接依赖内部逻辑细节的情况下完成界面更新。这种设计增强了主流程控制的可维护性，也为后续扩展更多游戏阶段预</w:t>
      </w:r>
      <w:r>
        <w:lastRenderedPageBreak/>
        <w:t>留了接口。</w:t>
      </w:r>
    </w:p>
    <w:p w14:paraId="4021C782" w14:textId="77777777" w:rsidR="00CD079E" w:rsidRDefault="00000000">
      <w:pPr>
        <w:pStyle w:val="affc"/>
        <w:spacing w:before="156" w:after="156"/>
      </w:pPr>
      <w:bookmarkStart w:id="35" w:name="_Toc227414510"/>
      <w:r>
        <w:t>3.4.2 联机管理模块设计</w:t>
      </w:r>
      <w:bookmarkEnd w:id="35"/>
    </w:p>
    <w:p w14:paraId="6AEF8EC1" w14:textId="77777777" w:rsidR="00CD079E" w:rsidRDefault="00000000">
      <w:pPr>
        <w:pStyle w:val="affd"/>
        <w:ind w:firstLine="480"/>
      </w:pPr>
      <w:r>
        <w:t>联机管理模块是本系统区别于纯单机原型的关键部分，主要负责多人连接、准备状态维护、场景切换和玩家对象生成。该模块以</w:t>
      </w:r>
      <w:r>
        <w:t xml:space="preserve"> `</w:t>
      </w:r>
      <w:proofErr w:type="spellStart"/>
      <w:r>
        <w:t>KitchGameMultiPlayer</w:t>
      </w:r>
      <w:proofErr w:type="spellEnd"/>
      <w:r>
        <w:t xml:space="preserve">` </w:t>
      </w:r>
      <w:r>
        <w:t>为核心，通过</w:t>
      </w:r>
      <w:r>
        <w:t xml:space="preserve"> Host </w:t>
      </w:r>
      <w:r>
        <w:t>启动、客户端连接和场景加载回调等机制，保证多人协作流程能够顺利启动并进入游戏主场景。</w:t>
      </w:r>
    </w:p>
    <w:p w14:paraId="03447BBA" w14:textId="77777777" w:rsidR="00CD079E" w:rsidRDefault="00000000">
      <w:pPr>
        <w:pStyle w:val="affd"/>
        <w:ind w:firstLine="480"/>
      </w:pPr>
      <w:r>
        <w:t>在具体设计上，该模块维护玩家准备字典和已生成玩家对象字典，用于记录当前已连接用户的状态。玩家在准备完成后会向服务器发送准备请求，当系统确认所有玩家都已准备完毕后，再统一切换到游戏场景。进入游戏场景后，模块根据已连接客户端列表生成玩家网络对象，并为后续交互提供网络基础。该设计将</w:t>
      </w:r>
      <w:r>
        <w:t>“</w:t>
      </w:r>
      <w:r>
        <w:t>建房</w:t>
      </w:r>
      <w:r>
        <w:t xml:space="preserve"> - </w:t>
      </w:r>
      <w:r>
        <w:t>准备</w:t>
      </w:r>
      <w:r>
        <w:t xml:space="preserve"> - </w:t>
      </w:r>
      <w:r>
        <w:t>开局</w:t>
      </w:r>
      <w:r>
        <w:t>”</w:t>
      </w:r>
      <w:r>
        <w:t>流程集中在统一模块中处理，避免了场景切换和玩家生成逻辑分散在多个类中。</w:t>
      </w:r>
    </w:p>
    <w:p w14:paraId="754B3A8D" w14:textId="77777777" w:rsidR="00CD079E" w:rsidRDefault="00000000">
      <w:pPr>
        <w:pStyle w:val="affc"/>
        <w:spacing w:before="156" w:after="156"/>
      </w:pPr>
      <w:bookmarkStart w:id="36" w:name="_Toc227414511"/>
      <w:r>
        <w:t>3.4.3 玩家交互模块设计</w:t>
      </w:r>
      <w:bookmarkEnd w:id="36"/>
    </w:p>
    <w:p w14:paraId="621224F7" w14:textId="77777777" w:rsidR="00CD079E" w:rsidRDefault="00000000">
      <w:pPr>
        <w:pStyle w:val="affd"/>
        <w:ind w:firstLine="480"/>
      </w:pPr>
      <w:r>
        <w:t>玩家交互模块用于实现角色在厨房场景中的移动、目标选中与交互行为，是系统玩法体验的直接入口。该模块以</w:t>
      </w:r>
      <w:r>
        <w:t xml:space="preserve"> `Player` </w:t>
      </w:r>
      <w:r>
        <w:t>为核心，主要包含移动控制、碰撞检测、交互射线、当前交互对象选中和主交互</w:t>
      </w:r>
      <w:r>
        <w:t>/</w:t>
      </w:r>
      <w:r>
        <w:t>辅助交互分发等功能。</w:t>
      </w:r>
    </w:p>
    <w:p w14:paraId="6D20FE4E" w14:textId="77777777" w:rsidR="00CD079E" w:rsidRDefault="00000000">
      <w:pPr>
        <w:pStyle w:val="affd"/>
        <w:ind w:firstLine="480"/>
      </w:pPr>
      <w:r>
        <w:t>在设计上，玩家通过输入系统获取移动向量，并根据朝向执行物理检测，判断当前是否能够移动以及前方是否存在可交互柜台。系统通过记录最后一次有效交互方向，使角色即使在短暂静止状态下仍能对前方对象执行交互。与此同时，玩家模块还负责维护自己当前持有的厨房对象，并实现与柜台之间的物品转移。这样的设计使玩家行为能够统一适配不同类型的柜台交互逻辑，从而提高系统的扩展性和一致性。</w:t>
      </w:r>
    </w:p>
    <w:p w14:paraId="25C8E9BA" w14:textId="77777777" w:rsidR="00CD079E" w:rsidRDefault="00000000">
      <w:pPr>
        <w:pStyle w:val="affc"/>
        <w:spacing w:before="156" w:after="156"/>
      </w:pPr>
      <w:bookmarkStart w:id="37" w:name="_Toc227414512"/>
      <w:r>
        <w:t>3.4.4 柜台加工模块设计</w:t>
      </w:r>
      <w:bookmarkEnd w:id="37"/>
    </w:p>
    <w:p w14:paraId="27BB53EC" w14:textId="77777777" w:rsidR="00CD079E" w:rsidRDefault="00000000">
      <w:pPr>
        <w:pStyle w:val="affd"/>
        <w:ind w:firstLine="480"/>
      </w:pPr>
      <w:r>
        <w:t>柜台加工模块用于封装不同功能柜台对厨房对象的处理逻辑，是玩法实现中的核心交互部分。系统以</w:t>
      </w:r>
      <w:r>
        <w:t xml:space="preserve"> `</w:t>
      </w:r>
      <w:proofErr w:type="spellStart"/>
      <w:r>
        <w:t>BaseCounter</w:t>
      </w:r>
      <w:proofErr w:type="spellEnd"/>
      <w:r>
        <w:t xml:space="preserve">` </w:t>
      </w:r>
      <w:r>
        <w:t>作为柜台</w:t>
      </w:r>
      <w:proofErr w:type="gramStart"/>
      <w:r>
        <w:t>抽象基类</w:t>
      </w:r>
      <w:proofErr w:type="gramEnd"/>
      <w:r>
        <w:t>，在此基础上派生出普通柜台、容器柜台、切菜台、炉灶、盘子柜台、垃圾桶和交付柜台等不同子类。</w:t>
      </w:r>
      <w:r>
        <w:lastRenderedPageBreak/>
        <w:t>各类柜台在统一交互入口下实现差异</w:t>
      </w:r>
      <w:proofErr w:type="gramStart"/>
      <w:r>
        <w:t>化业务</w:t>
      </w:r>
      <w:proofErr w:type="gramEnd"/>
      <w:r>
        <w:t>处理，从而形成</w:t>
      </w:r>
      <w:r>
        <w:t>“</w:t>
      </w:r>
      <w:r>
        <w:t>同类对象、不同职责</w:t>
      </w:r>
      <w:r>
        <w:t>”</w:t>
      </w:r>
      <w:r>
        <w:t>的设计结构。</w:t>
      </w:r>
    </w:p>
    <w:p w14:paraId="588F45EC" w14:textId="77777777" w:rsidR="00CD079E" w:rsidRDefault="00000000">
      <w:pPr>
        <w:pStyle w:val="affd"/>
        <w:ind w:firstLine="480"/>
      </w:pPr>
      <w:r>
        <w:t>其中，容器柜台负责生成基础食材，切菜台负责根据加工次数推进</w:t>
      </w:r>
      <w:proofErr w:type="gramStart"/>
      <w:r>
        <w:t>食材状态</w:t>
      </w:r>
      <w:proofErr w:type="gramEnd"/>
      <w:r>
        <w:t>变化，炉灶负责根据时间推进加热和烧焦过程，盘子柜台负责提供盘子资源，垃圾桶负责销毁无用物体，交付柜台负责接收成品并调用订单判定逻辑。通过将各类柜台拆分为</w:t>
      </w:r>
      <w:proofErr w:type="gramStart"/>
      <w:r>
        <w:t>独立子</w:t>
      </w:r>
      <w:proofErr w:type="gramEnd"/>
      <w:r>
        <w:t>类，系统不仅便于管理不同规则，也便于后续新增新的加工设施或特殊交互对象。</w:t>
      </w:r>
    </w:p>
    <w:p w14:paraId="0B7A49A0" w14:textId="77777777" w:rsidR="00CD079E" w:rsidRDefault="00000000">
      <w:pPr>
        <w:pStyle w:val="affc"/>
        <w:spacing w:before="156" w:after="156"/>
      </w:pPr>
      <w:bookmarkStart w:id="38" w:name="_Toc227414513"/>
      <w:r>
        <w:t>3.4.5 订单与交付模块设计</w:t>
      </w:r>
      <w:bookmarkEnd w:id="38"/>
    </w:p>
    <w:p w14:paraId="6D673F43" w14:textId="77777777" w:rsidR="00CD079E" w:rsidRDefault="00000000">
      <w:pPr>
        <w:pStyle w:val="affd"/>
        <w:ind w:firstLine="480"/>
      </w:pPr>
      <w:r>
        <w:t>订单与交付模块负责维护游戏中的任务目标，是推动玩家协作的核心驱动力。该模块以</w:t>
      </w:r>
      <w:r>
        <w:t xml:space="preserve"> `</w:t>
      </w:r>
      <w:proofErr w:type="spellStart"/>
      <w:r>
        <w:t>DeliverManager</w:t>
      </w:r>
      <w:proofErr w:type="spellEnd"/>
      <w:r>
        <w:t xml:space="preserve">` </w:t>
      </w:r>
      <w:r>
        <w:t>为中心，承担订单生成、订单上限控制、订单列表维护、交付匹配判断以及成功失败反馈等职责。</w:t>
      </w:r>
    </w:p>
    <w:p w14:paraId="2CF2D9C3" w14:textId="77777777" w:rsidR="00CD079E" w:rsidRDefault="00000000">
      <w:pPr>
        <w:pStyle w:val="affd"/>
        <w:ind w:firstLine="480"/>
      </w:pPr>
      <w:r>
        <w:t>在设计上，系统采用列表结构维护当前待完成订单，并通过定时生成机制保证游戏过程中持续有任务目标出现。当玩家将盘子提交到交付柜台后，系统会逐个比对</w:t>
      </w:r>
      <w:proofErr w:type="gramStart"/>
      <w:r>
        <w:t>盘中食材与</w:t>
      </w:r>
      <w:proofErr w:type="gramEnd"/>
      <w:r>
        <w:t>订单需求，在确认数量和种类匹配后触发交付成功流程，否则触发交付失败反馈。这样的设计实现了订单驱动型玩法循环，使玩家的所有加工行为最终都指向</w:t>
      </w:r>
      <w:r>
        <w:t>“</w:t>
      </w:r>
      <w:r>
        <w:t>完成订单</w:t>
      </w:r>
      <w:r>
        <w:t>”</w:t>
      </w:r>
      <w:r>
        <w:t>这一核心目标。</w:t>
      </w:r>
    </w:p>
    <w:p w14:paraId="7B98E162" w14:textId="77777777" w:rsidR="00CD079E" w:rsidRDefault="00000000">
      <w:pPr>
        <w:pStyle w:val="affc"/>
        <w:spacing w:before="156" w:after="156"/>
      </w:pPr>
      <w:bookmarkStart w:id="39" w:name="_Toc227414514"/>
      <w:r>
        <w:t>3.4.6 UI 显示模块设计</w:t>
      </w:r>
      <w:bookmarkEnd w:id="39"/>
    </w:p>
    <w:p w14:paraId="330B5ABF" w14:textId="77777777" w:rsidR="00CD079E" w:rsidRDefault="00000000">
      <w:pPr>
        <w:pStyle w:val="affd"/>
        <w:ind w:firstLine="480"/>
      </w:pPr>
      <w:r>
        <w:t xml:space="preserve">UI </w:t>
      </w:r>
      <w:r>
        <w:t>显示模块负责在系统运行过程中向玩家传递任务信息、进度状态和控制入口，是提升可玩性和协作效率的重要组成部分。该模块包括主菜单界面、订单显示界面、单项订单界面、</w:t>
      </w:r>
      <w:proofErr w:type="gramStart"/>
      <w:r>
        <w:t>盘中食材图标</w:t>
      </w:r>
      <w:proofErr w:type="gramEnd"/>
      <w:r>
        <w:t>、进度条、倒计时、暂停界面和结束界面等多个子模块。</w:t>
      </w:r>
    </w:p>
    <w:p w14:paraId="55A52BD3" w14:textId="77777777" w:rsidR="00CD079E" w:rsidRDefault="00000000">
      <w:pPr>
        <w:pStyle w:val="affd"/>
        <w:ind w:firstLine="480"/>
      </w:pPr>
      <w:r>
        <w:t>设计上，系统采用</w:t>
      </w:r>
      <w:r>
        <w:t>“</w:t>
      </w:r>
      <w:r>
        <w:t>逻辑事件驱动</w:t>
      </w:r>
      <w:r>
        <w:t xml:space="preserve"> UI </w:t>
      </w:r>
      <w:r>
        <w:t>刷新</w:t>
      </w:r>
      <w:r>
        <w:t>”</w:t>
      </w:r>
      <w:r>
        <w:t>的思路。例如，订单刷新后触发订单界面更新，加工进度变化后触发进度条变化，游戏暂停或恢复时切换暂停界面的显示状态。通过这种方式，</w:t>
      </w:r>
      <w:r>
        <w:t xml:space="preserve">UI </w:t>
      </w:r>
      <w:r>
        <w:t>模块不需要主动轮询所有逻辑状态，而是以较低耦合方式跟随系统变化进行更新，从而提高界面部分的可维护性。</w:t>
      </w:r>
    </w:p>
    <w:p w14:paraId="3C8F20B5" w14:textId="77777777" w:rsidR="00CD079E" w:rsidRDefault="00000000">
      <w:pPr>
        <w:pStyle w:val="affb"/>
        <w:spacing w:before="156" w:after="156"/>
      </w:pPr>
      <w:bookmarkStart w:id="40" w:name="_Toc227414515"/>
      <w:r>
        <w:t>3.5 数据驱动设计</w:t>
      </w:r>
      <w:bookmarkEnd w:id="40"/>
    </w:p>
    <w:p w14:paraId="59E69E89" w14:textId="77777777" w:rsidR="00CD079E" w:rsidRDefault="00000000">
      <w:pPr>
        <w:pStyle w:val="affd"/>
        <w:ind w:firstLine="480"/>
      </w:pPr>
      <w:r>
        <w:lastRenderedPageBreak/>
        <w:t>为了提高系统的灵活性和</w:t>
      </w:r>
      <w:proofErr w:type="gramStart"/>
      <w:r>
        <w:t>可</w:t>
      </w:r>
      <w:proofErr w:type="gramEnd"/>
      <w:r>
        <w:t>扩展性，本课题在数据组织上采用</w:t>
      </w:r>
      <w:r>
        <w:t xml:space="preserve"> </w:t>
      </w:r>
      <w:proofErr w:type="spellStart"/>
      <w:r>
        <w:t>ScriptableObject</w:t>
      </w:r>
      <w:proofErr w:type="spellEnd"/>
      <w:r>
        <w:t xml:space="preserve"> </w:t>
      </w:r>
      <w:r>
        <w:t>作为核心配置载体。与将配方、</w:t>
      </w:r>
      <w:proofErr w:type="gramStart"/>
      <w:r>
        <w:t>食材名称</w:t>
      </w:r>
      <w:proofErr w:type="gramEnd"/>
      <w:r>
        <w:t>和加工关系直接写入脚本相比，使用</w:t>
      </w:r>
      <w:r>
        <w:t xml:space="preserve"> </w:t>
      </w:r>
      <w:proofErr w:type="spellStart"/>
      <w:r>
        <w:t>ScriptableObject</w:t>
      </w:r>
      <w:proofErr w:type="spellEnd"/>
      <w:r>
        <w:t xml:space="preserve"> </w:t>
      </w:r>
      <w:r>
        <w:t>可以将</w:t>
      </w:r>
      <w:r>
        <w:t>“</w:t>
      </w:r>
      <w:r>
        <w:t>规则定义</w:t>
      </w:r>
      <w:r>
        <w:t>”</w:t>
      </w:r>
      <w:r>
        <w:t>与</w:t>
      </w:r>
      <w:r>
        <w:t>“</w:t>
      </w:r>
      <w:r>
        <w:t>逻辑实现</w:t>
      </w:r>
      <w:r>
        <w:t>”</w:t>
      </w:r>
      <w:r>
        <w:t>相分离，使开发者能够通过资源配置方式扩展内容，而无需频繁改动核心程序结构。</w:t>
      </w:r>
    </w:p>
    <w:p w14:paraId="7F5CE55A" w14:textId="77777777" w:rsidR="00CD079E" w:rsidRDefault="00000000">
      <w:pPr>
        <w:pStyle w:val="affd"/>
        <w:ind w:firstLine="480"/>
      </w:pPr>
      <w:r>
        <w:t>在本项目中，</w:t>
      </w:r>
      <w:r>
        <w:t>`</w:t>
      </w:r>
      <w:proofErr w:type="spellStart"/>
      <w:r>
        <w:t>RecipeSO</w:t>
      </w:r>
      <w:proofErr w:type="spellEnd"/>
      <w:r>
        <w:t xml:space="preserve">` </w:t>
      </w:r>
      <w:r>
        <w:t>用于描述订单菜谱及其</w:t>
      </w:r>
      <w:proofErr w:type="gramStart"/>
      <w:r>
        <w:t>所需食材集合</w:t>
      </w:r>
      <w:proofErr w:type="gramEnd"/>
      <w:r>
        <w:t>，</w:t>
      </w:r>
      <w:r>
        <w:t>`</w:t>
      </w:r>
      <w:proofErr w:type="spellStart"/>
      <w:r>
        <w:t>KitchenObjSO</w:t>
      </w:r>
      <w:proofErr w:type="spellEnd"/>
      <w:r>
        <w:t xml:space="preserve">` </w:t>
      </w:r>
      <w:r>
        <w:t>用于</w:t>
      </w:r>
      <w:proofErr w:type="gramStart"/>
      <w:r>
        <w:t>描述食材或</w:t>
      </w:r>
      <w:proofErr w:type="gramEnd"/>
      <w:r>
        <w:t>厨房对象对应的名称、图标和预制体信息，</w:t>
      </w:r>
      <w:r>
        <w:t>`</w:t>
      </w:r>
      <w:proofErr w:type="spellStart"/>
      <w:r>
        <w:t>CuttingRecipeSO</w:t>
      </w:r>
      <w:proofErr w:type="spellEnd"/>
      <w:r>
        <w:t xml:space="preserve">` </w:t>
      </w:r>
      <w:r>
        <w:t>用于定义切菜台的输入输出关系，</w:t>
      </w:r>
      <w:r>
        <w:t>`</w:t>
      </w:r>
      <w:proofErr w:type="spellStart"/>
      <w:r>
        <w:t>FryRecipeSO</w:t>
      </w:r>
      <w:proofErr w:type="spellEnd"/>
      <w:r>
        <w:t xml:space="preserve">` </w:t>
      </w:r>
      <w:r>
        <w:t>与</w:t>
      </w:r>
      <w:r>
        <w:t xml:space="preserve"> `</w:t>
      </w:r>
      <w:proofErr w:type="spellStart"/>
      <w:r>
        <w:t>BurningRecipeSO</w:t>
      </w:r>
      <w:proofErr w:type="spellEnd"/>
      <w:r>
        <w:t xml:space="preserve">` </w:t>
      </w:r>
      <w:r>
        <w:t>分别用于定义炉灶的加热规则和烧焦规则。不同加工流程之间通过配置对象串联，从而形成相对清晰的数据链路。</w:t>
      </w:r>
    </w:p>
    <w:p w14:paraId="29D7AA01" w14:textId="77777777" w:rsidR="00CD079E" w:rsidRDefault="00000000">
      <w:pPr>
        <w:pStyle w:val="affd"/>
        <w:ind w:firstLine="480"/>
      </w:pPr>
      <w:r>
        <w:t>数据驱动设计的优势主要体现在两个方面。首先，当系统需要增加</w:t>
      </w:r>
      <w:proofErr w:type="gramStart"/>
      <w:r>
        <w:t>新食材或</w:t>
      </w:r>
      <w:proofErr w:type="gramEnd"/>
      <w:r>
        <w:t>新菜谱时，只需增加新的配置资源并建立对应关系，而无需大幅调整加工模块逻辑；其次，配置资源能够让程序结构更贴近</w:t>
      </w:r>
      <w:r>
        <w:t>“</w:t>
      </w:r>
      <w:r>
        <w:t>规则可配置、流程可复用</w:t>
      </w:r>
      <w:r>
        <w:t>”</w:t>
      </w:r>
      <w:r>
        <w:t>的设计思路，便于后续维护与功能扩展。因此，</w:t>
      </w:r>
      <w:proofErr w:type="spellStart"/>
      <w:r>
        <w:t>ScriptableObject</w:t>
      </w:r>
      <w:proofErr w:type="spellEnd"/>
      <w:r>
        <w:t xml:space="preserve"> </w:t>
      </w:r>
      <w:r>
        <w:t>的引入不仅满足了当</w:t>
      </w:r>
      <w:proofErr w:type="gramStart"/>
      <w:r>
        <w:t>前项目</w:t>
      </w:r>
      <w:proofErr w:type="gramEnd"/>
      <w:r>
        <w:t>实现需求，也提高了论文中的工程完整度。</w:t>
      </w:r>
    </w:p>
    <w:p w14:paraId="51A1A907" w14:textId="77777777" w:rsidR="00CD079E" w:rsidRDefault="00000000">
      <w:pPr>
        <w:pStyle w:val="affb"/>
        <w:spacing w:before="156" w:after="156"/>
      </w:pPr>
      <w:bookmarkStart w:id="41" w:name="_Toc227414516"/>
      <w:r>
        <w:t>3.6 网络同步设计</w:t>
      </w:r>
      <w:bookmarkEnd w:id="41"/>
    </w:p>
    <w:p w14:paraId="41DE4204" w14:textId="77777777" w:rsidR="00CD079E" w:rsidRDefault="00000000">
      <w:pPr>
        <w:pStyle w:val="affd"/>
        <w:ind w:firstLine="480"/>
      </w:pPr>
      <w:r>
        <w:t>考虑到本系统存在多人协作场景，网络同步设计是系统设计中的重要组成部分。本课题基于</w:t>
      </w:r>
      <w:r>
        <w:t xml:space="preserve"> </w:t>
      </w:r>
      <w:proofErr w:type="spellStart"/>
      <w:r>
        <w:t>Netcode</w:t>
      </w:r>
      <w:proofErr w:type="spellEnd"/>
      <w:r>
        <w:t xml:space="preserve"> for </w:t>
      </w:r>
      <w:proofErr w:type="spellStart"/>
      <w:r>
        <w:t>GameObjects</w:t>
      </w:r>
      <w:proofErr w:type="spellEnd"/>
      <w:r>
        <w:t xml:space="preserve"> </w:t>
      </w:r>
      <w:r>
        <w:t>构建基础联机框架，并结合</w:t>
      </w:r>
      <w:r>
        <w:t xml:space="preserve"> Host </w:t>
      </w:r>
      <w:r>
        <w:t>架构和服务器权威思想，对关键流程进行同步控制。系统并未将所有细节都做成复杂同步，而是优先保证对玩法闭环影响较大的对象和事件能够正确传播，从而在复杂度与可用性之间取得平衡。</w:t>
      </w:r>
    </w:p>
    <w:p w14:paraId="06977071" w14:textId="77777777" w:rsidR="00CD079E" w:rsidRDefault="00000000">
      <w:pPr>
        <w:pStyle w:val="affd"/>
        <w:ind w:firstLine="480"/>
      </w:pPr>
      <w:r>
        <w:t>在对象同步方面，厨房对象的生成与销毁通过服务器端发起，再同步到各客户端。玩家在容器柜台取材、在加工过程中生成新对象或在交付、丢弃时销毁对象，都通过联机管理模块统一执行对象生成与清理逻辑。这样可以避免客户端本地生成对象而导致的状态分裂问题。</w:t>
      </w:r>
    </w:p>
    <w:p w14:paraId="7AC1627C" w14:textId="77777777" w:rsidR="00CD079E" w:rsidRDefault="00000000">
      <w:pPr>
        <w:pStyle w:val="affd"/>
        <w:ind w:firstLine="480"/>
      </w:pPr>
      <w:r>
        <w:t>在状态同步方面，系统对部分关键对象使用</w:t>
      </w:r>
      <w:r>
        <w:t xml:space="preserve"> `</w:t>
      </w:r>
      <w:proofErr w:type="spellStart"/>
      <w:r>
        <w:t>NetworkVariable</w:t>
      </w:r>
      <w:proofErr w:type="spellEnd"/>
      <w:r>
        <w:t xml:space="preserve">` </w:t>
      </w:r>
      <w:r>
        <w:t>维护共享状态。例如，炉灶的当前状态和加工进度通过网络变量同步，使不同客户端能够看到一致的加热与烧焦过程；盘子中已添加</w:t>
      </w:r>
      <w:proofErr w:type="gramStart"/>
      <w:r>
        <w:t>的食材则</w:t>
      </w:r>
      <w:proofErr w:type="gramEnd"/>
      <w:r>
        <w:t>通过</w:t>
      </w:r>
      <w:r>
        <w:t xml:space="preserve"> `</w:t>
      </w:r>
      <w:proofErr w:type="spellStart"/>
      <w:r>
        <w:t>NetworkList</w:t>
      </w:r>
      <w:proofErr w:type="spellEnd"/>
      <w:r>
        <w:t xml:space="preserve">` </w:t>
      </w:r>
      <w:r>
        <w:t>进行记录，使装盘结果可以在多人场景下保持一致显示。对于订单生成和交付结果等离散事</w:t>
      </w:r>
      <w:r>
        <w:lastRenderedPageBreak/>
        <w:t>件，系统则采用</w:t>
      </w:r>
      <w:r>
        <w:t xml:space="preserve"> `</w:t>
      </w:r>
      <w:proofErr w:type="spellStart"/>
      <w:r>
        <w:t>ClientRpc</w:t>
      </w:r>
      <w:proofErr w:type="spellEnd"/>
      <w:r>
        <w:t xml:space="preserve">` </w:t>
      </w:r>
      <w:r>
        <w:t>广播给各客户端，以实现统一刷新和反馈。</w:t>
      </w:r>
    </w:p>
    <w:p w14:paraId="67EC1B2B" w14:textId="77777777" w:rsidR="00CD079E" w:rsidRDefault="00000000">
      <w:pPr>
        <w:pStyle w:val="affd"/>
        <w:ind w:firstLine="480"/>
      </w:pPr>
      <w:r>
        <w:t>在流程同步方面，玩家准备状态由服务器集中记录，只有当全部玩家准备完成后，系统才会触发场景切换。进入游戏场景后，玩家对象的生成也依赖服务器</w:t>
      </w:r>
      <w:proofErr w:type="gramStart"/>
      <w:r>
        <w:t>侧统一</w:t>
      </w:r>
      <w:proofErr w:type="gramEnd"/>
      <w:r>
        <w:t>处理。这样的设计使得多人协作的主流程由服务器控制，从而降低由于本地状态差异引发的逻辑错误。需要说明的是，本课题的联机实现主要面向教学和原型展示需求，重点在于完成基础多人协作体验，而不是构建高并发、强容错的商业级联机服务。</w:t>
      </w:r>
    </w:p>
    <w:p w14:paraId="67DB1EA7" w14:textId="77777777" w:rsidR="00CD079E" w:rsidRDefault="00000000">
      <w:pPr>
        <w:pStyle w:val="affb"/>
        <w:spacing w:before="156" w:after="156"/>
      </w:pPr>
      <w:bookmarkStart w:id="42" w:name="_Toc227414517"/>
      <w:r>
        <w:t>3.7 界面与交互设计</w:t>
      </w:r>
      <w:bookmarkEnd w:id="42"/>
    </w:p>
    <w:p w14:paraId="5C33EB4C" w14:textId="77777777" w:rsidR="00CD079E" w:rsidRDefault="00000000">
      <w:pPr>
        <w:pStyle w:val="affd"/>
        <w:ind w:firstLine="480"/>
      </w:pPr>
      <w:r>
        <w:t>本系统的界面与交互设计围绕</w:t>
      </w:r>
      <w:r>
        <w:t>“</w:t>
      </w:r>
      <w:r>
        <w:t>信息清晰、流程连贯、反馈及时</w:t>
      </w:r>
      <w:r>
        <w:t>”</w:t>
      </w:r>
      <w:r>
        <w:t>的原则展开。在场景进入阶段，主菜单界面为玩家提供开始与退出等基本入口，房间与准备阶段则负责承接建房、加入和统一开局流程；在游戏进行阶段，界面需要持续为玩家提供订单、进度、时间和状态提示，以帮助玩家在有限时间内完成协作任务。</w:t>
      </w:r>
    </w:p>
    <w:p w14:paraId="4ED69B66" w14:textId="77777777" w:rsidR="00CD079E" w:rsidRDefault="00000000">
      <w:pPr>
        <w:pStyle w:val="affd"/>
        <w:ind w:firstLine="480"/>
      </w:pPr>
      <w:r>
        <w:t>订单界面采用列表形式展示当前待完成菜品，每个订单单元进一步展示</w:t>
      </w:r>
      <w:proofErr w:type="gramStart"/>
      <w:r>
        <w:t>所需食材信息</w:t>
      </w:r>
      <w:proofErr w:type="gramEnd"/>
      <w:r>
        <w:t>，使玩家能够快速理解当前任务目标。进度条界面用于显示切菜和烹饪等过程中的阶段进展，有助于玩家判断下一步动作时机。暂停界面和结束界面分别承担中断控制和结果展示功能，使系统在完整游戏周期内都具有清晰的交互入口和状态反馈。</w:t>
      </w:r>
    </w:p>
    <w:p w14:paraId="1A147B43" w14:textId="77777777" w:rsidR="00CD079E" w:rsidRDefault="00000000">
      <w:pPr>
        <w:pStyle w:val="affd"/>
        <w:ind w:firstLine="480"/>
      </w:pPr>
      <w:r>
        <w:t>在交互设计上，系统围绕角色与柜台的近距离交互展开。通过高亮或选中反馈，玩家可以明确知道当前正在面对的可交互对象；通过主</w:t>
      </w:r>
      <w:proofErr w:type="gramStart"/>
      <w:r>
        <w:t>交互与</w:t>
      </w:r>
      <w:proofErr w:type="gramEnd"/>
      <w:r>
        <w:t>辅助交互分离，不同操作行为之间的职责更为清晰。整体来看，本系统的界面与交互设计虽然较为简洁，但已经能够较好地满足多人协作烹饪游戏原型对信息传递和操作反馈的基本要求。</w:t>
      </w:r>
    </w:p>
    <w:p w14:paraId="1EC97FB3" w14:textId="77777777" w:rsidR="00CD079E" w:rsidRDefault="00000000">
      <w:pPr>
        <w:pStyle w:val="affb"/>
        <w:spacing w:before="156" w:after="156"/>
      </w:pPr>
      <w:bookmarkStart w:id="43" w:name="_Toc227414518"/>
      <w:r>
        <w:t>3.8 本章小结</w:t>
      </w:r>
      <w:bookmarkEnd w:id="43"/>
    </w:p>
    <w:p w14:paraId="3334BF02" w14:textId="77777777" w:rsidR="00CD079E" w:rsidRDefault="00000000">
      <w:pPr>
        <w:pStyle w:val="affd"/>
        <w:ind w:firstLine="480"/>
      </w:pPr>
      <w:r>
        <w:t>本章围绕系统总体架构、分层组织、核心模块、数据驱动设计、网络同步设计以及界面交互设计等内容，对基于</w:t>
      </w:r>
      <w:r>
        <w:t xml:space="preserve"> Unity </w:t>
      </w:r>
      <w:r>
        <w:t>的多人协作烹饪游戏进行了系统化设计。通过分析可以看出，系统采用模块化与分层化结构后，游戏状态控制、玩家交互、订单逻辑、柜台加工和联机同步等职责得到了较清晰的划分；同时，</w:t>
      </w:r>
      <w:proofErr w:type="spellStart"/>
      <w:r>
        <w:lastRenderedPageBreak/>
        <w:t>ScriptableObject</w:t>
      </w:r>
      <w:proofErr w:type="spellEnd"/>
      <w:r>
        <w:t xml:space="preserve"> </w:t>
      </w:r>
      <w:r>
        <w:t>和</w:t>
      </w:r>
      <w:r>
        <w:t xml:space="preserve"> </w:t>
      </w:r>
      <w:proofErr w:type="spellStart"/>
      <w:r>
        <w:t>Netcode</w:t>
      </w:r>
      <w:proofErr w:type="spellEnd"/>
      <w:r>
        <w:t xml:space="preserve"> for </w:t>
      </w:r>
      <w:proofErr w:type="spellStart"/>
      <w:r>
        <w:t>GameObjects</w:t>
      </w:r>
      <w:proofErr w:type="spellEnd"/>
      <w:r>
        <w:t xml:space="preserve"> </w:t>
      </w:r>
      <w:r>
        <w:t>的结合也为系统扩展和多人协作提供了较为合理的技术支撑。上述设计为后续系统实现章节的展开奠定了基础。</w:t>
      </w:r>
    </w:p>
    <w:p w14:paraId="0990866C" w14:textId="77777777" w:rsidR="00CD079E" w:rsidRDefault="00000000">
      <w:pPr>
        <w:pStyle w:val="affa"/>
        <w:spacing w:before="156" w:after="156"/>
      </w:pPr>
      <w:bookmarkStart w:id="44" w:name="_Toc227414519"/>
      <w:r>
        <w:t>第四章 系统实现</w:t>
      </w:r>
      <w:bookmarkEnd w:id="44"/>
    </w:p>
    <w:p w14:paraId="088196C8" w14:textId="77777777" w:rsidR="00CD079E" w:rsidRDefault="00000000">
      <w:pPr>
        <w:pStyle w:val="affb"/>
        <w:spacing w:before="156" w:after="156"/>
      </w:pPr>
      <w:bookmarkStart w:id="45" w:name="_Toc227414520"/>
      <w:r>
        <w:t>4.1 场景流转实现</w:t>
      </w:r>
      <w:bookmarkEnd w:id="45"/>
    </w:p>
    <w:p w14:paraId="6E823D50" w14:textId="77777777" w:rsidR="00CD079E" w:rsidRDefault="00000000">
      <w:pPr>
        <w:pStyle w:val="affd"/>
        <w:ind w:firstLine="480"/>
      </w:pPr>
      <w:r>
        <w:t>本系统围绕完整的游戏流程构建了主菜单、房间、角色选择、加载和游戏主场景等多个场景，并通过统一的场景切换逻辑将这些阶段串联起来。在实现上，系统使用</w:t>
      </w:r>
      <w:r>
        <w:t xml:space="preserve"> `Loader` </w:t>
      </w:r>
      <w:r>
        <w:t>类对场景名称和场景切换行为进行统一封装，从而避免在多个脚本中直接编写重复的场景加载代码。</w:t>
      </w:r>
      <w:r>
        <w:t xml:space="preserve">`Loader` </w:t>
      </w:r>
      <w:r>
        <w:t>中定义了主菜单场景、游戏场景、加载场景、房间场景和角色选择场景等枚举值，使场景切换逻辑更具可读性和可维护性。</w:t>
      </w:r>
    </w:p>
    <w:p w14:paraId="15770AEB" w14:textId="77777777" w:rsidR="00CD079E" w:rsidRDefault="00000000">
      <w:pPr>
        <w:pStyle w:val="affd"/>
        <w:ind w:firstLine="480"/>
      </w:pPr>
      <w:r>
        <w:t>在单机和本地流程中，系统通过先加载过渡场景，再回调目标场景的方式完成界面切换。具体来说，当用户在主菜单中点击开始按钮后，主菜单界面脚本会调用场景加载接口进入加载场景，而加载场景中的回调脚本</w:t>
      </w:r>
      <w:proofErr w:type="gramStart"/>
      <w:r>
        <w:t>在首帧更新</w:t>
      </w:r>
      <w:proofErr w:type="gramEnd"/>
      <w:r>
        <w:t>时再触发真正的目标场景加载。这样的设计虽然结构较为简洁，但可以避免直接切换场景时带来的界面跳变问题，使用户感受到更加平滑的过渡流程。</w:t>
      </w:r>
    </w:p>
    <w:p w14:paraId="12EA9FBB" w14:textId="77777777" w:rsidR="00CD079E" w:rsidRDefault="00000000">
      <w:pPr>
        <w:pStyle w:val="affd"/>
        <w:ind w:firstLine="480"/>
      </w:pPr>
      <w:r>
        <w:t>在联机场景中，系统则结合</w:t>
      </w:r>
      <w:r>
        <w:t xml:space="preserve"> </w:t>
      </w:r>
      <w:proofErr w:type="spellStart"/>
      <w:r>
        <w:t>Netcode</w:t>
      </w:r>
      <w:proofErr w:type="spellEnd"/>
      <w:r>
        <w:t xml:space="preserve"> </w:t>
      </w:r>
      <w:r>
        <w:t>的场景管理能力实现统一切换。当</w:t>
      </w:r>
      <w:r>
        <w:t xml:space="preserve"> Host </w:t>
      </w:r>
      <w:r>
        <w:t>创建房间后，系统先启动主机模式，再调用网络场景加载接口使所有连接玩家进入角色选择或游戏场景。由于多人场景中的切换需要保证所有客户端处于一致状态，因此相关逻辑由</w:t>
      </w:r>
      <w:r>
        <w:t xml:space="preserve"> Host </w:t>
      </w:r>
      <w:r>
        <w:t>统一控制。整体来看，本系统的场景流转实现兼顾了普通界面切换与多人统一切换两种需求，为后续玩法执行提供了稳定入口。</w:t>
      </w:r>
    </w:p>
    <w:p w14:paraId="4DFE91EA" w14:textId="77777777" w:rsidR="00CD079E" w:rsidRDefault="00000000">
      <w:pPr>
        <w:pStyle w:val="affb"/>
        <w:spacing w:before="156" w:after="156"/>
      </w:pPr>
      <w:bookmarkStart w:id="46" w:name="_Toc227414521"/>
      <w:r>
        <w:t>4.2 游戏状态管理实现</w:t>
      </w:r>
      <w:bookmarkEnd w:id="46"/>
    </w:p>
    <w:p w14:paraId="3A3094B3" w14:textId="77777777" w:rsidR="00CD079E" w:rsidRDefault="00000000">
      <w:pPr>
        <w:pStyle w:val="affd"/>
        <w:ind w:firstLine="480"/>
      </w:pPr>
      <w:r>
        <w:t>游戏状态管理是本系统主流程实现的基础。系统在</w:t>
      </w:r>
      <w:r>
        <w:t xml:space="preserve"> `</w:t>
      </w:r>
      <w:proofErr w:type="spellStart"/>
      <w:r>
        <w:t>GameManager</w:t>
      </w:r>
      <w:proofErr w:type="spellEnd"/>
      <w:r>
        <w:t xml:space="preserve">` </w:t>
      </w:r>
      <w:r>
        <w:t>中定义了等待开始、开始倒计时、游戏进行和游戏结束四种主要状态，并通过</w:t>
      </w:r>
      <w:r>
        <w:t xml:space="preserve"> `Update` </w:t>
      </w:r>
      <w:r>
        <w:t>方法持续推进计时逻辑。在程序启动后，系统首先进入等待开始状态，在经过短暂等待后进入倒计时阶段；倒计时结束后，系统进入正式游戏阶段并开始计算剩余游戏时间；当总时间归零后，状态切换为游戏结束。</w:t>
      </w:r>
    </w:p>
    <w:p w14:paraId="74C576EF" w14:textId="77777777" w:rsidR="00CD079E" w:rsidRDefault="00000000">
      <w:pPr>
        <w:pStyle w:val="affd"/>
        <w:ind w:firstLine="480"/>
      </w:pPr>
      <w:r>
        <w:t>为了使不同界面能够根据游戏状态及时更新，</w:t>
      </w:r>
      <w:r>
        <w:t>`</w:t>
      </w:r>
      <w:proofErr w:type="spellStart"/>
      <w:r>
        <w:t>GameManager</w:t>
      </w:r>
      <w:proofErr w:type="spellEnd"/>
      <w:r>
        <w:t xml:space="preserve">` </w:t>
      </w:r>
      <w:r>
        <w:t>对外提供了状</w:t>
      </w:r>
      <w:r>
        <w:lastRenderedPageBreak/>
        <w:t>态变化事件，并在每次状态切换时主动通知相关模块。倒计时界面监听状态变化后，在开始倒计时时显示剩余秒数；游戏时钟界面则根据当前时间归一化值更</w:t>
      </w:r>
      <w:proofErr w:type="gramStart"/>
      <w:r>
        <w:t>新图片</w:t>
      </w:r>
      <w:proofErr w:type="gramEnd"/>
      <w:r>
        <w:t>填充效果；结束界面则在系统进入结束状态后显示已成功交付的订单数量。通过这种</w:t>
      </w:r>
      <w:r>
        <w:t>“</w:t>
      </w:r>
      <w:r>
        <w:t>状态驱动界面</w:t>
      </w:r>
      <w:r>
        <w:t>”</w:t>
      </w:r>
      <w:r>
        <w:t>的实现方式，系统能够保证主流程与表现层之间保持同步。</w:t>
      </w:r>
    </w:p>
    <w:p w14:paraId="56709BD8" w14:textId="77777777" w:rsidR="00CD079E" w:rsidRDefault="00000000">
      <w:pPr>
        <w:pStyle w:val="affd"/>
        <w:ind w:firstLine="480"/>
      </w:pPr>
      <w:r>
        <w:t>此外，</w:t>
      </w:r>
      <w:r>
        <w:t>`</w:t>
      </w:r>
      <w:proofErr w:type="spellStart"/>
      <w:r>
        <w:t>GameManager</w:t>
      </w:r>
      <w:proofErr w:type="spellEnd"/>
      <w:r>
        <w:t xml:space="preserve">` </w:t>
      </w:r>
      <w:r>
        <w:t>还实现了暂停与恢复逻辑。当玩家触发暂停输入时，系统通过切换</w:t>
      </w:r>
      <w:r>
        <w:t xml:space="preserve"> `</w:t>
      </w:r>
      <w:proofErr w:type="spellStart"/>
      <w:r>
        <w:t>Time.timeScale</w:t>
      </w:r>
      <w:proofErr w:type="spellEnd"/>
      <w:r>
        <w:t xml:space="preserve">` </w:t>
      </w:r>
      <w:r>
        <w:t>暂停或恢复时间流逝，并触发暂停与恢复事件，通知暂停界面切换显示状态。这种实现方式在不破坏原有状态机结构的前提下，为玩家提供了完整的流程控制能力。</w:t>
      </w:r>
    </w:p>
    <w:p w14:paraId="39179266" w14:textId="77777777" w:rsidR="00CD079E" w:rsidRDefault="00000000">
      <w:pPr>
        <w:pStyle w:val="affb"/>
        <w:spacing w:before="156" w:after="156"/>
      </w:pPr>
      <w:bookmarkStart w:id="47" w:name="_Toc227414522"/>
      <w:r>
        <w:t>4.3 玩家移动与交互实现</w:t>
      </w:r>
      <w:bookmarkEnd w:id="47"/>
    </w:p>
    <w:p w14:paraId="5858203B" w14:textId="77777777" w:rsidR="00CD079E" w:rsidRDefault="00000000">
      <w:pPr>
        <w:pStyle w:val="affd"/>
        <w:ind w:firstLine="480"/>
      </w:pPr>
      <w:r>
        <w:t>玩家控制逻辑主要由</w:t>
      </w:r>
      <w:r>
        <w:t xml:space="preserve"> `Player` </w:t>
      </w:r>
      <w:r>
        <w:t>类完成，其实现内容包括角色移动、交互方向记录、可交互柜台检测以及主</w:t>
      </w:r>
      <w:proofErr w:type="gramStart"/>
      <w:r>
        <w:t>交互和</w:t>
      </w:r>
      <w:proofErr w:type="gramEnd"/>
      <w:r>
        <w:t>辅助交互分发。在移动实现上，系统从输入模块获取二维方向向量，并将其转换为三维移动方向，再通过胶囊体投射检测前方是否存在阻挡物，从而判断当前是否能够移动。如果角色在斜向移动时被阻挡，系统会继续尝试沿</w:t>
      </w:r>
      <w:r>
        <w:t xml:space="preserve"> X </w:t>
      </w:r>
      <w:r>
        <w:t>轴或</w:t>
      </w:r>
      <w:r>
        <w:t xml:space="preserve"> Z </w:t>
      </w:r>
      <w:r>
        <w:t>轴的单轴方向移动，以提高角色在狭窄场景中的操作流畅性。</w:t>
      </w:r>
    </w:p>
    <w:p w14:paraId="47D954B8" w14:textId="77777777" w:rsidR="00CD079E" w:rsidRDefault="00000000">
      <w:pPr>
        <w:pStyle w:val="affd"/>
        <w:ind w:firstLine="480"/>
      </w:pPr>
      <w:r>
        <w:t>在交互实现上，系统会根据角色最近一次有效移动方向发射射线，用于检测前方是否存在可交互的柜台对象。如果检测命中柜台，则将其设置为当前选中目标；如果未命中，则清空当前选中对象。这样一来，玩家即使在静止状态下，也能够基于最近一次面</w:t>
      </w:r>
      <w:proofErr w:type="gramStart"/>
      <w:r>
        <w:t>朝方向</w:t>
      </w:r>
      <w:proofErr w:type="gramEnd"/>
      <w:r>
        <w:t>继续与前方对象发生交互。选中对象变化后，相关视觉脚本可以据此更新高亮表现，帮助玩家更直观地感知当前交互目标。</w:t>
      </w:r>
    </w:p>
    <w:p w14:paraId="7793F626" w14:textId="77777777" w:rsidR="00CD079E" w:rsidRDefault="00000000">
      <w:pPr>
        <w:pStyle w:val="affd"/>
        <w:ind w:firstLine="480"/>
      </w:pPr>
      <w:r>
        <w:t>当玩家触发主</w:t>
      </w:r>
      <w:proofErr w:type="gramStart"/>
      <w:r>
        <w:t>交互或</w:t>
      </w:r>
      <w:proofErr w:type="gramEnd"/>
      <w:r>
        <w:t>辅助交互输入时，</w:t>
      </w:r>
      <w:r>
        <w:t xml:space="preserve">`Player` </w:t>
      </w:r>
      <w:r>
        <w:t>类会将交互请求转发给当前选中柜台，并由柜台决定具体处理逻辑。由于不同柜台的行为被封装在各自子类中，玩家模块本身无需了解具体是切菜、取材、烹饪还是交付，只需要负责将行为正确分发给目标对象即可。这样的实现使玩家控制模块保持通用性，也便于后续新增新的柜台交互类型。</w:t>
      </w:r>
    </w:p>
    <w:p w14:paraId="025711CF" w14:textId="77777777" w:rsidR="00CD079E" w:rsidRDefault="00000000">
      <w:pPr>
        <w:pStyle w:val="affb"/>
        <w:spacing w:before="156" w:after="156"/>
      </w:pPr>
      <w:bookmarkStart w:id="48" w:name="_Toc227414523"/>
      <w:r>
        <w:t>4.4 厨房对象与柜台处理实现</w:t>
      </w:r>
      <w:bookmarkEnd w:id="48"/>
    </w:p>
    <w:p w14:paraId="6152EB5E" w14:textId="77777777" w:rsidR="00CD079E" w:rsidRDefault="00000000">
      <w:pPr>
        <w:pStyle w:val="affd"/>
        <w:ind w:firstLine="480"/>
      </w:pPr>
      <w:r>
        <w:lastRenderedPageBreak/>
        <w:t>厨房对象的基础实现由</w:t>
      </w:r>
      <w:r>
        <w:t xml:space="preserve"> `</w:t>
      </w:r>
      <w:proofErr w:type="spellStart"/>
      <w:r>
        <w:t>KitchenObj</w:t>
      </w:r>
      <w:proofErr w:type="spellEnd"/>
      <w:r>
        <w:t xml:space="preserve">` </w:t>
      </w:r>
      <w:r>
        <w:t>类承担。该类继承自</w:t>
      </w:r>
      <w:r>
        <w:t xml:space="preserve"> `</w:t>
      </w:r>
      <w:proofErr w:type="spellStart"/>
      <w:r>
        <w:t>NetworkBehaviour</w:t>
      </w:r>
      <w:proofErr w:type="spellEnd"/>
      <w:r>
        <w:t>`</w:t>
      </w:r>
      <w:r>
        <w:t>，用于表示可在玩家和柜台之间转移的网络对象。每个厨房对象都关联一个</w:t>
      </w:r>
      <w:r>
        <w:t xml:space="preserve"> `</w:t>
      </w:r>
      <w:proofErr w:type="spellStart"/>
      <w:r>
        <w:t>KitchenObjSO</w:t>
      </w:r>
      <w:proofErr w:type="spellEnd"/>
      <w:r>
        <w:t xml:space="preserve">` </w:t>
      </w:r>
      <w:r>
        <w:t>资源，用于提供预制体、图标和对象名称等基础数据。当厨房对象的归属发生变化时，系统通过服务器端请求和客户端广播的方式更新其父对象引用，并借助跟随组件使物体显示在玩家手上或柜台顶部位置。这样不仅保证了对象所有</w:t>
      </w:r>
      <w:proofErr w:type="gramStart"/>
      <w:r>
        <w:t>权变化</w:t>
      </w:r>
      <w:proofErr w:type="gramEnd"/>
      <w:r>
        <w:t>过程的统一性，也使多人场景中的显示结果能够保持一致。</w:t>
      </w:r>
    </w:p>
    <w:p w14:paraId="451C65B1" w14:textId="77777777" w:rsidR="00CD079E" w:rsidRDefault="00000000">
      <w:pPr>
        <w:pStyle w:val="affd"/>
        <w:ind w:firstLine="480"/>
      </w:pPr>
      <w:r>
        <w:t>在盘子对象实现上，系统通过</w:t>
      </w:r>
      <w:r>
        <w:t xml:space="preserve"> `</w:t>
      </w:r>
      <w:proofErr w:type="spellStart"/>
      <w:r>
        <w:t>PlateKitchObj</w:t>
      </w:r>
      <w:proofErr w:type="spellEnd"/>
      <w:r>
        <w:t xml:space="preserve">` </w:t>
      </w:r>
      <w:r>
        <w:t>类扩展了普通厨房对象的能力。该类内部维护了一个网络列表，用于记录当前盘子中已经添加</w:t>
      </w:r>
      <w:proofErr w:type="gramStart"/>
      <w:r>
        <w:t>的食材索引</w:t>
      </w:r>
      <w:proofErr w:type="gramEnd"/>
      <w:r>
        <w:t>。当玩家尝试向盘子中</w:t>
      </w:r>
      <w:proofErr w:type="gramStart"/>
      <w:r>
        <w:t>添加食材时</w:t>
      </w:r>
      <w:proofErr w:type="gramEnd"/>
      <w:r>
        <w:t>，系统首先验证</w:t>
      </w:r>
      <w:proofErr w:type="gramStart"/>
      <w:r>
        <w:t>该食材是否</w:t>
      </w:r>
      <w:proofErr w:type="gramEnd"/>
      <w:r>
        <w:t>属于允许组合的范围，同时检查</w:t>
      </w:r>
      <w:proofErr w:type="gramStart"/>
      <w:r>
        <w:t>该食材是否</w:t>
      </w:r>
      <w:proofErr w:type="gramEnd"/>
      <w:r>
        <w:t>已存在于盘中；验证通过后，再通过服务器端调用</w:t>
      </w:r>
      <w:proofErr w:type="gramStart"/>
      <w:r>
        <w:t>将食材索引</w:t>
      </w:r>
      <w:proofErr w:type="gramEnd"/>
      <w:r>
        <w:t>加入网络列表。列表变化后，各客户端会收到新增事件，从而更新盘子图标和订单匹配依据。该实现使盘子能够成为多人环境下的可靠组合载体。</w:t>
      </w:r>
    </w:p>
    <w:p w14:paraId="6D762166" w14:textId="77777777" w:rsidR="00CD079E" w:rsidRDefault="00000000">
      <w:pPr>
        <w:pStyle w:val="affd"/>
        <w:ind w:firstLine="480"/>
      </w:pPr>
      <w:r>
        <w:t>柜台处理逻辑则通过</w:t>
      </w:r>
      <w:r>
        <w:t xml:space="preserve"> `</w:t>
      </w:r>
      <w:proofErr w:type="spellStart"/>
      <w:r>
        <w:t>BaseCounter</w:t>
      </w:r>
      <w:proofErr w:type="spellEnd"/>
      <w:r>
        <w:t xml:space="preserve">` </w:t>
      </w:r>
      <w:r>
        <w:t>及其子类分别实现。切菜台</w:t>
      </w:r>
      <w:r>
        <w:t xml:space="preserve"> `</w:t>
      </w:r>
      <w:proofErr w:type="spellStart"/>
      <w:r>
        <w:t>CuttingCounter</w:t>
      </w:r>
      <w:proofErr w:type="spellEnd"/>
      <w:r>
        <w:t xml:space="preserve">` </w:t>
      </w:r>
      <w:r>
        <w:t>通过记录加工次数来决定何时将</w:t>
      </w:r>
      <w:proofErr w:type="gramStart"/>
      <w:r>
        <w:t>原始食材转换</w:t>
      </w:r>
      <w:proofErr w:type="gramEnd"/>
      <w:r>
        <w:t>为切配结果，并在每次加工后触发进度更新事件。炉灶</w:t>
      </w:r>
      <w:r>
        <w:t xml:space="preserve"> `</w:t>
      </w:r>
      <w:proofErr w:type="spellStart"/>
      <w:r>
        <w:t>StoveCounter</w:t>
      </w:r>
      <w:proofErr w:type="spellEnd"/>
      <w:r>
        <w:t xml:space="preserve">` </w:t>
      </w:r>
      <w:r>
        <w:t>的实现更加复杂，其内部维护了空闲、加热中、已熟和烧焦四种状态，同时使用网络变量同步当前状态和加工进度。</w:t>
      </w:r>
      <w:proofErr w:type="gramStart"/>
      <w:r>
        <w:t>当食材被</w:t>
      </w:r>
      <w:proofErr w:type="gramEnd"/>
      <w:r>
        <w:t>放上炉灶后，系统根据预设配方和时间推进加热过程，并在达到阈值后自动生成熟成对象；继续加热则会进入烧焦流程。这样的实现完整体现了协作烹饪游戏中</w:t>
      </w:r>
      <w:r>
        <w:t>“</w:t>
      </w:r>
      <w:r>
        <w:t>状态驱动加工</w:t>
      </w:r>
      <w:r>
        <w:t>”</w:t>
      </w:r>
      <w:r>
        <w:t>的核心思想。</w:t>
      </w:r>
    </w:p>
    <w:p w14:paraId="67EC27AF" w14:textId="77777777" w:rsidR="00CD079E" w:rsidRDefault="00000000">
      <w:pPr>
        <w:pStyle w:val="affd"/>
        <w:ind w:firstLine="480"/>
      </w:pPr>
      <w:r>
        <w:t>除此之外，容器柜台负责生成基础食材，盘子柜台负责周期性提供盘子，垃圾桶负责销毁无用物体，交付柜台则在玩家提交盘子后将其交给订单管理模块进行判定。不同柜台各自负责单一职责，使整体加工流程既清晰又具有较高的扩展性。</w:t>
      </w:r>
    </w:p>
    <w:p w14:paraId="69BB587C" w14:textId="77777777" w:rsidR="00CD079E" w:rsidRDefault="00000000">
      <w:pPr>
        <w:pStyle w:val="affb"/>
        <w:spacing w:before="156" w:after="156"/>
      </w:pPr>
      <w:bookmarkStart w:id="49" w:name="_Toc227414524"/>
      <w:r>
        <w:t>4.5 订单生成与交付实现</w:t>
      </w:r>
      <w:bookmarkEnd w:id="49"/>
    </w:p>
    <w:p w14:paraId="533E8D2C" w14:textId="77777777" w:rsidR="00CD079E" w:rsidRDefault="00000000">
      <w:pPr>
        <w:pStyle w:val="affd"/>
        <w:ind w:firstLine="480"/>
      </w:pPr>
      <w:r>
        <w:t>订单系统的核心由</w:t>
      </w:r>
      <w:r>
        <w:t xml:space="preserve"> `</w:t>
      </w:r>
      <w:proofErr w:type="spellStart"/>
      <w:r>
        <w:t>DeliverManager</w:t>
      </w:r>
      <w:proofErr w:type="spellEnd"/>
      <w:r>
        <w:t xml:space="preserve">` </w:t>
      </w:r>
      <w:r>
        <w:t>实现。系统在该模块中维护当前待完成订单列表、成功交付数量以及订单刷新协程。在网络对象生成后，如果当前节点为服务器，则系统先立即生成一个订单，并启动持续刷新的协程。</w:t>
      </w:r>
      <w:proofErr w:type="gramStart"/>
      <w:r>
        <w:t>在协程中</w:t>
      </w:r>
      <w:proofErr w:type="gramEnd"/>
      <w:r>
        <w:t>，</w:t>
      </w:r>
      <w:r>
        <w:lastRenderedPageBreak/>
        <w:t>只有</w:t>
      </w:r>
      <w:proofErr w:type="gramStart"/>
      <w:r>
        <w:t>当当前待</w:t>
      </w:r>
      <w:proofErr w:type="gramEnd"/>
      <w:r>
        <w:t>完成订单数量未达到上限时，系统才会等待固定时间后生成新订单，从而控制任务密度和界面复杂度。</w:t>
      </w:r>
    </w:p>
    <w:p w14:paraId="21BAC20E" w14:textId="77777777" w:rsidR="00CD079E" w:rsidRDefault="00000000">
      <w:pPr>
        <w:pStyle w:val="affd"/>
        <w:ind w:firstLine="480"/>
      </w:pPr>
      <w:r>
        <w:t>订单的具体内容基于</w:t>
      </w:r>
      <w:r>
        <w:t xml:space="preserve"> `</w:t>
      </w:r>
      <w:proofErr w:type="spellStart"/>
      <w:r>
        <w:t>RecipeSO</w:t>
      </w:r>
      <w:proofErr w:type="spellEnd"/>
      <w:r>
        <w:t xml:space="preserve">` </w:t>
      </w:r>
      <w:r>
        <w:t>配置生成。系统通过随机选择配方索引，并使用客户端远程调用将对应配方广播到所有客户端，使每个玩家看到一致的订单列表。当玩家携带盘子在交付柜台执行交互时，柜台首先判断玩家手中对象是否为盘子，如果成立，则调用</w:t>
      </w:r>
      <w:r>
        <w:t xml:space="preserve"> `</w:t>
      </w:r>
      <w:proofErr w:type="spellStart"/>
      <w:r>
        <w:t>DeliverManager</w:t>
      </w:r>
      <w:proofErr w:type="spellEnd"/>
      <w:r>
        <w:t xml:space="preserve">` </w:t>
      </w:r>
      <w:r>
        <w:t>的交付判定方法。系统会遍历所有待完成订单，比较</w:t>
      </w:r>
      <w:proofErr w:type="gramStart"/>
      <w:r>
        <w:t>盘中食材数量</w:t>
      </w:r>
      <w:proofErr w:type="gramEnd"/>
      <w:r>
        <w:t>与每个订单的需求数量，并进一步逐项检查订单</w:t>
      </w:r>
      <w:proofErr w:type="gramStart"/>
      <w:r>
        <w:t>所需食材是否</w:t>
      </w:r>
      <w:proofErr w:type="gramEnd"/>
      <w:r>
        <w:t>都能在盘中找到。</w:t>
      </w:r>
    </w:p>
    <w:p w14:paraId="14B34A3C" w14:textId="77777777" w:rsidR="00CD079E" w:rsidRDefault="00000000">
      <w:pPr>
        <w:pStyle w:val="affd"/>
        <w:ind w:firstLine="480"/>
      </w:pPr>
      <w:r>
        <w:t>若系统判断</w:t>
      </w:r>
      <w:proofErr w:type="gramStart"/>
      <w:r>
        <w:t>盘中食材与</w:t>
      </w:r>
      <w:proofErr w:type="gramEnd"/>
      <w:r>
        <w:t>某个订单完全匹配，则向服务器发送成功交付请求。服务器完成索引合法性检查后，再通过客户端广播移除订单、增加成功交付计数并触发交付成功事件。若订单匹配失败，则系统触发交付失败反馈。这样一来，订单系统不仅实现了任务驱动机制，也形成了较完整的</w:t>
      </w:r>
      <w:r>
        <w:t>“</w:t>
      </w:r>
      <w:r>
        <w:t>订单生成</w:t>
      </w:r>
      <w:r>
        <w:t xml:space="preserve"> - </w:t>
      </w:r>
      <w:r>
        <w:t>玩家处理</w:t>
      </w:r>
      <w:r>
        <w:t xml:space="preserve"> - </w:t>
      </w:r>
      <w:r>
        <w:t>提交判定</w:t>
      </w:r>
      <w:r>
        <w:t xml:space="preserve"> - </w:t>
      </w:r>
      <w:r>
        <w:t>结果反馈</w:t>
      </w:r>
      <w:r>
        <w:t>”</w:t>
      </w:r>
      <w:r>
        <w:t>闭环。</w:t>
      </w:r>
    </w:p>
    <w:p w14:paraId="3D33ADA6" w14:textId="77777777" w:rsidR="00CD079E" w:rsidRDefault="00000000">
      <w:pPr>
        <w:pStyle w:val="affb"/>
        <w:spacing w:before="156" w:after="156"/>
      </w:pPr>
      <w:bookmarkStart w:id="50" w:name="_Toc227414525"/>
      <w:r>
        <w:t>4.6 多人联机流程实现</w:t>
      </w:r>
      <w:bookmarkEnd w:id="50"/>
    </w:p>
    <w:p w14:paraId="02998895" w14:textId="77777777" w:rsidR="00CD079E" w:rsidRDefault="00000000">
      <w:pPr>
        <w:pStyle w:val="affd"/>
        <w:ind w:firstLine="480"/>
      </w:pPr>
      <w:r>
        <w:t>多人联机流程的核心由</w:t>
      </w:r>
      <w:r>
        <w:t xml:space="preserve"> `</w:t>
      </w:r>
      <w:proofErr w:type="spellStart"/>
      <w:r>
        <w:t>KitchGameMultiPlayer</w:t>
      </w:r>
      <w:proofErr w:type="spellEnd"/>
      <w:r>
        <w:t xml:space="preserve">` </w:t>
      </w:r>
      <w:r>
        <w:t>类实现。该类在运行时以</w:t>
      </w:r>
      <w:proofErr w:type="gramStart"/>
      <w:r>
        <w:t>单例形式</w:t>
      </w:r>
      <w:proofErr w:type="gramEnd"/>
      <w:r>
        <w:t>保存，并在程序生命周期内保持不被销毁，以便跨场景持续管理多人连接和同步状态。系统启动</w:t>
      </w:r>
      <w:r>
        <w:t xml:space="preserve"> Host </w:t>
      </w:r>
      <w:r>
        <w:t>或客户端后，会借助</w:t>
      </w:r>
      <w:r>
        <w:t xml:space="preserve"> </w:t>
      </w:r>
      <w:proofErr w:type="spellStart"/>
      <w:r>
        <w:t>Netcode</w:t>
      </w:r>
      <w:proofErr w:type="spellEnd"/>
      <w:r>
        <w:t xml:space="preserve"> </w:t>
      </w:r>
      <w:r>
        <w:t>的连接回调记录连接用户，并在服务器端初始化玩家准备状态字典。每个客户端在完成准备操作后，都会通过服务器远程调用更新自己的准备状态。</w:t>
      </w:r>
    </w:p>
    <w:p w14:paraId="57197659" w14:textId="77777777" w:rsidR="00CD079E" w:rsidRDefault="00000000">
      <w:pPr>
        <w:pStyle w:val="affd"/>
        <w:ind w:firstLine="480"/>
      </w:pPr>
      <w:r>
        <w:t>系统在接收到准备状态更新后，会检查当前所有已连接玩家是否均已准备完毕。如果条件满足，则由</w:t>
      </w:r>
      <w:r>
        <w:t xml:space="preserve"> Host </w:t>
      </w:r>
      <w:r>
        <w:t>统一调用网络场景加载接口，将所有客户端切换到游戏主场景。这一流程保证了多人协作的开局时机由服务器统一决定，避免单个客户端率先进入场景而导致流程错位。</w:t>
      </w:r>
    </w:p>
    <w:p w14:paraId="06DE1359" w14:textId="77777777" w:rsidR="00CD079E" w:rsidRDefault="00000000">
      <w:pPr>
        <w:pStyle w:val="affd"/>
        <w:ind w:firstLine="480"/>
      </w:pPr>
      <w:r>
        <w:t>在进入游戏场景后，系统通过场景加载完成回调检测当前是否已成功切换到目标场景。如果是，则由服务器遍历所有已连接客户端，并为每个尚未生成玩家对象的客户端生成对应的网络玩家对象。与此同时，系统也提供厨房对象生成、销毁和归属切换等联机操作接口，使切菜、取材、烹饪和装盘等交互行为在多人场景中能够正确传播。虽然该联机流程仍属于基础原型实现，但已经能够支撑多</w:t>
      </w:r>
      <w:r>
        <w:lastRenderedPageBreak/>
        <w:t>人准备、统一开局和关键对象同步等核心协作需求。</w:t>
      </w:r>
    </w:p>
    <w:p w14:paraId="1098EDBD" w14:textId="77777777" w:rsidR="00CD079E" w:rsidRDefault="00000000">
      <w:pPr>
        <w:pStyle w:val="affb"/>
        <w:spacing w:before="156" w:after="156"/>
      </w:pPr>
      <w:bookmarkStart w:id="51" w:name="_Toc227414526"/>
      <w:r>
        <w:t>4.7 UI 与反馈实现</w:t>
      </w:r>
      <w:bookmarkEnd w:id="51"/>
    </w:p>
    <w:p w14:paraId="55E52C2C" w14:textId="77777777" w:rsidR="00CD079E" w:rsidRDefault="00000000">
      <w:pPr>
        <w:pStyle w:val="affd"/>
        <w:ind w:firstLine="480"/>
      </w:pPr>
      <w:r>
        <w:t>系统界面实现围绕订单显示、进度提示、流程提示和控制界面四个方面展开。在订单显示方面，</w:t>
      </w:r>
      <w:r>
        <w:t>`</w:t>
      </w:r>
      <w:proofErr w:type="spellStart"/>
      <w:r>
        <w:t>DeliveryManagerUI</w:t>
      </w:r>
      <w:proofErr w:type="spellEnd"/>
      <w:r>
        <w:t xml:space="preserve">` </w:t>
      </w:r>
      <w:r>
        <w:t>负责监听订单生成和订单完成事件，并根据当前订单列表动态创建或移除订单条目。每个订单条目由单独的界面脚本负责显示该菜品对应的信息，从而形成任务列表式的界面结构。这种方式能够使玩家随时了解当前仍需完成的目标。</w:t>
      </w:r>
    </w:p>
    <w:p w14:paraId="53DC7CE2" w14:textId="77777777" w:rsidR="00CD079E" w:rsidRDefault="00000000">
      <w:pPr>
        <w:pStyle w:val="affd"/>
        <w:ind w:firstLine="480"/>
      </w:pPr>
      <w:r>
        <w:t>在进度提示方面，</w:t>
      </w:r>
      <w:r>
        <w:t>`</w:t>
      </w:r>
      <w:proofErr w:type="spellStart"/>
      <w:r>
        <w:t>ProgressBarUI</w:t>
      </w:r>
      <w:proofErr w:type="spellEnd"/>
      <w:r>
        <w:t xml:space="preserve">` </w:t>
      </w:r>
      <w:r>
        <w:t>通过获取具备进度接口的柜台对象，监听其进度变化事件，并根据进度值动态更新图片填充比例。当进度为零或加工完成时，进度条隐藏；当加工进行中时，进度条显示。借助这一实现，切菜和烹饪等过程能够获得清晰的视觉反馈。</w:t>
      </w:r>
    </w:p>
    <w:p w14:paraId="4CAFCF54" w14:textId="77777777" w:rsidR="00CD079E" w:rsidRDefault="00000000">
      <w:pPr>
        <w:pStyle w:val="affd"/>
        <w:ind w:firstLine="480"/>
      </w:pPr>
      <w:r>
        <w:t>在流程提示方面，倒计时界面会在游戏开始前显示剩余秒数，游戏时钟界面会在游戏进行阶段以图形化方式展示剩余时间，结束界面则在游戏结束后显示成功交付的订单数量。暂停界面通过监听暂停事件与恢复事件实现显示切换，并为玩家提供返回主菜单和继续游戏两个入口。整体上看，这些界面虽然结构简洁，但已经覆盖了游戏运行过程中的主要反馈需求。</w:t>
      </w:r>
    </w:p>
    <w:p w14:paraId="0FB1B292" w14:textId="77777777" w:rsidR="00CD079E" w:rsidRDefault="00000000">
      <w:pPr>
        <w:pStyle w:val="affb"/>
        <w:spacing w:before="156" w:after="156"/>
      </w:pPr>
      <w:bookmarkStart w:id="52" w:name="_Toc227414527"/>
      <w:r>
        <w:t>4.8 本章小结</w:t>
      </w:r>
      <w:bookmarkEnd w:id="52"/>
    </w:p>
    <w:p w14:paraId="2F1C317B" w14:textId="77777777" w:rsidR="00CD079E" w:rsidRDefault="00000000">
      <w:pPr>
        <w:pStyle w:val="affd"/>
        <w:ind w:firstLine="480"/>
      </w:pPr>
      <w:r>
        <w:t>本章结合项目实际代码实现，对场景流转、游戏状态管理、玩家交互、厨房对象处理、订单判定、多人联机流程和界面反馈等核心内容进行了说明。可以看出，本系统并非停留在概念设计层面，而是已经通过</w:t>
      </w:r>
      <w:r>
        <w:t xml:space="preserve"> Unity </w:t>
      </w:r>
      <w:r>
        <w:t>与</w:t>
      </w:r>
      <w:r>
        <w:t xml:space="preserve"> </w:t>
      </w:r>
      <w:proofErr w:type="spellStart"/>
      <w:r>
        <w:t>Netcode</w:t>
      </w:r>
      <w:proofErr w:type="spellEnd"/>
      <w:r>
        <w:t xml:space="preserve"> for </w:t>
      </w:r>
      <w:proofErr w:type="spellStart"/>
      <w:r>
        <w:t>GameObjects</w:t>
      </w:r>
      <w:proofErr w:type="spellEnd"/>
      <w:r>
        <w:t xml:space="preserve"> </w:t>
      </w:r>
      <w:r>
        <w:t>完成了较完整的原型实现。通过将不同职责划分到相应模块中，系统既实现了协作烹饪游戏的核心玩法闭环，也为后续内容扩展和联机优化保留了进一步发展的空间。</w:t>
      </w:r>
    </w:p>
    <w:p w14:paraId="67A2F620" w14:textId="77777777" w:rsidR="00CD079E" w:rsidRDefault="00000000">
      <w:pPr>
        <w:pStyle w:val="affa"/>
        <w:spacing w:before="156" w:after="156"/>
      </w:pPr>
      <w:bookmarkStart w:id="53" w:name="_Toc227414528"/>
      <w:r>
        <w:t>第五章 系统测试</w:t>
      </w:r>
      <w:bookmarkEnd w:id="53"/>
    </w:p>
    <w:p w14:paraId="71C91D89" w14:textId="77777777" w:rsidR="00CD079E" w:rsidRDefault="00000000">
      <w:pPr>
        <w:pStyle w:val="affb"/>
        <w:spacing w:before="156" w:after="156"/>
      </w:pPr>
      <w:bookmarkStart w:id="54" w:name="_Toc227414529"/>
      <w:r>
        <w:t>5.1 测试目的与测试环境</w:t>
      </w:r>
      <w:bookmarkEnd w:id="54"/>
    </w:p>
    <w:p w14:paraId="4B7F10E6" w14:textId="77777777" w:rsidR="00CD079E" w:rsidRDefault="00000000">
      <w:pPr>
        <w:pStyle w:val="affd"/>
        <w:ind w:firstLine="480"/>
      </w:pPr>
      <w:r>
        <w:t>系统测试的主要目的是验证基于</w:t>
      </w:r>
      <w:r>
        <w:t xml:space="preserve"> Unity </w:t>
      </w:r>
      <w:r>
        <w:t>的多人协作烹饪游戏是否能够按照</w:t>
      </w:r>
      <w:r>
        <w:lastRenderedPageBreak/>
        <w:t>预期完成核心业务流程，并在多人协作场景下保持基本稳定的运行状态。由于本课题属于本科毕业设计项目，测试重点不在于大规模压力测试或商业级稳定性评估，而在于对主要功能闭环、关键交互逻辑和基础联机流程进行验证，从而确认系统已经具备演示与实践应用价值。</w:t>
      </w:r>
    </w:p>
    <w:p w14:paraId="64B81268" w14:textId="77777777" w:rsidR="00CD079E" w:rsidRDefault="00000000">
      <w:pPr>
        <w:pStyle w:val="affd"/>
        <w:ind w:firstLine="480"/>
      </w:pPr>
      <w:r>
        <w:t>本项目测试环境以开发时的实际运行环境为基础。系统开发平台为</w:t>
      </w:r>
      <w:r>
        <w:t xml:space="preserve"> Windows</w:t>
      </w:r>
      <w:r>
        <w:t>，开发工具为</w:t>
      </w:r>
      <w:r>
        <w:t xml:space="preserve"> Unity 2022.3.62f3c1</w:t>
      </w:r>
      <w:r>
        <w:t>，主要编程语言为</w:t>
      </w:r>
      <w:r>
        <w:t xml:space="preserve"> C#</w:t>
      </w:r>
      <w:r>
        <w:t>，联机框架使用</w:t>
      </w:r>
      <w:r>
        <w:t xml:space="preserve"> </w:t>
      </w:r>
      <w:proofErr w:type="spellStart"/>
      <w:r>
        <w:t>Netcode</w:t>
      </w:r>
      <w:proofErr w:type="spellEnd"/>
      <w:r>
        <w:t xml:space="preserve"> for </w:t>
      </w:r>
      <w:proofErr w:type="spellStart"/>
      <w:r>
        <w:t>GameObjects</w:t>
      </w:r>
      <w:proofErr w:type="spellEnd"/>
      <w:r>
        <w:t>。测试方式以手动功能测试和联机流程验证为主，通过在编辑器和构建后的可执行程序中运行系统，对主要场景、对象</w:t>
      </w:r>
      <w:proofErr w:type="gramStart"/>
      <w:r>
        <w:t>交互和</w:t>
      </w:r>
      <w:proofErr w:type="gramEnd"/>
      <w:r>
        <w:t>结果反馈进行观察与记录。</w:t>
      </w:r>
    </w:p>
    <w:p w14:paraId="04A70B3B" w14:textId="77777777" w:rsidR="00CD079E" w:rsidRDefault="00000000">
      <w:pPr>
        <w:pStyle w:val="affb"/>
        <w:spacing w:before="156" w:after="156"/>
      </w:pPr>
      <w:bookmarkStart w:id="55" w:name="_Toc227414530"/>
      <w:r>
        <w:t>5.2 功能测试</w:t>
      </w:r>
      <w:bookmarkEnd w:id="55"/>
    </w:p>
    <w:p w14:paraId="17669C0B" w14:textId="77777777" w:rsidR="00CD079E" w:rsidRDefault="00000000">
      <w:pPr>
        <w:pStyle w:val="affc"/>
        <w:spacing w:before="156" w:after="156"/>
      </w:pPr>
      <w:bookmarkStart w:id="56" w:name="_Toc227414531"/>
      <w:r>
        <w:t>5.2.1 场景切换测试</w:t>
      </w:r>
      <w:bookmarkEnd w:id="56"/>
    </w:p>
    <w:p w14:paraId="567D2205" w14:textId="77777777" w:rsidR="00CD079E" w:rsidRDefault="00000000">
      <w:pPr>
        <w:pStyle w:val="affd"/>
        <w:ind w:firstLine="480"/>
      </w:pPr>
      <w:r>
        <w:t>场景切换测试的目标是验证系统是否能够按照预期完成从主菜单到房间、角色准备、加载和游戏主场景的流程跳转。测试过程中，首先启动系统并进入主菜单界面，点击开始按钮后观察是否能够正常进入后续场景；随后在</w:t>
      </w:r>
      <w:r>
        <w:t xml:space="preserve"> Host </w:t>
      </w:r>
      <w:r>
        <w:t>创建房间的条件下，验证是否能够继续切换到角色准备或游戏相关场景。</w:t>
      </w:r>
    </w:p>
    <w:p w14:paraId="198EF35C" w14:textId="77777777" w:rsidR="00CD079E" w:rsidRDefault="00000000">
      <w:pPr>
        <w:pStyle w:val="affd"/>
        <w:ind w:firstLine="480"/>
      </w:pPr>
      <w:r>
        <w:t>测试结果表明，系统能够按照设计流程完成主菜单进入、加载场景过渡以及目标场景切换，未出现因场景引用错误导致的流程中断。说明系统在场景组织与加载控制方面已经具备基本稳定性，能够支撑完整游戏流程。</w:t>
      </w:r>
    </w:p>
    <w:p w14:paraId="1C1AC639" w14:textId="77777777" w:rsidR="00CD079E" w:rsidRDefault="00000000">
      <w:pPr>
        <w:pStyle w:val="affc"/>
        <w:spacing w:before="156" w:after="156"/>
      </w:pPr>
      <w:bookmarkStart w:id="57" w:name="_Toc227414532"/>
      <w:r>
        <w:t>5.2.2 玩家控制与交互测试</w:t>
      </w:r>
      <w:bookmarkEnd w:id="57"/>
    </w:p>
    <w:p w14:paraId="4A333C38" w14:textId="77777777" w:rsidR="00CD079E" w:rsidRDefault="00000000">
      <w:pPr>
        <w:pStyle w:val="affd"/>
        <w:ind w:firstLine="480"/>
      </w:pPr>
      <w:r>
        <w:t>玩家控制与交互测试主要用于验证角色移动、对象选中和交互行为是否符合预期。测试时，控制角色在厨房场景中沿不同方向移动，观察角色是否能够根据碰撞检测正常避障，并在接近柜台时正确选中前方可交互对象。随后分别对普通柜台、切菜台、炉灶、盘子柜台和交付柜台执行主</w:t>
      </w:r>
      <w:proofErr w:type="gramStart"/>
      <w:r>
        <w:t>交互与</w:t>
      </w:r>
      <w:proofErr w:type="gramEnd"/>
      <w:r>
        <w:t>辅助交互，检查系统是否能正确响应。</w:t>
      </w:r>
    </w:p>
    <w:p w14:paraId="2A99FD12" w14:textId="77777777" w:rsidR="00CD079E" w:rsidRDefault="00000000">
      <w:pPr>
        <w:pStyle w:val="affd"/>
        <w:ind w:firstLine="480"/>
      </w:pPr>
      <w:r>
        <w:t>测试结果显示，角色移动过程较为平稳，斜向受阻时的单轴补偿逻辑能够在一定程度上改善狭小空间中的操控体验；在交互方面，系统能够根据当前面对对象完成对应交互，未出现大面积交互失效问题。说明玩家模块与柜台模块之间的</w:t>
      </w:r>
      <w:r>
        <w:lastRenderedPageBreak/>
        <w:t>接口设计较为合理。</w:t>
      </w:r>
    </w:p>
    <w:p w14:paraId="708E7560" w14:textId="77777777" w:rsidR="00CD079E" w:rsidRDefault="00000000">
      <w:pPr>
        <w:pStyle w:val="affc"/>
        <w:spacing w:before="156" w:after="156"/>
      </w:pPr>
      <w:bookmarkStart w:id="58" w:name="_Toc227414533"/>
      <w:r>
        <w:t>5.2.3 厨房对象处理测试</w:t>
      </w:r>
      <w:bookmarkEnd w:id="58"/>
    </w:p>
    <w:p w14:paraId="2439DBEA" w14:textId="77777777" w:rsidR="00CD079E" w:rsidRDefault="00000000">
      <w:pPr>
        <w:pStyle w:val="affd"/>
        <w:ind w:firstLine="480"/>
      </w:pPr>
      <w:r>
        <w:t>厨房对象处理测试重点验证取材、切配、烹饪、装盘和丢弃等流程是否能够正确执行。测试中，首先从容器柜台获取基础食材，并尝试将其放置到普通柜台、切菜台和炉灶上；然后通过辅助交互完成切菜操作，通过时间推进验证炉灶是否能够将</w:t>
      </w:r>
      <w:proofErr w:type="gramStart"/>
      <w:r>
        <w:t>食材由</w:t>
      </w:r>
      <w:proofErr w:type="gramEnd"/>
      <w:r>
        <w:t>初始状态转换为熟成状态，继续加热后是否会进入烧焦状态；最后，将已</w:t>
      </w:r>
      <w:proofErr w:type="gramStart"/>
      <w:r>
        <w:t>加工食材添加</w:t>
      </w:r>
      <w:proofErr w:type="gramEnd"/>
      <w:r>
        <w:t>到盘子中，并测试垃圾桶是否能够销毁多余对象。</w:t>
      </w:r>
    </w:p>
    <w:p w14:paraId="5AB6532F" w14:textId="77777777" w:rsidR="00CD079E" w:rsidRDefault="00000000">
      <w:pPr>
        <w:pStyle w:val="affd"/>
        <w:ind w:firstLine="480"/>
      </w:pPr>
      <w:r>
        <w:t>测试结果表明，系统能够按预期完成</w:t>
      </w:r>
      <w:proofErr w:type="gramStart"/>
      <w:r>
        <w:t>基础食材生成</w:t>
      </w:r>
      <w:proofErr w:type="gramEnd"/>
      <w:r>
        <w:t>、切菜次数控制、炉灶状态变化和盘子组合等功能，厨房对象在玩家与柜台之间的转移逻辑清晰。尤其是炉灶进度和盘子内容的变化能够较好地反映到游戏过程和界面显示中，说明对象处理流程已经形成较完整闭环。</w:t>
      </w:r>
    </w:p>
    <w:p w14:paraId="1FA20E3D" w14:textId="77777777" w:rsidR="00CD079E" w:rsidRDefault="00000000">
      <w:pPr>
        <w:pStyle w:val="affc"/>
        <w:spacing w:before="156" w:after="156"/>
      </w:pPr>
      <w:bookmarkStart w:id="59" w:name="_Toc227414534"/>
      <w:r>
        <w:t>5.2.4 订单与交付测试</w:t>
      </w:r>
      <w:bookmarkEnd w:id="59"/>
    </w:p>
    <w:p w14:paraId="2708FDAC" w14:textId="77777777" w:rsidR="00CD079E" w:rsidRDefault="00000000">
      <w:pPr>
        <w:pStyle w:val="affd"/>
        <w:ind w:firstLine="480"/>
      </w:pPr>
      <w:r>
        <w:t>订单与交付测试主要验证系统能否正确生成订单、维持待完成订单列表，并在玩家提交盘子后完成匹配判断。测试时，首先进入游戏场景并观察订单是否会在规定条件下自动生成；随后按照订单要求</w:t>
      </w:r>
      <w:proofErr w:type="gramStart"/>
      <w:r>
        <w:t>处理食材并</w:t>
      </w:r>
      <w:proofErr w:type="gramEnd"/>
      <w:r>
        <w:t>提交，检查系统是否移除正确订单并记录成功交付数量；最后故意提交错误组合，观察系统是否触发失败反馈。</w:t>
      </w:r>
    </w:p>
    <w:p w14:paraId="1EF87C37" w14:textId="77777777" w:rsidR="00CD079E" w:rsidRDefault="00000000">
      <w:pPr>
        <w:pStyle w:val="affd"/>
        <w:ind w:firstLine="480"/>
      </w:pPr>
      <w:r>
        <w:t>测试结果表明，系统能够在游戏进行阶段持续生成订单，并维持等待队列的数量限制。对于符合要求的菜品，系统能够正确完成匹配并更新成功数量；对于不符合要求的提交，系统也能给出失败反馈而不影响后续流程。说明订单驱动机制和交付判定逻辑能够满足系统核心玩法需求。</w:t>
      </w:r>
    </w:p>
    <w:p w14:paraId="3DC1FD75" w14:textId="77777777" w:rsidR="00CD079E" w:rsidRDefault="00000000">
      <w:pPr>
        <w:pStyle w:val="affb"/>
        <w:spacing w:before="156" w:after="156"/>
      </w:pPr>
      <w:bookmarkStart w:id="60" w:name="_Toc227414535"/>
      <w:r>
        <w:t>5.3 联机测试</w:t>
      </w:r>
      <w:bookmarkEnd w:id="60"/>
    </w:p>
    <w:p w14:paraId="5625432D" w14:textId="77777777" w:rsidR="00CD079E" w:rsidRDefault="00000000">
      <w:pPr>
        <w:pStyle w:val="affc"/>
        <w:spacing w:before="156" w:after="156"/>
      </w:pPr>
      <w:bookmarkStart w:id="61" w:name="_Toc227414536"/>
      <w:r>
        <w:t>5.3.1 建房与加入测试</w:t>
      </w:r>
      <w:bookmarkEnd w:id="61"/>
    </w:p>
    <w:p w14:paraId="6E8EEEBC" w14:textId="77777777" w:rsidR="00CD079E" w:rsidRDefault="00000000">
      <w:pPr>
        <w:pStyle w:val="affd"/>
        <w:ind w:firstLine="480"/>
      </w:pPr>
      <w:r>
        <w:t>该测试用于验证</w:t>
      </w:r>
      <w:r>
        <w:t xml:space="preserve"> Host </w:t>
      </w:r>
      <w:r>
        <w:t>创建房间和客户端加入流程是否正常。测试时，一台设备以</w:t>
      </w:r>
      <w:r>
        <w:t xml:space="preserve"> Host </w:t>
      </w:r>
      <w:r>
        <w:t>模式启动游戏，另一台设备或另一个客户端实例以</w:t>
      </w:r>
      <w:r>
        <w:t xml:space="preserve"> Client </w:t>
      </w:r>
      <w:r>
        <w:t>模式加入，观察系统是否能正确建立连接，并在后续流程中保留连接状态。</w:t>
      </w:r>
    </w:p>
    <w:p w14:paraId="7C6996E2" w14:textId="77777777" w:rsidR="00CD079E" w:rsidRDefault="00000000">
      <w:pPr>
        <w:pStyle w:val="affd"/>
        <w:ind w:firstLine="480"/>
      </w:pPr>
      <w:r>
        <w:lastRenderedPageBreak/>
        <w:t>测试结果显示，</w:t>
      </w:r>
      <w:r>
        <w:t xml:space="preserve">Host </w:t>
      </w:r>
      <w:r>
        <w:t>能够成功启动联机会话，客户端能够连接到主机，并正常参与后续场景切换和对象同步流程。这说明系统基于</w:t>
      </w:r>
      <w:r>
        <w:t xml:space="preserve"> </w:t>
      </w:r>
      <w:proofErr w:type="spellStart"/>
      <w:r>
        <w:t>Netcode</w:t>
      </w:r>
      <w:proofErr w:type="spellEnd"/>
      <w:r>
        <w:t xml:space="preserve"> for </w:t>
      </w:r>
      <w:proofErr w:type="spellStart"/>
      <w:r>
        <w:t>GameObjects</w:t>
      </w:r>
      <w:proofErr w:type="spellEnd"/>
      <w:r>
        <w:t xml:space="preserve"> </w:t>
      </w:r>
      <w:r>
        <w:t>构建的基础联机框架能够满足小规模多人接入需求。</w:t>
      </w:r>
    </w:p>
    <w:p w14:paraId="79CE4E37" w14:textId="77777777" w:rsidR="00CD079E" w:rsidRDefault="00000000">
      <w:pPr>
        <w:pStyle w:val="affc"/>
        <w:spacing w:before="156" w:after="156"/>
      </w:pPr>
      <w:bookmarkStart w:id="62" w:name="_Toc227414537"/>
      <w:r>
        <w:t>5.3.2 准备与统一开局测试</w:t>
      </w:r>
      <w:bookmarkEnd w:id="62"/>
    </w:p>
    <w:p w14:paraId="7A9B8665" w14:textId="77777777" w:rsidR="00CD079E" w:rsidRDefault="00000000">
      <w:pPr>
        <w:pStyle w:val="affd"/>
        <w:ind w:firstLine="480"/>
      </w:pPr>
      <w:r>
        <w:t>该测试用于验证玩家准备状态同步和统一进入游戏场景的逻辑。测试中，分别控制多个客户端进入准备状态，并观察系统是否仅在全部玩家准备完成后才执行场景切换。</w:t>
      </w:r>
    </w:p>
    <w:p w14:paraId="3B7FB89E" w14:textId="77777777" w:rsidR="00CD079E" w:rsidRDefault="00000000">
      <w:pPr>
        <w:pStyle w:val="affd"/>
        <w:ind w:firstLine="480"/>
      </w:pPr>
      <w:r>
        <w:t>测试结果表明，系统能够正确记录各客户端准备状态，并在条件满足时由</w:t>
      </w:r>
      <w:r>
        <w:t xml:space="preserve"> Host </w:t>
      </w:r>
      <w:r>
        <w:t>统一切换到游戏场景，未出现部分玩家提前进入或场景不同步的问题。说明联机管理模块在开局流程控制上具有较好的稳定性。</w:t>
      </w:r>
    </w:p>
    <w:p w14:paraId="2DDA5CD7" w14:textId="77777777" w:rsidR="00CD079E" w:rsidRDefault="00000000">
      <w:pPr>
        <w:pStyle w:val="affc"/>
        <w:spacing w:before="156" w:after="156"/>
      </w:pPr>
      <w:bookmarkStart w:id="63" w:name="_Toc227414538"/>
      <w:r>
        <w:t>5.3.3 关键对象同步测试</w:t>
      </w:r>
      <w:bookmarkEnd w:id="63"/>
    </w:p>
    <w:p w14:paraId="2D287CF9" w14:textId="77777777" w:rsidR="00CD079E" w:rsidRDefault="00000000">
      <w:pPr>
        <w:pStyle w:val="affd"/>
        <w:ind w:firstLine="480"/>
      </w:pPr>
      <w:r>
        <w:t>关键对象同步测试主要针对厨房对象的生成、销毁和状态变化进行验证。测试中，在多人场景下执行取材、切菜、装盘、丢弃和提交等操作，并观察其他客户端是否能够看到对应对象的变化；此外，还测试炉灶状态和加工进度在不同客户端上的显示是否一致。</w:t>
      </w:r>
    </w:p>
    <w:p w14:paraId="054F2045" w14:textId="77777777" w:rsidR="00CD079E" w:rsidRDefault="00000000">
      <w:pPr>
        <w:pStyle w:val="affd"/>
        <w:ind w:firstLine="480"/>
      </w:pPr>
      <w:r>
        <w:t>测试结果显示，基础厨房对象的生成与销毁能够较好地同步到各客户端，炉灶进度和状态变化也可以通过网络变量传播到其他客户端，盘子中</w:t>
      </w:r>
      <w:proofErr w:type="gramStart"/>
      <w:r>
        <w:t>的食材组合</w:t>
      </w:r>
      <w:proofErr w:type="gramEnd"/>
      <w:r>
        <w:t>能够在多人环境中保持一致显示。虽然系统尚未对所有细节表现做更高精度同步优化，但关键协作对象已经能够支持基本联机演示需求。</w:t>
      </w:r>
    </w:p>
    <w:p w14:paraId="4795B94E" w14:textId="77777777" w:rsidR="00CD079E" w:rsidRDefault="00000000">
      <w:pPr>
        <w:pStyle w:val="affb"/>
        <w:spacing w:before="156" w:after="156"/>
      </w:pPr>
      <w:bookmarkStart w:id="64" w:name="_Toc227414539"/>
      <w:r>
        <w:t>5.4 异常与边界测试</w:t>
      </w:r>
      <w:bookmarkEnd w:id="64"/>
    </w:p>
    <w:p w14:paraId="55F2AEB1" w14:textId="77777777" w:rsidR="00CD079E" w:rsidRDefault="00000000">
      <w:pPr>
        <w:pStyle w:val="affd"/>
        <w:ind w:firstLine="480"/>
      </w:pPr>
      <w:r>
        <w:t>为了进一步验证系统的鲁棒性，本课题还针对若干异常与边界情况进行了测试。首先，测试玩家空手与多个柜台</w:t>
      </w:r>
      <w:proofErr w:type="gramStart"/>
      <w:r>
        <w:t>交互时</w:t>
      </w:r>
      <w:proofErr w:type="gramEnd"/>
      <w:r>
        <w:t>系统是否会出现空引用或流程异常；其次，测试提交错误配方时系统是否会错误删除订单；再次，测试对已经存在对象的盘子重复添加</w:t>
      </w:r>
      <w:proofErr w:type="gramStart"/>
      <w:r>
        <w:t>相同食材时</w:t>
      </w:r>
      <w:proofErr w:type="gramEnd"/>
      <w:r>
        <w:t>，系统是否能够拒绝重复组合；最后，测试游戏结束后主要流程是否能够正确终止。</w:t>
      </w:r>
    </w:p>
    <w:p w14:paraId="5A248F78" w14:textId="77777777" w:rsidR="00CD079E" w:rsidRDefault="00000000">
      <w:pPr>
        <w:pStyle w:val="affd"/>
        <w:ind w:firstLine="480"/>
      </w:pPr>
      <w:r>
        <w:t>测试结果表明，在玩家空手交互、错误交付和重复装盘等情况下，系统均能</w:t>
      </w:r>
      <w:r>
        <w:lastRenderedPageBreak/>
        <w:t>通过条件判断阻止非法流程继续执行，未出现严重运行错误。游戏结束后，界面也能够按照状态切换进入结束显示。说明当前系统对常见异常交互具有一定的防护能力。</w:t>
      </w:r>
    </w:p>
    <w:p w14:paraId="47A0E043" w14:textId="77777777" w:rsidR="00CD079E" w:rsidRDefault="00000000">
      <w:pPr>
        <w:pStyle w:val="affb"/>
        <w:spacing w:before="156" w:after="156"/>
      </w:pPr>
      <w:bookmarkStart w:id="65" w:name="_Toc227414540"/>
      <w:r>
        <w:t>5.5 测试结果分析</w:t>
      </w:r>
      <w:bookmarkEnd w:id="65"/>
    </w:p>
    <w:p w14:paraId="01C832E0" w14:textId="77777777" w:rsidR="00CD079E" w:rsidRDefault="00000000">
      <w:pPr>
        <w:pStyle w:val="affd"/>
        <w:ind w:firstLine="480"/>
      </w:pPr>
      <w:r>
        <w:t>综合上述测试结果可以看出，本系统已经能够较稳定地完成多人协作烹饪游戏的核心流程，包括场景切换、玩家移动与交互、对象加工、订单生成、交付判定以及基础联机准备与同步等内容。从功能完整性角度看，系统已经实现了从进入游戏到完成订单再到结束结算的完整玩法闭环，满足毕业设计项目对</w:t>
      </w:r>
      <w:r>
        <w:t>“</w:t>
      </w:r>
      <w:r>
        <w:t>可运行、可演示</w:t>
      </w:r>
      <w:r>
        <w:t>”</w:t>
      </w:r>
      <w:r>
        <w:t>的基本要求。</w:t>
      </w:r>
    </w:p>
    <w:p w14:paraId="78546841" w14:textId="77777777" w:rsidR="00CD079E" w:rsidRDefault="00000000">
      <w:pPr>
        <w:pStyle w:val="affd"/>
        <w:ind w:firstLine="480"/>
      </w:pPr>
      <w:r>
        <w:t>与此同时，测试也表明当前系统仍然存在进一步优化空间。首先，联机部分虽然已经能够实现关键对象同步，但对于更复杂的时序冲突和高延迟场景尚未进行充分验证；其次，当前</w:t>
      </w:r>
      <w:proofErr w:type="gramStart"/>
      <w:r>
        <w:t>测试仍</w:t>
      </w:r>
      <w:proofErr w:type="gramEnd"/>
      <w:r>
        <w:t>以人工验证为主，缺少更系统化的自动化测试支撑；再次，游戏内容数量和玩法复杂度仍然有限，需要在后续迭代中加入更多菜谱、交互规则和场景变化。总体而言，现阶段系统已经能够较好地支撑毕业设计展示，但在工程完备性方面仍有继续提升的空间。</w:t>
      </w:r>
    </w:p>
    <w:p w14:paraId="59307E40" w14:textId="77777777" w:rsidR="00CD079E" w:rsidRDefault="00000000">
      <w:pPr>
        <w:pStyle w:val="affb"/>
        <w:spacing w:before="156" w:after="156"/>
      </w:pPr>
      <w:bookmarkStart w:id="66" w:name="_Toc227414541"/>
      <w:r>
        <w:t>5.6 本章小结</w:t>
      </w:r>
      <w:bookmarkEnd w:id="66"/>
    </w:p>
    <w:p w14:paraId="346838BD" w14:textId="77777777" w:rsidR="00CD079E" w:rsidRDefault="00000000">
      <w:pPr>
        <w:pStyle w:val="affd"/>
        <w:ind w:firstLine="480"/>
      </w:pPr>
      <w:r>
        <w:t>本章围绕功能测试、联机测试和异常测试三个方面，对系统进行了验证。测试结果表明，系统能够完成核心功能闭环和基础联机协作流程，具有较好的演示性和实践价值。同时，测试也暴露</w:t>
      </w:r>
      <w:proofErr w:type="gramStart"/>
      <w:r>
        <w:t>出网络</w:t>
      </w:r>
      <w:proofErr w:type="gramEnd"/>
      <w:r>
        <w:t>一致性优化、测试方法体系化和内容丰富度提升等后续改进方向，为下一</w:t>
      </w:r>
      <w:proofErr w:type="gramStart"/>
      <w:r>
        <w:t>章总结</w:t>
      </w:r>
      <w:proofErr w:type="gramEnd"/>
      <w:r>
        <w:t>与展望提供了依据。</w:t>
      </w:r>
    </w:p>
    <w:p w14:paraId="1D557C2F" w14:textId="77777777" w:rsidR="00CD079E" w:rsidRDefault="00000000">
      <w:pPr>
        <w:pStyle w:val="affa"/>
        <w:spacing w:before="156" w:after="156"/>
      </w:pPr>
      <w:bookmarkStart w:id="67" w:name="_Toc227414542"/>
      <w:r>
        <w:t>第六章 总结与展望</w:t>
      </w:r>
      <w:bookmarkEnd w:id="67"/>
    </w:p>
    <w:p w14:paraId="7389E286" w14:textId="77777777" w:rsidR="00CD079E" w:rsidRDefault="00000000">
      <w:pPr>
        <w:pStyle w:val="affb"/>
        <w:spacing w:before="156" w:after="156"/>
      </w:pPr>
      <w:bookmarkStart w:id="68" w:name="_Toc227414543"/>
      <w:r>
        <w:t>6.1 全文总结</w:t>
      </w:r>
      <w:bookmarkEnd w:id="68"/>
    </w:p>
    <w:p w14:paraId="0BC42B84" w14:textId="77777777" w:rsidR="00CD079E" w:rsidRDefault="00000000">
      <w:pPr>
        <w:pStyle w:val="affd"/>
        <w:ind w:firstLine="480"/>
      </w:pPr>
      <w:r>
        <w:t>本文以</w:t>
      </w:r>
      <w:r>
        <w:t>“</w:t>
      </w:r>
      <w:r>
        <w:t>基于</w:t>
      </w:r>
      <w:r>
        <w:t xml:space="preserve"> Unity </w:t>
      </w:r>
      <w:r>
        <w:t>的多人协作烹饪游戏设计与实现</w:t>
      </w:r>
      <w:r>
        <w:t>”</w:t>
      </w:r>
      <w:r>
        <w:t>为研究主题，围绕协作类游戏在实时交互、流程控制和基础联机同步等方面的特点，完成了系统需求分析、总体设计、功能实现和测试验证等工作。论文首先从研究背景和国内外发展现状出发，说明了多人协作类游戏在</w:t>
      </w:r>
      <w:r>
        <w:t xml:space="preserve"> Unity </w:t>
      </w:r>
      <w:r>
        <w:t>工程实践中的应用价值；随后结</w:t>
      </w:r>
      <w:r>
        <w:lastRenderedPageBreak/>
        <w:t>合具体项目，对系统目标、业务流程、功能需求和非功能需求进行了分析；在此基础上，进一步完成了系统总体架构、模块划分、数据驱动机制和网络同步方案的设计。</w:t>
      </w:r>
    </w:p>
    <w:p w14:paraId="7FC60BBD" w14:textId="77777777" w:rsidR="00CD079E" w:rsidRDefault="00000000">
      <w:pPr>
        <w:pStyle w:val="affd"/>
        <w:ind w:firstLine="480"/>
      </w:pPr>
      <w:r>
        <w:t>在实现层面，本文完成了游戏状态管理、玩家移动与交互、厨房对象处理、切菜与烹饪逻辑、订单生成与交付判定、多人准备与统一开局以及</w:t>
      </w:r>
      <w:r>
        <w:t xml:space="preserve"> UI </w:t>
      </w:r>
      <w:r>
        <w:t>反馈等核心功能的开发。通过</w:t>
      </w:r>
      <w:r>
        <w:t xml:space="preserve"> </w:t>
      </w:r>
      <w:proofErr w:type="spellStart"/>
      <w:r>
        <w:t>ScriptableObject</w:t>
      </w:r>
      <w:proofErr w:type="spellEnd"/>
      <w:r>
        <w:t xml:space="preserve"> </w:t>
      </w:r>
      <w:r>
        <w:t>对菜谱和</w:t>
      </w:r>
      <w:proofErr w:type="gramStart"/>
      <w:r>
        <w:t>食材</w:t>
      </w:r>
      <w:proofErr w:type="gramEnd"/>
      <w:r>
        <w:t>关系进行配置管理，使系统具备较好的扩展性；通过</w:t>
      </w:r>
      <w:r>
        <w:t xml:space="preserve"> </w:t>
      </w:r>
      <w:proofErr w:type="spellStart"/>
      <w:r>
        <w:t>Netcode</w:t>
      </w:r>
      <w:proofErr w:type="spellEnd"/>
      <w:r>
        <w:t xml:space="preserve"> for </w:t>
      </w:r>
      <w:proofErr w:type="spellStart"/>
      <w:r>
        <w:t>GameObjects</w:t>
      </w:r>
      <w:proofErr w:type="spellEnd"/>
      <w:r>
        <w:t xml:space="preserve"> </w:t>
      </w:r>
      <w:r>
        <w:t>提供的</w:t>
      </w:r>
      <w:r>
        <w:t xml:space="preserve"> RPC</w:t>
      </w:r>
      <w:r>
        <w:t>、网络变量和网络列表等能力，实现了多人协作场景下的基础关键状态同步。最终形成的系统已经能够支撑</w:t>
      </w:r>
      <w:r>
        <w:t>“</w:t>
      </w:r>
      <w:r>
        <w:t>进入场景</w:t>
      </w:r>
      <w:r>
        <w:t xml:space="preserve"> - </w:t>
      </w:r>
      <w:r>
        <w:t>协作加工</w:t>
      </w:r>
      <w:r>
        <w:t xml:space="preserve"> - </w:t>
      </w:r>
      <w:r>
        <w:t>完成订单</w:t>
      </w:r>
      <w:r>
        <w:t xml:space="preserve"> - </w:t>
      </w:r>
      <w:r>
        <w:t>倒计时结束</w:t>
      </w:r>
      <w:r>
        <w:t>”</w:t>
      </w:r>
      <w:r>
        <w:t>的完整游戏闭环。</w:t>
      </w:r>
    </w:p>
    <w:p w14:paraId="6BBD58FA" w14:textId="77777777" w:rsidR="00CD079E" w:rsidRDefault="00000000">
      <w:pPr>
        <w:pStyle w:val="affd"/>
        <w:ind w:firstLine="480"/>
      </w:pPr>
      <w:r>
        <w:t>从测试结果来看，本系统能够在现有规模下较稳定地运行，具有一定的可玩性和展示价值。对于软件工程专业的毕业设计而言，本课题不仅完成了一个可运行的游戏原型，也体现了需求分析、模块化设计、代码实现与系统测试的完整开发过程，达到了课题研究的基本目标。</w:t>
      </w:r>
    </w:p>
    <w:p w14:paraId="5A0B70D2" w14:textId="77777777" w:rsidR="00CD079E" w:rsidRDefault="00000000">
      <w:pPr>
        <w:pStyle w:val="affb"/>
        <w:spacing w:before="156" w:after="156"/>
      </w:pPr>
      <w:bookmarkStart w:id="69" w:name="_Toc227414544"/>
      <w:r>
        <w:t>6.2 存在的不足</w:t>
      </w:r>
      <w:bookmarkEnd w:id="69"/>
    </w:p>
    <w:p w14:paraId="03F407D4" w14:textId="77777777" w:rsidR="00CD079E" w:rsidRDefault="00000000">
      <w:pPr>
        <w:pStyle w:val="affd"/>
        <w:ind w:firstLine="480"/>
      </w:pPr>
      <w:r>
        <w:t>尽管本系统已经完成了核心功能实现，但从工程完整性和项目成熟度角度来看，仍存在一些不足之处。</w:t>
      </w:r>
    </w:p>
    <w:p w14:paraId="43DCF3D5" w14:textId="77777777" w:rsidR="00CD079E" w:rsidRDefault="00000000">
      <w:pPr>
        <w:pStyle w:val="affd"/>
        <w:ind w:firstLine="480"/>
      </w:pPr>
      <w:r>
        <w:t>首先，当前联机实现主要面向基础协作原型，重点保障了关键流程可运行，但对于更复杂的网络场景，例如多人同时竞争同一对象、较大网络延迟条件下的状态一致性和异常断线恢复等情况，还缺少进一步的机制设计与充分验证。其次，测试方式目前仍以人工功能测试为主，尚未建立较系统的自动化测试体系，因此在测试覆盖率和回归验证效率方面仍有提升空间。再次，从玩法内容角度看，当前系统实现的菜谱种类、场景变化和任务机制仍相对有限，整体更偏向于可运行原型而非内容丰富的完整游戏产品。</w:t>
      </w:r>
    </w:p>
    <w:p w14:paraId="0E83057A" w14:textId="77777777" w:rsidR="00CD079E" w:rsidRDefault="00000000">
      <w:pPr>
        <w:pStyle w:val="affd"/>
        <w:ind w:firstLine="480"/>
      </w:pPr>
      <w:r>
        <w:t>此外，部分界面和功能模块在工程细节上仍有进一步打磨空间，例如房间与角色选择界面的完成度、部分界面文本与表现细节的统一性，以及实验性脚本与正式模块之间的进一步整理等。这些问题不会影响系统的基本运行，但会影响项目在正式交付和长期维护中的整体成熟度。</w:t>
      </w:r>
    </w:p>
    <w:p w14:paraId="5375DDA7" w14:textId="77777777" w:rsidR="00CD079E" w:rsidRDefault="00000000">
      <w:pPr>
        <w:pStyle w:val="affb"/>
        <w:spacing w:before="156" w:after="156"/>
      </w:pPr>
      <w:bookmarkStart w:id="70" w:name="_Toc227414545"/>
      <w:r>
        <w:t>6.3 未来展望</w:t>
      </w:r>
      <w:bookmarkEnd w:id="70"/>
    </w:p>
    <w:p w14:paraId="6BC542AE" w14:textId="77777777" w:rsidR="00CD079E" w:rsidRDefault="00000000">
      <w:pPr>
        <w:pStyle w:val="affd"/>
        <w:ind w:firstLine="480"/>
      </w:pPr>
      <w:r>
        <w:lastRenderedPageBreak/>
        <w:t>针对上述不足，本文认为后续工作可以从以下几个方面继续展开。首先，在联机系统方面，可以进一步优化服务器权威下的对象同步策略，补充更完善的状态冲突处理和异常恢复机制，提高多人场景下的稳定性和一致性。其次，在测试方面，可以逐步补充</w:t>
      </w:r>
      <w:r>
        <w:t xml:space="preserve"> </w:t>
      </w:r>
      <w:proofErr w:type="spellStart"/>
      <w:r>
        <w:t>EditMode</w:t>
      </w:r>
      <w:proofErr w:type="spellEnd"/>
      <w:r>
        <w:t xml:space="preserve"> </w:t>
      </w:r>
      <w:r>
        <w:t>或</w:t>
      </w:r>
      <w:r>
        <w:t xml:space="preserve"> </w:t>
      </w:r>
      <w:proofErr w:type="spellStart"/>
      <w:r>
        <w:t>PlayMode</w:t>
      </w:r>
      <w:proofErr w:type="spellEnd"/>
      <w:r>
        <w:t xml:space="preserve"> </w:t>
      </w:r>
      <w:r>
        <w:t>测试，围绕订单匹配、加工状态变化和联机准备流程建立更系统的验证方法，以提高后期维护效率。</w:t>
      </w:r>
    </w:p>
    <w:p w14:paraId="099C0673" w14:textId="77777777" w:rsidR="00CD079E" w:rsidRDefault="00000000">
      <w:pPr>
        <w:pStyle w:val="affd"/>
        <w:ind w:firstLine="480"/>
      </w:pPr>
      <w:r>
        <w:t>在玩法扩展方面，后续可以增加更多菜谱类型、交互设备和地图机制，例如加入更复杂的加工步骤、更多关卡布局以及影响协作节奏的环境变化，从而提升游戏可玩性和系统丰富度。同时，也可以在房间管理、角色外观、积分统计和结果展示等方面继续完善，使项目从毕业设计原型进一步发展为更完整的协作游戏作品。</w:t>
      </w:r>
    </w:p>
    <w:p w14:paraId="41B0195B" w14:textId="77777777" w:rsidR="00CD079E" w:rsidRDefault="00000000">
      <w:pPr>
        <w:pStyle w:val="affd"/>
        <w:ind w:firstLine="480"/>
      </w:pPr>
      <w:r>
        <w:t>总体而言，本课题已经完成了基于</w:t>
      </w:r>
      <w:r>
        <w:t xml:space="preserve"> Unity </w:t>
      </w:r>
      <w:r>
        <w:t>的多人协作烹饪游戏原型设计与实现工作，并验证了其基本可行性。未来若能在网络一致性、测试体系和玩法深度等方面持续优化，该系统将具备更强的工程实践价值和扩展潜力。</w:t>
      </w:r>
    </w:p>
    <w:p w14:paraId="1BC99F03" w14:textId="77777777" w:rsidR="00CD079E" w:rsidRDefault="00000000">
      <w:pPr>
        <w:pStyle w:val="affb"/>
        <w:spacing w:before="156" w:after="156"/>
      </w:pPr>
      <w:bookmarkStart w:id="71" w:name="_Toc227414546"/>
      <w:r>
        <w:t>6.4 本章小结</w:t>
      </w:r>
      <w:bookmarkEnd w:id="71"/>
    </w:p>
    <w:p w14:paraId="20E5FF99" w14:textId="77777777" w:rsidR="00CD079E" w:rsidRDefault="00000000">
      <w:pPr>
        <w:pStyle w:val="affd"/>
        <w:ind w:firstLine="480"/>
      </w:pPr>
      <w:r>
        <w:t>本章对全文工作进行了总结，归纳了本课题在需求分析、系统设计、系统实现和测试验证方面的主要成果，并分析了当前系统在联机稳定性、测试覆盖率和内容丰富度方面的不足。最后，结合项目后续发展方向，提出了围绕网络优化、测试完善和玩法扩展的改进设想，为系统的进一步迭代提供了思路。</w:t>
      </w:r>
    </w:p>
    <w:p w14:paraId="328B4B54" w14:textId="77777777" w:rsidR="00CD079E" w:rsidRDefault="00000000">
      <w:r>
        <w:br w:type="page"/>
      </w:r>
    </w:p>
    <w:p w14:paraId="24D59894" w14:textId="77777777" w:rsidR="00CD079E" w:rsidRDefault="00000000">
      <w:pPr>
        <w:pStyle w:val="afff"/>
        <w:spacing w:before="156" w:after="156"/>
      </w:pPr>
      <w:bookmarkStart w:id="72" w:name="_Toc227414547"/>
      <w:r>
        <w:lastRenderedPageBreak/>
        <w:t>参考文献</w:t>
      </w:r>
      <w:bookmarkEnd w:id="72"/>
    </w:p>
    <w:p w14:paraId="314B2F0C" w14:textId="77777777" w:rsidR="00CD079E" w:rsidRDefault="00000000">
      <w:pPr>
        <w:pStyle w:val="afff0"/>
        <w:ind w:firstLine="480"/>
      </w:pPr>
      <w:r>
        <w:t xml:space="preserve">[1] </w:t>
      </w:r>
      <w:proofErr w:type="gramStart"/>
      <w:r>
        <w:t>待根据</w:t>
      </w:r>
      <w:proofErr w:type="gramEnd"/>
      <w:r>
        <w:t>最终引用文献统一整理。</w:t>
      </w:r>
    </w:p>
    <w:p w14:paraId="2C58AB90" w14:textId="77777777" w:rsidR="00CD079E" w:rsidRDefault="00000000">
      <w:pPr>
        <w:pStyle w:val="afff0"/>
        <w:ind w:firstLine="480"/>
      </w:pPr>
      <w:r>
        <w:t xml:space="preserve">[2] </w:t>
      </w:r>
      <w:r>
        <w:t>当前文中引用序号需在定稿阶段统一核对。</w:t>
      </w:r>
    </w:p>
    <w:p w14:paraId="60BA82BC" w14:textId="77777777" w:rsidR="00CD079E" w:rsidRDefault="00000000">
      <w:r>
        <w:br w:type="page"/>
      </w:r>
    </w:p>
    <w:p w14:paraId="6E3654D0" w14:textId="77777777" w:rsidR="00CD079E" w:rsidRDefault="00000000">
      <w:pPr>
        <w:pStyle w:val="afff1"/>
        <w:spacing w:before="156" w:after="156"/>
      </w:pPr>
      <w:bookmarkStart w:id="73" w:name="_Toc227414548"/>
      <w:r>
        <w:lastRenderedPageBreak/>
        <w:t>致    谢</w:t>
      </w:r>
      <w:bookmarkEnd w:id="73"/>
    </w:p>
    <w:p w14:paraId="3560ACB2" w14:textId="77777777" w:rsidR="00CD079E" w:rsidRDefault="00000000">
      <w:pPr>
        <w:pStyle w:val="afff2"/>
        <w:ind w:firstLine="480"/>
      </w:pPr>
      <w:r>
        <w:t>在本次毕业论文（设计）完成过程中，感谢指导教师在选题、写作与修改中的指导与帮助；感谢学院老师在毕业设计阶段提供的支持；感谢同学和家人在项目完成过程中的鼓励与帮助。</w:t>
      </w:r>
    </w:p>
    <w:sectPr w:rsidR="00CD07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14CE6" w14:textId="77777777" w:rsidR="00F534EC" w:rsidRDefault="00F534EC">
      <w:pPr>
        <w:spacing w:line="240" w:lineRule="auto"/>
      </w:pPr>
      <w:r>
        <w:separator/>
      </w:r>
    </w:p>
  </w:endnote>
  <w:endnote w:type="continuationSeparator" w:id="0">
    <w:p w14:paraId="4E48BC8D" w14:textId="77777777" w:rsidR="00F534EC" w:rsidRDefault="00F53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3C98D" w14:textId="77777777" w:rsidR="00F534EC" w:rsidRDefault="00F534EC">
      <w:pPr>
        <w:spacing w:line="240" w:lineRule="auto"/>
      </w:pPr>
      <w:r>
        <w:separator/>
      </w:r>
    </w:p>
  </w:footnote>
  <w:footnote w:type="continuationSeparator" w:id="0">
    <w:p w14:paraId="44FCC777" w14:textId="77777777" w:rsidR="00F534EC" w:rsidRDefault="00F534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A3A28"/>
    <w:multiLevelType w:val="multilevel"/>
    <w:tmpl w:val="48BA3A2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6744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NkM2U2Y2YwZTk0NDBjZTU1MTI5ZjFmNTk1Y2QzMTgifQ=="/>
  </w:docVars>
  <w:rsids>
    <w:rsidRoot w:val="00B14066"/>
    <w:rsid w:val="00000F36"/>
    <w:rsid w:val="0000135E"/>
    <w:rsid w:val="0000313E"/>
    <w:rsid w:val="00004A46"/>
    <w:rsid w:val="0000539F"/>
    <w:rsid w:val="00005FCE"/>
    <w:rsid w:val="00013493"/>
    <w:rsid w:val="0001557F"/>
    <w:rsid w:val="000160CE"/>
    <w:rsid w:val="00017E1D"/>
    <w:rsid w:val="00020A6D"/>
    <w:rsid w:val="000213A3"/>
    <w:rsid w:val="00021984"/>
    <w:rsid w:val="0002295F"/>
    <w:rsid w:val="0002435E"/>
    <w:rsid w:val="00024FA1"/>
    <w:rsid w:val="00025D1E"/>
    <w:rsid w:val="00026FF6"/>
    <w:rsid w:val="0002745F"/>
    <w:rsid w:val="00031762"/>
    <w:rsid w:val="0003207B"/>
    <w:rsid w:val="00033255"/>
    <w:rsid w:val="00035957"/>
    <w:rsid w:val="00036A14"/>
    <w:rsid w:val="000378AC"/>
    <w:rsid w:val="0004076F"/>
    <w:rsid w:val="00042461"/>
    <w:rsid w:val="0004419C"/>
    <w:rsid w:val="000476CA"/>
    <w:rsid w:val="00047933"/>
    <w:rsid w:val="00050A20"/>
    <w:rsid w:val="00050D11"/>
    <w:rsid w:val="00052903"/>
    <w:rsid w:val="000539E4"/>
    <w:rsid w:val="0005457D"/>
    <w:rsid w:val="00055B27"/>
    <w:rsid w:val="00057154"/>
    <w:rsid w:val="00060AFC"/>
    <w:rsid w:val="00060EB5"/>
    <w:rsid w:val="0006549F"/>
    <w:rsid w:val="00066295"/>
    <w:rsid w:val="00067AA2"/>
    <w:rsid w:val="00070124"/>
    <w:rsid w:val="000709A9"/>
    <w:rsid w:val="00070D6C"/>
    <w:rsid w:val="0007282E"/>
    <w:rsid w:val="00072F8E"/>
    <w:rsid w:val="00073316"/>
    <w:rsid w:val="00073AB7"/>
    <w:rsid w:val="00074E0A"/>
    <w:rsid w:val="00074F0D"/>
    <w:rsid w:val="000767A8"/>
    <w:rsid w:val="000768A9"/>
    <w:rsid w:val="00076D6F"/>
    <w:rsid w:val="0007791D"/>
    <w:rsid w:val="000779B9"/>
    <w:rsid w:val="00080ECF"/>
    <w:rsid w:val="0008440E"/>
    <w:rsid w:val="00085683"/>
    <w:rsid w:val="000868DC"/>
    <w:rsid w:val="000869A9"/>
    <w:rsid w:val="00086F35"/>
    <w:rsid w:val="0008731E"/>
    <w:rsid w:val="0008789B"/>
    <w:rsid w:val="00090A02"/>
    <w:rsid w:val="00091995"/>
    <w:rsid w:val="00091AEA"/>
    <w:rsid w:val="000927C7"/>
    <w:rsid w:val="00092F91"/>
    <w:rsid w:val="00093BA1"/>
    <w:rsid w:val="00094C46"/>
    <w:rsid w:val="000962DE"/>
    <w:rsid w:val="000A2A6C"/>
    <w:rsid w:val="000A3638"/>
    <w:rsid w:val="000A36B0"/>
    <w:rsid w:val="000A417A"/>
    <w:rsid w:val="000A5B18"/>
    <w:rsid w:val="000A7B17"/>
    <w:rsid w:val="000B0983"/>
    <w:rsid w:val="000B37B1"/>
    <w:rsid w:val="000B393B"/>
    <w:rsid w:val="000B433E"/>
    <w:rsid w:val="000B5476"/>
    <w:rsid w:val="000B7BEA"/>
    <w:rsid w:val="000C0B97"/>
    <w:rsid w:val="000C207B"/>
    <w:rsid w:val="000C62F0"/>
    <w:rsid w:val="000C7465"/>
    <w:rsid w:val="000D0530"/>
    <w:rsid w:val="000D0625"/>
    <w:rsid w:val="000D13F8"/>
    <w:rsid w:val="000D1623"/>
    <w:rsid w:val="000D22BF"/>
    <w:rsid w:val="000D2EE9"/>
    <w:rsid w:val="000D7402"/>
    <w:rsid w:val="000E13B1"/>
    <w:rsid w:val="000E2933"/>
    <w:rsid w:val="000E2E43"/>
    <w:rsid w:val="000E4608"/>
    <w:rsid w:val="000E49E8"/>
    <w:rsid w:val="000E69AA"/>
    <w:rsid w:val="000E702E"/>
    <w:rsid w:val="000F529F"/>
    <w:rsid w:val="000F5E6D"/>
    <w:rsid w:val="000F64A5"/>
    <w:rsid w:val="000F7D59"/>
    <w:rsid w:val="001005A3"/>
    <w:rsid w:val="0010233A"/>
    <w:rsid w:val="00103982"/>
    <w:rsid w:val="00103E22"/>
    <w:rsid w:val="00105A37"/>
    <w:rsid w:val="00105D05"/>
    <w:rsid w:val="00106876"/>
    <w:rsid w:val="0010719A"/>
    <w:rsid w:val="00107B8C"/>
    <w:rsid w:val="001117E7"/>
    <w:rsid w:val="00112422"/>
    <w:rsid w:val="00112FA8"/>
    <w:rsid w:val="001155CF"/>
    <w:rsid w:val="0011599B"/>
    <w:rsid w:val="0012049D"/>
    <w:rsid w:val="00120CD1"/>
    <w:rsid w:val="001220A3"/>
    <w:rsid w:val="001231BB"/>
    <w:rsid w:val="0012376F"/>
    <w:rsid w:val="001245BF"/>
    <w:rsid w:val="001247C9"/>
    <w:rsid w:val="00124DFD"/>
    <w:rsid w:val="00125117"/>
    <w:rsid w:val="0012573C"/>
    <w:rsid w:val="00126717"/>
    <w:rsid w:val="0012777F"/>
    <w:rsid w:val="00127A2D"/>
    <w:rsid w:val="0013040E"/>
    <w:rsid w:val="00130A8E"/>
    <w:rsid w:val="001345BF"/>
    <w:rsid w:val="00134DF4"/>
    <w:rsid w:val="0013779D"/>
    <w:rsid w:val="00140179"/>
    <w:rsid w:val="00142611"/>
    <w:rsid w:val="001431FC"/>
    <w:rsid w:val="0014363D"/>
    <w:rsid w:val="00144063"/>
    <w:rsid w:val="00144306"/>
    <w:rsid w:val="00145F8B"/>
    <w:rsid w:val="00150E51"/>
    <w:rsid w:val="001527D3"/>
    <w:rsid w:val="001532A1"/>
    <w:rsid w:val="00153365"/>
    <w:rsid w:val="00154F40"/>
    <w:rsid w:val="0015574F"/>
    <w:rsid w:val="0015590E"/>
    <w:rsid w:val="0015598B"/>
    <w:rsid w:val="00156C3D"/>
    <w:rsid w:val="0015765B"/>
    <w:rsid w:val="0016031B"/>
    <w:rsid w:val="00163026"/>
    <w:rsid w:val="0016373C"/>
    <w:rsid w:val="00163764"/>
    <w:rsid w:val="001637C8"/>
    <w:rsid w:val="00163D2A"/>
    <w:rsid w:val="001647D8"/>
    <w:rsid w:val="001657D1"/>
    <w:rsid w:val="0016582B"/>
    <w:rsid w:val="001669B1"/>
    <w:rsid w:val="001675B6"/>
    <w:rsid w:val="00167867"/>
    <w:rsid w:val="0017087F"/>
    <w:rsid w:val="00171E4E"/>
    <w:rsid w:val="00172446"/>
    <w:rsid w:val="00173C0E"/>
    <w:rsid w:val="00175241"/>
    <w:rsid w:val="00180CE1"/>
    <w:rsid w:val="0018137D"/>
    <w:rsid w:val="001818FD"/>
    <w:rsid w:val="00181FF8"/>
    <w:rsid w:val="001830C2"/>
    <w:rsid w:val="001856BC"/>
    <w:rsid w:val="00185FCE"/>
    <w:rsid w:val="00185FCF"/>
    <w:rsid w:val="00186BE0"/>
    <w:rsid w:val="00187554"/>
    <w:rsid w:val="00187E88"/>
    <w:rsid w:val="00190625"/>
    <w:rsid w:val="00190912"/>
    <w:rsid w:val="00191A5B"/>
    <w:rsid w:val="001929E0"/>
    <w:rsid w:val="0019436B"/>
    <w:rsid w:val="001955AC"/>
    <w:rsid w:val="00196E0C"/>
    <w:rsid w:val="001A1488"/>
    <w:rsid w:val="001A2AD3"/>
    <w:rsid w:val="001A2D39"/>
    <w:rsid w:val="001A4E77"/>
    <w:rsid w:val="001A58E2"/>
    <w:rsid w:val="001A7668"/>
    <w:rsid w:val="001A78A9"/>
    <w:rsid w:val="001B0D6C"/>
    <w:rsid w:val="001B1E30"/>
    <w:rsid w:val="001B44DC"/>
    <w:rsid w:val="001B504C"/>
    <w:rsid w:val="001B6F1F"/>
    <w:rsid w:val="001B7756"/>
    <w:rsid w:val="001C09FF"/>
    <w:rsid w:val="001C132C"/>
    <w:rsid w:val="001C141E"/>
    <w:rsid w:val="001C148E"/>
    <w:rsid w:val="001C1757"/>
    <w:rsid w:val="001C1EF7"/>
    <w:rsid w:val="001C2104"/>
    <w:rsid w:val="001C2418"/>
    <w:rsid w:val="001C3E2E"/>
    <w:rsid w:val="001C482C"/>
    <w:rsid w:val="001C498E"/>
    <w:rsid w:val="001C5734"/>
    <w:rsid w:val="001C5842"/>
    <w:rsid w:val="001C656E"/>
    <w:rsid w:val="001D0415"/>
    <w:rsid w:val="001D4484"/>
    <w:rsid w:val="001D5940"/>
    <w:rsid w:val="001D5F2F"/>
    <w:rsid w:val="001D6615"/>
    <w:rsid w:val="001E0250"/>
    <w:rsid w:val="001E4A19"/>
    <w:rsid w:val="001E4C8A"/>
    <w:rsid w:val="001E5177"/>
    <w:rsid w:val="001E657F"/>
    <w:rsid w:val="001F2688"/>
    <w:rsid w:val="001F2B4F"/>
    <w:rsid w:val="001F364F"/>
    <w:rsid w:val="001F475A"/>
    <w:rsid w:val="001F4D65"/>
    <w:rsid w:val="001F67EF"/>
    <w:rsid w:val="0020226F"/>
    <w:rsid w:val="00202EC4"/>
    <w:rsid w:val="00204058"/>
    <w:rsid w:val="00204AB0"/>
    <w:rsid w:val="00205835"/>
    <w:rsid w:val="00206CF6"/>
    <w:rsid w:val="00206D75"/>
    <w:rsid w:val="00207186"/>
    <w:rsid w:val="00207639"/>
    <w:rsid w:val="00211489"/>
    <w:rsid w:val="0021166D"/>
    <w:rsid w:val="0021207A"/>
    <w:rsid w:val="00214125"/>
    <w:rsid w:val="00216763"/>
    <w:rsid w:val="00217A11"/>
    <w:rsid w:val="00220EBD"/>
    <w:rsid w:val="002224FF"/>
    <w:rsid w:val="00222A78"/>
    <w:rsid w:val="00226EA9"/>
    <w:rsid w:val="00227150"/>
    <w:rsid w:val="002304C5"/>
    <w:rsid w:val="002314D8"/>
    <w:rsid w:val="002324F4"/>
    <w:rsid w:val="0023340D"/>
    <w:rsid w:val="002357C2"/>
    <w:rsid w:val="0023621E"/>
    <w:rsid w:val="002424A8"/>
    <w:rsid w:val="002428E0"/>
    <w:rsid w:val="00243506"/>
    <w:rsid w:val="00246019"/>
    <w:rsid w:val="00246FA2"/>
    <w:rsid w:val="002476F3"/>
    <w:rsid w:val="0025163C"/>
    <w:rsid w:val="002542EA"/>
    <w:rsid w:val="002547B0"/>
    <w:rsid w:val="00254E86"/>
    <w:rsid w:val="00256925"/>
    <w:rsid w:val="0026068B"/>
    <w:rsid w:val="002610C2"/>
    <w:rsid w:val="0026129B"/>
    <w:rsid w:val="00262C54"/>
    <w:rsid w:val="00266FB6"/>
    <w:rsid w:val="0027299E"/>
    <w:rsid w:val="002735FA"/>
    <w:rsid w:val="00276F80"/>
    <w:rsid w:val="00277514"/>
    <w:rsid w:val="002778A2"/>
    <w:rsid w:val="00281683"/>
    <w:rsid w:val="00283333"/>
    <w:rsid w:val="00283DE8"/>
    <w:rsid w:val="002847E3"/>
    <w:rsid w:val="00285987"/>
    <w:rsid w:val="00286D23"/>
    <w:rsid w:val="00286DC3"/>
    <w:rsid w:val="00290FE0"/>
    <w:rsid w:val="002915AA"/>
    <w:rsid w:val="00291619"/>
    <w:rsid w:val="00291AF9"/>
    <w:rsid w:val="00292D63"/>
    <w:rsid w:val="00295547"/>
    <w:rsid w:val="0029671A"/>
    <w:rsid w:val="00296F69"/>
    <w:rsid w:val="002A0405"/>
    <w:rsid w:val="002A1046"/>
    <w:rsid w:val="002A120B"/>
    <w:rsid w:val="002A1452"/>
    <w:rsid w:val="002A5DF2"/>
    <w:rsid w:val="002B062A"/>
    <w:rsid w:val="002B0F2D"/>
    <w:rsid w:val="002B1018"/>
    <w:rsid w:val="002B1774"/>
    <w:rsid w:val="002B1895"/>
    <w:rsid w:val="002B42B5"/>
    <w:rsid w:val="002B473E"/>
    <w:rsid w:val="002B4C4E"/>
    <w:rsid w:val="002B58B0"/>
    <w:rsid w:val="002B6C5E"/>
    <w:rsid w:val="002B793E"/>
    <w:rsid w:val="002C13DE"/>
    <w:rsid w:val="002C1EB7"/>
    <w:rsid w:val="002C34C3"/>
    <w:rsid w:val="002C3AB0"/>
    <w:rsid w:val="002C4FCB"/>
    <w:rsid w:val="002C5E00"/>
    <w:rsid w:val="002C5E53"/>
    <w:rsid w:val="002C673B"/>
    <w:rsid w:val="002D21B1"/>
    <w:rsid w:val="002D45BF"/>
    <w:rsid w:val="002D4A85"/>
    <w:rsid w:val="002D768C"/>
    <w:rsid w:val="002D7CC7"/>
    <w:rsid w:val="002D7F6D"/>
    <w:rsid w:val="002E0857"/>
    <w:rsid w:val="002E18F6"/>
    <w:rsid w:val="002E1C0F"/>
    <w:rsid w:val="002E3130"/>
    <w:rsid w:val="002E3201"/>
    <w:rsid w:val="002E3E43"/>
    <w:rsid w:val="002E41E7"/>
    <w:rsid w:val="002E44D7"/>
    <w:rsid w:val="002E522C"/>
    <w:rsid w:val="002E540D"/>
    <w:rsid w:val="002F03D9"/>
    <w:rsid w:val="002F0A20"/>
    <w:rsid w:val="002F0ACB"/>
    <w:rsid w:val="002F1229"/>
    <w:rsid w:val="002F1F73"/>
    <w:rsid w:val="002F3CCD"/>
    <w:rsid w:val="002F3E5E"/>
    <w:rsid w:val="002F405D"/>
    <w:rsid w:val="002F4198"/>
    <w:rsid w:val="002F5660"/>
    <w:rsid w:val="002F61B4"/>
    <w:rsid w:val="003005C6"/>
    <w:rsid w:val="0030095C"/>
    <w:rsid w:val="00301853"/>
    <w:rsid w:val="00301C73"/>
    <w:rsid w:val="0030219B"/>
    <w:rsid w:val="003035C7"/>
    <w:rsid w:val="0030430E"/>
    <w:rsid w:val="00304412"/>
    <w:rsid w:val="00304A30"/>
    <w:rsid w:val="003063E4"/>
    <w:rsid w:val="003102EA"/>
    <w:rsid w:val="0031555A"/>
    <w:rsid w:val="00324B8B"/>
    <w:rsid w:val="0032606D"/>
    <w:rsid w:val="003269BE"/>
    <w:rsid w:val="00327C7A"/>
    <w:rsid w:val="00330A88"/>
    <w:rsid w:val="00331E39"/>
    <w:rsid w:val="003336F0"/>
    <w:rsid w:val="00333BA6"/>
    <w:rsid w:val="003359C9"/>
    <w:rsid w:val="00335CA9"/>
    <w:rsid w:val="00336AF0"/>
    <w:rsid w:val="00337E39"/>
    <w:rsid w:val="003404D5"/>
    <w:rsid w:val="00341DA6"/>
    <w:rsid w:val="00342240"/>
    <w:rsid w:val="00345908"/>
    <w:rsid w:val="003500AB"/>
    <w:rsid w:val="0035085B"/>
    <w:rsid w:val="003510B8"/>
    <w:rsid w:val="003513F0"/>
    <w:rsid w:val="003518F6"/>
    <w:rsid w:val="00352112"/>
    <w:rsid w:val="00352390"/>
    <w:rsid w:val="00355311"/>
    <w:rsid w:val="0035630E"/>
    <w:rsid w:val="00356332"/>
    <w:rsid w:val="00357789"/>
    <w:rsid w:val="00362350"/>
    <w:rsid w:val="00362BE1"/>
    <w:rsid w:val="00364105"/>
    <w:rsid w:val="00364CF1"/>
    <w:rsid w:val="00365EDB"/>
    <w:rsid w:val="003662B2"/>
    <w:rsid w:val="00366B3B"/>
    <w:rsid w:val="00370228"/>
    <w:rsid w:val="0037047C"/>
    <w:rsid w:val="0037182A"/>
    <w:rsid w:val="00371A73"/>
    <w:rsid w:val="00372531"/>
    <w:rsid w:val="00372C2D"/>
    <w:rsid w:val="00372EDF"/>
    <w:rsid w:val="00373C71"/>
    <w:rsid w:val="003745AA"/>
    <w:rsid w:val="0037502D"/>
    <w:rsid w:val="003755C2"/>
    <w:rsid w:val="0038028D"/>
    <w:rsid w:val="0038044C"/>
    <w:rsid w:val="00384744"/>
    <w:rsid w:val="00384DD4"/>
    <w:rsid w:val="00385100"/>
    <w:rsid w:val="003858E4"/>
    <w:rsid w:val="00385D49"/>
    <w:rsid w:val="00385DFA"/>
    <w:rsid w:val="0038746E"/>
    <w:rsid w:val="003875C6"/>
    <w:rsid w:val="00387A05"/>
    <w:rsid w:val="0039078B"/>
    <w:rsid w:val="00392CF0"/>
    <w:rsid w:val="00394035"/>
    <w:rsid w:val="00397DCE"/>
    <w:rsid w:val="003A154F"/>
    <w:rsid w:val="003A19E8"/>
    <w:rsid w:val="003A1F04"/>
    <w:rsid w:val="003A23A8"/>
    <w:rsid w:val="003A2FC1"/>
    <w:rsid w:val="003A334C"/>
    <w:rsid w:val="003A5B20"/>
    <w:rsid w:val="003A66BF"/>
    <w:rsid w:val="003A703F"/>
    <w:rsid w:val="003B006B"/>
    <w:rsid w:val="003B0550"/>
    <w:rsid w:val="003B09EE"/>
    <w:rsid w:val="003B11F1"/>
    <w:rsid w:val="003B14DC"/>
    <w:rsid w:val="003B1879"/>
    <w:rsid w:val="003B275B"/>
    <w:rsid w:val="003B2E76"/>
    <w:rsid w:val="003B3527"/>
    <w:rsid w:val="003B371B"/>
    <w:rsid w:val="003B64D7"/>
    <w:rsid w:val="003B6E4D"/>
    <w:rsid w:val="003B702D"/>
    <w:rsid w:val="003B703B"/>
    <w:rsid w:val="003C255D"/>
    <w:rsid w:val="003C3149"/>
    <w:rsid w:val="003C5C7E"/>
    <w:rsid w:val="003C7393"/>
    <w:rsid w:val="003D0F98"/>
    <w:rsid w:val="003D26BD"/>
    <w:rsid w:val="003D4A13"/>
    <w:rsid w:val="003D548C"/>
    <w:rsid w:val="003D6B7B"/>
    <w:rsid w:val="003E0AEB"/>
    <w:rsid w:val="003E28A1"/>
    <w:rsid w:val="003E3DC5"/>
    <w:rsid w:val="003E48FA"/>
    <w:rsid w:val="003E5768"/>
    <w:rsid w:val="003E6C09"/>
    <w:rsid w:val="003E7CDA"/>
    <w:rsid w:val="003F0EB3"/>
    <w:rsid w:val="003F1EED"/>
    <w:rsid w:val="003F4EB9"/>
    <w:rsid w:val="003F7142"/>
    <w:rsid w:val="004012FB"/>
    <w:rsid w:val="00401B55"/>
    <w:rsid w:val="004033A9"/>
    <w:rsid w:val="00404233"/>
    <w:rsid w:val="00406BCB"/>
    <w:rsid w:val="00407058"/>
    <w:rsid w:val="004105B9"/>
    <w:rsid w:val="00410E52"/>
    <w:rsid w:val="00415068"/>
    <w:rsid w:val="0041670B"/>
    <w:rsid w:val="00416DCF"/>
    <w:rsid w:val="00417E05"/>
    <w:rsid w:val="00420719"/>
    <w:rsid w:val="004219D6"/>
    <w:rsid w:val="00422BAC"/>
    <w:rsid w:val="00425488"/>
    <w:rsid w:val="00425846"/>
    <w:rsid w:val="00425CEB"/>
    <w:rsid w:val="00425DD2"/>
    <w:rsid w:val="00426A6F"/>
    <w:rsid w:val="004333F3"/>
    <w:rsid w:val="00435ECF"/>
    <w:rsid w:val="00436733"/>
    <w:rsid w:val="00436A0C"/>
    <w:rsid w:val="004400A2"/>
    <w:rsid w:val="00442D6C"/>
    <w:rsid w:val="00443A7A"/>
    <w:rsid w:val="00445A11"/>
    <w:rsid w:val="004463FE"/>
    <w:rsid w:val="00446A6E"/>
    <w:rsid w:val="004519F4"/>
    <w:rsid w:val="00453302"/>
    <w:rsid w:val="004533DA"/>
    <w:rsid w:val="004539AF"/>
    <w:rsid w:val="004542EF"/>
    <w:rsid w:val="00454311"/>
    <w:rsid w:val="00454BCA"/>
    <w:rsid w:val="004611C3"/>
    <w:rsid w:val="00461476"/>
    <w:rsid w:val="0046225A"/>
    <w:rsid w:val="00463675"/>
    <w:rsid w:val="00465871"/>
    <w:rsid w:val="00466FD3"/>
    <w:rsid w:val="004712F2"/>
    <w:rsid w:val="00472ED4"/>
    <w:rsid w:val="004739A9"/>
    <w:rsid w:val="00473A75"/>
    <w:rsid w:val="00475AEA"/>
    <w:rsid w:val="00475C79"/>
    <w:rsid w:val="004770D0"/>
    <w:rsid w:val="004778BA"/>
    <w:rsid w:val="004804DF"/>
    <w:rsid w:val="00480BB2"/>
    <w:rsid w:val="00481462"/>
    <w:rsid w:val="00482853"/>
    <w:rsid w:val="00482F23"/>
    <w:rsid w:val="00484CAE"/>
    <w:rsid w:val="0048682E"/>
    <w:rsid w:val="004878B3"/>
    <w:rsid w:val="00487F80"/>
    <w:rsid w:val="00491F0F"/>
    <w:rsid w:val="00492147"/>
    <w:rsid w:val="00492CDE"/>
    <w:rsid w:val="004933DE"/>
    <w:rsid w:val="00493ECD"/>
    <w:rsid w:val="00493FB3"/>
    <w:rsid w:val="00495B7C"/>
    <w:rsid w:val="00496E36"/>
    <w:rsid w:val="00496FD8"/>
    <w:rsid w:val="004A1103"/>
    <w:rsid w:val="004A1CD3"/>
    <w:rsid w:val="004A34A2"/>
    <w:rsid w:val="004A4139"/>
    <w:rsid w:val="004A4A1C"/>
    <w:rsid w:val="004A5997"/>
    <w:rsid w:val="004A704D"/>
    <w:rsid w:val="004B09C2"/>
    <w:rsid w:val="004B16B8"/>
    <w:rsid w:val="004B1A8F"/>
    <w:rsid w:val="004B1BF2"/>
    <w:rsid w:val="004B43A1"/>
    <w:rsid w:val="004C030A"/>
    <w:rsid w:val="004C0AE1"/>
    <w:rsid w:val="004C1093"/>
    <w:rsid w:val="004C1403"/>
    <w:rsid w:val="004C18EC"/>
    <w:rsid w:val="004C1FB1"/>
    <w:rsid w:val="004C280A"/>
    <w:rsid w:val="004C2AC0"/>
    <w:rsid w:val="004C3299"/>
    <w:rsid w:val="004C3BDF"/>
    <w:rsid w:val="004C44F9"/>
    <w:rsid w:val="004C561A"/>
    <w:rsid w:val="004C74BD"/>
    <w:rsid w:val="004C7A7D"/>
    <w:rsid w:val="004C7B65"/>
    <w:rsid w:val="004D0DE9"/>
    <w:rsid w:val="004D2751"/>
    <w:rsid w:val="004D3722"/>
    <w:rsid w:val="004D386F"/>
    <w:rsid w:val="004D4D38"/>
    <w:rsid w:val="004D64A7"/>
    <w:rsid w:val="004E04D7"/>
    <w:rsid w:val="004E27D9"/>
    <w:rsid w:val="004E2CC3"/>
    <w:rsid w:val="004E2FBF"/>
    <w:rsid w:val="004E33FC"/>
    <w:rsid w:val="004E381D"/>
    <w:rsid w:val="004E39F9"/>
    <w:rsid w:val="004E73D4"/>
    <w:rsid w:val="004E7643"/>
    <w:rsid w:val="004F0010"/>
    <w:rsid w:val="004F0B50"/>
    <w:rsid w:val="004F13B1"/>
    <w:rsid w:val="004F180A"/>
    <w:rsid w:val="004F2E7A"/>
    <w:rsid w:val="004F7339"/>
    <w:rsid w:val="004F774A"/>
    <w:rsid w:val="004F7F2A"/>
    <w:rsid w:val="00500956"/>
    <w:rsid w:val="0050171A"/>
    <w:rsid w:val="005045DE"/>
    <w:rsid w:val="00504B53"/>
    <w:rsid w:val="00505052"/>
    <w:rsid w:val="00507C83"/>
    <w:rsid w:val="00510039"/>
    <w:rsid w:val="005105E4"/>
    <w:rsid w:val="005117F5"/>
    <w:rsid w:val="00511C1A"/>
    <w:rsid w:val="0051359A"/>
    <w:rsid w:val="00513CCB"/>
    <w:rsid w:val="005201C4"/>
    <w:rsid w:val="00520303"/>
    <w:rsid w:val="0052092C"/>
    <w:rsid w:val="005219E6"/>
    <w:rsid w:val="00527043"/>
    <w:rsid w:val="005311E0"/>
    <w:rsid w:val="00534B87"/>
    <w:rsid w:val="00535347"/>
    <w:rsid w:val="00537F2D"/>
    <w:rsid w:val="005400BB"/>
    <w:rsid w:val="005408DB"/>
    <w:rsid w:val="00541D56"/>
    <w:rsid w:val="00542BD7"/>
    <w:rsid w:val="005431B0"/>
    <w:rsid w:val="00544BD4"/>
    <w:rsid w:val="00545AA3"/>
    <w:rsid w:val="00546233"/>
    <w:rsid w:val="00546482"/>
    <w:rsid w:val="005469F4"/>
    <w:rsid w:val="005501B2"/>
    <w:rsid w:val="00552C52"/>
    <w:rsid w:val="00554A4A"/>
    <w:rsid w:val="005552A3"/>
    <w:rsid w:val="00556D1D"/>
    <w:rsid w:val="00556FF2"/>
    <w:rsid w:val="00560127"/>
    <w:rsid w:val="00560B60"/>
    <w:rsid w:val="00561244"/>
    <w:rsid w:val="00561A8A"/>
    <w:rsid w:val="00562005"/>
    <w:rsid w:val="005625D7"/>
    <w:rsid w:val="005645B6"/>
    <w:rsid w:val="00565459"/>
    <w:rsid w:val="00566097"/>
    <w:rsid w:val="00570C44"/>
    <w:rsid w:val="00571DEF"/>
    <w:rsid w:val="00572ACF"/>
    <w:rsid w:val="00573888"/>
    <w:rsid w:val="00573BB1"/>
    <w:rsid w:val="00573F74"/>
    <w:rsid w:val="00573FE9"/>
    <w:rsid w:val="00576111"/>
    <w:rsid w:val="00576871"/>
    <w:rsid w:val="00576D89"/>
    <w:rsid w:val="00580047"/>
    <w:rsid w:val="00582F95"/>
    <w:rsid w:val="00583F52"/>
    <w:rsid w:val="00585409"/>
    <w:rsid w:val="005858A4"/>
    <w:rsid w:val="005862F8"/>
    <w:rsid w:val="005874F4"/>
    <w:rsid w:val="00590C44"/>
    <w:rsid w:val="00591E6F"/>
    <w:rsid w:val="00592E97"/>
    <w:rsid w:val="00592F74"/>
    <w:rsid w:val="0059591A"/>
    <w:rsid w:val="00595B27"/>
    <w:rsid w:val="00595C8F"/>
    <w:rsid w:val="00596A41"/>
    <w:rsid w:val="005A05CD"/>
    <w:rsid w:val="005A20EC"/>
    <w:rsid w:val="005A274B"/>
    <w:rsid w:val="005A29CD"/>
    <w:rsid w:val="005A2D5D"/>
    <w:rsid w:val="005A2DAD"/>
    <w:rsid w:val="005A3E77"/>
    <w:rsid w:val="005A5366"/>
    <w:rsid w:val="005A5B6E"/>
    <w:rsid w:val="005A639E"/>
    <w:rsid w:val="005A71C5"/>
    <w:rsid w:val="005A74E3"/>
    <w:rsid w:val="005A7632"/>
    <w:rsid w:val="005B0739"/>
    <w:rsid w:val="005B0C04"/>
    <w:rsid w:val="005B405C"/>
    <w:rsid w:val="005B46C3"/>
    <w:rsid w:val="005B5529"/>
    <w:rsid w:val="005B6B05"/>
    <w:rsid w:val="005B7C34"/>
    <w:rsid w:val="005C02BD"/>
    <w:rsid w:val="005C03BE"/>
    <w:rsid w:val="005C058D"/>
    <w:rsid w:val="005C1DED"/>
    <w:rsid w:val="005C21CF"/>
    <w:rsid w:val="005C2F45"/>
    <w:rsid w:val="005C32FC"/>
    <w:rsid w:val="005C42E0"/>
    <w:rsid w:val="005C436B"/>
    <w:rsid w:val="005C5B5B"/>
    <w:rsid w:val="005D1147"/>
    <w:rsid w:val="005D15D8"/>
    <w:rsid w:val="005D30B8"/>
    <w:rsid w:val="005D3A18"/>
    <w:rsid w:val="005D47D0"/>
    <w:rsid w:val="005D5F85"/>
    <w:rsid w:val="005D6DD7"/>
    <w:rsid w:val="005E1C9C"/>
    <w:rsid w:val="005E2047"/>
    <w:rsid w:val="005E31D2"/>
    <w:rsid w:val="005E33E2"/>
    <w:rsid w:val="005E3812"/>
    <w:rsid w:val="005E43F7"/>
    <w:rsid w:val="005E62C6"/>
    <w:rsid w:val="005E70BC"/>
    <w:rsid w:val="005E7AEB"/>
    <w:rsid w:val="005F1D77"/>
    <w:rsid w:val="005F2E5D"/>
    <w:rsid w:val="005F33FD"/>
    <w:rsid w:val="005F59B8"/>
    <w:rsid w:val="005F7915"/>
    <w:rsid w:val="005F7945"/>
    <w:rsid w:val="0060019F"/>
    <w:rsid w:val="00600609"/>
    <w:rsid w:val="006007EF"/>
    <w:rsid w:val="00602355"/>
    <w:rsid w:val="0060397C"/>
    <w:rsid w:val="00603E96"/>
    <w:rsid w:val="00604BF1"/>
    <w:rsid w:val="006050EC"/>
    <w:rsid w:val="006059B8"/>
    <w:rsid w:val="00607001"/>
    <w:rsid w:val="00610C21"/>
    <w:rsid w:val="0061181D"/>
    <w:rsid w:val="00611A9D"/>
    <w:rsid w:val="0061202E"/>
    <w:rsid w:val="0061203E"/>
    <w:rsid w:val="00612B86"/>
    <w:rsid w:val="006130AC"/>
    <w:rsid w:val="00614441"/>
    <w:rsid w:val="00616159"/>
    <w:rsid w:val="006163BA"/>
    <w:rsid w:val="00617125"/>
    <w:rsid w:val="006174F4"/>
    <w:rsid w:val="0062016B"/>
    <w:rsid w:val="0062028E"/>
    <w:rsid w:val="006205F5"/>
    <w:rsid w:val="006206A0"/>
    <w:rsid w:val="00622087"/>
    <w:rsid w:val="00622B06"/>
    <w:rsid w:val="00623169"/>
    <w:rsid w:val="006245CB"/>
    <w:rsid w:val="00624A38"/>
    <w:rsid w:val="00625153"/>
    <w:rsid w:val="00626C8F"/>
    <w:rsid w:val="006327B3"/>
    <w:rsid w:val="006334A8"/>
    <w:rsid w:val="00633F31"/>
    <w:rsid w:val="00634A61"/>
    <w:rsid w:val="00635E23"/>
    <w:rsid w:val="00641638"/>
    <w:rsid w:val="00641936"/>
    <w:rsid w:val="006423F1"/>
    <w:rsid w:val="00642490"/>
    <w:rsid w:val="006435DA"/>
    <w:rsid w:val="0064367B"/>
    <w:rsid w:val="00643AF8"/>
    <w:rsid w:val="00645D11"/>
    <w:rsid w:val="006465B6"/>
    <w:rsid w:val="006468E5"/>
    <w:rsid w:val="006470B3"/>
    <w:rsid w:val="006471B3"/>
    <w:rsid w:val="006515D1"/>
    <w:rsid w:val="006517F1"/>
    <w:rsid w:val="0065266A"/>
    <w:rsid w:val="00652C9B"/>
    <w:rsid w:val="00653AC6"/>
    <w:rsid w:val="00653FFF"/>
    <w:rsid w:val="006541B0"/>
    <w:rsid w:val="0065450B"/>
    <w:rsid w:val="00654ADE"/>
    <w:rsid w:val="0065564E"/>
    <w:rsid w:val="006557E8"/>
    <w:rsid w:val="00655B27"/>
    <w:rsid w:val="00656BA3"/>
    <w:rsid w:val="006665DA"/>
    <w:rsid w:val="00666C5F"/>
    <w:rsid w:val="00667588"/>
    <w:rsid w:val="00667A70"/>
    <w:rsid w:val="00670FBF"/>
    <w:rsid w:val="00671263"/>
    <w:rsid w:val="00671554"/>
    <w:rsid w:val="00671B81"/>
    <w:rsid w:val="00672F2E"/>
    <w:rsid w:val="0067327E"/>
    <w:rsid w:val="006740C4"/>
    <w:rsid w:val="006746FA"/>
    <w:rsid w:val="006808A1"/>
    <w:rsid w:val="00680A7D"/>
    <w:rsid w:val="006823F8"/>
    <w:rsid w:val="00682B76"/>
    <w:rsid w:val="0068498F"/>
    <w:rsid w:val="00684FF9"/>
    <w:rsid w:val="006852C9"/>
    <w:rsid w:val="00685400"/>
    <w:rsid w:val="00685C30"/>
    <w:rsid w:val="006874AE"/>
    <w:rsid w:val="00687880"/>
    <w:rsid w:val="00687DCB"/>
    <w:rsid w:val="006901AA"/>
    <w:rsid w:val="00692554"/>
    <w:rsid w:val="00692E90"/>
    <w:rsid w:val="00693991"/>
    <w:rsid w:val="006965B9"/>
    <w:rsid w:val="00697265"/>
    <w:rsid w:val="006977FC"/>
    <w:rsid w:val="006A10A0"/>
    <w:rsid w:val="006A4ACE"/>
    <w:rsid w:val="006A6790"/>
    <w:rsid w:val="006B1055"/>
    <w:rsid w:val="006B1E5D"/>
    <w:rsid w:val="006B2F8F"/>
    <w:rsid w:val="006B3382"/>
    <w:rsid w:val="006B4194"/>
    <w:rsid w:val="006B45AD"/>
    <w:rsid w:val="006B5024"/>
    <w:rsid w:val="006B50A6"/>
    <w:rsid w:val="006B623E"/>
    <w:rsid w:val="006B64CF"/>
    <w:rsid w:val="006B7560"/>
    <w:rsid w:val="006C1444"/>
    <w:rsid w:val="006C1C86"/>
    <w:rsid w:val="006C32C8"/>
    <w:rsid w:val="006C45C8"/>
    <w:rsid w:val="006C560D"/>
    <w:rsid w:val="006C5AB8"/>
    <w:rsid w:val="006C5C4D"/>
    <w:rsid w:val="006C6156"/>
    <w:rsid w:val="006C6923"/>
    <w:rsid w:val="006D0009"/>
    <w:rsid w:val="006D06AC"/>
    <w:rsid w:val="006D1E52"/>
    <w:rsid w:val="006D2DE8"/>
    <w:rsid w:val="006D2E21"/>
    <w:rsid w:val="006D4A2A"/>
    <w:rsid w:val="006D7549"/>
    <w:rsid w:val="006E0AF5"/>
    <w:rsid w:val="006E271D"/>
    <w:rsid w:val="006E2941"/>
    <w:rsid w:val="006E41B5"/>
    <w:rsid w:val="006E4366"/>
    <w:rsid w:val="006E53DC"/>
    <w:rsid w:val="006E6455"/>
    <w:rsid w:val="006E6771"/>
    <w:rsid w:val="006F0FDA"/>
    <w:rsid w:val="006F133F"/>
    <w:rsid w:val="006F225B"/>
    <w:rsid w:val="006F2CFB"/>
    <w:rsid w:val="006F2F00"/>
    <w:rsid w:val="006F3C14"/>
    <w:rsid w:val="006F52CB"/>
    <w:rsid w:val="006F5C63"/>
    <w:rsid w:val="00701F2E"/>
    <w:rsid w:val="00704033"/>
    <w:rsid w:val="00704A49"/>
    <w:rsid w:val="00704A7C"/>
    <w:rsid w:val="0070543E"/>
    <w:rsid w:val="0070665D"/>
    <w:rsid w:val="00707302"/>
    <w:rsid w:val="0070751B"/>
    <w:rsid w:val="00710466"/>
    <w:rsid w:val="007121DC"/>
    <w:rsid w:val="00712FF3"/>
    <w:rsid w:val="007153FA"/>
    <w:rsid w:val="00716912"/>
    <w:rsid w:val="00716DB8"/>
    <w:rsid w:val="00717515"/>
    <w:rsid w:val="00720761"/>
    <w:rsid w:val="007231D9"/>
    <w:rsid w:val="0073060C"/>
    <w:rsid w:val="00731318"/>
    <w:rsid w:val="00731BCC"/>
    <w:rsid w:val="007322A1"/>
    <w:rsid w:val="007333EB"/>
    <w:rsid w:val="007336B3"/>
    <w:rsid w:val="00733B90"/>
    <w:rsid w:val="00734D46"/>
    <w:rsid w:val="00735684"/>
    <w:rsid w:val="00735C0F"/>
    <w:rsid w:val="007370E3"/>
    <w:rsid w:val="00737894"/>
    <w:rsid w:val="007401B3"/>
    <w:rsid w:val="007403F4"/>
    <w:rsid w:val="00740A34"/>
    <w:rsid w:val="00740B45"/>
    <w:rsid w:val="007415B3"/>
    <w:rsid w:val="007443BC"/>
    <w:rsid w:val="00744599"/>
    <w:rsid w:val="00745960"/>
    <w:rsid w:val="00746822"/>
    <w:rsid w:val="00750251"/>
    <w:rsid w:val="00752574"/>
    <w:rsid w:val="00753962"/>
    <w:rsid w:val="007543AF"/>
    <w:rsid w:val="00754F37"/>
    <w:rsid w:val="00755707"/>
    <w:rsid w:val="00756F01"/>
    <w:rsid w:val="00757C95"/>
    <w:rsid w:val="007603F3"/>
    <w:rsid w:val="00760C7C"/>
    <w:rsid w:val="00761001"/>
    <w:rsid w:val="00761A07"/>
    <w:rsid w:val="00764362"/>
    <w:rsid w:val="00766C2B"/>
    <w:rsid w:val="00767A03"/>
    <w:rsid w:val="00767F7B"/>
    <w:rsid w:val="0077046D"/>
    <w:rsid w:val="00770862"/>
    <w:rsid w:val="00770D12"/>
    <w:rsid w:val="00772E0F"/>
    <w:rsid w:val="00774817"/>
    <w:rsid w:val="00774FA6"/>
    <w:rsid w:val="007751F6"/>
    <w:rsid w:val="00775293"/>
    <w:rsid w:val="00777045"/>
    <w:rsid w:val="00780E58"/>
    <w:rsid w:val="00782CAD"/>
    <w:rsid w:val="00784E2F"/>
    <w:rsid w:val="00785BAB"/>
    <w:rsid w:val="0078743F"/>
    <w:rsid w:val="0078781C"/>
    <w:rsid w:val="007879B1"/>
    <w:rsid w:val="0079081D"/>
    <w:rsid w:val="00791240"/>
    <w:rsid w:val="00791B4B"/>
    <w:rsid w:val="00792F25"/>
    <w:rsid w:val="007932CA"/>
    <w:rsid w:val="00796E0B"/>
    <w:rsid w:val="007A0136"/>
    <w:rsid w:val="007A374B"/>
    <w:rsid w:val="007A3B15"/>
    <w:rsid w:val="007A3DC4"/>
    <w:rsid w:val="007A442F"/>
    <w:rsid w:val="007A48ED"/>
    <w:rsid w:val="007A4AF4"/>
    <w:rsid w:val="007A6553"/>
    <w:rsid w:val="007A78EB"/>
    <w:rsid w:val="007B0462"/>
    <w:rsid w:val="007B0EA9"/>
    <w:rsid w:val="007B1C3A"/>
    <w:rsid w:val="007B2870"/>
    <w:rsid w:val="007B2FF4"/>
    <w:rsid w:val="007B5067"/>
    <w:rsid w:val="007B6B92"/>
    <w:rsid w:val="007B6BE6"/>
    <w:rsid w:val="007C165B"/>
    <w:rsid w:val="007C436C"/>
    <w:rsid w:val="007C52B3"/>
    <w:rsid w:val="007C531D"/>
    <w:rsid w:val="007C62B5"/>
    <w:rsid w:val="007C67EB"/>
    <w:rsid w:val="007C6A8F"/>
    <w:rsid w:val="007D0772"/>
    <w:rsid w:val="007D23E8"/>
    <w:rsid w:val="007D34DD"/>
    <w:rsid w:val="007D3D8F"/>
    <w:rsid w:val="007D44D6"/>
    <w:rsid w:val="007D47AE"/>
    <w:rsid w:val="007D47C1"/>
    <w:rsid w:val="007D589F"/>
    <w:rsid w:val="007D5E2C"/>
    <w:rsid w:val="007D6491"/>
    <w:rsid w:val="007D7463"/>
    <w:rsid w:val="007E1105"/>
    <w:rsid w:val="007E1860"/>
    <w:rsid w:val="007E3058"/>
    <w:rsid w:val="007E3091"/>
    <w:rsid w:val="007E5D6D"/>
    <w:rsid w:val="007E7B5F"/>
    <w:rsid w:val="007F0AC8"/>
    <w:rsid w:val="007F209A"/>
    <w:rsid w:val="007F218A"/>
    <w:rsid w:val="007F2B4B"/>
    <w:rsid w:val="007F3178"/>
    <w:rsid w:val="007F4288"/>
    <w:rsid w:val="007F7FDF"/>
    <w:rsid w:val="0080112D"/>
    <w:rsid w:val="0080151A"/>
    <w:rsid w:val="00801585"/>
    <w:rsid w:val="008025DA"/>
    <w:rsid w:val="00802A1D"/>
    <w:rsid w:val="00803989"/>
    <w:rsid w:val="00803C2D"/>
    <w:rsid w:val="008045D8"/>
    <w:rsid w:val="00804B5B"/>
    <w:rsid w:val="008057FF"/>
    <w:rsid w:val="00805C1B"/>
    <w:rsid w:val="00806257"/>
    <w:rsid w:val="00810834"/>
    <w:rsid w:val="00810DB3"/>
    <w:rsid w:val="00811409"/>
    <w:rsid w:val="00812CA0"/>
    <w:rsid w:val="00812D9D"/>
    <w:rsid w:val="00813AEA"/>
    <w:rsid w:val="008142FE"/>
    <w:rsid w:val="00814955"/>
    <w:rsid w:val="00816113"/>
    <w:rsid w:val="00817DE3"/>
    <w:rsid w:val="008216A6"/>
    <w:rsid w:val="008219D0"/>
    <w:rsid w:val="00823EB1"/>
    <w:rsid w:val="00824082"/>
    <w:rsid w:val="008240E1"/>
    <w:rsid w:val="0082481A"/>
    <w:rsid w:val="00824A32"/>
    <w:rsid w:val="00825239"/>
    <w:rsid w:val="00827D70"/>
    <w:rsid w:val="00830110"/>
    <w:rsid w:val="00830240"/>
    <w:rsid w:val="008315A4"/>
    <w:rsid w:val="00832BDC"/>
    <w:rsid w:val="008330E9"/>
    <w:rsid w:val="00835689"/>
    <w:rsid w:val="0083599A"/>
    <w:rsid w:val="00835ED5"/>
    <w:rsid w:val="00836556"/>
    <w:rsid w:val="008413BE"/>
    <w:rsid w:val="0084175A"/>
    <w:rsid w:val="00841DE0"/>
    <w:rsid w:val="00845033"/>
    <w:rsid w:val="00851E28"/>
    <w:rsid w:val="00852158"/>
    <w:rsid w:val="00852863"/>
    <w:rsid w:val="00852D66"/>
    <w:rsid w:val="00853CC6"/>
    <w:rsid w:val="008551DB"/>
    <w:rsid w:val="00856317"/>
    <w:rsid w:val="00857942"/>
    <w:rsid w:val="00860CBC"/>
    <w:rsid w:val="0086124C"/>
    <w:rsid w:val="00863ACC"/>
    <w:rsid w:val="00864871"/>
    <w:rsid w:val="00865716"/>
    <w:rsid w:val="008664BD"/>
    <w:rsid w:val="00866BA3"/>
    <w:rsid w:val="00866BED"/>
    <w:rsid w:val="00870E6D"/>
    <w:rsid w:val="0087244B"/>
    <w:rsid w:val="00872DB6"/>
    <w:rsid w:val="008742FB"/>
    <w:rsid w:val="0087437D"/>
    <w:rsid w:val="008744DD"/>
    <w:rsid w:val="00874D4C"/>
    <w:rsid w:val="00875CA0"/>
    <w:rsid w:val="00876F99"/>
    <w:rsid w:val="008772E3"/>
    <w:rsid w:val="00880D99"/>
    <w:rsid w:val="00880EC5"/>
    <w:rsid w:val="00882EE1"/>
    <w:rsid w:val="00883E0B"/>
    <w:rsid w:val="00884BDB"/>
    <w:rsid w:val="00887114"/>
    <w:rsid w:val="00887273"/>
    <w:rsid w:val="00890B61"/>
    <w:rsid w:val="008947F6"/>
    <w:rsid w:val="00894A52"/>
    <w:rsid w:val="00894CE2"/>
    <w:rsid w:val="0089580D"/>
    <w:rsid w:val="00895E49"/>
    <w:rsid w:val="0089651E"/>
    <w:rsid w:val="00896DE7"/>
    <w:rsid w:val="00897C5F"/>
    <w:rsid w:val="008A27A2"/>
    <w:rsid w:val="008A2986"/>
    <w:rsid w:val="008A2C5A"/>
    <w:rsid w:val="008A2FD9"/>
    <w:rsid w:val="008A30CA"/>
    <w:rsid w:val="008A33F7"/>
    <w:rsid w:val="008A44A8"/>
    <w:rsid w:val="008A47CD"/>
    <w:rsid w:val="008A5642"/>
    <w:rsid w:val="008A59FA"/>
    <w:rsid w:val="008A6FB7"/>
    <w:rsid w:val="008A721B"/>
    <w:rsid w:val="008A77E5"/>
    <w:rsid w:val="008B0B9D"/>
    <w:rsid w:val="008B1FEA"/>
    <w:rsid w:val="008B25F0"/>
    <w:rsid w:val="008B2D5A"/>
    <w:rsid w:val="008B4C23"/>
    <w:rsid w:val="008B5DA7"/>
    <w:rsid w:val="008B6A62"/>
    <w:rsid w:val="008B6A63"/>
    <w:rsid w:val="008B6C84"/>
    <w:rsid w:val="008C167C"/>
    <w:rsid w:val="008C1E14"/>
    <w:rsid w:val="008C1FBD"/>
    <w:rsid w:val="008C2755"/>
    <w:rsid w:val="008C40B2"/>
    <w:rsid w:val="008C5088"/>
    <w:rsid w:val="008C51B8"/>
    <w:rsid w:val="008C6353"/>
    <w:rsid w:val="008C78DC"/>
    <w:rsid w:val="008C7C14"/>
    <w:rsid w:val="008C7F08"/>
    <w:rsid w:val="008D097F"/>
    <w:rsid w:val="008D109B"/>
    <w:rsid w:val="008D12B4"/>
    <w:rsid w:val="008D1927"/>
    <w:rsid w:val="008D32CA"/>
    <w:rsid w:val="008D38A1"/>
    <w:rsid w:val="008D49DB"/>
    <w:rsid w:val="008D5130"/>
    <w:rsid w:val="008D647D"/>
    <w:rsid w:val="008D6593"/>
    <w:rsid w:val="008D777A"/>
    <w:rsid w:val="008E114F"/>
    <w:rsid w:val="008E1702"/>
    <w:rsid w:val="008E1B5B"/>
    <w:rsid w:val="008E223F"/>
    <w:rsid w:val="008E26CB"/>
    <w:rsid w:val="008E2F98"/>
    <w:rsid w:val="008E2F9B"/>
    <w:rsid w:val="008E3F34"/>
    <w:rsid w:val="008E5020"/>
    <w:rsid w:val="008E6390"/>
    <w:rsid w:val="008F13AB"/>
    <w:rsid w:val="008F1F29"/>
    <w:rsid w:val="008F2C29"/>
    <w:rsid w:val="008F33FC"/>
    <w:rsid w:val="008F3820"/>
    <w:rsid w:val="008F4464"/>
    <w:rsid w:val="008F520B"/>
    <w:rsid w:val="008F7970"/>
    <w:rsid w:val="00903443"/>
    <w:rsid w:val="009036EE"/>
    <w:rsid w:val="00903A69"/>
    <w:rsid w:val="00905941"/>
    <w:rsid w:val="00906A8B"/>
    <w:rsid w:val="00907B76"/>
    <w:rsid w:val="00907BD8"/>
    <w:rsid w:val="00907DFA"/>
    <w:rsid w:val="00910FA0"/>
    <w:rsid w:val="0091254C"/>
    <w:rsid w:val="00912AA8"/>
    <w:rsid w:val="00913FC5"/>
    <w:rsid w:val="009144FA"/>
    <w:rsid w:val="009157C3"/>
    <w:rsid w:val="00915803"/>
    <w:rsid w:val="0091615D"/>
    <w:rsid w:val="00916C91"/>
    <w:rsid w:val="0092161F"/>
    <w:rsid w:val="00921880"/>
    <w:rsid w:val="009243D4"/>
    <w:rsid w:val="009247A3"/>
    <w:rsid w:val="00926615"/>
    <w:rsid w:val="0093103B"/>
    <w:rsid w:val="009314A8"/>
    <w:rsid w:val="0093172F"/>
    <w:rsid w:val="009321BF"/>
    <w:rsid w:val="0093225A"/>
    <w:rsid w:val="00932613"/>
    <w:rsid w:val="00933194"/>
    <w:rsid w:val="009332D4"/>
    <w:rsid w:val="009349BE"/>
    <w:rsid w:val="009350F9"/>
    <w:rsid w:val="00936031"/>
    <w:rsid w:val="009421A6"/>
    <w:rsid w:val="00942223"/>
    <w:rsid w:val="00942BE4"/>
    <w:rsid w:val="0094359C"/>
    <w:rsid w:val="00944244"/>
    <w:rsid w:val="00946A48"/>
    <w:rsid w:val="00946D42"/>
    <w:rsid w:val="009501D0"/>
    <w:rsid w:val="009509A5"/>
    <w:rsid w:val="00951290"/>
    <w:rsid w:val="00952194"/>
    <w:rsid w:val="00953747"/>
    <w:rsid w:val="00953781"/>
    <w:rsid w:val="00956222"/>
    <w:rsid w:val="00956EAB"/>
    <w:rsid w:val="00962111"/>
    <w:rsid w:val="009636B4"/>
    <w:rsid w:val="009647C5"/>
    <w:rsid w:val="0096504F"/>
    <w:rsid w:val="0096561F"/>
    <w:rsid w:val="00966186"/>
    <w:rsid w:val="00966BD6"/>
    <w:rsid w:val="00966F8C"/>
    <w:rsid w:val="009672A0"/>
    <w:rsid w:val="00967FA8"/>
    <w:rsid w:val="009707AD"/>
    <w:rsid w:val="00970F08"/>
    <w:rsid w:val="00971B2E"/>
    <w:rsid w:val="009721A2"/>
    <w:rsid w:val="00972F1D"/>
    <w:rsid w:val="00973682"/>
    <w:rsid w:val="009741A1"/>
    <w:rsid w:val="0097484E"/>
    <w:rsid w:val="00974E8F"/>
    <w:rsid w:val="00975603"/>
    <w:rsid w:val="009768E5"/>
    <w:rsid w:val="00976C6B"/>
    <w:rsid w:val="009772B7"/>
    <w:rsid w:val="00980128"/>
    <w:rsid w:val="0098107E"/>
    <w:rsid w:val="00981761"/>
    <w:rsid w:val="00982CD1"/>
    <w:rsid w:val="00983686"/>
    <w:rsid w:val="009846A9"/>
    <w:rsid w:val="00984719"/>
    <w:rsid w:val="009862AE"/>
    <w:rsid w:val="00986EBF"/>
    <w:rsid w:val="009870F4"/>
    <w:rsid w:val="00990721"/>
    <w:rsid w:val="009929B7"/>
    <w:rsid w:val="0099313A"/>
    <w:rsid w:val="0099358D"/>
    <w:rsid w:val="00994396"/>
    <w:rsid w:val="00995F6C"/>
    <w:rsid w:val="00996105"/>
    <w:rsid w:val="00996DD3"/>
    <w:rsid w:val="00997013"/>
    <w:rsid w:val="009A0441"/>
    <w:rsid w:val="009A1738"/>
    <w:rsid w:val="009A1AAF"/>
    <w:rsid w:val="009A2D2E"/>
    <w:rsid w:val="009A66EA"/>
    <w:rsid w:val="009A695E"/>
    <w:rsid w:val="009A7CE0"/>
    <w:rsid w:val="009B053A"/>
    <w:rsid w:val="009B2615"/>
    <w:rsid w:val="009B29A1"/>
    <w:rsid w:val="009B2FFF"/>
    <w:rsid w:val="009B50F1"/>
    <w:rsid w:val="009B5807"/>
    <w:rsid w:val="009B646D"/>
    <w:rsid w:val="009B6C5D"/>
    <w:rsid w:val="009B778D"/>
    <w:rsid w:val="009C0FCB"/>
    <w:rsid w:val="009C160F"/>
    <w:rsid w:val="009C3892"/>
    <w:rsid w:val="009C3E24"/>
    <w:rsid w:val="009C5153"/>
    <w:rsid w:val="009C7A09"/>
    <w:rsid w:val="009D0588"/>
    <w:rsid w:val="009D05AB"/>
    <w:rsid w:val="009D0B54"/>
    <w:rsid w:val="009D1495"/>
    <w:rsid w:val="009D1CD2"/>
    <w:rsid w:val="009D1F6C"/>
    <w:rsid w:val="009D2D16"/>
    <w:rsid w:val="009D3C96"/>
    <w:rsid w:val="009D3EC4"/>
    <w:rsid w:val="009D443C"/>
    <w:rsid w:val="009D5CEF"/>
    <w:rsid w:val="009D678D"/>
    <w:rsid w:val="009D6BFF"/>
    <w:rsid w:val="009E04F0"/>
    <w:rsid w:val="009E06E3"/>
    <w:rsid w:val="009E0E03"/>
    <w:rsid w:val="009E2ED4"/>
    <w:rsid w:val="009E450F"/>
    <w:rsid w:val="009E4D97"/>
    <w:rsid w:val="009E4DC9"/>
    <w:rsid w:val="009E64C0"/>
    <w:rsid w:val="009E7CB2"/>
    <w:rsid w:val="009F125D"/>
    <w:rsid w:val="009F15C3"/>
    <w:rsid w:val="009F1B1C"/>
    <w:rsid w:val="009F2805"/>
    <w:rsid w:val="009F3B75"/>
    <w:rsid w:val="009F3C5F"/>
    <w:rsid w:val="009F79E7"/>
    <w:rsid w:val="009F7C3F"/>
    <w:rsid w:val="009F7C76"/>
    <w:rsid w:val="00A00058"/>
    <w:rsid w:val="00A011F5"/>
    <w:rsid w:val="00A021BB"/>
    <w:rsid w:val="00A035E5"/>
    <w:rsid w:val="00A03CD8"/>
    <w:rsid w:val="00A04D63"/>
    <w:rsid w:val="00A05C39"/>
    <w:rsid w:val="00A060FB"/>
    <w:rsid w:val="00A10527"/>
    <w:rsid w:val="00A106BF"/>
    <w:rsid w:val="00A11059"/>
    <w:rsid w:val="00A11175"/>
    <w:rsid w:val="00A117CC"/>
    <w:rsid w:val="00A11889"/>
    <w:rsid w:val="00A14E24"/>
    <w:rsid w:val="00A15030"/>
    <w:rsid w:val="00A15E09"/>
    <w:rsid w:val="00A1676B"/>
    <w:rsid w:val="00A203DF"/>
    <w:rsid w:val="00A20507"/>
    <w:rsid w:val="00A20629"/>
    <w:rsid w:val="00A21934"/>
    <w:rsid w:val="00A21A25"/>
    <w:rsid w:val="00A21BB7"/>
    <w:rsid w:val="00A234AD"/>
    <w:rsid w:val="00A26C30"/>
    <w:rsid w:val="00A2756F"/>
    <w:rsid w:val="00A30FBE"/>
    <w:rsid w:val="00A3221D"/>
    <w:rsid w:val="00A32D97"/>
    <w:rsid w:val="00A33447"/>
    <w:rsid w:val="00A33B37"/>
    <w:rsid w:val="00A346B6"/>
    <w:rsid w:val="00A34D17"/>
    <w:rsid w:val="00A35354"/>
    <w:rsid w:val="00A3658A"/>
    <w:rsid w:val="00A40096"/>
    <w:rsid w:val="00A400F8"/>
    <w:rsid w:val="00A40FC8"/>
    <w:rsid w:val="00A421D6"/>
    <w:rsid w:val="00A42225"/>
    <w:rsid w:val="00A422F3"/>
    <w:rsid w:val="00A43C80"/>
    <w:rsid w:val="00A43E5A"/>
    <w:rsid w:val="00A442FC"/>
    <w:rsid w:val="00A44C69"/>
    <w:rsid w:val="00A45C99"/>
    <w:rsid w:val="00A46943"/>
    <w:rsid w:val="00A46A9D"/>
    <w:rsid w:val="00A50008"/>
    <w:rsid w:val="00A53441"/>
    <w:rsid w:val="00A54A69"/>
    <w:rsid w:val="00A57B0C"/>
    <w:rsid w:val="00A6041D"/>
    <w:rsid w:val="00A60687"/>
    <w:rsid w:val="00A63E0F"/>
    <w:rsid w:val="00A6540D"/>
    <w:rsid w:val="00A65E9E"/>
    <w:rsid w:val="00A66B91"/>
    <w:rsid w:val="00A72021"/>
    <w:rsid w:val="00A727A1"/>
    <w:rsid w:val="00A72ED5"/>
    <w:rsid w:val="00A730D1"/>
    <w:rsid w:val="00A75214"/>
    <w:rsid w:val="00A75A83"/>
    <w:rsid w:val="00A766DE"/>
    <w:rsid w:val="00A76DA2"/>
    <w:rsid w:val="00A80B6D"/>
    <w:rsid w:val="00A83D4A"/>
    <w:rsid w:val="00A91035"/>
    <w:rsid w:val="00A92757"/>
    <w:rsid w:val="00A93502"/>
    <w:rsid w:val="00A95833"/>
    <w:rsid w:val="00A95EA2"/>
    <w:rsid w:val="00A96764"/>
    <w:rsid w:val="00A97843"/>
    <w:rsid w:val="00AA0615"/>
    <w:rsid w:val="00AA2427"/>
    <w:rsid w:val="00AA251F"/>
    <w:rsid w:val="00AA5A78"/>
    <w:rsid w:val="00AA5CDC"/>
    <w:rsid w:val="00AB07E1"/>
    <w:rsid w:val="00AB1FFA"/>
    <w:rsid w:val="00AB2646"/>
    <w:rsid w:val="00AB2ACE"/>
    <w:rsid w:val="00AB2FF7"/>
    <w:rsid w:val="00AB3BF8"/>
    <w:rsid w:val="00AB4638"/>
    <w:rsid w:val="00AB48FB"/>
    <w:rsid w:val="00AB506F"/>
    <w:rsid w:val="00AB5830"/>
    <w:rsid w:val="00AB5EFD"/>
    <w:rsid w:val="00AB6D35"/>
    <w:rsid w:val="00AB6ECE"/>
    <w:rsid w:val="00AB7F8F"/>
    <w:rsid w:val="00AC2126"/>
    <w:rsid w:val="00AC2731"/>
    <w:rsid w:val="00AC476E"/>
    <w:rsid w:val="00AC4A3A"/>
    <w:rsid w:val="00AC7500"/>
    <w:rsid w:val="00AD0F1E"/>
    <w:rsid w:val="00AD20E1"/>
    <w:rsid w:val="00AD25C4"/>
    <w:rsid w:val="00AD288C"/>
    <w:rsid w:val="00AD2E20"/>
    <w:rsid w:val="00AD42E8"/>
    <w:rsid w:val="00AD5B6C"/>
    <w:rsid w:val="00AD7370"/>
    <w:rsid w:val="00AD7578"/>
    <w:rsid w:val="00AE00DF"/>
    <w:rsid w:val="00AE0588"/>
    <w:rsid w:val="00AE2D3C"/>
    <w:rsid w:val="00AE2E23"/>
    <w:rsid w:val="00AE3972"/>
    <w:rsid w:val="00AE3E6E"/>
    <w:rsid w:val="00AE4734"/>
    <w:rsid w:val="00AE6945"/>
    <w:rsid w:val="00AF0A41"/>
    <w:rsid w:val="00AF2B53"/>
    <w:rsid w:val="00AF2CE0"/>
    <w:rsid w:val="00AF2D65"/>
    <w:rsid w:val="00AF353D"/>
    <w:rsid w:val="00AF3A56"/>
    <w:rsid w:val="00AF6263"/>
    <w:rsid w:val="00AF79F7"/>
    <w:rsid w:val="00B00F1B"/>
    <w:rsid w:val="00B01B42"/>
    <w:rsid w:val="00B02CF8"/>
    <w:rsid w:val="00B03040"/>
    <w:rsid w:val="00B03945"/>
    <w:rsid w:val="00B045EB"/>
    <w:rsid w:val="00B04D20"/>
    <w:rsid w:val="00B050E7"/>
    <w:rsid w:val="00B06FA8"/>
    <w:rsid w:val="00B101B5"/>
    <w:rsid w:val="00B12D3E"/>
    <w:rsid w:val="00B130DA"/>
    <w:rsid w:val="00B1330D"/>
    <w:rsid w:val="00B13D41"/>
    <w:rsid w:val="00B13EB2"/>
    <w:rsid w:val="00B14066"/>
    <w:rsid w:val="00B156C1"/>
    <w:rsid w:val="00B1724C"/>
    <w:rsid w:val="00B179CA"/>
    <w:rsid w:val="00B203EF"/>
    <w:rsid w:val="00B21195"/>
    <w:rsid w:val="00B22B9C"/>
    <w:rsid w:val="00B24293"/>
    <w:rsid w:val="00B249BB"/>
    <w:rsid w:val="00B24A5B"/>
    <w:rsid w:val="00B259B1"/>
    <w:rsid w:val="00B27183"/>
    <w:rsid w:val="00B30734"/>
    <w:rsid w:val="00B3083B"/>
    <w:rsid w:val="00B312AD"/>
    <w:rsid w:val="00B31A6D"/>
    <w:rsid w:val="00B31C9E"/>
    <w:rsid w:val="00B32986"/>
    <w:rsid w:val="00B3334F"/>
    <w:rsid w:val="00B3498B"/>
    <w:rsid w:val="00B373F5"/>
    <w:rsid w:val="00B374E9"/>
    <w:rsid w:val="00B427F5"/>
    <w:rsid w:val="00B42F6D"/>
    <w:rsid w:val="00B43D5A"/>
    <w:rsid w:val="00B44131"/>
    <w:rsid w:val="00B44AA4"/>
    <w:rsid w:val="00B4542E"/>
    <w:rsid w:val="00B458F5"/>
    <w:rsid w:val="00B534B6"/>
    <w:rsid w:val="00B53524"/>
    <w:rsid w:val="00B54036"/>
    <w:rsid w:val="00B55702"/>
    <w:rsid w:val="00B60514"/>
    <w:rsid w:val="00B62D82"/>
    <w:rsid w:val="00B6326E"/>
    <w:rsid w:val="00B635C3"/>
    <w:rsid w:val="00B64FDA"/>
    <w:rsid w:val="00B672B4"/>
    <w:rsid w:val="00B67804"/>
    <w:rsid w:val="00B71852"/>
    <w:rsid w:val="00B721DC"/>
    <w:rsid w:val="00B72905"/>
    <w:rsid w:val="00B72DC6"/>
    <w:rsid w:val="00B7320A"/>
    <w:rsid w:val="00B7388E"/>
    <w:rsid w:val="00B73A93"/>
    <w:rsid w:val="00B73EE7"/>
    <w:rsid w:val="00B741DC"/>
    <w:rsid w:val="00B74349"/>
    <w:rsid w:val="00B74394"/>
    <w:rsid w:val="00B7474E"/>
    <w:rsid w:val="00B74AB8"/>
    <w:rsid w:val="00B750DE"/>
    <w:rsid w:val="00B75621"/>
    <w:rsid w:val="00B76267"/>
    <w:rsid w:val="00B7638D"/>
    <w:rsid w:val="00B763B0"/>
    <w:rsid w:val="00B80BF4"/>
    <w:rsid w:val="00B81559"/>
    <w:rsid w:val="00B8228F"/>
    <w:rsid w:val="00B82D79"/>
    <w:rsid w:val="00B840B3"/>
    <w:rsid w:val="00B85364"/>
    <w:rsid w:val="00B85B62"/>
    <w:rsid w:val="00B85FE0"/>
    <w:rsid w:val="00B87BA1"/>
    <w:rsid w:val="00B9053C"/>
    <w:rsid w:val="00B92113"/>
    <w:rsid w:val="00B92A0B"/>
    <w:rsid w:val="00B92BD9"/>
    <w:rsid w:val="00B93492"/>
    <w:rsid w:val="00B93C8C"/>
    <w:rsid w:val="00B95ACB"/>
    <w:rsid w:val="00B96704"/>
    <w:rsid w:val="00B97C8E"/>
    <w:rsid w:val="00B97D82"/>
    <w:rsid w:val="00BA025C"/>
    <w:rsid w:val="00BA06BA"/>
    <w:rsid w:val="00BA098F"/>
    <w:rsid w:val="00BA12CD"/>
    <w:rsid w:val="00BA1F6C"/>
    <w:rsid w:val="00BA6BD8"/>
    <w:rsid w:val="00BA6C03"/>
    <w:rsid w:val="00BA70B0"/>
    <w:rsid w:val="00BA7C7A"/>
    <w:rsid w:val="00BB0453"/>
    <w:rsid w:val="00BB05CE"/>
    <w:rsid w:val="00BB1472"/>
    <w:rsid w:val="00BB30FD"/>
    <w:rsid w:val="00BB32F4"/>
    <w:rsid w:val="00BB36B9"/>
    <w:rsid w:val="00BB694E"/>
    <w:rsid w:val="00BB77A1"/>
    <w:rsid w:val="00BC05BF"/>
    <w:rsid w:val="00BC0EBB"/>
    <w:rsid w:val="00BC35C6"/>
    <w:rsid w:val="00BC42BD"/>
    <w:rsid w:val="00BC454A"/>
    <w:rsid w:val="00BC4C67"/>
    <w:rsid w:val="00BC4FB9"/>
    <w:rsid w:val="00BC6E37"/>
    <w:rsid w:val="00BC7E4A"/>
    <w:rsid w:val="00BD0082"/>
    <w:rsid w:val="00BD0E0B"/>
    <w:rsid w:val="00BD1349"/>
    <w:rsid w:val="00BD16F4"/>
    <w:rsid w:val="00BD1DA9"/>
    <w:rsid w:val="00BD1EDA"/>
    <w:rsid w:val="00BD25A0"/>
    <w:rsid w:val="00BD266F"/>
    <w:rsid w:val="00BD2BFE"/>
    <w:rsid w:val="00BD2F64"/>
    <w:rsid w:val="00BD3069"/>
    <w:rsid w:val="00BD3983"/>
    <w:rsid w:val="00BD4381"/>
    <w:rsid w:val="00BD5258"/>
    <w:rsid w:val="00BE0B25"/>
    <w:rsid w:val="00BE0B3F"/>
    <w:rsid w:val="00BE0DF4"/>
    <w:rsid w:val="00BE1FAF"/>
    <w:rsid w:val="00BE3CDE"/>
    <w:rsid w:val="00BE513D"/>
    <w:rsid w:val="00BE61EA"/>
    <w:rsid w:val="00BE66D0"/>
    <w:rsid w:val="00BF075F"/>
    <w:rsid w:val="00BF106A"/>
    <w:rsid w:val="00BF2BA2"/>
    <w:rsid w:val="00BF31EA"/>
    <w:rsid w:val="00BF3A8C"/>
    <w:rsid w:val="00BF66E1"/>
    <w:rsid w:val="00C00AF4"/>
    <w:rsid w:val="00C010E9"/>
    <w:rsid w:val="00C01D02"/>
    <w:rsid w:val="00C040D2"/>
    <w:rsid w:val="00C0535D"/>
    <w:rsid w:val="00C060B1"/>
    <w:rsid w:val="00C06449"/>
    <w:rsid w:val="00C06EE1"/>
    <w:rsid w:val="00C06FCD"/>
    <w:rsid w:val="00C07B79"/>
    <w:rsid w:val="00C1020A"/>
    <w:rsid w:val="00C106EC"/>
    <w:rsid w:val="00C1163F"/>
    <w:rsid w:val="00C11819"/>
    <w:rsid w:val="00C11D60"/>
    <w:rsid w:val="00C12227"/>
    <w:rsid w:val="00C12692"/>
    <w:rsid w:val="00C12752"/>
    <w:rsid w:val="00C127E1"/>
    <w:rsid w:val="00C12805"/>
    <w:rsid w:val="00C12FB7"/>
    <w:rsid w:val="00C14508"/>
    <w:rsid w:val="00C157EF"/>
    <w:rsid w:val="00C16668"/>
    <w:rsid w:val="00C16C5B"/>
    <w:rsid w:val="00C22B83"/>
    <w:rsid w:val="00C232D0"/>
    <w:rsid w:val="00C23515"/>
    <w:rsid w:val="00C24C40"/>
    <w:rsid w:val="00C24F44"/>
    <w:rsid w:val="00C25CD5"/>
    <w:rsid w:val="00C261FF"/>
    <w:rsid w:val="00C26782"/>
    <w:rsid w:val="00C27C3C"/>
    <w:rsid w:val="00C30839"/>
    <w:rsid w:val="00C30EF5"/>
    <w:rsid w:val="00C31561"/>
    <w:rsid w:val="00C35C2B"/>
    <w:rsid w:val="00C35FA2"/>
    <w:rsid w:val="00C375C4"/>
    <w:rsid w:val="00C43FBF"/>
    <w:rsid w:val="00C44CDF"/>
    <w:rsid w:val="00C454F3"/>
    <w:rsid w:val="00C45F2B"/>
    <w:rsid w:val="00C465A2"/>
    <w:rsid w:val="00C46CCB"/>
    <w:rsid w:val="00C47798"/>
    <w:rsid w:val="00C47FD4"/>
    <w:rsid w:val="00C50205"/>
    <w:rsid w:val="00C52FE3"/>
    <w:rsid w:val="00C53312"/>
    <w:rsid w:val="00C53A1B"/>
    <w:rsid w:val="00C543CE"/>
    <w:rsid w:val="00C5484A"/>
    <w:rsid w:val="00C54916"/>
    <w:rsid w:val="00C57152"/>
    <w:rsid w:val="00C57B23"/>
    <w:rsid w:val="00C57EB3"/>
    <w:rsid w:val="00C6105F"/>
    <w:rsid w:val="00C61C12"/>
    <w:rsid w:val="00C62E22"/>
    <w:rsid w:val="00C66461"/>
    <w:rsid w:val="00C67C2C"/>
    <w:rsid w:val="00C7289F"/>
    <w:rsid w:val="00C73736"/>
    <w:rsid w:val="00C73960"/>
    <w:rsid w:val="00C75020"/>
    <w:rsid w:val="00C76398"/>
    <w:rsid w:val="00C764C8"/>
    <w:rsid w:val="00C77221"/>
    <w:rsid w:val="00C80179"/>
    <w:rsid w:val="00C80881"/>
    <w:rsid w:val="00C81A31"/>
    <w:rsid w:val="00C822A0"/>
    <w:rsid w:val="00C83498"/>
    <w:rsid w:val="00C843C9"/>
    <w:rsid w:val="00C84826"/>
    <w:rsid w:val="00C855A1"/>
    <w:rsid w:val="00C8766B"/>
    <w:rsid w:val="00C90D26"/>
    <w:rsid w:val="00C9193B"/>
    <w:rsid w:val="00C91C87"/>
    <w:rsid w:val="00C939DE"/>
    <w:rsid w:val="00C949B0"/>
    <w:rsid w:val="00C94D30"/>
    <w:rsid w:val="00C94EE5"/>
    <w:rsid w:val="00C95D0E"/>
    <w:rsid w:val="00C96066"/>
    <w:rsid w:val="00C96954"/>
    <w:rsid w:val="00CA00EB"/>
    <w:rsid w:val="00CA293C"/>
    <w:rsid w:val="00CA30A1"/>
    <w:rsid w:val="00CA46BB"/>
    <w:rsid w:val="00CA4E05"/>
    <w:rsid w:val="00CA647A"/>
    <w:rsid w:val="00CA6AB0"/>
    <w:rsid w:val="00CB090D"/>
    <w:rsid w:val="00CB10EF"/>
    <w:rsid w:val="00CB19FF"/>
    <w:rsid w:val="00CB252B"/>
    <w:rsid w:val="00CB25BA"/>
    <w:rsid w:val="00CB276B"/>
    <w:rsid w:val="00CB4063"/>
    <w:rsid w:val="00CB45DC"/>
    <w:rsid w:val="00CB61FA"/>
    <w:rsid w:val="00CB6B39"/>
    <w:rsid w:val="00CB7F23"/>
    <w:rsid w:val="00CC0481"/>
    <w:rsid w:val="00CC0518"/>
    <w:rsid w:val="00CC1BB7"/>
    <w:rsid w:val="00CC2B18"/>
    <w:rsid w:val="00CC2D91"/>
    <w:rsid w:val="00CC3600"/>
    <w:rsid w:val="00CC6375"/>
    <w:rsid w:val="00CC6B6E"/>
    <w:rsid w:val="00CC7B10"/>
    <w:rsid w:val="00CC7FBD"/>
    <w:rsid w:val="00CD079E"/>
    <w:rsid w:val="00CD09E3"/>
    <w:rsid w:val="00CD11E9"/>
    <w:rsid w:val="00CD277C"/>
    <w:rsid w:val="00CD3304"/>
    <w:rsid w:val="00CD70EB"/>
    <w:rsid w:val="00CD7119"/>
    <w:rsid w:val="00CD71B7"/>
    <w:rsid w:val="00CD78B5"/>
    <w:rsid w:val="00CE0580"/>
    <w:rsid w:val="00CE06F8"/>
    <w:rsid w:val="00CE192A"/>
    <w:rsid w:val="00CE2C6B"/>
    <w:rsid w:val="00CE3B84"/>
    <w:rsid w:val="00CE3EB5"/>
    <w:rsid w:val="00CE436E"/>
    <w:rsid w:val="00CE5309"/>
    <w:rsid w:val="00CE6BB4"/>
    <w:rsid w:val="00CF07AF"/>
    <w:rsid w:val="00CF0B87"/>
    <w:rsid w:val="00CF11BD"/>
    <w:rsid w:val="00CF2250"/>
    <w:rsid w:val="00CF385D"/>
    <w:rsid w:val="00CF40B9"/>
    <w:rsid w:val="00CF4520"/>
    <w:rsid w:val="00CF6370"/>
    <w:rsid w:val="00CF6F07"/>
    <w:rsid w:val="00CF77DA"/>
    <w:rsid w:val="00D02D1C"/>
    <w:rsid w:val="00D03CD0"/>
    <w:rsid w:val="00D03FBF"/>
    <w:rsid w:val="00D05685"/>
    <w:rsid w:val="00D059F3"/>
    <w:rsid w:val="00D05A3B"/>
    <w:rsid w:val="00D06D0D"/>
    <w:rsid w:val="00D104B3"/>
    <w:rsid w:val="00D128EF"/>
    <w:rsid w:val="00D13A88"/>
    <w:rsid w:val="00D13E8E"/>
    <w:rsid w:val="00D14203"/>
    <w:rsid w:val="00D1528D"/>
    <w:rsid w:val="00D152A3"/>
    <w:rsid w:val="00D17C91"/>
    <w:rsid w:val="00D223C7"/>
    <w:rsid w:val="00D22DEB"/>
    <w:rsid w:val="00D24034"/>
    <w:rsid w:val="00D26CB6"/>
    <w:rsid w:val="00D26D7A"/>
    <w:rsid w:val="00D275CE"/>
    <w:rsid w:val="00D2793C"/>
    <w:rsid w:val="00D27A29"/>
    <w:rsid w:val="00D27AED"/>
    <w:rsid w:val="00D27C22"/>
    <w:rsid w:val="00D306D9"/>
    <w:rsid w:val="00D30BA6"/>
    <w:rsid w:val="00D30BD9"/>
    <w:rsid w:val="00D30EBB"/>
    <w:rsid w:val="00D31678"/>
    <w:rsid w:val="00D355E8"/>
    <w:rsid w:val="00D36131"/>
    <w:rsid w:val="00D365E5"/>
    <w:rsid w:val="00D42768"/>
    <w:rsid w:val="00D42FF2"/>
    <w:rsid w:val="00D4326D"/>
    <w:rsid w:val="00D4505F"/>
    <w:rsid w:val="00D47A5A"/>
    <w:rsid w:val="00D47DC0"/>
    <w:rsid w:val="00D50DCF"/>
    <w:rsid w:val="00D55019"/>
    <w:rsid w:val="00D55C13"/>
    <w:rsid w:val="00D60380"/>
    <w:rsid w:val="00D6092C"/>
    <w:rsid w:val="00D61957"/>
    <w:rsid w:val="00D636EE"/>
    <w:rsid w:val="00D6472A"/>
    <w:rsid w:val="00D65321"/>
    <w:rsid w:val="00D67C90"/>
    <w:rsid w:val="00D702D5"/>
    <w:rsid w:val="00D71806"/>
    <w:rsid w:val="00D718A2"/>
    <w:rsid w:val="00D73337"/>
    <w:rsid w:val="00D738E1"/>
    <w:rsid w:val="00D74869"/>
    <w:rsid w:val="00D759EF"/>
    <w:rsid w:val="00D768BA"/>
    <w:rsid w:val="00D76DDE"/>
    <w:rsid w:val="00D77CF9"/>
    <w:rsid w:val="00D821AA"/>
    <w:rsid w:val="00D829CF"/>
    <w:rsid w:val="00D83CE1"/>
    <w:rsid w:val="00D84E12"/>
    <w:rsid w:val="00D84E37"/>
    <w:rsid w:val="00D85864"/>
    <w:rsid w:val="00D86429"/>
    <w:rsid w:val="00D906C3"/>
    <w:rsid w:val="00D92991"/>
    <w:rsid w:val="00D93873"/>
    <w:rsid w:val="00D94142"/>
    <w:rsid w:val="00D9690D"/>
    <w:rsid w:val="00DA027C"/>
    <w:rsid w:val="00DA0E6C"/>
    <w:rsid w:val="00DA0EE1"/>
    <w:rsid w:val="00DA0F07"/>
    <w:rsid w:val="00DA1B68"/>
    <w:rsid w:val="00DA2037"/>
    <w:rsid w:val="00DA2AD2"/>
    <w:rsid w:val="00DA3592"/>
    <w:rsid w:val="00DA6BFD"/>
    <w:rsid w:val="00DA6DD9"/>
    <w:rsid w:val="00DA76C9"/>
    <w:rsid w:val="00DB0F20"/>
    <w:rsid w:val="00DB11CC"/>
    <w:rsid w:val="00DB399B"/>
    <w:rsid w:val="00DB598F"/>
    <w:rsid w:val="00DB5BD3"/>
    <w:rsid w:val="00DB6C60"/>
    <w:rsid w:val="00DB6E8F"/>
    <w:rsid w:val="00DB7798"/>
    <w:rsid w:val="00DC1135"/>
    <w:rsid w:val="00DC1256"/>
    <w:rsid w:val="00DC2D56"/>
    <w:rsid w:val="00DC3AFC"/>
    <w:rsid w:val="00DC3CE3"/>
    <w:rsid w:val="00DC3D0A"/>
    <w:rsid w:val="00DC44AA"/>
    <w:rsid w:val="00DC516E"/>
    <w:rsid w:val="00DC5E78"/>
    <w:rsid w:val="00DC6775"/>
    <w:rsid w:val="00DC7BF3"/>
    <w:rsid w:val="00DD00BF"/>
    <w:rsid w:val="00DD0D67"/>
    <w:rsid w:val="00DD10D1"/>
    <w:rsid w:val="00DD12E0"/>
    <w:rsid w:val="00DD1744"/>
    <w:rsid w:val="00DD18E2"/>
    <w:rsid w:val="00DD2790"/>
    <w:rsid w:val="00DD2FD6"/>
    <w:rsid w:val="00DD3A5D"/>
    <w:rsid w:val="00DD5077"/>
    <w:rsid w:val="00DD665E"/>
    <w:rsid w:val="00DD6D26"/>
    <w:rsid w:val="00DD74F0"/>
    <w:rsid w:val="00DD7CCD"/>
    <w:rsid w:val="00DE04DA"/>
    <w:rsid w:val="00DE0675"/>
    <w:rsid w:val="00DE075D"/>
    <w:rsid w:val="00DE1D41"/>
    <w:rsid w:val="00DE2B4A"/>
    <w:rsid w:val="00DE3721"/>
    <w:rsid w:val="00DE5235"/>
    <w:rsid w:val="00DE5EBE"/>
    <w:rsid w:val="00DE72C8"/>
    <w:rsid w:val="00DE73ED"/>
    <w:rsid w:val="00DE7A98"/>
    <w:rsid w:val="00DF1602"/>
    <w:rsid w:val="00DF215E"/>
    <w:rsid w:val="00DF2CD3"/>
    <w:rsid w:val="00DF2FC0"/>
    <w:rsid w:val="00DF31E3"/>
    <w:rsid w:val="00DF4F81"/>
    <w:rsid w:val="00DF6724"/>
    <w:rsid w:val="00DF6D29"/>
    <w:rsid w:val="00E022B2"/>
    <w:rsid w:val="00E023B9"/>
    <w:rsid w:val="00E043D6"/>
    <w:rsid w:val="00E05B31"/>
    <w:rsid w:val="00E07C38"/>
    <w:rsid w:val="00E1045C"/>
    <w:rsid w:val="00E10823"/>
    <w:rsid w:val="00E10839"/>
    <w:rsid w:val="00E10C3D"/>
    <w:rsid w:val="00E11595"/>
    <w:rsid w:val="00E117F6"/>
    <w:rsid w:val="00E1248F"/>
    <w:rsid w:val="00E12638"/>
    <w:rsid w:val="00E143F8"/>
    <w:rsid w:val="00E15EF8"/>
    <w:rsid w:val="00E15F12"/>
    <w:rsid w:val="00E16926"/>
    <w:rsid w:val="00E171C9"/>
    <w:rsid w:val="00E2247B"/>
    <w:rsid w:val="00E23519"/>
    <w:rsid w:val="00E236A0"/>
    <w:rsid w:val="00E24E50"/>
    <w:rsid w:val="00E268D9"/>
    <w:rsid w:val="00E26F36"/>
    <w:rsid w:val="00E27271"/>
    <w:rsid w:val="00E3087B"/>
    <w:rsid w:val="00E30A3F"/>
    <w:rsid w:val="00E33BCA"/>
    <w:rsid w:val="00E33F80"/>
    <w:rsid w:val="00E34523"/>
    <w:rsid w:val="00E34D93"/>
    <w:rsid w:val="00E34F27"/>
    <w:rsid w:val="00E3504F"/>
    <w:rsid w:val="00E35F1E"/>
    <w:rsid w:val="00E368D4"/>
    <w:rsid w:val="00E37047"/>
    <w:rsid w:val="00E37442"/>
    <w:rsid w:val="00E37D0B"/>
    <w:rsid w:val="00E40C0D"/>
    <w:rsid w:val="00E43008"/>
    <w:rsid w:val="00E4302F"/>
    <w:rsid w:val="00E438AE"/>
    <w:rsid w:val="00E44468"/>
    <w:rsid w:val="00E463FB"/>
    <w:rsid w:val="00E46664"/>
    <w:rsid w:val="00E50100"/>
    <w:rsid w:val="00E50435"/>
    <w:rsid w:val="00E525EA"/>
    <w:rsid w:val="00E536F9"/>
    <w:rsid w:val="00E53E4D"/>
    <w:rsid w:val="00E5636A"/>
    <w:rsid w:val="00E565D8"/>
    <w:rsid w:val="00E614AB"/>
    <w:rsid w:val="00E62121"/>
    <w:rsid w:val="00E63037"/>
    <w:rsid w:val="00E6407F"/>
    <w:rsid w:val="00E65823"/>
    <w:rsid w:val="00E661FE"/>
    <w:rsid w:val="00E66DAC"/>
    <w:rsid w:val="00E66EBF"/>
    <w:rsid w:val="00E67618"/>
    <w:rsid w:val="00E70199"/>
    <w:rsid w:val="00E713B3"/>
    <w:rsid w:val="00E7161E"/>
    <w:rsid w:val="00E7366B"/>
    <w:rsid w:val="00E73FDC"/>
    <w:rsid w:val="00E7499A"/>
    <w:rsid w:val="00E768E0"/>
    <w:rsid w:val="00E76BA4"/>
    <w:rsid w:val="00E76D25"/>
    <w:rsid w:val="00E76D53"/>
    <w:rsid w:val="00E772B0"/>
    <w:rsid w:val="00E77E01"/>
    <w:rsid w:val="00E80CCB"/>
    <w:rsid w:val="00E81197"/>
    <w:rsid w:val="00E83362"/>
    <w:rsid w:val="00E84119"/>
    <w:rsid w:val="00E900D7"/>
    <w:rsid w:val="00E90742"/>
    <w:rsid w:val="00E91E7D"/>
    <w:rsid w:val="00E92028"/>
    <w:rsid w:val="00E92895"/>
    <w:rsid w:val="00E928A4"/>
    <w:rsid w:val="00E95424"/>
    <w:rsid w:val="00E95717"/>
    <w:rsid w:val="00E964D0"/>
    <w:rsid w:val="00E96D11"/>
    <w:rsid w:val="00EA00D0"/>
    <w:rsid w:val="00EA06E9"/>
    <w:rsid w:val="00EA0A2B"/>
    <w:rsid w:val="00EA2413"/>
    <w:rsid w:val="00EA2632"/>
    <w:rsid w:val="00EA346A"/>
    <w:rsid w:val="00EA3A26"/>
    <w:rsid w:val="00EB0A1C"/>
    <w:rsid w:val="00EB2DED"/>
    <w:rsid w:val="00EB487A"/>
    <w:rsid w:val="00EB4B34"/>
    <w:rsid w:val="00EB4F4C"/>
    <w:rsid w:val="00EB55F7"/>
    <w:rsid w:val="00EB573B"/>
    <w:rsid w:val="00EB5B01"/>
    <w:rsid w:val="00EB63C8"/>
    <w:rsid w:val="00EB6ACB"/>
    <w:rsid w:val="00EB7EA4"/>
    <w:rsid w:val="00EC0C86"/>
    <w:rsid w:val="00EC107A"/>
    <w:rsid w:val="00EC2417"/>
    <w:rsid w:val="00EC28A4"/>
    <w:rsid w:val="00EC325E"/>
    <w:rsid w:val="00EC39F3"/>
    <w:rsid w:val="00EC3A84"/>
    <w:rsid w:val="00EC7698"/>
    <w:rsid w:val="00ED009B"/>
    <w:rsid w:val="00ED05E5"/>
    <w:rsid w:val="00ED06BB"/>
    <w:rsid w:val="00ED1C07"/>
    <w:rsid w:val="00ED23A3"/>
    <w:rsid w:val="00ED34F2"/>
    <w:rsid w:val="00ED4544"/>
    <w:rsid w:val="00ED5618"/>
    <w:rsid w:val="00ED56AE"/>
    <w:rsid w:val="00ED6260"/>
    <w:rsid w:val="00ED6C90"/>
    <w:rsid w:val="00ED7362"/>
    <w:rsid w:val="00ED7586"/>
    <w:rsid w:val="00ED7FD9"/>
    <w:rsid w:val="00EE0B4F"/>
    <w:rsid w:val="00EE131F"/>
    <w:rsid w:val="00EE2461"/>
    <w:rsid w:val="00EE294B"/>
    <w:rsid w:val="00EE314D"/>
    <w:rsid w:val="00EE3730"/>
    <w:rsid w:val="00EE437B"/>
    <w:rsid w:val="00EE51AB"/>
    <w:rsid w:val="00EE71A5"/>
    <w:rsid w:val="00EF0E73"/>
    <w:rsid w:val="00EF18F6"/>
    <w:rsid w:val="00EF27F9"/>
    <w:rsid w:val="00EF3531"/>
    <w:rsid w:val="00EF3E01"/>
    <w:rsid w:val="00EF4C14"/>
    <w:rsid w:val="00EF653E"/>
    <w:rsid w:val="00F01D85"/>
    <w:rsid w:val="00F022F0"/>
    <w:rsid w:val="00F024A0"/>
    <w:rsid w:val="00F04EA0"/>
    <w:rsid w:val="00F05130"/>
    <w:rsid w:val="00F05760"/>
    <w:rsid w:val="00F07B97"/>
    <w:rsid w:val="00F11F7E"/>
    <w:rsid w:val="00F1271A"/>
    <w:rsid w:val="00F12BEA"/>
    <w:rsid w:val="00F156D7"/>
    <w:rsid w:val="00F16457"/>
    <w:rsid w:val="00F168AD"/>
    <w:rsid w:val="00F16957"/>
    <w:rsid w:val="00F1767C"/>
    <w:rsid w:val="00F17A7C"/>
    <w:rsid w:val="00F203AB"/>
    <w:rsid w:val="00F20D30"/>
    <w:rsid w:val="00F21D7E"/>
    <w:rsid w:val="00F22319"/>
    <w:rsid w:val="00F2273C"/>
    <w:rsid w:val="00F227FF"/>
    <w:rsid w:val="00F236CA"/>
    <w:rsid w:val="00F25CC1"/>
    <w:rsid w:val="00F27962"/>
    <w:rsid w:val="00F27C85"/>
    <w:rsid w:val="00F300B0"/>
    <w:rsid w:val="00F32CE9"/>
    <w:rsid w:val="00F33AB6"/>
    <w:rsid w:val="00F34214"/>
    <w:rsid w:val="00F34343"/>
    <w:rsid w:val="00F34721"/>
    <w:rsid w:val="00F35CBD"/>
    <w:rsid w:val="00F36C4B"/>
    <w:rsid w:val="00F37FB3"/>
    <w:rsid w:val="00F40CB3"/>
    <w:rsid w:val="00F41258"/>
    <w:rsid w:val="00F4290E"/>
    <w:rsid w:val="00F42B0C"/>
    <w:rsid w:val="00F44B52"/>
    <w:rsid w:val="00F4614B"/>
    <w:rsid w:val="00F467A0"/>
    <w:rsid w:val="00F468C3"/>
    <w:rsid w:val="00F47601"/>
    <w:rsid w:val="00F51D9A"/>
    <w:rsid w:val="00F534EC"/>
    <w:rsid w:val="00F53532"/>
    <w:rsid w:val="00F621D8"/>
    <w:rsid w:val="00F633EF"/>
    <w:rsid w:val="00F65189"/>
    <w:rsid w:val="00F6680E"/>
    <w:rsid w:val="00F70531"/>
    <w:rsid w:val="00F70973"/>
    <w:rsid w:val="00F7119D"/>
    <w:rsid w:val="00F71A7B"/>
    <w:rsid w:val="00F76781"/>
    <w:rsid w:val="00F76C7E"/>
    <w:rsid w:val="00F76ED1"/>
    <w:rsid w:val="00F81851"/>
    <w:rsid w:val="00F8268B"/>
    <w:rsid w:val="00F839C2"/>
    <w:rsid w:val="00F83CA6"/>
    <w:rsid w:val="00F84EDE"/>
    <w:rsid w:val="00F865A1"/>
    <w:rsid w:val="00F86E07"/>
    <w:rsid w:val="00F87DB5"/>
    <w:rsid w:val="00F9011D"/>
    <w:rsid w:val="00F91C0E"/>
    <w:rsid w:val="00F92D5B"/>
    <w:rsid w:val="00F93301"/>
    <w:rsid w:val="00F93815"/>
    <w:rsid w:val="00F939A1"/>
    <w:rsid w:val="00F95BB2"/>
    <w:rsid w:val="00F969FD"/>
    <w:rsid w:val="00F96A16"/>
    <w:rsid w:val="00FA00FE"/>
    <w:rsid w:val="00FA3BAB"/>
    <w:rsid w:val="00FA4D4D"/>
    <w:rsid w:val="00FA5280"/>
    <w:rsid w:val="00FA75B3"/>
    <w:rsid w:val="00FB07A4"/>
    <w:rsid w:val="00FB20AF"/>
    <w:rsid w:val="00FB4E38"/>
    <w:rsid w:val="00FB5129"/>
    <w:rsid w:val="00FB603E"/>
    <w:rsid w:val="00FB7722"/>
    <w:rsid w:val="00FC226C"/>
    <w:rsid w:val="00FC352E"/>
    <w:rsid w:val="00FC3DD5"/>
    <w:rsid w:val="00FC4ECB"/>
    <w:rsid w:val="00FC57DC"/>
    <w:rsid w:val="00FC79A5"/>
    <w:rsid w:val="00FC7EF2"/>
    <w:rsid w:val="00FD0E89"/>
    <w:rsid w:val="00FD0FC4"/>
    <w:rsid w:val="00FD243B"/>
    <w:rsid w:val="00FD2C44"/>
    <w:rsid w:val="00FD4375"/>
    <w:rsid w:val="00FD46C6"/>
    <w:rsid w:val="00FD5468"/>
    <w:rsid w:val="00FD6077"/>
    <w:rsid w:val="00FD7A5A"/>
    <w:rsid w:val="00FE0EB4"/>
    <w:rsid w:val="00FE18B1"/>
    <w:rsid w:val="00FE27CB"/>
    <w:rsid w:val="00FE3180"/>
    <w:rsid w:val="00FE641E"/>
    <w:rsid w:val="00FE73AF"/>
    <w:rsid w:val="00FE7A4B"/>
    <w:rsid w:val="00FF03DD"/>
    <w:rsid w:val="00FF05B8"/>
    <w:rsid w:val="00FF0EC6"/>
    <w:rsid w:val="00FF1165"/>
    <w:rsid w:val="00FF1308"/>
    <w:rsid w:val="00FF1864"/>
    <w:rsid w:val="00FF3F29"/>
    <w:rsid w:val="00FF4851"/>
    <w:rsid w:val="00FF5111"/>
    <w:rsid w:val="00FF512B"/>
    <w:rsid w:val="00FF52CC"/>
    <w:rsid w:val="00FF5AD2"/>
    <w:rsid w:val="00FF5FDF"/>
    <w:rsid w:val="00FF6433"/>
    <w:rsid w:val="00FF6C94"/>
    <w:rsid w:val="00FF74E0"/>
    <w:rsid w:val="00FF750F"/>
    <w:rsid w:val="00FF79D8"/>
    <w:rsid w:val="00FF7DB6"/>
    <w:rsid w:val="01CF7782"/>
    <w:rsid w:val="02B23EDB"/>
    <w:rsid w:val="03B7227C"/>
    <w:rsid w:val="0661309E"/>
    <w:rsid w:val="067E3C30"/>
    <w:rsid w:val="06B95F2A"/>
    <w:rsid w:val="08940DDD"/>
    <w:rsid w:val="0B3B2093"/>
    <w:rsid w:val="0B7849E6"/>
    <w:rsid w:val="0CA111A8"/>
    <w:rsid w:val="0CB657C6"/>
    <w:rsid w:val="0D4E3C51"/>
    <w:rsid w:val="0DB461AA"/>
    <w:rsid w:val="0E0662D9"/>
    <w:rsid w:val="0E460DCC"/>
    <w:rsid w:val="0EB6471F"/>
    <w:rsid w:val="0F4E618A"/>
    <w:rsid w:val="10EF74F9"/>
    <w:rsid w:val="10FB2FD3"/>
    <w:rsid w:val="11B81FE1"/>
    <w:rsid w:val="12266F4A"/>
    <w:rsid w:val="12AD766B"/>
    <w:rsid w:val="144073A8"/>
    <w:rsid w:val="14C67120"/>
    <w:rsid w:val="18905372"/>
    <w:rsid w:val="1A165AF6"/>
    <w:rsid w:val="1A7B1DFD"/>
    <w:rsid w:val="1CBB4733"/>
    <w:rsid w:val="1E474734"/>
    <w:rsid w:val="1E635082"/>
    <w:rsid w:val="1F486752"/>
    <w:rsid w:val="20E24984"/>
    <w:rsid w:val="210C7C53"/>
    <w:rsid w:val="22387BC9"/>
    <w:rsid w:val="224F7DF7"/>
    <w:rsid w:val="25213E48"/>
    <w:rsid w:val="26A821CC"/>
    <w:rsid w:val="27257379"/>
    <w:rsid w:val="28377363"/>
    <w:rsid w:val="28416434"/>
    <w:rsid w:val="28E05C4D"/>
    <w:rsid w:val="2932768B"/>
    <w:rsid w:val="29AC5B2F"/>
    <w:rsid w:val="29EC0622"/>
    <w:rsid w:val="2C275038"/>
    <w:rsid w:val="2DCC2C44"/>
    <w:rsid w:val="301663F8"/>
    <w:rsid w:val="320D55D9"/>
    <w:rsid w:val="327C3D76"/>
    <w:rsid w:val="32B53CA7"/>
    <w:rsid w:val="342C7F98"/>
    <w:rsid w:val="342D5704"/>
    <w:rsid w:val="369B7657"/>
    <w:rsid w:val="372E04CB"/>
    <w:rsid w:val="37DC217F"/>
    <w:rsid w:val="394538AA"/>
    <w:rsid w:val="3A9065B7"/>
    <w:rsid w:val="3AC53E9D"/>
    <w:rsid w:val="3B3F2CA7"/>
    <w:rsid w:val="3C603EC2"/>
    <w:rsid w:val="3E4800C5"/>
    <w:rsid w:val="3E964DEA"/>
    <w:rsid w:val="3EE85404"/>
    <w:rsid w:val="41B830B4"/>
    <w:rsid w:val="422A188F"/>
    <w:rsid w:val="426E79CE"/>
    <w:rsid w:val="42AB6E74"/>
    <w:rsid w:val="42B775C7"/>
    <w:rsid w:val="42D00689"/>
    <w:rsid w:val="43B61120"/>
    <w:rsid w:val="451900C5"/>
    <w:rsid w:val="454A2974"/>
    <w:rsid w:val="47DB5B06"/>
    <w:rsid w:val="4873347B"/>
    <w:rsid w:val="4AE03433"/>
    <w:rsid w:val="4BEA4569"/>
    <w:rsid w:val="4CA700C3"/>
    <w:rsid w:val="4D984721"/>
    <w:rsid w:val="4DD454D1"/>
    <w:rsid w:val="4FF754A7"/>
    <w:rsid w:val="53E421E6"/>
    <w:rsid w:val="540866E0"/>
    <w:rsid w:val="54994D7E"/>
    <w:rsid w:val="5540711A"/>
    <w:rsid w:val="583A6878"/>
    <w:rsid w:val="587B479B"/>
    <w:rsid w:val="5A175E6F"/>
    <w:rsid w:val="5ABB50FB"/>
    <w:rsid w:val="5B2643D8"/>
    <w:rsid w:val="5B2A2BD4"/>
    <w:rsid w:val="5BF30D01"/>
    <w:rsid w:val="5C2515ED"/>
    <w:rsid w:val="5F0D3904"/>
    <w:rsid w:val="5F5D3BA1"/>
    <w:rsid w:val="602C2F4B"/>
    <w:rsid w:val="6183303E"/>
    <w:rsid w:val="622F6133"/>
    <w:rsid w:val="62C90F25"/>
    <w:rsid w:val="641C1DE6"/>
    <w:rsid w:val="64616F3B"/>
    <w:rsid w:val="656E1A21"/>
    <w:rsid w:val="65D53DD3"/>
    <w:rsid w:val="67874F0A"/>
    <w:rsid w:val="67BF6452"/>
    <w:rsid w:val="681D761D"/>
    <w:rsid w:val="691C7D9E"/>
    <w:rsid w:val="69AE2C22"/>
    <w:rsid w:val="6A791C55"/>
    <w:rsid w:val="6D3057F5"/>
    <w:rsid w:val="6D6A002E"/>
    <w:rsid w:val="6D8F68C7"/>
    <w:rsid w:val="6E970129"/>
    <w:rsid w:val="6EEE3AC1"/>
    <w:rsid w:val="6FB97C2B"/>
    <w:rsid w:val="70052E70"/>
    <w:rsid w:val="70C4783D"/>
    <w:rsid w:val="74277859"/>
    <w:rsid w:val="7431442E"/>
    <w:rsid w:val="75501031"/>
    <w:rsid w:val="755D72AA"/>
    <w:rsid w:val="75F776FF"/>
    <w:rsid w:val="769D4A3B"/>
    <w:rsid w:val="76A038F3"/>
    <w:rsid w:val="76BF4A64"/>
    <w:rsid w:val="76DC4B2A"/>
    <w:rsid w:val="76FE648A"/>
    <w:rsid w:val="789D458E"/>
    <w:rsid w:val="78D87CD0"/>
    <w:rsid w:val="78FA62E1"/>
    <w:rsid w:val="79AA3928"/>
    <w:rsid w:val="7A1E34AC"/>
    <w:rsid w:val="7A373D8F"/>
    <w:rsid w:val="7AA5597C"/>
    <w:rsid w:val="7AEF4E49"/>
    <w:rsid w:val="7B415B0E"/>
    <w:rsid w:val="7BC16082"/>
    <w:rsid w:val="7C014E34"/>
    <w:rsid w:val="7C694787"/>
    <w:rsid w:val="7CEF6AC3"/>
    <w:rsid w:val="7CF70F80"/>
    <w:rsid w:val="7D4A280A"/>
    <w:rsid w:val="7E1846B6"/>
    <w:rsid w:val="7EBE525E"/>
    <w:rsid w:val="7F6000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6EFC868"/>
  <w15:docId w15:val="{73FB696F-3C2F-48C0-B20A-B979E16A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qFormat="1"/>
    <w:lsdException w:name="line number" w:semiHidden="1" w:unhideWhenUsed="1"/>
    <w:lsdException w:name="page number" w:semiHidden="1" w:unhideWhenUsed="1" w:qFormat="1"/>
    <w:lsdException w:name="endnote reference" w:semiHidden="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jc w:val="both"/>
    </w:pPr>
    <w:rPr>
      <w:kern w:val="2"/>
      <w:sz w:val="21"/>
      <w:szCs w:val="24"/>
    </w:rPr>
  </w:style>
  <w:style w:type="paragraph" w:styleId="1">
    <w:name w:val="heading 1"/>
    <w:basedOn w:val="a"/>
    <w:next w:val="a"/>
    <w:link w:val="10"/>
    <w:uiPriority w:val="9"/>
    <w:qFormat/>
    <w:pPr>
      <w:keepNext/>
      <w:keepLines/>
      <w:widowControl/>
      <w:adjustRightInd/>
      <w:spacing w:before="480" w:line="276" w:lineRule="auto"/>
      <w:jc w:val="center"/>
      <w:outlineLvl w:val="0"/>
    </w:pPr>
    <w:rPr>
      <w:rFonts w:ascii="Cambria" w:eastAsia="黑体" w:hAnsi="Cambria" w:cs="宋体"/>
      <w:bCs/>
      <w:color w:val="000000" w:themeColor="text1"/>
      <w:kern w:val="0"/>
      <w:sz w:val="44"/>
      <w:szCs w:val="28"/>
    </w:rPr>
  </w:style>
  <w:style w:type="paragraph" w:styleId="2">
    <w:name w:val="heading 2"/>
    <w:basedOn w:val="a"/>
    <w:next w:val="a"/>
    <w:link w:val="20"/>
    <w:uiPriority w:val="9"/>
    <w:unhideWhenUsed/>
    <w:qFormat/>
    <w:pPr>
      <w:keepNext/>
      <w:keepLines/>
      <w:spacing w:before="260" w:after="260" w:line="416" w:lineRule="atLeast"/>
      <w:jc w:val="left"/>
      <w:outlineLvl w:val="1"/>
    </w:pPr>
    <w:rPr>
      <w:rFonts w:ascii="Cambria" w:eastAsia="黑体" w:hAnsi="Cambria" w:cs="宋体"/>
      <w:bCs/>
      <w:sz w:val="30"/>
      <w:szCs w:val="32"/>
    </w:rPr>
  </w:style>
  <w:style w:type="paragraph" w:styleId="3">
    <w:name w:val="heading 3"/>
    <w:basedOn w:val="a"/>
    <w:next w:val="a"/>
    <w:link w:val="30"/>
    <w:uiPriority w:val="9"/>
    <w:unhideWhenUsed/>
    <w:qFormat/>
    <w:pPr>
      <w:keepNext/>
      <w:keepLines/>
      <w:spacing w:before="260" w:after="260" w:line="416" w:lineRule="atLeast"/>
      <w:jc w:val="left"/>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semiHidden/>
    <w:unhideWhenUsed/>
    <w:qFormat/>
    <w:pPr>
      <w:ind w:left="1260"/>
      <w:jc w:val="left"/>
    </w:pPr>
    <w:rPr>
      <w:rFonts w:asciiTheme="minorHAnsi" w:hAnsiTheme="minorHAnsi"/>
      <w:sz w:val="20"/>
      <w:szCs w:val="20"/>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semiHidden/>
    <w:unhideWhenUsed/>
    <w:qFormat/>
    <w:pPr>
      <w:ind w:left="840"/>
      <w:jc w:val="left"/>
    </w:pPr>
    <w:rPr>
      <w:rFonts w:asciiTheme="minorHAnsi" w:hAnsiTheme="minorHAnsi"/>
      <w:sz w:val="20"/>
      <w:szCs w:val="20"/>
    </w:rPr>
  </w:style>
  <w:style w:type="paragraph" w:styleId="TOC3">
    <w:name w:val="toc 3"/>
    <w:basedOn w:val="a"/>
    <w:next w:val="a"/>
    <w:uiPriority w:val="39"/>
    <w:unhideWhenUsed/>
    <w:qFormat/>
    <w:pPr>
      <w:ind w:left="420"/>
      <w:jc w:val="left"/>
    </w:pPr>
    <w:rPr>
      <w:rFonts w:asciiTheme="minorHAnsi" w:hAnsiTheme="minorHAnsi"/>
      <w:sz w:val="20"/>
      <w:szCs w:val="20"/>
    </w:rPr>
  </w:style>
  <w:style w:type="paragraph" w:styleId="a5">
    <w:name w:val="Plain Text"/>
    <w:basedOn w:val="a"/>
    <w:link w:val="a6"/>
    <w:qFormat/>
    <w:pPr>
      <w:adjustRightInd/>
      <w:spacing w:line="360" w:lineRule="auto"/>
      <w:ind w:firstLineChars="200" w:firstLine="420"/>
    </w:pPr>
    <w:rPr>
      <w:rFonts w:ascii="宋体" w:hAnsi="Courier New" w:cs="Courier New"/>
      <w:sz w:val="24"/>
      <w:szCs w:val="21"/>
    </w:rPr>
  </w:style>
  <w:style w:type="paragraph" w:styleId="TOC8">
    <w:name w:val="toc 8"/>
    <w:basedOn w:val="a"/>
    <w:next w:val="a"/>
    <w:uiPriority w:val="39"/>
    <w:semiHidden/>
    <w:unhideWhenUsed/>
    <w:qFormat/>
    <w:pPr>
      <w:ind w:left="1470"/>
      <w:jc w:val="left"/>
    </w:pPr>
    <w:rPr>
      <w:rFonts w:asciiTheme="minorHAnsi" w:hAnsiTheme="minorHAnsi"/>
      <w:sz w:val="20"/>
      <w:szCs w:val="20"/>
    </w:rPr>
  </w:style>
  <w:style w:type="paragraph" w:styleId="a7">
    <w:name w:val="Balloon Text"/>
    <w:basedOn w:val="a"/>
    <w:link w:val="a8"/>
    <w:uiPriority w:val="99"/>
    <w:semiHidden/>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spacing w:line="240" w:lineRule="atLeast"/>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unhideWhenUsed/>
    <w:qFormat/>
    <w:pPr>
      <w:spacing w:before="120"/>
      <w:jc w:val="left"/>
    </w:pPr>
    <w:rPr>
      <w:rFonts w:asciiTheme="minorHAnsi" w:hAnsiTheme="minorHAnsi"/>
      <w:b/>
      <w:bCs/>
      <w:i/>
      <w:iCs/>
      <w:sz w:val="24"/>
    </w:rPr>
  </w:style>
  <w:style w:type="paragraph" w:styleId="TOC4">
    <w:name w:val="toc 4"/>
    <w:basedOn w:val="a"/>
    <w:next w:val="a"/>
    <w:uiPriority w:val="39"/>
    <w:semiHidden/>
    <w:unhideWhenUsed/>
    <w:qFormat/>
    <w:pPr>
      <w:ind w:left="630"/>
      <w:jc w:val="left"/>
    </w:pPr>
    <w:rPr>
      <w:rFonts w:asciiTheme="minorHAnsi" w:hAnsiTheme="minorHAnsi"/>
      <w:sz w:val="20"/>
      <w:szCs w:val="20"/>
    </w:rPr>
  </w:style>
  <w:style w:type="paragraph" w:styleId="TOC6">
    <w:name w:val="toc 6"/>
    <w:basedOn w:val="a"/>
    <w:next w:val="a"/>
    <w:uiPriority w:val="39"/>
    <w:semiHidden/>
    <w:unhideWhenUsed/>
    <w:qFormat/>
    <w:pPr>
      <w:ind w:left="1050"/>
      <w:jc w:val="left"/>
    </w:pPr>
    <w:rPr>
      <w:rFonts w:asciiTheme="minorHAnsi" w:hAnsiTheme="minorHAnsi"/>
      <w:sz w:val="20"/>
      <w:szCs w:val="20"/>
    </w:rPr>
  </w:style>
  <w:style w:type="paragraph" w:styleId="TOC2">
    <w:name w:val="toc 2"/>
    <w:basedOn w:val="a"/>
    <w:next w:val="a"/>
    <w:uiPriority w:val="39"/>
    <w:unhideWhenUsed/>
    <w:qFormat/>
    <w:pPr>
      <w:spacing w:before="120"/>
      <w:ind w:left="210"/>
      <w:jc w:val="left"/>
    </w:pPr>
    <w:rPr>
      <w:rFonts w:asciiTheme="minorHAnsi" w:hAnsiTheme="minorHAnsi"/>
      <w:b/>
      <w:bCs/>
      <w:sz w:val="22"/>
      <w:szCs w:val="22"/>
    </w:rPr>
  </w:style>
  <w:style w:type="paragraph" w:styleId="TOC9">
    <w:name w:val="toc 9"/>
    <w:basedOn w:val="a"/>
    <w:next w:val="a"/>
    <w:uiPriority w:val="39"/>
    <w:semiHidden/>
    <w:unhideWhenUsed/>
    <w:qFormat/>
    <w:pPr>
      <w:ind w:left="1680"/>
      <w:jc w:val="left"/>
    </w:pPr>
    <w:rPr>
      <w:rFonts w:asciiTheme="minorHAnsi" w:hAnsiTheme="minorHAnsi"/>
      <w:sz w:val="20"/>
      <w:szCs w:val="20"/>
    </w:rPr>
  </w:style>
  <w:style w:type="paragraph" w:styleId="ad">
    <w:name w:val="Normal (Web)"/>
    <w:basedOn w:val="a"/>
    <w:uiPriority w:val="99"/>
    <w:unhideWhenUsed/>
    <w:qFormat/>
    <w:pPr>
      <w:widowControl/>
      <w:adjustRightInd/>
      <w:spacing w:before="100" w:beforeAutospacing="1" w:after="100" w:afterAutospacing="1" w:line="240" w:lineRule="auto"/>
      <w:jc w:val="left"/>
    </w:pPr>
    <w:rPr>
      <w:rFonts w:ascii="宋体" w:hAnsi="宋体" w:cs="宋体"/>
      <w:kern w:val="0"/>
      <w:sz w:val="24"/>
    </w:rPr>
  </w:style>
  <w:style w:type="paragraph" w:styleId="ae">
    <w:name w:val="Title"/>
    <w:basedOn w:val="3"/>
    <w:next w:val="a"/>
    <w:link w:val="af"/>
    <w:uiPriority w:val="10"/>
    <w:qFormat/>
    <w:pPr>
      <w:spacing w:before="240" w:after="60"/>
      <w:jc w:val="center"/>
      <w:outlineLvl w:val="0"/>
    </w:pPr>
    <w:rPr>
      <w:rFonts w:ascii="Cambria" w:hAnsi="Cambria"/>
      <w:b/>
      <w:bCs w:val="0"/>
    </w:rPr>
  </w:style>
  <w:style w:type="table" w:styleId="af0">
    <w:name w:val="Table Grid"/>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rPr>
  </w:style>
  <w:style w:type="character" w:styleId="af2">
    <w:name w:val="endnote reference"/>
    <w:basedOn w:val="a0"/>
    <w:uiPriority w:val="99"/>
    <w:semiHidden/>
    <w:qFormat/>
    <w:rPr>
      <w:vertAlign w:val="superscript"/>
    </w:rPr>
  </w:style>
  <w:style w:type="character" w:styleId="af3">
    <w:name w:val="page number"/>
    <w:basedOn w:val="a0"/>
    <w:uiPriority w:val="99"/>
    <w:semiHidden/>
    <w:unhideWhenUsed/>
    <w:qFormat/>
  </w:style>
  <w:style w:type="character" w:styleId="af4">
    <w:name w:val="FollowedHyperlink"/>
    <w:basedOn w:val="a0"/>
    <w:uiPriority w:val="99"/>
    <w:semiHidden/>
    <w:unhideWhenUsed/>
    <w:qFormat/>
    <w:rPr>
      <w:color w:val="800080" w:themeColor="followedHyperlink"/>
      <w:u w:val="single"/>
    </w:rPr>
  </w:style>
  <w:style w:type="character" w:styleId="af5">
    <w:name w:val="Hyperlink"/>
    <w:uiPriority w:val="99"/>
    <w:unhideWhenUsed/>
    <w:qFormat/>
    <w:rPr>
      <w:color w:val="0000FF"/>
      <w:u w:val="single"/>
    </w:rPr>
  </w:style>
  <w:style w:type="character" w:styleId="af6">
    <w:name w:val="annotation reference"/>
    <w:basedOn w:val="a0"/>
    <w:uiPriority w:val="99"/>
    <w:semiHidden/>
    <w:unhideWhenUsed/>
    <w:qFormat/>
    <w:rPr>
      <w:sz w:val="21"/>
      <w:szCs w:val="21"/>
    </w:rPr>
  </w:style>
  <w:style w:type="character" w:styleId="af7">
    <w:name w:val="footnote reference"/>
    <w:basedOn w:val="a0"/>
    <w:uiPriority w:val="99"/>
    <w:semiHidden/>
    <w:qFormat/>
    <w:rPr>
      <w:vertAlign w:val="superscript"/>
    </w:rPr>
  </w:style>
  <w:style w:type="character" w:customStyle="1" w:styleId="10">
    <w:name w:val="标题 1 字符"/>
    <w:basedOn w:val="a0"/>
    <w:link w:val="1"/>
    <w:uiPriority w:val="9"/>
    <w:qFormat/>
    <w:rPr>
      <w:rFonts w:ascii="Cambria" w:eastAsia="黑体" w:hAnsi="Cambria" w:cs="宋体"/>
      <w:bCs/>
      <w:color w:val="000000" w:themeColor="text1"/>
      <w:kern w:val="0"/>
      <w:sz w:val="44"/>
      <w:szCs w:val="28"/>
    </w:rPr>
  </w:style>
  <w:style w:type="character" w:customStyle="1" w:styleId="20">
    <w:name w:val="标题 2 字符"/>
    <w:basedOn w:val="a0"/>
    <w:link w:val="2"/>
    <w:uiPriority w:val="9"/>
    <w:qFormat/>
    <w:rPr>
      <w:rFonts w:ascii="Cambria" w:eastAsia="黑体" w:hAnsi="Cambria" w:cs="宋体"/>
      <w:bCs/>
      <w:sz w:val="30"/>
      <w:szCs w:val="32"/>
    </w:rPr>
  </w:style>
  <w:style w:type="character" w:customStyle="1" w:styleId="30">
    <w:name w:val="标题 3 字符"/>
    <w:basedOn w:val="a0"/>
    <w:link w:val="3"/>
    <w:uiPriority w:val="9"/>
    <w:qFormat/>
    <w:rPr>
      <w:rFonts w:ascii="Times New Roman" w:eastAsia="黑体" w:hAnsi="Times New Roman" w:cs="Times New Roman"/>
      <w:bCs/>
      <w:sz w:val="28"/>
      <w:szCs w:val="32"/>
    </w:rPr>
  </w:style>
  <w:style w:type="character" w:customStyle="1" w:styleId="ac">
    <w:name w:val="页眉 字符"/>
    <w:basedOn w:val="a0"/>
    <w:link w:val="ab"/>
    <w:uiPriority w:val="99"/>
    <w:qFormat/>
    <w:rPr>
      <w:rFonts w:ascii="Times New Roman" w:eastAsia="宋体" w:hAnsi="Times New Roman" w:cs="Times New Roman"/>
      <w:sz w:val="18"/>
      <w:szCs w:val="18"/>
    </w:rPr>
  </w:style>
  <w:style w:type="character" w:customStyle="1" w:styleId="aa">
    <w:name w:val="页脚 字符"/>
    <w:basedOn w:val="a0"/>
    <w:link w:val="a9"/>
    <w:uiPriority w:val="99"/>
    <w:qFormat/>
    <w:rPr>
      <w:rFonts w:ascii="Times New Roman" w:eastAsia="宋体" w:hAnsi="Times New Roman" w:cs="Times New Roman"/>
      <w:sz w:val="18"/>
      <w:szCs w:val="18"/>
    </w:rPr>
  </w:style>
  <w:style w:type="character" w:customStyle="1" w:styleId="af">
    <w:name w:val="标题 字符"/>
    <w:basedOn w:val="a0"/>
    <w:link w:val="ae"/>
    <w:uiPriority w:val="10"/>
    <w:qFormat/>
    <w:rPr>
      <w:rFonts w:ascii="Cambria" w:eastAsia="宋体" w:hAnsi="Cambria" w:cs="Times New Roman"/>
      <w:sz w:val="32"/>
      <w:szCs w:val="32"/>
    </w:rPr>
  </w:style>
  <w:style w:type="character" w:customStyle="1" w:styleId="a8">
    <w:name w:val="批注框文本 字符"/>
    <w:basedOn w:val="a0"/>
    <w:link w:val="a7"/>
    <w:uiPriority w:val="99"/>
    <w:semiHidden/>
    <w:qFormat/>
    <w:rPr>
      <w:rFonts w:ascii="Times New Roman" w:eastAsia="宋体" w:hAnsi="Times New Roman" w:cs="Times New Roman"/>
      <w:sz w:val="18"/>
      <w:szCs w:val="18"/>
    </w:rPr>
  </w:style>
  <w:style w:type="paragraph" w:styleId="af8">
    <w:name w:val="No Spacing"/>
    <w:uiPriority w:val="1"/>
    <w:qFormat/>
    <w:pPr>
      <w:widowControl w:val="0"/>
      <w:adjustRightInd w:val="0"/>
      <w:jc w:val="both"/>
    </w:pPr>
    <w:rPr>
      <w:kern w:val="2"/>
      <w:sz w:val="21"/>
      <w:szCs w:val="24"/>
    </w:rPr>
  </w:style>
  <w:style w:type="paragraph" w:styleId="af9">
    <w:name w:val="List Paragraph"/>
    <w:basedOn w:val="a"/>
    <w:uiPriority w:val="34"/>
    <w:qFormat/>
    <w:pPr>
      <w:ind w:firstLineChars="200" w:firstLine="420"/>
    </w:pPr>
  </w:style>
  <w:style w:type="paragraph" w:customStyle="1" w:styleId="TOC10">
    <w:name w:val="TOC 标题1"/>
    <w:basedOn w:val="1"/>
    <w:next w:val="a"/>
    <w:uiPriority w:val="39"/>
    <w:unhideWhenUsed/>
    <w:qFormat/>
    <w:pPr>
      <w:outlineLvl w:val="9"/>
    </w:pPr>
    <w:rPr>
      <w:rFonts w:cs="Times New Roman"/>
    </w:rPr>
  </w:style>
  <w:style w:type="character" w:customStyle="1" w:styleId="Char">
    <w:name w:val="！正文 Char"/>
    <w:link w:val="afa"/>
    <w:qFormat/>
    <w:locked/>
    <w:rPr>
      <w:rFonts w:ascii="Times New Roman" w:hAnsi="Times New Roman" w:cs="宋体"/>
      <w:sz w:val="24"/>
    </w:rPr>
  </w:style>
  <w:style w:type="paragraph" w:customStyle="1" w:styleId="afa">
    <w:name w:val="！正文"/>
    <w:basedOn w:val="a"/>
    <w:link w:val="Char"/>
    <w:qFormat/>
    <w:pPr>
      <w:adjustRightInd/>
      <w:spacing w:line="400" w:lineRule="atLeast"/>
      <w:ind w:firstLineChars="200" w:firstLine="200"/>
    </w:pPr>
    <w:rPr>
      <w:rFonts w:eastAsiaTheme="minorEastAsia" w:cs="宋体"/>
      <w:sz w:val="24"/>
      <w:szCs w:val="22"/>
    </w:rPr>
  </w:style>
  <w:style w:type="paragraph" w:customStyle="1" w:styleId="afb">
    <w:name w:val="！正文标题"/>
    <w:basedOn w:val="a"/>
    <w:next w:val="afa"/>
    <w:qFormat/>
    <w:pPr>
      <w:adjustRightInd/>
      <w:spacing w:line="400" w:lineRule="exact"/>
      <w:ind w:firstLineChars="200" w:firstLine="200"/>
      <w:jc w:val="center"/>
    </w:pPr>
    <w:rPr>
      <w:rFonts w:eastAsia="黑体"/>
      <w:b/>
      <w:sz w:val="32"/>
      <w:szCs w:val="32"/>
    </w:rPr>
  </w:style>
  <w:style w:type="character" w:customStyle="1" w:styleId="a6">
    <w:name w:val="纯文本 字符"/>
    <w:basedOn w:val="a0"/>
    <w:link w:val="a5"/>
    <w:qFormat/>
    <w:rPr>
      <w:rFonts w:ascii="宋体" w:eastAsia="宋体" w:hAnsi="Courier New" w:cs="Courier New"/>
      <w:sz w:val="24"/>
      <w:szCs w:val="21"/>
    </w:rPr>
  </w:style>
  <w:style w:type="paragraph" w:customStyle="1" w:styleId="11">
    <w:name w:val="标题 11"/>
    <w:basedOn w:val="a"/>
    <w:link w:val="1Char"/>
    <w:uiPriority w:val="9"/>
    <w:qFormat/>
    <w:pPr>
      <w:spacing w:before="240" w:after="240"/>
      <w:jc w:val="center"/>
    </w:pPr>
    <w:rPr>
      <w:rFonts w:eastAsia="黑体" w:hint="eastAsia"/>
      <w:sz w:val="32"/>
      <w:szCs w:val="32"/>
    </w:rPr>
  </w:style>
  <w:style w:type="paragraph" w:customStyle="1" w:styleId="21">
    <w:name w:val="标题 21"/>
    <w:basedOn w:val="a"/>
    <w:link w:val="2Char"/>
    <w:uiPriority w:val="9"/>
    <w:unhideWhenUsed/>
    <w:qFormat/>
    <w:pPr>
      <w:spacing w:before="240" w:after="240"/>
      <w:jc w:val="center"/>
    </w:pPr>
    <w:rPr>
      <w:sz w:val="28"/>
      <w:szCs w:val="28"/>
    </w:rPr>
  </w:style>
  <w:style w:type="paragraph" w:customStyle="1" w:styleId="31">
    <w:name w:val="标题 31"/>
    <w:basedOn w:val="a"/>
    <w:link w:val="3Char"/>
    <w:uiPriority w:val="9"/>
    <w:unhideWhenUsed/>
    <w:qFormat/>
    <w:pPr>
      <w:spacing w:before="240" w:after="240"/>
      <w:jc w:val="center"/>
    </w:pPr>
  </w:style>
  <w:style w:type="paragraph" w:customStyle="1" w:styleId="41">
    <w:name w:val="标题 41"/>
    <w:basedOn w:val="a"/>
    <w:link w:val="4Char"/>
    <w:uiPriority w:val="9"/>
    <w:unhideWhenUsed/>
    <w:qFormat/>
    <w:pPr>
      <w:spacing w:before="240" w:after="240"/>
      <w:jc w:val="center"/>
    </w:pPr>
  </w:style>
  <w:style w:type="paragraph" w:customStyle="1" w:styleId="51">
    <w:name w:val="标题 51"/>
    <w:basedOn w:val="a"/>
    <w:link w:val="5Char"/>
    <w:uiPriority w:val="9"/>
    <w:unhideWhenUsed/>
    <w:qFormat/>
    <w:pPr>
      <w:spacing w:before="240" w:after="240"/>
      <w:jc w:val="center"/>
    </w:pPr>
  </w:style>
  <w:style w:type="character" w:customStyle="1" w:styleId="1Char">
    <w:name w:val="标题 1 Char"/>
    <w:basedOn w:val="a0"/>
    <w:link w:val="11"/>
    <w:uiPriority w:val="9"/>
    <w:qFormat/>
    <w:rPr>
      <w:rFonts w:ascii="Times New Roman" w:eastAsia="黑体" w:hAnsi="Times New Roman" w:cs="Times New Roman" w:hint="default"/>
      <w:sz w:val="32"/>
      <w:szCs w:val="32"/>
    </w:rPr>
  </w:style>
  <w:style w:type="character" w:customStyle="1" w:styleId="2Char">
    <w:name w:val="标题 2 Char"/>
    <w:basedOn w:val="a0"/>
    <w:link w:val="21"/>
    <w:uiPriority w:val="9"/>
    <w:qFormat/>
    <w:rPr>
      <w:rFonts w:ascii="Times New Roman" w:eastAsia="黑体" w:hAnsi="Times New Roman" w:cs="Times New Roman" w:hint="default"/>
      <w:sz w:val="32"/>
      <w:szCs w:val="32"/>
    </w:rPr>
  </w:style>
  <w:style w:type="character" w:customStyle="1" w:styleId="3Char">
    <w:name w:val="标题 3 Char"/>
    <w:basedOn w:val="a0"/>
    <w:link w:val="31"/>
    <w:uiPriority w:val="9"/>
    <w:qFormat/>
    <w:rPr>
      <w:rFonts w:ascii="Times New Roman" w:eastAsia="黑体" w:hAnsi="Times New Roman" w:cs="Times New Roman" w:hint="default"/>
      <w:sz w:val="32"/>
      <w:szCs w:val="32"/>
    </w:rPr>
  </w:style>
  <w:style w:type="character" w:customStyle="1" w:styleId="4Char">
    <w:name w:val="标题 4 Char"/>
    <w:basedOn w:val="a0"/>
    <w:link w:val="41"/>
    <w:uiPriority w:val="9"/>
    <w:qFormat/>
    <w:rPr>
      <w:rFonts w:ascii="Times New Roman" w:eastAsia="黑体" w:hAnsi="Times New Roman" w:cs="Times New Roman" w:hint="default"/>
      <w:sz w:val="32"/>
      <w:szCs w:val="32"/>
    </w:rPr>
  </w:style>
  <w:style w:type="character" w:customStyle="1" w:styleId="5Char">
    <w:name w:val="标题 5 Char"/>
    <w:basedOn w:val="a0"/>
    <w:link w:val="51"/>
    <w:uiPriority w:val="9"/>
    <w:qFormat/>
    <w:rPr>
      <w:rFonts w:ascii="Times New Roman" w:eastAsia="黑体" w:hAnsi="Times New Roman" w:cs="Times New Roman" w:hint="default"/>
      <w:sz w:val="32"/>
      <w:szCs w:val="32"/>
    </w:rPr>
  </w:style>
  <w:style w:type="character" w:customStyle="1" w:styleId="afc">
    <w:name w:val="脚注文本 字符"/>
    <w:basedOn w:val="a0"/>
    <w:link w:val="12"/>
    <w:uiPriority w:val="99"/>
    <w:semiHidden/>
    <w:qFormat/>
    <w:rPr>
      <w:sz w:val="18"/>
      <w:szCs w:val="18"/>
    </w:rPr>
  </w:style>
  <w:style w:type="paragraph" w:customStyle="1" w:styleId="12">
    <w:name w:val="脚注文本1"/>
    <w:basedOn w:val="a"/>
    <w:link w:val="afc"/>
    <w:uiPriority w:val="99"/>
    <w:qFormat/>
    <w:pPr>
      <w:jc w:val="left"/>
    </w:pPr>
    <w:rPr>
      <w:sz w:val="18"/>
      <w:szCs w:val="18"/>
    </w:rPr>
  </w:style>
  <w:style w:type="character" w:customStyle="1" w:styleId="afd">
    <w:name w:val="尾注文本 字符"/>
    <w:basedOn w:val="a0"/>
    <w:link w:val="13"/>
    <w:uiPriority w:val="99"/>
    <w:semiHidden/>
    <w:qFormat/>
    <w:rPr>
      <w:sz w:val="18"/>
      <w:szCs w:val="18"/>
    </w:rPr>
  </w:style>
  <w:style w:type="paragraph" w:customStyle="1" w:styleId="13">
    <w:name w:val="尾注文本1"/>
    <w:basedOn w:val="a"/>
    <w:link w:val="afd"/>
    <w:uiPriority w:val="99"/>
    <w:qFormat/>
    <w:pPr>
      <w:jc w:val="left"/>
    </w:pPr>
    <w:rPr>
      <w:sz w:val="18"/>
      <w:szCs w:val="18"/>
    </w:rPr>
  </w:style>
  <w:style w:type="character" w:customStyle="1" w:styleId="outline1">
    <w:name w:val="outline1"/>
    <w:uiPriority w:val="9"/>
    <w:semiHidden/>
    <w:qFormat/>
  </w:style>
  <w:style w:type="character" w:customStyle="1" w:styleId="sourcereference">
    <w:name w:val="source reference"/>
    <w:basedOn w:val="a0"/>
    <w:uiPriority w:val="99"/>
    <w:semiHidden/>
    <w:qFormat/>
    <w:rPr>
      <w:vertAlign w:val="superscript"/>
    </w:rPr>
  </w:style>
  <w:style w:type="paragraph" w:customStyle="1" w:styleId="afe">
    <w:name w:val="中文摘要 显示固定值"/>
    <w:basedOn w:val="11"/>
    <w:next w:val="11"/>
    <w:semiHidden/>
    <w:qFormat/>
    <w:pPr>
      <w:spacing w:beforeLines="50" w:afterLines="50" w:line="360" w:lineRule="auto"/>
      <w:outlineLvl w:val="0"/>
    </w:pPr>
    <w:rPr>
      <w:rFonts w:ascii="黑体" w:hAnsi="黑体" w:cs="黑体" w:hint="default"/>
      <w:sz w:val="30"/>
    </w:rPr>
  </w:style>
  <w:style w:type="paragraph" w:customStyle="1" w:styleId="aff">
    <w:name w:val="中文摘要 内容"/>
    <w:basedOn w:val="a"/>
    <w:next w:val="a"/>
    <w:semiHidden/>
    <w:qFormat/>
    <w:pPr>
      <w:spacing w:line="360" w:lineRule="auto"/>
      <w:ind w:firstLineChars="200" w:firstLine="420"/>
    </w:pPr>
    <w:rPr>
      <w:sz w:val="24"/>
    </w:rPr>
  </w:style>
  <w:style w:type="paragraph" w:customStyle="1" w:styleId="aff0">
    <w:name w:val="中文关键词 显示固定值"/>
    <w:basedOn w:val="a"/>
    <w:next w:val="a"/>
    <w:semiHidden/>
    <w:qFormat/>
    <w:pPr>
      <w:spacing w:line="360" w:lineRule="auto"/>
      <w:ind w:firstLineChars="200" w:firstLine="420"/>
    </w:pPr>
    <w:rPr>
      <w:sz w:val="24"/>
    </w:rPr>
  </w:style>
  <w:style w:type="paragraph" w:customStyle="1" w:styleId="aff1">
    <w:name w:val="英文摘要 显示固定值"/>
    <w:basedOn w:val="11"/>
    <w:next w:val="11"/>
    <w:semiHidden/>
    <w:qFormat/>
    <w:pPr>
      <w:spacing w:beforeLines="50" w:afterLines="50" w:line="360" w:lineRule="auto"/>
      <w:outlineLvl w:val="0"/>
    </w:pPr>
    <w:rPr>
      <w:rFonts w:ascii="黑体" w:hAnsi="黑体" w:cs="黑体" w:hint="default"/>
      <w:sz w:val="28"/>
    </w:rPr>
  </w:style>
  <w:style w:type="paragraph" w:customStyle="1" w:styleId="aff2">
    <w:name w:val="英文摘要 内容"/>
    <w:basedOn w:val="a"/>
    <w:next w:val="a"/>
    <w:semiHidden/>
    <w:qFormat/>
    <w:pPr>
      <w:spacing w:line="360" w:lineRule="auto"/>
      <w:ind w:firstLineChars="200" w:firstLine="420"/>
    </w:pPr>
    <w:rPr>
      <w:rFonts w:eastAsia="Times New Roman"/>
      <w:sz w:val="24"/>
    </w:rPr>
  </w:style>
  <w:style w:type="paragraph" w:customStyle="1" w:styleId="aff3">
    <w:name w:val="英文关键词 显示固定值"/>
    <w:basedOn w:val="a"/>
    <w:next w:val="a"/>
    <w:semiHidden/>
    <w:qFormat/>
    <w:pPr>
      <w:spacing w:line="360" w:lineRule="auto"/>
      <w:ind w:firstLineChars="200" w:firstLine="420"/>
    </w:pPr>
    <w:rPr>
      <w:rFonts w:eastAsia="Times New Roman"/>
      <w:sz w:val="24"/>
    </w:rPr>
  </w:style>
  <w:style w:type="paragraph" w:customStyle="1" w:styleId="aff4">
    <w:name w:val="目录 显示固定值"/>
    <w:basedOn w:val="11"/>
    <w:next w:val="11"/>
    <w:semiHidden/>
    <w:qFormat/>
    <w:pPr>
      <w:spacing w:beforeLines="50" w:afterLines="50" w:line="360" w:lineRule="auto"/>
      <w:outlineLvl w:val="0"/>
    </w:pPr>
    <w:rPr>
      <w:rFonts w:hint="default"/>
      <w:sz w:val="28"/>
    </w:rPr>
  </w:style>
  <w:style w:type="paragraph" w:customStyle="1" w:styleId="aff5">
    <w:name w:val="目录 一级标题"/>
    <w:basedOn w:val="11"/>
    <w:next w:val="11"/>
    <w:semiHidden/>
    <w:qFormat/>
    <w:pPr>
      <w:spacing w:before="0" w:after="0" w:line="360" w:lineRule="auto"/>
      <w:ind w:firstLineChars="200" w:firstLine="420"/>
      <w:jc w:val="both"/>
    </w:pPr>
    <w:rPr>
      <w:rFonts w:ascii="黑体" w:hAnsi="黑体" w:cs="黑体" w:hint="default"/>
      <w:sz w:val="24"/>
    </w:rPr>
  </w:style>
  <w:style w:type="paragraph" w:customStyle="1" w:styleId="aff6">
    <w:name w:val="目录 二级标题"/>
    <w:basedOn w:val="21"/>
    <w:next w:val="21"/>
    <w:semiHidden/>
    <w:qFormat/>
    <w:pPr>
      <w:spacing w:before="0" w:after="0" w:line="360" w:lineRule="auto"/>
      <w:ind w:leftChars="200" w:left="420" w:firstLineChars="200" w:firstLine="420"/>
      <w:jc w:val="both"/>
    </w:pPr>
    <w:rPr>
      <w:rFonts w:ascii="宋体" w:hAnsi="宋体" w:cs="宋体"/>
      <w:sz w:val="24"/>
    </w:rPr>
  </w:style>
  <w:style w:type="paragraph" w:customStyle="1" w:styleId="aff7">
    <w:name w:val="目录 三级标题"/>
    <w:basedOn w:val="31"/>
    <w:next w:val="31"/>
    <w:semiHidden/>
    <w:qFormat/>
    <w:pPr>
      <w:spacing w:before="0" w:after="0" w:line="360" w:lineRule="auto"/>
      <w:ind w:leftChars="400" w:left="840" w:firstLineChars="200" w:firstLine="420"/>
      <w:jc w:val="both"/>
    </w:pPr>
    <w:rPr>
      <w:rFonts w:ascii="宋体" w:hAnsi="宋体" w:cs="宋体"/>
      <w:sz w:val="24"/>
    </w:rPr>
  </w:style>
  <w:style w:type="paragraph" w:customStyle="1" w:styleId="aff8">
    <w:name w:val="前言 显示固定值"/>
    <w:basedOn w:val="11"/>
    <w:next w:val="11"/>
    <w:semiHidden/>
    <w:qFormat/>
    <w:pPr>
      <w:spacing w:beforeLines="50" w:afterLines="50" w:line="360" w:lineRule="auto"/>
      <w:outlineLvl w:val="0"/>
    </w:pPr>
    <w:rPr>
      <w:rFonts w:ascii="宋体" w:hAnsi="宋体" w:cs="宋体" w:hint="default"/>
      <w:sz w:val="36"/>
    </w:rPr>
  </w:style>
  <w:style w:type="paragraph" w:customStyle="1" w:styleId="aff9">
    <w:name w:val="前言 内容"/>
    <w:basedOn w:val="a"/>
    <w:next w:val="a"/>
    <w:semiHidden/>
    <w:qFormat/>
    <w:pPr>
      <w:spacing w:line="360" w:lineRule="auto"/>
      <w:ind w:firstLineChars="200" w:firstLine="420"/>
    </w:pPr>
    <w:rPr>
      <w:sz w:val="24"/>
    </w:rPr>
  </w:style>
  <w:style w:type="paragraph" w:customStyle="1" w:styleId="affa">
    <w:name w:val="章节 一级标题"/>
    <w:basedOn w:val="11"/>
    <w:next w:val="11"/>
    <w:semiHidden/>
    <w:qFormat/>
    <w:pPr>
      <w:spacing w:beforeLines="50" w:afterLines="50" w:line="360" w:lineRule="auto"/>
      <w:outlineLvl w:val="0"/>
    </w:pPr>
    <w:rPr>
      <w:rFonts w:ascii="黑体" w:hAnsi="黑体" w:cs="黑体" w:hint="default"/>
      <w:sz w:val="36"/>
    </w:rPr>
  </w:style>
  <w:style w:type="paragraph" w:customStyle="1" w:styleId="affb">
    <w:name w:val="章节 二级标题"/>
    <w:basedOn w:val="21"/>
    <w:next w:val="21"/>
    <w:semiHidden/>
    <w:qFormat/>
    <w:pPr>
      <w:spacing w:beforeLines="50" w:afterLines="50" w:line="360" w:lineRule="auto"/>
      <w:jc w:val="both"/>
      <w:outlineLvl w:val="1"/>
    </w:pPr>
    <w:rPr>
      <w:rFonts w:ascii="黑体" w:eastAsia="黑体" w:hAnsi="黑体" w:cs="黑体"/>
      <w:sz w:val="30"/>
    </w:rPr>
  </w:style>
  <w:style w:type="paragraph" w:customStyle="1" w:styleId="affc">
    <w:name w:val="章节 三级标题"/>
    <w:basedOn w:val="31"/>
    <w:next w:val="31"/>
    <w:semiHidden/>
    <w:qFormat/>
    <w:pPr>
      <w:spacing w:beforeLines="50" w:afterLines="50" w:line="360" w:lineRule="auto"/>
      <w:jc w:val="both"/>
      <w:outlineLvl w:val="2"/>
    </w:pPr>
    <w:rPr>
      <w:rFonts w:ascii="黑体" w:eastAsia="黑体" w:hAnsi="黑体" w:cs="黑体"/>
      <w:sz w:val="28"/>
    </w:rPr>
  </w:style>
  <w:style w:type="paragraph" w:customStyle="1" w:styleId="affd">
    <w:name w:val="章节 内容"/>
    <w:basedOn w:val="a"/>
    <w:next w:val="a"/>
    <w:semiHidden/>
    <w:qFormat/>
    <w:pPr>
      <w:spacing w:line="360" w:lineRule="auto"/>
      <w:ind w:firstLineChars="200" w:firstLine="420"/>
    </w:pPr>
    <w:rPr>
      <w:sz w:val="24"/>
    </w:rPr>
  </w:style>
  <w:style w:type="paragraph" w:customStyle="1" w:styleId="affe">
    <w:name w:val="页眉 显示固定值"/>
    <w:basedOn w:val="a"/>
    <w:next w:val="a"/>
    <w:semiHidden/>
    <w:qFormat/>
    <w:pPr>
      <w:pBdr>
        <w:bottom w:val="single" w:sz="6" w:space="0" w:color="auto"/>
      </w:pBdr>
      <w:spacing w:line="360" w:lineRule="auto"/>
      <w:jc w:val="center"/>
    </w:pPr>
    <w:rPr>
      <w:rFonts w:ascii="黑体" w:eastAsia="黑体" w:hAnsi="黑体" w:cs="黑体"/>
      <w:sz w:val="24"/>
    </w:rPr>
  </w:style>
  <w:style w:type="paragraph" w:customStyle="1" w:styleId="afff">
    <w:name w:val="文献 显示固定值"/>
    <w:basedOn w:val="11"/>
    <w:next w:val="11"/>
    <w:semiHidden/>
    <w:qFormat/>
    <w:pPr>
      <w:spacing w:beforeLines="50" w:afterLines="50" w:line="360" w:lineRule="auto"/>
      <w:outlineLvl w:val="0"/>
    </w:pPr>
    <w:rPr>
      <w:rFonts w:ascii="黑体" w:hAnsi="黑体" w:cs="黑体" w:hint="default"/>
      <w:b/>
      <w:sz w:val="28"/>
    </w:rPr>
  </w:style>
  <w:style w:type="paragraph" w:customStyle="1" w:styleId="afff0">
    <w:name w:val="文献 内容"/>
    <w:basedOn w:val="a"/>
    <w:next w:val="a"/>
    <w:semiHidden/>
    <w:qFormat/>
    <w:pPr>
      <w:spacing w:line="360" w:lineRule="auto"/>
      <w:ind w:firstLineChars="200" w:firstLine="420"/>
    </w:pPr>
    <w:rPr>
      <w:sz w:val="24"/>
    </w:rPr>
  </w:style>
  <w:style w:type="paragraph" w:customStyle="1" w:styleId="afff1">
    <w:name w:val="致谢 显示固定值"/>
    <w:basedOn w:val="11"/>
    <w:next w:val="11"/>
    <w:semiHidden/>
    <w:qFormat/>
    <w:pPr>
      <w:spacing w:beforeLines="50" w:afterLines="50" w:line="360" w:lineRule="auto"/>
      <w:outlineLvl w:val="0"/>
    </w:pPr>
    <w:rPr>
      <w:rFonts w:ascii="黑体" w:hAnsi="黑体" w:cs="黑体" w:hint="default"/>
      <w:b/>
      <w:sz w:val="28"/>
    </w:rPr>
  </w:style>
  <w:style w:type="paragraph" w:customStyle="1" w:styleId="afff2">
    <w:name w:val="致谢 内容"/>
    <w:basedOn w:val="a"/>
    <w:next w:val="a"/>
    <w:semiHidden/>
    <w:qFormat/>
    <w:pPr>
      <w:spacing w:line="360" w:lineRule="auto"/>
      <w:ind w:firstLineChars="200" w:firstLine="420"/>
    </w:pPr>
    <w:rPr>
      <w:sz w:val="24"/>
    </w:rPr>
  </w:style>
  <w:style w:type="paragraph" w:customStyle="1" w:styleId="afff3">
    <w:name w:val="附录 显示固定值"/>
    <w:basedOn w:val="11"/>
    <w:next w:val="11"/>
    <w:semiHidden/>
    <w:qFormat/>
    <w:pPr>
      <w:spacing w:beforeLines="50" w:afterLines="50" w:line="360" w:lineRule="auto"/>
      <w:outlineLvl w:val="0"/>
    </w:pPr>
    <w:rPr>
      <w:rFonts w:ascii="黑体" w:hAnsi="黑体" w:cs="黑体" w:hint="default"/>
      <w:b/>
      <w:sz w:val="28"/>
    </w:rPr>
  </w:style>
  <w:style w:type="paragraph" w:customStyle="1" w:styleId="afff4">
    <w:name w:val="附录 内容"/>
    <w:basedOn w:val="a"/>
    <w:next w:val="a"/>
    <w:semiHidden/>
    <w:qFormat/>
    <w:pPr>
      <w:spacing w:line="360" w:lineRule="auto"/>
      <w:ind w:firstLineChars="200" w:firstLine="420"/>
    </w:pPr>
    <w:rPr>
      <w:sz w:val="24"/>
    </w:rPr>
  </w:style>
  <w:style w:type="paragraph" w:customStyle="1" w:styleId="afff5">
    <w:name w:val="页脚 显示固定值"/>
    <w:basedOn w:val="a"/>
    <w:next w:val="a"/>
    <w:semiHidden/>
    <w:qFormat/>
    <w:pPr>
      <w:spacing w:line="360" w:lineRule="auto"/>
      <w:jc w:val="right"/>
    </w:pPr>
    <w:rPr>
      <w:sz w:val="18"/>
    </w:rPr>
  </w:style>
  <w:style w:type="paragraph" w:customStyle="1" w:styleId="14">
    <w:name w:val="页脚 显示固定值1"/>
    <w:basedOn w:val="a"/>
    <w:next w:val="a"/>
    <w:semiHidden/>
    <w:qFormat/>
    <w:pPr>
      <w:spacing w:line="360" w:lineRule="auto"/>
      <w:jc w:val="right"/>
    </w:pPr>
    <w:rPr>
      <w:sz w:val="18"/>
    </w:rPr>
  </w:style>
  <w:style w:type="paragraph" w:customStyle="1" w:styleId="15">
    <w:name w:val="页眉 显示固定值1"/>
    <w:basedOn w:val="a"/>
    <w:next w:val="a"/>
    <w:semiHidden/>
    <w:qFormat/>
    <w:pPr>
      <w:spacing w:line="360" w:lineRule="auto"/>
      <w:jc w:val="center"/>
    </w:pPr>
    <w:rPr>
      <w:sz w:val="24"/>
    </w:rPr>
  </w:style>
  <w:style w:type="paragraph" w:customStyle="1" w:styleId="afff6">
    <w:name w:val="章节 表格标题"/>
    <w:basedOn w:val="a"/>
    <w:next w:val="a"/>
    <w:semiHidden/>
    <w:qFormat/>
    <w:pPr>
      <w:spacing w:line="360" w:lineRule="auto"/>
      <w:jc w:val="center"/>
    </w:pPr>
  </w:style>
  <w:style w:type="paragraph" w:customStyle="1" w:styleId="afff7">
    <w:name w:val="章节 表格单元"/>
    <w:basedOn w:val="a"/>
    <w:next w:val="a"/>
    <w:semiHidden/>
    <w:qFormat/>
    <w:pPr>
      <w:spacing w:line="360" w:lineRule="auto"/>
      <w:jc w:val="center"/>
    </w:pPr>
  </w:style>
  <w:style w:type="paragraph" w:customStyle="1" w:styleId="afff8">
    <w:name w:val="章节 公式标题"/>
    <w:basedOn w:val="a"/>
    <w:next w:val="a"/>
    <w:semiHidden/>
    <w:qFormat/>
    <w:pPr>
      <w:spacing w:line="360" w:lineRule="auto"/>
      <w:jc w:val="right"/>
    </w:pPr>
  </w:style>
  <w:style w:type="paragraph" w:customStyle="1" w:styleId="afff9">
    <w:name w:val="章节 公式内容"/>
    <w:basedOn w:val="a"/>
    <w:next w:val="a"/>
    <w:semiHidden/>
    <w:qFormat/>
    <w:pPr>
      <w:spacing w:line="360" w:lineRule="auto"/>
      <w:jc w:val="right"/>
    </w:pPr>
    <w:rPr>
      <w:rFonts w:ascii="Cambria Math" w:hAnsi="Cambria Math" w:cs="Cambria Math"/>
    </w:rPr>
  </w:style>
  <w:style w:type="paragraph" w:customStyle="1" w:styleId="afffa">
    <w:name w:val="章节 图片标题"/>
    <w:basedOn w:val="a"/>
    <w:next w:val="a"/>
    <w:semiHidden/>
    <w:qFormat/>
    <w:pPr>
      <w:spacing w:line="360" w:lineRule="auto"/>
      <w:jc w:val="center"/>
    </w:pPr>
  </w:style>
  <w:style w:type="paragraph" w:customStyle="1" w:styleId="afffb">
    <w:name w:val="章节 图片内容"/>
    <w:basedOn w:val="a"/>
    <w:next w:val="a"/>
    <w:semiHidden/>
    <w:qFormat/>
    <w:pPr>
      <w:spacing w:line="360" w:lineRule="auto"/>
      <w:jc w:val="center"/>
    </w:pPr>
  </w:style>
  <w:style w:type="paragraph" w:customStyle="1" w:styleId="afffc">
    <w:name w:val="动态内容 显示固定值"/>
    <w:basedOn w:val="a"/>
    <w:next w:val="a"/>
    <w:semiHidden/>
    <w:qFormat/>
    <w:pPr>
      <w:spacing w:line="360" w:lineRule="auto"/>
      <w:jc w:val="center"/>
    </w:pPr>
    <w:rPr>
      <w:sz w:val="24"/>
    </w:rPr>
  </w:style>
  <w:style w:type="paragraph" w:customStyle="1" w:styleId="afffd">
    <w:name w:val="章节 四级标题"/>
    <w:basedOn w:val="41"/>
    <w:next w:val="41"/>
    <w:semiHidden/>
    <w:qFormat/>
    <w:pPr>
      <w:spacing w:before="0" w:after="0" w:line="360" w:lineRule="auto"/>
      <w:ind w:firstLineChars="200" w:firstLine="420"/>
      <w:jc w:val="both"/>
    </w:pPr>
    <w:rPr>
      <w:rFonts w:ascii="黑体" w:eastAsia="黑体" w:hAnsi="黑体" w:cs="黑体"/>
      <w:sz w:val="24"/>
    </w:rPr>
  </w:style>
  <w:style w:type="paragraph" w:customStyle="1" w:styleId="afffe">
    <w:name w:val="章节 五级标题"/>
    <w:basedOn w:val="51"/>
    <w:next w:val="51"/>
    <w:semiHidden/>
    <w:qFormat/>
    <w:pPr>
      <w:spacing w:before="0" w:after="0" w:line="360" w:lineRule="auto"/>
      <w:ind w:firstLineChars="100" w:firstLine="210"/>
      <w:jc w:val="both"/>
    </w:pPr>
    <w:rPr>
      <w:rFonts w:ascii="黑体" w:eastAsia="黑体" w:hAnsi="黑体" w:cs="黑体"/>
      <w:sz w:val="24"/>
    </w:rPr>
  </w:style>
  <w:style w:type="paragraph" w:customStyle="1" w:styleId="affff">
    <w:name w:val="脚注 内容"/>
    <w:basedOn w:val="a"/>
    <w:next w:val="a"/>
    <w:semiHidden/>
    <w:qFormat/>
    <w:pPr>
      <w:spacing w:line="360" w:lineRule="auto"/>
      <w:ind w:hangingChars="100" w:hanging="210"/>
      <w:jc w:val="left"/>
    </w:pPr>
  </w:style>
  <w:style w:type="paragraph" w:customStyle="1" w:styleId="22">
    <w:name w:val="页脚 显示固定值2"/>
    <w:basedOn w:val="a"/>
    <w:next w:val="a"/>
    <w:semiHidden/>
    <w:qFormat/>
    <w:pPr>
      <w:spacing w:line="360" w:lineRule="auto"/>
      <w:jc w:val="left"/>
    </w:pPr>
    <w:rPr>
      <w:sz w:val="24"/>
    </w:rPr>
  </w:style>
  <w:style w:type="paragraph" w:customStyle="1" w:styleId="affff0">
    <w:name w:val="章节 有序列表"/>
    <w:basedOn w:val="a"/>
    <w:next w:val="a"/>
    <w:semiHidden/>
    <w:qFormat/>
    <w:pPr>
      <w:spacing w:line="360" w:lineRule="auto"/>
      <w:ind w:firstLineChars="200" w:firstLine="420"/>
    </w:pPr>
    <w:rPr>
      <w:sz w:val="24"/>
    </w:rPr>
  </w:style>
  <w:style w:type="paragraph" w:customStyle="1" w:styleId="affff1">
    <w:name w:val="章节 无序列表"/>
    <w:basedOn w:val="a"/>
    <w:next w:val="a"/>
    <w:semiHidden/>
    <w:qFormat/>
    <w:pPr>
      <w:spacing w:line="360" w:lineRule="auto"/>
      <w:ind w:firstLineChars="200" w:firstLine="420"/>
    </w:pPr>
    <w:rPr>
      <w:sz w:val="24"/>
    </w:rPr>
  </w:style>
  <w:style w:type="paragraph" w:customStyle="1" w:styleId="16">
    <w:name w:val="章节 内容1"/>
    <w:basedOn w:val="a"/>
    <w:next w:val="a"/>
    <w:semiHidden/>
    <w:qFormat/>
    <w:pPr>
      <w:spacing w:line="360" w:lineRule="auto"/>
      <w:ind w:firstLineChars="200" w:firstLine="420"/>
    </w:pPr>
    <w:rPr>
      <w:sz w:val="24"/>
    </w:rPr>
  </w:style>
  <w:style w:type="paragraph" w:customStyle="1" w:styleId="23">
    <w:name w:val="章节 内容2"/>
    <w:basedOn w:val="a"/>
    <w:next w:val="a"/>
    <w:semiHidden/>
    <w:qFormat/>
    <w:pPr>
      <w:spacing w:line="360" w:lineRule="auto"/>
      <w:ind w:firstLineChars="200" w:firstLine="420"/>
    </w:pPr>
    <w:rPr>
      <w:sz w:val="24"/>
    </w:rPr>
  </w:style>
  <w:style w:type="paragraph" w:customStyle="1" w:styleId="32">
    <w:name w:val="章节 内容3"/>
    <w:basedOn w:val="a"/>
    <w:next w:val="a"/>
    <w:semiHidden/>
    <w:qFormat/>
    <w:pPr>
      <w:spacing w:line="360" w:lineRule="auto"/>
      <w:ind w:firstLineChars="200" w:firstLine="420"/>
    </w:pPr>
    <w:rPr>
      <w:sz w:val="24"/>
    </w:rPr>
  </w:style>
  <w:style w:type="paragraph" w:customStyle="1" w:styleId="4">
    <w:name w:val="章节 内容4"/>
    <w:basedOn w:val="a"/>
    <w:next w:val="a"/>
    <w:semiHidden/>
    <w:qFormat/>
    <w:pPr>
      <w:spacing w:line="360" w:lineRule="auto"/>
      <w:ind w:firstLineChars="200" w:firstLine="420"/>
    </w:pPr>
    <w:rPr>
      <w:sz w:val="24"/>
    </w:rPr>
  </w:style>
  <w:style w:type="paragraph" w:customStyle="1" w:styleId="5">
    <w:name w:val="章节 内容5"/>
    <w:basedOn w:val="a"/>
    <w:next w:val="a"/>
    <w:semiHidden/>
    <w:qFormat/>
    <w:pPr>
      <w:spacing w:line="360" w:lineRule="auto"/>
      <w:ind w:firstLineChars="200" w:firstLine="420"/>
    </w:pPr>
    <w:rPr>
      <w:sz w:val="24"/>
    </w:rPr>
  </w:style>
  <w:style w:type="table" w:customStyle="1" w:styleId="40">
    <w:name w:val="表格样式4"/>
    <w:basedOn w:val="a1"/>
    <w:semiHidden/>
    <w:qFormat/>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character" w:styleId="affff2">
    <w:name w:val="Placeholder Text"/>
    <w:basedOn w:val="a0"/>
    <w:uiPriority w:val="99"/>
    <w:semiHidden/>
    <w:qFormat/>
    <w:rPr>
      <w:color w:val="808080"/>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p141">
    <w:name w:val="p141"/>
    <w:qFormat/>
    <w:rPr>
      <w:sz w:val="21"/>
      <w:szCs w:val="21"/>
      <w:u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GB.XSL" StyleName="GB7714" Version="2005">
  <b:Source>
    <b:SourceType>Paper</b:SourceType>
    <b:Guid>cd599056-3dff-4067-9740-72c7b750691d</b:Guid>
    <b:Tag>Tag1</b:Tag>
    <b:Author>
      <b:Author>
        <b:NameList>
          <b:Person>
            <b:First>福波</b:First>
            <b:Middle/>
            <b:Last>安</b:Last>
          </b:Person>
        </b:NameList>
      </b:Author>
    </b:Author>
    <b:Title>陶瓷干燥线AGV叉车关键技术研究</b:Title>
    <b:City>唐山</b:City>
    <b:Publisher>河北联合大学</b:Publisher>
    <b:Year>2011</b:Year>
    <b:Pages/>
  </b:Source>
  <b:Source>
    <b:SourceType>Paper</b:SourceType>
    <b:Guid>020041a5-e92a-4bcd-9511-0d81c6645d58</b:Guid>
    <b:Tag>Tag2</b:Tag>
    <b:Author>
      <b:Author>
        <b:NameList>
          <b:Person>
            <b:First>莉</b:First>
            <b:Middle/>
            <b:Last>张</b:Last>
          </b:Person>
        </b:NameList>
      </b:Author>
    </b:Author>
    <b:Title>1—1.5t后驱三支点电动叉车设计与研究</b:Title>
    <b:City>长安</b:City>
    <b:Publisher>长安大学</b:Publisher>
    <b:Year>2011</b:Year>
    <b:Pages/>
  </b:Source>
  <b:Source>
    <b:SourceType>ArticleInAPeriodical</b:SourceType>
    <b:Guid>eb6361fa-b472-4d09-b4e6-dc3587c517d5</b:Guid>
    <b:Tag>Tag3</b:Tag>
    <b:Author>
      <b:Author>
        <b:NameList>
          <b:Person>
            <b:First>国刚</b:First>
            <b:Middle/>
            <b:Last>刘</b:Last>
          </b:Person>
        </b:NameList>
      </b:Author>
    </b:Author>
    <b:Title>重载AGV轻量化设计研究</b:Title>
    <b:PeriodicalTitle>制造业自动化,</b:PeriodicalTitle>
    <b:Year>2014</b:Year>
    <b:Volume>36</b:Volume>
    <b:Issue>5</b:Issue>
    <b:Pages>101-103</b:Pages>
  </b:Source>
  <b:Source>
    <b:SourceType>Book</b:SourceType>
    <b:Guid>e2650dec-246d-42a8-abc5-dbfbce894169</b:Guid>
    <b:Tag>Tag4</b:Tag>
    <b:Author>
      <b:Author>
        <b:NameList>
          <b:Person>
            <b:First>元芳</b:First>
            <b:Middle/>
            <b:Last>陶</b:Last>
          </b:Person>
          <b:Person>
            <b:First>良保</b:First>
            <b:Middle/>
            <b:Last>卫</b:Last>
          </b:Person>
        </b:NameList>
      </b:Author>
    </b:Author>
    <b:Title>叉车的构造与设计</b:Title>
    <b:City>北京</b:City>
    <b:Publisher>机械工业出版社</b:Publisher>
    <b:Year>2010</b:Year>
    <b:Pages>55-89</b:Pages>
  </b:Source>
  <b:Source>
    <b:SourceType>ArticleInAPeriodical</b:SourceType>
    <b:Guid>25c98850-c6f6-42ed-aa84-1c8912594e09</b:Guid>
    <b:Tag>Tag5</b:Tag>
    <b:Author>
      <b:Author>
        <b:NameList>
          <b:Person>
            <b:First>志平</b:First>
            <b:Middle/>
            <b:Last>窦</b:Last>
          </b:Person>
        </b:NameList>
      </b:Author>
    </b:Author>
    <b:Title>叉车设计中的人机工程分析</b:Title>
    <b:PeriodicalTitle>叉车技术</b:PeriodicalTitle>
    <b:Year>2002</b:Year>
    <b:Volume>2</b:Volume>
    <b:Issue>02</b:Issue>
    <b:Pages>4-7</b:Pages>
  </b:Source>
  <b:Source>
    <b:SourceType>Paper</b:SourceType>
    <b:Guid>dbb2e178-90bb-4887-805d-7892f55a5837</b:Guid>
    <b:Tag>Tag6</b:Tag>
    <b:Author>
      <b:Author>
        <b:NameList>
          <b:Person>
            <b:First>磊</b:First>
            <b:Middle/>
            <b:Last>郭</b:Last>
          </b:Person>
        </b:NameList>
      </b:Author>
    </b:Author>
    <b:Title>郭磊.叉车高门架设计与稳定性研究</b:Title>
    <b:City>杭州</b:City>
    <b:Publisher>杭州电子科技大学</b:Publisher>
    <b:Year>2013</b:Year>
    <b:Pages/>
  </b:Source>
  <b:Source>
    <b:SourceType>Paper</b:SourceType>
    <b:Guid>fa1193af-5d3a-4b75-be7d-90d4e8784883</b:Guid>
    <b:Tag>Tag7</b:Tag>
    <b:Author>
      <b:Author>
        <b:NameList>
          <b:Person>
            <b:First>雁凌</b:First>
            <b:Middle/>
            <b:Last>祁</b:Last>
          </b:Person>
        </b:NameList>
      </b:Author>
    </b:Author>
    <b:Title>新型电动叉车门架系统研究</b:Title>
    <b:City>南宁</b:City>
    <b:Publisher>广西大学</b:Publisher>
    <b:Year>2013</b:Year>
    <b:Pages/>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08A31BA-D5DD-4BA5-8DAF-42F7C6A295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35</Pages>
  <Words>14106</Words>
  <Characters>16081</Characters>
  <Application>Microsoft Office Word</Application>
  <DocSecurity>0</DocSecurity>
  <Lines>536</Lines>
  <Paragraphs>304</Paragraphs>
  <ScaleCrop>false</ScaleCrop>
  <Company/>
  <LinksUpToDate>false</LinksUpToDate>
  <CharactersWithSpaces>29883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冠希 陈</cp:lastModifiedBy>
  <cp:revision>176</cp:revision>
  <cp:lastPrinted>2019-01-22T07:06:00Z</cp:lastPrinted>
  <dcterms:created xsi:type="dcterms:W3CDTF">2021-10-08T08:25:00Z</dcterms:created>
  <dcterms:modified xsi:type="dcterms:W3CDTF">2026-04-18T06:29:00Z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FE797E645A0648108060B828D1B1DEFC_13</vt:lpwstr>
  </property>
  <property fmtid="{D5CDD505-2E9C-101B-9397-08002B2CF9AE}" pid="4" name="KSOTemplateDocerSaveRecord">
    <vt:lpwstr>eyJoZGlkIjoiMmZmNTU5MmVlMDU0Y2E2OWQ4ZDFiMDA0ZDBmOWQxMGUiLCJ1c2VySWQiOiIxNzE0OTAzNDE1In0=</vt:lpwstr>
  </property>
</Properties>
</file>