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5B" w:rsidRPr="00F72B5B" w:rsidRDefault="00F72B5B" w:rsidP="00F72B5B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72B5B">
        <w:rPr>
          <w:rFonts w:ascii="宋体" w:eastAsia="宋体" w:hAnsi="宋体" w:cs="宋体"/>
          <w:b/>
          <w:bCs/>
          <w:kern w:val="36"/>
          <w:sz w:val="48"/>
          <w:szCs w:val="48"/>
        </w:rPr>
        <w:t>渗透中寻找突破口</w:t>
      </w:r>
    </w:p>
    <w:p w:rsidR="004358AB" w:rsidRDefault="0022187C" w:rsidP="008B13A8">
      <w:pPr>
        <w:spacing w:line="220" w:lineRule="atLeast"/>
        <w:ind w:left="720" w:firstLine="720"/>
        <w:rPr>
          <w:rFonts w:hint="eastAsia"/>
        </w:rPr>
      </w:pPr>
      <w:hyperlink r:id="rId4" w:history="1">
        <w:r w:rsidRPr="00E143A2">
          <w:rPr>
            <w:rStyle w:val="a3"/>
          </w:rPr>
          <w:t>http://static.hx99.net/static/drops/tips-2915.html</w:t>
        </w:r>
      </w:hyperlink>
    </w:p>
    <w:p w:rsidR="0022187C" w:rsidRDefault="0022187C" w:rsidP="0022187C">
      <w:pPr>
        <w:pStyle w:val="3"/>
      </w:pPr>
      <w:r>
        <w:t>1.</w:t>
      </w:r>
      <w:r>
        <w:t>网段信息</w:t>
      </w:r>
    </w:p>
    <w:p w:rsidR="0022187C" w:rsidRDefault="0022187C" w:rsidP="0022187C">
      <w:pPr>
        <w:pStyle w:val="3"/>
      </w:pPr>
      <w:r>
        <w:t>2.</w:t>
      </w:r>
      <w:r>
        <w:t>利用</w:t>
      </w:r>
      <w:proofErr w:type="spellStart"/>
      <w:r>
        <w:t>whatweb</w:t>
      </w:r>
      <w:proofErr w:type="spellEnd"/>
      <w:r>
        <w:t>寻找</w:t>
      </w:r>
      <w:r>
        <w:t>web</w:t>
      </w:r>
      <w:r>
        <w:t>入口</w:t>
      </w:r>
    </w:p>
    <w:p w:rsidR="0022187C" w:rsidRDefault="0022187C" w:rsidP="0022187C">
      <w:pPr>
        <w:pStyle w:val="3"/>
      </w:pPr>
      <w:r>
        <w:t>3.</w:t>
      </w:r>
      <w:r>
        <w:t>利用</w:t>
      </w:r>
      <w:proofErr w:type="spellStart"/>
      <w:r>
        <w:t>nmap</w:t>
      </w:r>
      <w:proofErr w:type="spellEnd"/>
      <w:r>
        <w:t>寻找可利用服务</w:t>
      </w:r>
    </w:p>
    <w:p w:rsidR="0022187C" w:rsidRDefault="0022187C" w:rsidP="008B13A8">
      <w:pPr>
        <w:spacing w:line="220" w:lineRule="atLeast"/>
        <w:ind w:left="720" w:firstLine="720"/>
        <w:rPr>
          <w:rFonts w:hint="eastAsia"/>
        </w:rPr>
      </w:pPr>
    </w:p>
    <w:p w:rsidR="0022187C" w:rsidRDefault="0022187C" w:rsidP="0022187C">
      <w:pPr>
        <w:pStyle w:val="3"/>
      </w:pPr>
      <w:r>
        <w:t>4.</w:t>
      </w:r>
      <w:r>
        <w:t>利用搜索引擎寻找后台或重要系统</w:t>
      </w:r>
    </w:p>
    <w:p w:rsidR="0022187C" w:rsidRDefault="0022187C" w:rsidP="0022187C">
      <w:pPr>
        <w:pStyle w:val="3"/>
      </w:pPr>
      <w:r>
        <w:t>5.</w:t>
      </w:r>
      <w:r>
        <w:t>搞一个精简的路径字典</w:t>
      </w:r>
    </w:p>
    <w:p w:rsidR="0022187C" w:rsidRDefault="0022187C" w:rsidP="008B13A8">
      <w:pPr>
        <w:spacing w:line="220" w:lineRule="atLeast"/>
        <w:ind w:left="720" w:firstLine="720"/>
      </w:pPr>
    </w:p>
    <w:sectPr w:rsidR="002218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187C"/>
    <w:rsid w:val="00323B43"/>
    <w:rsid w:val="003D37D8"/>
    <w:rsid w:val="00426133"/>
    <w:rsid w:val="004358AB"/>
    <w:rsid w:val="008B13A8"/>
    <w:rsid w:val="008B7726"/>
    <w:rsid w:val="00D31D50"/>
    <w:rsid w:val="00F72B5B"/>
    <w:rsid w:val="00FB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72B5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1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B5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2187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2187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tips-29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2017-07-14T03:54:00Z</dcterms:modified>
</cp:coreProperties>
</file>