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37" w:rsidRPr="00562137" w:rsidRDefault="00562137" w:rsidP="00562137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62137">
        <w:rPr>
          <w:rFonts w:ascii="宋体" w:eastAsia="宋体" w:hAnsi="宋体" w:cs="宋体"/>
          <w:b/>
          <w:bCs/>
          <w:kern w:val="36"/>
          <w:sz w:val="48"/>
          <w:szCs w:val="48"/>
        </w:rPr>
        <w:t>域渗透——Local Administrator Password Solution</w:t>
      </w:r>
    </w:p>
    <w:p w:rsidR="004358AB" w:rsidRDefault="00562137" w:rsidP="00562137">
      <w:pPr>
        <w:spacing w:line="220" w:lineRule="atLeast"/>
        <w:jc w:val="center"/>
        <w:rPr>
          <w:rFonts w:hint="eastAsia"/>
        </w:rPr>
      </w:pPr>
      <w:hyperlink r:id="rId4" w:history="1">
        <w:r w:rsidRPr="0073523A">
          <w:rPr>
            <w:rStyle w:val="a3"/>
          </w:rPr>
          <w:t>http://static.hx99.net/static/drops/tips-10496.html</w:t>
        </w:r>
      </w:hyperlink>
    </w:p>
    <w:p w:rsidR="00562137" w:rsidRDefault="00562137" w:rsidP="00562137">
      <w:pPr>
        <w:pStyle w:val="a4"/>
      </w:pPr>
      <w:r>
        <w:t>在实际的域环境中，域内主机的本地管理员账户往往被忽视，再加上统一的配置，域内主机的本地管理员密码往往相同，这就带来了一个问题，如果获得一台域内主机的本地管理员密码，其他域内主机的本地管理员密码自然就知道了，解决这个问题最好的办法就是确保每台域内主机有不同的密码，并且定期更换。</w:t>
      </w:r>
    </w:p>
    <w:p w:rsidR="00562137" w:rsidRDefault="00562137" w:rsidP="00562137">
      <w:pPr>
        <w:pStyle w:val="a4"/>
      </w:pPr>
      <w:r>
        <w:t>所以微软在</w:t>
      </w:r>
      <w:r>
        <w:rPr>
          <w:rFonts w:hint="eastAsia"/>
        </w:rPr>
        <w:t>2015</w:t>
      </w:r>
      <w:r>
        <w:t>年3月1号发布了LAPS（Local Administrator Password Solution）协议。</w:t>
      </w:r>
    </w:p>
    <w:p w:rsidR="00562137" w:rsidRPr="005931BA" w:rsidRDefault="005931BA" w:rsidP="00562137">
      <w:pPr>
        <w:spacing w:line="220" w:lineRule="atLeast"/>
        <w:jc w:val="center"/>
        <w:rPr>
          <w:color w:val="FF0000"/>
        </w:rPr>
      </w:pPr>
      <w:r w:rsidRPr="005931BA">
        <w:rPr>
          <w:rFonts w:hint="eastAsia"/>
          <w:color w:val="FF0000"/>
        </w:rPr>
        <w:t>配合</w:t>
      </w:r>
      <w:proofErr w:type="spellStart"/>
      <w:r w:rsidRPr="005931BA">
        <w:rPr>
          <w:rFonts w:hint="eastAsia"/>
          <w:color w:val="FF0000"/>
        </w:rPr>
        <w:t>powershell</w:t>
      </w:r>
      <w:proofErr w:type="spellEnd"/>
    </w:p>
    <w:sectPr w:rsidR="00562137" w:rsidRPr="005931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2137"/>
    <w:rsid w:val="005931BA"/>
    <w:rsid w:val="00875FA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6213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1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6213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6213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hx99.net/static/drops/tips-1049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2017-07-11T09:28:00Z</dcterms:modified>
</cp:coreProperties>
</file>