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4707890"/>
            <wp:effectExtent l="0" t="0" r="2540" b="0"/>
            <wp:docPr id="6" name="图片 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剪辑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42890" cy="9501505"/>
            <wp:effectExtent l="0" t="0" r="10160" b="4445"/>
            <wp:docPr id="9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剪辑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950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51450" cy="9508490"/>
            <wp:effectExtent l="0" t="0" r="6350" b="16510"/>
            <wp:docPr id="10" name="图片 1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剪辑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5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923915" cy="3980180"/>
            <wp:effectExtent l="0" t="0" r="635" b="1270"/>
            <wp:docPr id="8" name="图片 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剪辑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301615" cy="7149465"/>
            <wp:effectExtent l="0" t="0" r="133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777365"/>
            <wp:effectExtent l="0" t="0" r="635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46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04715" cy="40570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81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40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696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536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8E8E8" w:sz="6" w:space="15"/>
          <w:right w:val="none" w:color="auto" w:sz="0" w:space="0"/>
        </w:pBdr>
        <w:shd w:val="clear" w:fill="FFFFFF"/>
        <w:spacing w:before="0" w:beforeAutospacing="0" w:after="30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36"/>
          <w:szCs w:val="36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"http://blog.jobbole.com/110992/"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http://blog.jobbole.com/110992/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</w:rPr>
        <w:t>没有技术深度的苦恼</w:t>
      </w:r>
      <w:bookmarkStart w:id="0" w:name="_GoBack"/>
      <w:bookmarkEnd w:id="0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8B6"/>
    <w:rsid w:val="000A4CB6"/>
    <w:rsid w:val="00186047"/>
    <w:rsid w:val="005E1A4F"/>
    <w:rsid w:val="00673D7A"/>
    <w:rsid w:val="0096344B"/>
    <w:rsid w:val="00977FAE"/>
    <w:rsid w:val="00AE48B6"/>
    <w:rsid w:val="00BF6894"/>
    <w:rsid w:val="18133177"/>
    <w:rsid w:val="5423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</Words>
  <Characters>23</Characters>
  <Lines>1</Lines>
  <Paragraphs>1</Paragraphs>
  <ScaleCrop>false</ScaleCrop>
  <LinksUpToDate>false</LinksUpToDate>
  <CharactersWithSpaces>26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2017-06-18T05:08:00Z</dcterms:created>
  <dc:creator>程果</dc:creator>
  <cp:lastModifiedBy>Administrator</cp:lastModifiedBy>
  <dcterms:modified xsi:type="dcterms:W3CDTF">2017-06-20T03:19:21Z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