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E5D61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  <w:lang w:val="en-US" w:eastAsia="zh-CN"/>
        </w:rPr>
        <w:t>AI+园区停车场系统</w:t>
      </w:r>
    </w:p>
    <w:p w14:paraId="2E23412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核心功能</w:t>
      </w:r>
    </w:p>
    <w:p w14:paraId="41FEE5B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车位调度</w:t>
      </w:r>
    </w:p>
    <w:p w14:paraId="55BD1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用户每月底抢下个月车位：</w:t>
      </w:r>
    </w:p>
    <w:p w14:paraId="793DF8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情况1：如果抢到车位，则下个月可以确保停入园区停车场。（固定车位50%）</w:t>
      </w:r>
    </w:p>
    <w:p w14:paraId="54FAD8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1）每个月开放秒杀的固定停车位数量为总停车位数量的50%。</w:t>
      </w:r>
    </w:p>
    <w:p w14:paraId="5B6D359E">
      <w:pPr>
        <w:rPr>
          <w:rFonts w:hint="eastAsia"/>
          <w:lang w:val="en-US" w:eastAsia="zh-CN"/>
        </w:rPr>
      </w:pPr>
    </w:p>
    <w:p w14:paraId="74A145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情况2：如果没抢到车位，按优先级分配车位（优先级车位30%）</w:t>
      </w:r>
    </w:p>
    <w:p w14:paraId="191FE90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50%：用户个人积分数（见1.2节）</w:t>
      </w:r>
    </w:p>
    <w:p w14:paraId="4357209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50%：特殊优先级（老弱病残孕等特殊人群，用户注册时填写）</w:t>
      </w:r>
    </w:p>
    <w:p w14:paraId="7BEFA3FA">
      <w:pPr>
        <w:rPr>
          <w:rFonts w:hint="eastAsia"/>
          <w:lang w:val="en-US" w:eastAsia="zh-CN"/>
        </w:rPr>
      </w:pPr>
    </w:p>
    <w:p w14:paraId="3DDECF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情况3：如果前两种情况没分配到车位（余下20%浮动车位）</w:t>
      </w:r>
    </w:p>
    <w:p w14:paraId="1EB54B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1）每日车位先到先得</w:t>
      </w:r>
    </w:p>
    <w:p w14:paraId="31D8B8AC">
      <w:pPr>
        <w:rPr>
          <w:rFonts w:hint="eastAsia"/>
          <w:lang w:val="en-US" w:eastAsia="zh-CN"/>
        </w:rPr>
      </w:pPr>
    </w:p>
    <w:p w14:paraId="39F284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情况4：如果没分配到园区停车场车位</w:t>
      </w:r>
    </w:p>
    <w:p w14:paraId="1A32CC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1）用户可以去园区周边合作停车场车位</w:t>
      </w:r>
    </w:p>
    <w:p w14:paraId="61A658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2）园区、及周边合作停车场信息可从用户客户端获取（见1.4节）</w:t>
      </w:r>
    </w:p>
    <w:p w14:paraId="6D519568">
      <w:pPr>
        <w:rPr>
          <w:rFonts w:hint="eastAsia"/>
          <w:lang w:val="en-US" w:eastAsia="zh-CN"/>
        </w:rPr>
      </w:pPr>
    </w:p>
    <w:p w14:paraId="559C312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积分体系</w:t>
      </w:r>
    </w:p>
    <w:p w14:paraId="56A780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1）用户每停入一次园区停车场浮动车位，积分+1；</w:t>
      </w:r>
    </w:p>
    <w:p w14:paraId="32F5E9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2）用户如果抢到每月固定车位，且这个月停车次数&gt;18天，账户积分+30，反之-30分；</w:t>
      </w:r>
    </w:p>
    <w:p w14:paraId="42C7D6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*停车次数计算方式 = 车辆进入+离开连续两条出入记录，算作一次停车次数</w:t>
      </w:r>
    </w:p>
    <w:p w14:paraId="1CC5082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3）积分线下兑换（非系统功能，跳个超链接出去）</w:t>
      </w:r>
    </w:p>
    <w:p w14:paraId="72535E43">
      <w:pPr>
        <w:rPr>
          <w:rFonts w:hint="eastAsia"/>
          <w:lang w:val="en-US" w:eastAsia="zh-CN"/>
        </w:rPr>
      </w:pPr>
    </w:p>
    <w:p w14:paraId="2BFA796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管理员看板</w:t>
      </w:r>
    </w:p>
    <w:p w14:paraId="38E12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管理员可以登录系统，查看以下看板：</w:t>
      </w:r>
    </w:p>
    <w:p w14:paraId="12CB3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1）当日园区车位使用量</w:t>
      </w:r>
    </w:p>
    <w:p w14:paraId="518E24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2）支持关键字查询、以及列表分页展示每月各用户停车次数，及标记该用户当月是否为固定车位</w:t>
      </w:r>
    </w:p>
    <w:p w14:paraId="055E0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3）支持关键字查询、以及列表分页展示每个用户的用户名、车牌、积分数</w:t>
      </w:r>
    </w:p>
    <w:p w14:paraId="53DAD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4）增删查改园区车位</w:t>
      </w:r>
    </w:p>
    <w:p w14:paraId="10A39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5）增删查改园区周边车位</w:t>
      </w:r>
    </w:p>
    <w:p w14:paraId="7A53B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6）列表分页展示每个用户的停车记录</w:t>
      </w:r>
    </w:p>
    <w:p w14:paraId="7EA567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7）管理员登录功能</w:t>
      </w:r>
    </w:p>
    <w:p w14:paraId="32F72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8）每月固定车位用户停车次数&gt;18天的用户率</w:t>
      </w:r>
    </w:p>
    <w:p w14:paraId="54F4597A">
      <w:pPr>
        <w:rPr>
          <w:rFonts w:hint="default"/>
          <w:lang w:val="en-US" w:eastAsia="zh-CN"/>
        </w:rPr>
      </w:pPr>
    </w:p>
    <w:p w14:paraId="4EE0F28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用户客户端</w:t>
      </w:r>
    </w:p>
    <w:p w14:paraId="354F3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用户可以在手机上访问系统，查看以下内容：</w:t>
      </w:r>
    </w:p>
    <w:p w14:paraId="39E3597F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用户个人信息修改</w:t>
      </w:r>
    </w:p>
    <w:p w14:paraId="29950777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用户秒杀园区固定车位</w:t>
      </w:r>
    </w:p>
    <w:p w14:paraId="0AFC9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3）实时查看园区停车场空闲车位数量</w:t>
      </w:r>
    </w:p>
    <w:p w14:paraId="59EF81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4）实时查看园区周边合作停车场空闲车位数（周边停车场API接入）</w:t>
      </w:r>
    </w:p>
    <w:p w14:paraId="2E831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5）用户进出园区停车场的录入界面</w:t>
      </w:r>
    </w:p>
    <w:p w14:paraId="4AA12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6）用户登录功能</w:t>
      </w:r>
    </w:p>
    <w:p w14:paraId="76625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7）AI问答助手：自助咨询车位、积分、规则等问题</w:t>
      </w:r>
    </w:p>
    <w:p w14:paraId="659F3497">
      <w:pPr>
        <w:rPr>
          <w:rFonts w:hint="default"/>
          <w:lang w:val="en-US" w:eastAsia="zh-CN"/>
        </w:rPr>
      </w:pPr>
    </w:p>
    <w:p w14:paraId="775A2CC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定时任务</w:t>
      </w:r>
    </w:p>
    <w:p w14:paraId="59E3D0D2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每月底进行一次固定车位用户积分结算</w:t>
      </w:r>
    </w:p>
    <w:p w14:paraId="0B92623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在每月底固定车位秒杀结束后，进行一次优先级车位分配（排除当月已抢到固定车位的用户）</w:t>
      </w:r>
    </w:p>
    <w:p w14:paraId="0B6F2C5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640857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技术栈</w:t>
      </w:r>
    </w:p>
    <w:p w14:paraId="58F54A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前端：vue3 cli + ant design vue</w:t>
      </w:r>
    </w:p>
    <w:p w14:paraId="724E0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后端：express</w:t>
      </w:r>
    </w:p>
    <w:p w14:paraId="597276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AI：langchainjs+openAI</w:t>
      </w:r>
    </w:p>
    <w:p w14:paraId="5B1B16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数据库：sqlite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B50A79"/>
    <w:multiLevelType w:val="singleLevel"/>
    <w:tmpl w:val="BBB50A79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D0357EB9"/>
    <w:multiLevelType w:val="singleLevel"/>
    <w:tmpl w:val="D0357EB9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EEB89447"/>
    <w:multiLevelType w:val="singleLevel"/>
    <w:tmpl w:val="EEB89447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5DB72F68"/>
    <w:multiLevelType w:val="multilevel"/>
    <w:tmpl w:val="5DB72F6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2NWIwMTE2MjdjMjRiNDBlNTNkNjUwMjdhZWE0M2YifQ=="/>
  </w:docVars>
  <w:rsids>
    <w:rsidRoot w:val="00000000"/>
    <w:rsid w:val="00122099"/>
    <w:rsid w:val="00560CD9"/>
    <w:rsid w:val="00731744"/>
    <w:rsid w:val="00757B9E"/>
    <w:rsid w:val="0084680D"/>
    <w:rsid w:val="0094138D"/>
    <w:rsid w:val="01320F7F"/>
    <w:rsid w:val="01C96CC1"/>
    <w:rsid w:val="01F12B79"/>
    <w:rsid w:val="02297DAD"/>
    <w:rsid w:val="029E7AAE"/>
    <w:rsid w:val="02A91F5E"/>
    <w:rsid w:val="04DD04AF"/>
    <w:rsid w:val="05DA1CB4"/>
    <w:rsid w:val="064A0084"/>
    <w:rsid w:val="06C2133D"/>
    <w:rsid w:val="07AD09BF"/>
    <w:rsid w:val="08686D20"/>
    <w:rsid w:val="09941071"/>
    <w:rsid w:val="09B16AA6"/>
    <w:rsid w:val="0A19782B"/>
    <w:rsid w:val="0ADB783E"/>
    <w:rsid w:val="0B8F71BD"/>
    <w:rsid w:val="0D7A090A"/>
    <w:rsid w:val="0DDC3C82"/>
    <w:rsid w:val="0E0E4C97"/>
    <w:rsid w:val="0E4B1F3E"/>
    <w:rsid w:val="0E7D2162"/>
    <w:rsid w:val="0EAA3F1F"/>
    <w:rsid w:val="106504A0"/>
    <w:rsid w:val="10C5483A"/>
    <w:rsid w:val="10CB356C"/>
    <w:rsid w:val="10E06017"/>
    <w:rsid w:val="11067B5C"/>
    <w:rsid w:val="11B35A44"/>
    <w:rsid w:val="124F4C72"/>
    <w:rsid w:val="12732A8A"/>
    <w:rsid w:val="13871F63"/>
    <w:rsid w:val="14594991"/>
    <w:rsid w:val="14D41B2D"/>
    <w:rsid w:val="14E840EF"/>
    <w:rsid w:val="14FB2778"/>
    <w:rsid w:val="159A3ED7"/>
    <w:rsid w:val="16897549"/>
    <w:rsid w:val="177B1AE6"/>
    <w:rsid w:val="184364E7"/>
    <w:rsid w:val="18846779"/>
    <w:rsid w:val="198E164B"/>
    <w:rsid w:val="1BAA299A"/>
    <w:rsid w:val="1BC532E9"/>
    <w:rsid w:val="1E601A36"/>
    <w:rsid w:val="1EC1165A"/>
    <w:rsid w:val="1F2B27AE"/>
    <w:rsid w:val="1F6B4533"/>
    <w:rsid w:val="201F5249"/>
    <w:rsid w:val="20CB6CB7"/>
    <w:rsid w:val="212D38AA"/>
    <w:rsid w:val="21490756"/>
    <w:rsid w:val="2180038B"/>
    <w:rsid w:val="219F22DE"/>
    <w:rsid w:val="21A612CF"/>
    <w:rsid w:val="23E12CD1"/>
    <w:rsid w:val="258C4EBE"/>
    <w:rsid w:val="26B2087B"/>
    <w:rsid w:val="274D36F9"/>
    <w:rsid w:val="284B0B33"/>
    <w:rsid w:val="289E6FD9"/>
    <w:rsid w:val="2A5E70D0"/>
    <w:rsid w:val="2A85042D"/>
    <w:rsid w:val="2AA84549"/>
    <w:rsid w:val="2AB70F68"/>
    <w:rsid w:val="2AFA49D6"/>
    <w:rsid w:val="2B131725"/>
    <w:rsid w:val="2B45461F"/>
    <w:rsid w:val="2C0B206C"/>
    <w:rsid w:val="2F126163"/>
    <w:rsid w:val="2F795260"/>
    <w:rsid w:val="305B205D"/>
    <w:rsid w:val="306C468B"/>
    <w:rsid w:val="310D03D5"/>
    <w:rsid w:val="31594282"/>
    <w:rsid w:val="32B727FB"/>
    <w:rsid w:val="334C7E5E"/>
    <w:rsid w:val="335E4B37"/>
    <w:rsid w:val="34BB443B"/>
    <w:rsid w:val="36716136"/>
    <w:rsid w:val="36860016"/>
    <w:rsid w:val="36A01F14"/>
    <w:rsid w:val="36BE21FD"/>
    <w:rsid w:val="36DD5106"/>
    <w:rsid w:val="37E84359"/>
    <w:rsid w:val="3A145AD9"/>
    <w:rsid w:val="3AC610F2"/>
    <w:rsid w:val="3BD11425"/>
    <w:rsid w:val="3CFE5135"/>
    <w:rsid w:val="3DC4704B"/>
    <w:rsid w:val="3DE375EE"/>
    <w:rsid w:val="3FCA1F8B"/>
    <w:rsid w:val="3FFB4F37"/>
    <w:rsid w:val="4010128C"/>
    <w:rsid w:val="407F0BEE"/>
    <w:rsid w:val="40EC1913"/>
    <w:rsid w:val="412944A5"/>
    <w:rsid w:val="41561796"/>
    <w:rsid w:val="41847666"/>
    <w:rsid w:val="422132DB"/>
    <w:rsid w:val="425F25BC"/>
    <w:rsid w:val="42647E40"/>
    <w:rsid w:val="42E52C91"/>
    <w:rsid w:val="434D154A"/>
    <w:rsid w:val="43E10A94"/>
    <w:rsid w:val="43EC3D41"/>
    <w:rsid w:val="456D44BE"/>
    <w:rsid w:val="458C5508"/>
    <w:rsid w:val="45E112D0"/>
    <w:rsid w:val="48697EC3"/>
    <w:rsid w:val="48FB43EB"/>
    <w:rsid w:val="49566C12"/>
    <w:rsid w:val="4AB56C43"/>
    <w:rsid w:val="4ACC18F1"/>
    <w:rsid w:val="4B767251"/>
    <w:rsid w:val="4CD60F91"/>
    <w:rsid w:val="4D212E6F"/>
    <w:rsid w:val="500157D0"/>
    <w:rsid w:val="50475832"/>
    <w:rsid w:val="52981336"/>
    <w:rsid w:val="54322F51"/>
    <w:rsid w:val="54595360"/>
    <w:rsid w:val="54BB7566"/>
    <w:rsid w:val="567A1C04"/>
    <w:rsid w:val="56810107"/>
    <w:rsid w:val="569F0437"/>
    <w:rsid w:val="57D9172F"/>
    <w:rsid w:val="584F512E"/>
    <w:rsid w:val="58977E20"/>
    <w:rsid w:val="58AD77B3"/>
    <w:rsid w:val="58CF7633"/>
    <w:rsid w:val="58E9530A"/>
    <w:rsid w:val="59BD50A3"/>
    <w:rsid w:val="5A943427"/>
    <w:rsid w:val="5ABA09C3"/>
    <w:rsid w:val="5B6F3900"/>
    <w:rsid w:val="5E014ABC"/>
    <w:rsid w:val="5EEA3ED1"/>
    <w:rsid w:val="5F3A715E"/>
    <w:rsid w:val="60EA6962"/>
    <w:rsid w:val="61233AED"/>
    <w:rsid w:val="63AA712A"/>
    <w:rsid w:val="63B84AF5"/>
    <w:rsid w:val="63E2463F"/>
    <w:rsid w:val="64071CBB"/>
    <w:rsid w:val="644F3172"/>
    <w:rsid w:val="65EE0CA2"/>
    <w:rsid w:val="678D5F79"/>
    <w:rsid w:val="67C87540"/>
    <w:rsid w:val="68635B97"/>
    <w:rsid w:val="689E42BA"/>
    <w:rsid w:val="69DE3DEE"/>
    <w:rsid w:val="69E178BF"/>
    <w:rsid w:val="69F03CD9"/>
    <w:rsid w:val="6AFE31BD"/>
    <w:rsid w:val="6AFE7291"/>
    <w:rsid w:val="6B7B5EB4"/>
    <w:rsid w:val="6C885877"/>
    <w:rsid w:val="6D834DB2"/>
    <w:rsid w:val="6E245F8C"/>
    <w:rsid w:val="6F433964"/>
    <w:rsid w:val="6F7413C9"/>
    <w:rsid w:val="7207395A"/>
    <w:rsid w:val="72466192"/>
    <w:rsid w:val="72497AC3"/>
    <w:rsid w:val="72B33057"/>
    <w:rsid w:val="733E17AF"/>
    <w:rsid w:val="737D4346"/>
    <w:rsid w:val="738454F9"/>
    <w:rsid w:val="74993D50"/>
    <w:rsid w:val="74A76B09"/>
    <w:rsid w:val="74F95BAD"/>
    <w:rsid w:val="74FD6DFA"/>
    <w:rsid w:val="75300127"/>
    <w:rsid w:val="75565B5A"/>
    <w:rsid w:val="75DC7142"/>
    <w:rsid w:val="75F90E22"/>
    <w:rsid w:val="75FB6FF6"/>
    <w:rsid w:val="769C3BA3"/>
    <w:rsid w:val="77936D8F"/>
    <w:rsid w:val="779F0C40"/>
    <w:rsid w:val="77EC018D"/>
    <w:rsid w:val="78A52B2A"/>
    <w:rsid w:val="793161C8"/>
    <w:rsid w:val="79EE6CB5"/>
    <w:rsid w:val="7ADE7817"/>
    <w:rsid w:val="7AF97FB2"/>
    <w:rsid w:val="7BDB77B9"/>
    <w:rsid w:val="7C302B9D"/>
    <w:rsid w:val="7C5800A1"/>
    <w:rsid w:val="7C5D3523"/>
    <w:rsid w:val="7CBA1B54"/>
    <w:rsid w:val="7D7D2BE0"/>
    <w:rsid w:val="7D9617B8"/>
    <w:rsid w:val="7DF509C8"/>
    <w:rsid w:val="7EEB40A1"/>
    <w:rsid w:val="D5CFE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ind w:left="432" w:hanging="432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link w:val="14"/>
    <w:unhideWhenUsed/>
    <w:qFormat/>
    <w:uiPriority w:val="0"/>
    <w:pPr>
      <w:numPr>
        <w:ilvl w:val="1"/>
        <w:numId w:val="1"/>
      </w:numPr>
      <w:spacing w:before="0" w:beforeAutospacing="0" w:after="0" w:afterAutospacing="0"/>
      <w:ind w:left="575" w:hanging="575"/>
      <w:jc w:val="left"/>
      <w:outlineLvl w:val="1"/>
    </w:pPr>
    <w:rPr>
      <w:rFonts w:hint="eastAsia" w:ascii="宋体" w:hAnsi="宋体" w:eastAsia="宋体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2"/>
        <w:numId w:val="1"/>
      </w:num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864"/>
      </w:tabs>
      <w:spacing w:beforeLines="0" w:beforeAutospacing="0" w:afterLines="0" w:afterAutospacing="0" w:line="240" w:lineRule="auto"/>
      <w:ind w:left="864" w:hanging="864"/>
      <w:outlineLvl w:val="3"/>
    </w:pPr>
    <w:rPr>
      <w:rFonts w:ascii="Arial" w:hAnsi="Arial" w:eastAsia="宋体"/>
      <w:b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tabs>
        <w:tab w:val="left" w:pos="1008"/>
      </w:tabs>
      <w:spacing w:beforeLines="0" w:beforeAutospacing="0" w:afterLines="0" w:afterAutospacing="0" w:line="240" w:lineRule="auto"/>
      <w:ind w:left="1008" w:hanging="1008"/>
      <w:outlineLvl w:val="4"/>
    </w:pPr>
    <w:rPr>
      <w:rFonts w:asciiTheme="minorAscii" w:hAnsiTheme="minorAscii"/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1152"/>
      </w:tabs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1296"/>
      </w:tabs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1440"/>
      </w:tabs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1584"/>
      </w:tabs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1 Char"/>
    <w:link w:val="2"/>
    <w:qFormat/>
    <w:uiPriority w:val="0"/>
    <w:rPr>
      <w:rFonts w:ascii="宋体" w:hAnsi="宋体" w:eastAsia="宋体" w:cs="宋体"/>
      <w:b/>
      <w:bCs/>
      <w:kern w:val="44"/>
      <w:sz w:val="30"/>
      <w:szCs w:val="44"/>
    </w:rPr>
  </w:style>
  <w:style w:type="character" w:customStyle="1" w:styleId="14">
    <w:name w:val="标题 2 Char"/>
    <w:link w:val="3"/>
    <w:qFormat/>
    <w:uiPriority w:val="0"/>
    <w:rPr>
      <w:rFonts w:ascii="宋体" w:hAnsi="宋体" w:eastAsia="宋体" w:cs="宋体"/>
      <w:b/>
      <w:bCs/>
      <w:color w:val="00000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779</Words>
  <Characters>852</Characters>
  <Lines>0</Lines>
  <Paragraphs>0</Paragraphs>
  <TotalTime>21</TotalTime>
  <ScaleCrop>false</ScaleCrop>
  <LinksUpToDate>false</LinksUpToDate>
  <CharactersWithSpaces>859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2022-04-10T11:11:00Z</dcterms:created>
  <dc:creator>User</dc:creator>
  <cp:lastModifiedBy>Ervin·Z</cp:lastModifiedBy>
  <dcterms:modified xsi:type="dcterms:W3CDTF">2026-07-28T18:54:41Z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9C05D66298DC47F99357959B6F1C9010</vt:lpwstr>
  </property>
</Properties>
</file>