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D79" w:rsidRDefault="00AD1EC1">
      <w:pPr>
        <w:rPr>
          <w:rFonts w:hint="eastAsia"/>
        </w:rPr>
      </w:pPr>
      <w:r>
        <w:rPr>
          <w:rFonts w:hint="eastAsia"/>
        </w:rPr>
        <w:t xml:space="preserve">2020.3.11 </w:t>
      </w:r>
    </w:p>
    <w:p w:rsidR="00AD1EC1" w:rsidRDefault="00AD1EC1">
      <w:pPr>
        <w:rPr>
          <w:rFonts w:hint="eastAsia"/>
        </w:rPr>
      </w:pPr>
      <w:r>
        <w:rPr>
          <w:rFonts w:hint="eastAsia"/>
        </w:rPr>
        <w:t>记录联合使用</w:t>
      </w:r>
      <w:proofErr w:type="spellStart"/>
      <w:r>
        <w:rPr>
          <w:rFonts w:hint="eastAsia"/>
        </w:rPr>
        <w:t>sdram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ltdc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emwin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GUI</w:t>
      </w:r>
      <w:r>
        <w:rPr>
          <w:rFonts w:hint="eastAsia"/>
        </w:rPr>
        <w:t>界面</w:t>
      </w:r>
    </w:p>
    <w:p w:rsidR="00AD1EC1" w:rsidRDefault="00AD1EC1">
      <w:pPr>
        <w:rPr>
          <w:rFonts w:hint="eastAsia"/>
        </w:rPr>
      </w:pPr>
    </w:p>
    <w:p w:rsidR="00AD1EC1" w:rsidRDefault="00AD1EC1">
      <w:pPr>
        <w:rPr>
          <w:rFonts w:hint="eastAsia"/>
        </w:rPr>
      </w:pPr>
      <w:r>
        <w:rPr>
          <w:rFonts w:hint="eastAsia"/>
        </w:rPr>
        <w:t>目标：</w:t>
      </w:r>
      <w:proofErr w:type="gramStart"/>
      <w:r>
        <w:rPr>
          <w:rFonts w:hint="eastAsia"/>
        </w:rPr>
        <w:t>仅</w:t>
      </w:r>
      <w:r>
        <w:rPr>
          <w:rFonts w:hint="eastAsia"/>
        </w:rPr>
        <w:t>创建</w:t>
      </w:r>
      <w:proofErr w:type="gramEnd"/>
      <w:r>
        <w:rPr>
          <w:rFonts w:hint="eastAsia"/>
        </w:rPr>
        <w:t>基于</w:t>
      </w:r>
      <w:proofErr w:type="spellStart"/>
      <w:r>
        <w:rPr>
          <w:rFonts w:hint="eastAsia"/>
        </w:rPr>
        <w:t>emwin</w:t>
      </w:r>
      <w:proofErr w:type="spellEnd"/>
      <w:r>
        <w:rPr>
          <w:rFonts w:hint="eastAsia"/>
        </w:rPr>
        <w:t>的</w:t>
      </w:r>
      <w:r>
        <w:rPr>
          <w:rFonts w:hint="eastAsia"/>
        </w:rPr>
        <w:t>GUI</w:t>
      </w:r>
      <w:r>
        <w:rPr>
          <w:rFonts w:hint="eastAsia"/>
        </w:rPr>
        <w:t>界面</w:t>
      </w:r>
      <w:r>
        <w:rPr>
          <w:rFonts w:hint="eastAsia"/>
        </w:rPr>
        <w:t>，如</w:t>
      </w:r>
      <w:proofErr w:type="gramStart"/>
      <w:r>
        <w:t>”</w:t>
      </w:r>
      <w:proofErr w:type="gramEnd"/>
      <w:r>
        <w:rPr>
          <w:rFonts w:hint="eastAsia"/>
        </w:rPr>
        <w:t>hello world!</w:t>
      </w:r>
      <w:r>
        <w:t>”</w:t>
      </w:r>
    </w:p>
    <w:p w:rsidR="00AD1EC1" w:rsidRDefault="00AD1EC1">
      <w:pPr>
        <w:rPr>
          <w:rFonts w:hint="eastAsia"/>
        </w:rPr>
      </w:pPr>
    </w:p>
    <w:p w:rsidR="00AD1EC1" w:rsidRDefault="00AD1EC1">
      <w:pPr>
        <w:rPr>
          <w:rFonts w:hint="eastAsia"/>
        </w:rPr>
      </w:pPr>
      <w:r>
        <w:rPr>
          <w:rFonts w:hint="eastAsia"/>
        </w:rPr>
        <w:t>工具：</w:t>
      </w:r>
      <w:r>
        <w:rPr>
          <w:rFonts w:hint="eastAsia"/>
        </w:rPr>
        <w:t>stm32cubeMX, mdk5.28a with profession license</w:t>
      </w:r>
    </w:p>
    <w:p w:rsidR="00AD1EC1" w:rsidRDefault="00AD1EC1">
      <w:pPr>
        <w:rPr>
          <w:rFonts w:hint="eastAsia"/>
        </w:rPr>
      </w:pPr>
    </w:p>
    <w:p w:rsidR="00AD1EC1" w:rsidRDefault="00AD1EC1">
      <w:pPr>
        <w:rPr>
          <w:rFonts w:hint="eastAsia"/>
        </w:rPr>
      </w:pPr>
      <w:r>
        <w:rPr>
          <w:rFonts w:hint="eastAsia"/>
        </w:rPr>
        <w:t>原理：</w:t>
      </w:r>
      <w:r>
        <w:rPr>
          <w:rFonts w:hint="eastAsia"/>
        </w:rPr>
        <w:t>stm32cubeMX</w:t>
      </w:r>
      <w:r>
        <w:rPr>
          <w:rFonts w:hint="eastAsia"/>
        </w:rPr>
        <w:t xml:space="preserve"> 5.4</w:t>
      </w:r>
      <w:r>
        <w:rPr>
          <w:rFonts w:hint="eastAsia"/>
        </w:rPr>
        <w:t>版本将</w:t>
      </w:r>
      <w:proofErr w:type="spellStart"/>
      <w:r>
        <w:rPr>
          <w:rFonts w:hint="eastAsia"/>
        </w:rPr>
        <w:t>emwin</w:t>
      </w:r>
      <w:proofErr w:type="spellEnd"/>
      <w:r>
        <w:rPr>
          <w:rFonts w:hint="eastAsia"/>
        </w:rPr>
        <w:t>作为他的一个</w:t>
      </w:r>
      <w:proofErr w:type="spellStart"/>
      <w:r>
        <w:rPr>
          <w:rFonts w:hint="eastAsia"/>
        </w:rPr>
        <w:t>middleWare</w:t>
      </w:r>
      <w:proofErr w:type="spellEnd"/>
      <w:r>
        <w:rPr>
          <w:rFonts w:hint="eastAsia"/>
        </w:rPr>
        <w:t>，可以直接加入；另外，当对</w:t>
      </w:r>
      <w:proofErr w:type="spellStart"/>
      <w:r>
        <w:rPr>
          <w:rFonts w:hint="eastAsia"/>
        </w:rPr>
        <w:t>cubeMX</w:t>
      </w:r>
      <w:proofErr w:type="spellEnd"/>
      <w:r>
        <w:rPr>
          <w:rFonts w:hint="eastAsia"/>
        </w:rPr>
        <w:t>配置使用</w:t>
      </w:r>
      <w:r>
        <w:rPr>
          <w:rFonts w:hint="eastAsia"/>
        </w:rPr>
        <w:t>LTDC</w:t>
      </w:r>
      <w:r>
        <w:rPr>
          <w:rFonts w:hint="eastAsia"/>
        </w:rPr>
        <w:t>作为显示接口时，</w:t>
      </w:r>
      <w:proofErr w:type="spellStart"/>
      <w:r>
        <w:rPr>
          <w:rFonts w:hint="eastAsia"/>
        </w:rPr>
        <w:t>cubeMX</w:t>
      </w:r>
      <w:proofErr w:type="spellEnd"/>
      <w:r>
        <w:rPr>
          <w:rFonts w:hint="eastAsia"/>
        </w:rPr>
        <w:t>会自动使用一套</w:t>
      </w:r>
      <w:proofErr w:type="spellStart"/>
      <w:r>
        <w:rPr>
          <w:rFonts w:hint="eastAsia"/>
        </w:rPr>
        <w:t>emwin</w:t>
      </w:r>
      <w:proofErr w:type="spellEnd"/>
      <w:r>
        <w:rPr>
          <w:rFonts w:hint="eastAsia"/>
        </w:rPr>
        <w:t xml:space="preserve"> </w:t>
      </w:r>
      <w:r>
        <w:t>wrapper</w:t>
      </w:r>
      <w:r>
        <w:rPr>
          <w:rFonts w:hint="eastAsia"/>
        </w:rPr>
        <w:t xml:space="preserve"> </w:t>
      </w:r>
      <w:r>
        <w:rPr>
          <w:rFonts w:hint="eastAsia"/>
        </w:rPr>
        <w:t>机制增加</w:t>
      </w:r>
      <w:proofErr w:type="spellStart"/>
      <w:r>
        <w:rPr>
          <w:rFonts w:hint="eastAsia"/>
        </w:rPr>
        <w:t>sdram</w:t>
      </w:r>
      <w:proofErr w:type="spellEnd"/>
      <w:r>
        <w:rPr>
          <w:rFonts w:hint="eastAsia"/>
        </w:rPr>
        <w:t>的驱动。即使用</w:t>
      </w:r>
      <w:r>
        <w:rPr>
          <w:rFonts w:hint="eastAsia"/>
        </w:rPr>
        <w:t>stm32cubeMX 5.4</w:t>
      </w:r>
      <w:r>
        <w:rPr>
          <w:rFonts w:hint="eastAsia"/>
        </w:rPr>
        <w:t>版本</w:t>
      </w:r>
      <w:r>
        <w:rPr>
          <w:rFonts w:hint="eastAsia"/>
        </w:rPr>
        <w:t>可以不用写一行代码实现</w:t>
      </w:r>
      <w:proofErr w:type="spellStart"/>
      <w:r>
        <w:rPr>
          <w:rFonts w:hint="eastAsia"/>
        </w:rPr>
        <w:t>emwin</w:t>
      </w:r>
      <w:proofErr w:type="spellEnd"/>
      <w:r>
        <w:rPr>
          <w:rFonts w:hint="eastAsia"/>
        </w:rPr>
        <w:t>的</w:t>
      </w:r>
      <w:r>
        <w:rPr>
          <w:rFonts w:hint="eastAsia"/>
        </w:rPr>
        <w:t>GUI</w:t>
      </w:r>
      <w:r>
        <w:rPr>
          <w:rFonts w:hint="eastAsia"/>
        </w:rPr>
        <w:t>界面</w:t>
      </w:r>
      <w:r>
        <w:rPr>
          <w:rFonts w:hint="eastAsia"/>
        </w:rPr>
        <w:t>设计和低层硬件驱动。</w:t>
      </w:r>
    </w:p>
    <w:p w:rsidR="00AD1EC1" w:rsidRDefault="00AD1EC1">
      <w:pPr>
        <w:rPr>
          <w:rFonts w:hint="eastAsia"/>
        </w:rPr>
      </w:pPr>
    </w:p>
    <w:p w:rsidR="00AD1EC1" w:rsidRDefault="00AD1EC1">
      <w:pPr>
        <w:rPr>
          <w:rFonts w:hint="eastAsia"/>
        </w:rPr>
      </w:pPr>
      <w:r>
        <w:rPr>
          <w:rFonts w:hint="eastAsia"/>
        </w:rPr>
        <w:t>过程</w:t>
      </w:r>
      <w:r>
        <w:rPr>
          <w:rFonts w:hint="eastAsia"/>
        </w:rPr>
        <w:t>:</w:t>
      </w:r>
    </w:p>
    <w:p w:rsidR="00AD1EC1" w:rsidRDefault="00AD1EC1">
      <w:pPr>
        <w:rPr>
          <w:rFonts w:hint="eastAsia"/>
        </w:rPr>
      </w:pPr>
      <w:r>
        <w:t>S</w:t>
      </w:r>
      <w:r>
        <w:rPr>
          <w:rFonts w:hint="eastAsia"/>
        </w:rPr>
        <w:t xml:space="preserve">tep 1: </w:t>
      </w:r>
      <w:r>
        <w:rPr>
          <w:rFonts w:hint="eastAsia"/>
        </w:rPr>
        <w:t>按</w:t>
      </w:r>
      <w:proofErr w:type="spellStart"/>
      <w:r>
        <w:rPr>
          <w:rFonts w:hint="eastAsia"/>
        </w:rPr>
        <w:t>waveshare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官方对</w:t>
      </w:r>
      <w:proofErr w:type="spellStart"/>
      <w:r>
        <w:rPr>
          <w:rFonts w:hint="eastAsia"/>
        </w:rPr>
        <w:t>sdram</w:t>
      </w:r>
      <w:proofErr w:type="spellEnd"/>
      <w:r>
        <w:rPr>
          <w:rFonts w:hint="eastAsia"/>
        </w:rPr>
        <w:t>的驱动方式配置</w:t>
      </w:r>
      <w:r>
        <w:rPr>
          <w:rFonts w:hint="eastAsia"/>
        </w:rPr>
        <w:t>FMC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sdram</w:t>
      </w:r>
      <w:proofErr w:type="spellEnd"/>
      <w:r>
        <w:rPr>
          <w:rFonts w:hint="eastAsia"/>
        </w:rPr>
        <w:t>参数</w:t>
      </w:r>
    </w:p>
    <w:p w:rsidR="00AD1EC1" w:rsidRDefault="002A429C">
      <w:pPr>
        <w:rPr>
          <w:rFonts w:hint="eastAsia"/>
        </w:rPr>
      </w:pPr>
      <w:r>
        <w:rPr>
          <w:noProof/>
        </w:rPr>
        <w:drawing>
          <wp:inline distT="0" distB="0" distL="0" distR="0" wp14:anchorId="47B93439" wp14:editId="271538D0">
            <wp:extent cx="1592409" cy="2757487"/>
            <wp:effectExtent l="0" t="0" r="8255" b="5080"/>
            <wp:docPr id="1027" name="Picture 3" descr="C:\Users\Administrator\AppData\Roaming\Tencent\Users\316544276\QQ\WinTemp\RichOle\3TVQQMB9_VM00XYM~OER@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Administrator\AppData\Roaming\Tencent\Users\316544276\QQ\WinTemp\RichOle\3TVQQMB9_VM00XYM~OER@I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034" cy="27585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AD1EC1">
        <w:rPr>
          <w:noProof/>
        </w:rPr>
        <w:drawing>
          <wp:inline distT="0" distB="0" distL="0" distR="0">
            <wp:extent cx="1285519" cy="1032701"/>
            <wp:effectExtent l="0" t="0" r="0" b="0"/>
            <wp:docPr id="1" name="图片 1" descr="https://www.waveshare.net/study/data/attachment/portal/201605/23/141336pzm09ymm9re79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aveshare.net/study/data/attachment/portal/201605/23/141336pzm09ymm9re79n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000" cy="103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EC1">
        <w:rPr>
          <w:noProof/>
        </w:rPr>
        <w:drawing>
          <wp:inline distT="0" distB="0" distL="0" distR="0">
            <wp:extent cx="2174743" cy="2352675"/>
            <wp:effectExtent l="0" t="0" r="0" b="0"/>
            <wp:docPr id="2" name="图片 2" descr="https://www.waveshare.net/study/data/attachment/portal/201605/23/141337f96m18i01mtfif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waveshare.net/study/data/attachment/portal/201605/23/141337f96m18i01mtfiff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823" cy="235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9C" w:rsidRPr="002A429C" w:rsidRDefault="002A429C" w:rsidP="002A429C">
      <w:pPr>
        <w:rPr>
          <w:b/>
          <w:sz w:val="15"/>
          <w:szCs w:val="15"/>
        </w:rPr>
      </w:pPr>
      <w:r w:rsidRPr="002A429C">
        <w:rPr>
          <w:b/>
          <w:sz w:val="15"/>
          <w:szCs w:val="15"/>
        </w:rPr>
        <w:t>I</w:t>
      </w:r>
      <w:r w:rsidRPr="002A429C">
        <w:rPr>
          <w:rFonts w:hint="eastAsia"/>
          <w:b/>
          <w:sz w:val="15"/>
          <w:szCs w:val="15"/>
        </w:rPr>
        <w:t>o</w:t>
      </w:r>
      <w:r w:rsidRPr="002A429C">
        <w:rPr>
          <w:rFonts w:hint="eastAsia"/>
          <w:b/>
          <w:sz w:val="15"/>
          <w:szCs w:val="15"/>
        </w:rPr>
        <w:t>配置，</w:t>
      </w:r>
      <w:r w:rsidRPr="002A429C">
        <w:rPr>
          <w:rFonts w:hint="eastAsia"/>
          <w:b/>
          <w:color w:val="FF0000"/>
          <w:sz w:val="15"/>
          <w:szCs w:val="15"/>
        </w:rPr>
        <w:t>注意</w:t>
      </w:r>
      <w:proofErr w:type="spellStart"/>
      <w:r w:rsidRPr="002A429C">
        <w:rPr>
          <w:rFonts w:hint="eastAsia"/>
          <w:b/>
          <w:color w:val="FF0000"/>
          <w:sz w:val="15"/>
          <w:szCs w:val="15"/>
        </w:rPr>
        <w:t>fmc_sdnwe</w:t>
      </w:r>
      <w:proofErr w:type="spellEnd"/>
      <w:r w:rsidRPr="002A429C">
        <w:rPr>
          <w:rFonts w:hint="eastAsia"/>
          <w:b/>
          <w:color w:val="FF0000"/>
          <w:sz w:val="15"/>
          <w:szCs w:val="15"/>
        </w:rPr>
        <w:t>由</w:t>
      </w:r>
      <w:r w:rsidRPr="002A429C">
        <w:rPr>
          <w:rFonts w:hint="eastAsia"/>
          <w:b/>
          <w:color w:val="FF0000"/>
          <w:sz w:val="15"/>
          <w:szCs w:val="15"/>
        </w:rPr>
        <w:t>ph5</w:t>
      </w:r>
      <w:r w:rsidRPr="002A429C">
        <w:rPr>
          <w:rFonts w:hint="eastAsia"/>
          <w:b/>
          <w:color w:val="FF0000"/>
          <w:sz w:val="15"/>
          <w:szCs w:val="15"/>
        </w:rPr>
        <w:t>控制</w:t>
      </w:r>
      <w:r>
        <w:rPr>
          <w:rFonts w:hint="eastAsia"/>
          <w:b/>
          <w:color w:val="FF0000"/>
          <w:sz w:val="15"/>
          <w:szCs w:val="15"/>
        </w:rPr>
        <w:t xml:space="preserve">     </w:t>
      </w:r>
      <w:r w:rsidRPr="002A429C">
        <w:rPr>
          <w:rFonts w:hint="eastAsia"/>
          <w:b/>
          <w:sz w:val="15"/>
          <w:szCs w:val="15"/>
        </w:rPr>
        <w:t xml:space="preserve">  FMC</w:t>
      </w:r>
      <w:r w:rsidRPr="002A429C">
        <w:rPr>
          <w:rFonts w:hint="eastAsia"/>
          <w:b/>
          <w:sz w:val="15"/>
          <w:szCs w:val="15"/>
        </w:rPr>
        <w:t>控制器</w:t>
      </w:r>
      <w:r w:rsidRPr="002A429C">
        <w:rPr>
          <w:rFonts w:hint="eastAsia"/>
          <w:b/>
          <w:sz w:val="15"/>
          <w:szCs w:val="15"/>
        </w:rPr>
        <w:tab/>
      </w:r>
      <w:r w:rsidRPr="002A429C">
        <w:rPr>
          <w:rFonts w:hint="eastAsia"/>
          <w:b/>
          <w:sz w:val="15"/>
          <w:szCs w:val="15"/>
        </w:rPr>
        <w:tab/>
      </w:r>
      <w:r w:rsidRPr="002A429C">
        <w:rPr>
          <w:rFonts w:hint="eastAsia"/>
          <w:b/>
          <w:sz w:val="15"/>
          <w:szCs w:val="15"/>
        </w:rPr>
        <w:tab/>
      </w:r>
      <w:r w:rsidRPr="002A429C">
        <w:rPr>
          <w:rFonts w:hint="eastAsia"/>
          <w:b/>
          <w:sz w:val="15"/>
          <w:szCs w:val="15"/>
        </w:rPr>
        <w:tab/>
      </w:r>
      <w:proofErr w:type="spellStart"/>
      <w:r w:rsidRPr="002A429C">
        <w:rPr>
          <w:rFonts w:hint="eastAsia"/>
          <w:b/>
          <w:sz w:val="15"/>
          <w:szCs w:val="15"/>
        </w:rPr>
        <w:t>sdram</w:t>
      </w:r>
      <w:proofErr w:type="spellEnd"/>
      <w:r w:rsidRPr="002A429C">
        <w:rPr>
          <w:rFonts w:hint="eastAsia"/>
          <w:b/>
          <w:sz w:val="15"/>
          <w:szCs w:val="15"/>
        </w:rPr>
        <w:t>参数</w:t>
      </w:r>
    </w:p>
    <w:p w:rsidR="002A429C" w:rsidRDefault="002A429C">
      <w:pPr>
        <w:rPr>
          <w:rFonts w:hint="eastAsia"/>
        </w:rPr>
      </w:pPr>
    </w:p>
    <w:p w:rsidR="00AD1EC1" w:rsidRDefault="00AD1EC1">
      <w:pPr>
        <w:rPr>
          <w:rFonts w:hint="eastAsia"/>
        </w:rPr>
      </w:pPr>
      <w:r>
        <w:t>S</w:t>
      </w:r>
      <w:r>
        <w:rPr>
          <w:rFonts w:hint="eastAsia"/>
        </w:rPr>
        <w:t xml:space="preserve">tep 2: </w:t>
      </w:r>
      <w:r>
        <w:rPr>
          <w:rFonts w:hint="eastAsia"/>
        </w:rPr>
        <w:t>增加</w:t>
      </w:r>
      <w:r>
        <w:rPr>
          <w:rFonts w:hint="eastAsia"/>
        </w:rPr>
        <w:t>LTDC</w:t>
      </w:r>
      <w:r>
        <w:rPr>
          <w:rFonts w:hint="eastAsia"/>
        </w:rPr>
        <w:t>控制器，并按特定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tft</w:t>
      </w:r>
      <w:proofErr w:type="spellEnd"/>
      <w:r>
        <w:rPr>
          <w:rFonts w:hint="eastAsia"/>
        </w:rPr>
        <w:t>屏的定时要求，配置</w:t>
      </w:r>
      <w:r w:rsidR="00394F3C">
        <w:rPr>
          <w:rFonts w:hint="eastAsia"/>
        </w:rPr>
        <w:t>时钟和</w:t>
      </w:r>
      <w:proofErr w:type="spellStart"/>
      <w:r w:rsidR="00394F3C">
        <w:rPr>
          <w:rFonts w:hint="eastAsia"/>
        </w:rPr>
        <w:t>ltdc</w:t>
      </w:r>
      <w:proofErr w:type="spellEnd"/>
      <w:r w:rsidR="00394F3C">
        <w:rPr>
          <w:rFonts w:hint="eastAsia"/>
        </w:rPr>
        <w:t>参数</w:t>
      </w:r>
    </w:p>
    <w:p w:rsidR="00394F3C" w:rsidRDefault="00394F3C">
      <w:pPr>
        <w:rPr>
          <w:rFonts w:hint="eastAsia"/>
        </w:rPr>
      </w:pPr>
      <w:r>
        <w:rPr>
          <w:rFonts w:hint="eastAsia"/>
        </w:rPr>
        <w:t>如下为选择使用的具有</w:t>
      </w:r>
      <w:r>
        <w:rPr>
          <w:rFonts w:hint="eastAsia"/>
        </w:rPr>
        <w:t>I2C</w:t>
      </w:r>
      <w:r>
        <w:rPr>
          <w:rFonts w:hint="eastAsia"/>
        </w:rPr>
        <w:t>接口</w:t>
      </w:r>
      <w:r>
        <w:rPr>
          <w:rFonts w:hint="eastAsia"/>
        </w:rPr>
        <w:t>gt911</w:t>
      </w:r>
      <w:r>
        <w:rPr>
          <w:rFonts w:hint="eastAsia"/>
        </w:rPr>
        <w:t>电容触摸的</w:t>
      </w:r>
      <w:r>
        <w:rPr>
          <w:rFonts w:hint="eastAsia"/>
        </w:rPr>
        <w:t>4.3</w:t>
      </w:r>
      <w:r>
        <w:rPr>
          <w:rFonts w:hint="eastAsia"/>
        </w:rPr>
        <w:t>吋</w:t>
      </w:r>
      <w:r>
        <w:rPr>
          <w:rFonts w:hint="eastAsia"/>
        </w:rPr>
        <w:t>480*272</w:t>
      </w:r>
      <w:r>
        <w:rPr>
          <w:rFonts w:hint="eastAsia"/>
        </w:rPr>
        <w:t>解析度的</w:t>
      </w:r>
      <w:r>
        <w:rPr>
          <w:rFonts w:hint="eastAsia"/>
        </w:rPr>
        <w:t xml:space="preserve"> TFT</w:t>
      </w:r>
      <w:r>
        <w:rPr>
          <w:rFonts w:hint="eastAsia"/>
        </w:rPr>
        <w:t>定时参数</w:t>
      </w:r>
      <w:r w:rsidR="002A429C">
        <w:rPr>
          <w:rFonts w:hint="eastAsia"/>
        </w:rPr>
        <w:t>，</w:t>
      </w:r>
      <w:proofErr w:type="spellStart"/>
      <w:r w:rsidR="002A429C">
        <w:rPr>
          <w:rFonts w:hint="eastAsia"/>
        </w:rPr>
        <w:t>taobao</w:t>
      </w:r>
      <w:proofErr w:type="spellEnd"/>
      <w:r w:rsidR="002A429C">
        <w:rPr>
          <w:rFonts w:hint="eastAsia"/>
        </w:rPr>
        <w:t>链接为：</w:t>
      </w:r>
    </w:p>
    <w:p w:rsidR="002A429C" w:rsidRDefault="002A429C">
      <w:pPr>
        <w:rPr>
          <w:rFonts w:hint="eastAsia"/>
        </w:rPr>
      </w:pPr>
      <w:r w:rsidRPr="002A429C">
        <w:t>https://detail.tmall.com/item.htm?id=575534313048&amp;spm=a1z09.2.0.0.178a2e8ddbrMeh&amp;_u=b2bl197ae1d4</w:t>
      </w:r>
    </w:p>
    <w:p w:rsidR="00394F3C" w:rsidRDefault="00394F3C">
      <w:pPr>
        <w:rPr>
          <w:rFonts w:hint="eastAsia"/>
        </w:rPr>
      </w:pPr>
      <w:r>
        <w:rPr>
          <w:noProof/>
        </w:rPr>
        <w:drawing>
          <wp:inline distT="0" distB="0" distL="0" distR="0" wp14:anchorId="04ECFBE8" wp14:editId="21F8F50D">
            <wp:extent cx="5274310" cy="2443642"/>
            <wp:effectExtent l="0" t="0" r="254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A429C" w:rsidRPr="002A429C" w:rsidRDefault="002A429C" w:rsidP="002A429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22B3A5" wp14:editId="1D5286DA">
            <wp:extent cx="2347913" cy="1107835"/>
            <wp:effectExtent l="0" t="0" r="0" b="0"/>
            <wp:docPr id="3" name="图片 3" descr="C:\Users\Administrator\AppData\Roaming\Tencent\Users\316544276\QQ\WinTemp\RichOle\034ZM`MVT]@LO@LR%]B1I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16544276\QQ\WinTemp\RichOle\034ZM`MVT]@LO@LR%]B1ID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705" cy="111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21026" cy="2828823"/>
            <wp:effectExtent l="0" t="0" r="0" b="0"/>
            <wp:docPr id="4" name="图片 4" descr="C:\Users\Administrator\AppData\Roaming\Tencent\Users\316544276\QQ\WinTemp\RichOle\~Q$D5@NG4182}E]S[Y09E`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316544276\QQ\WinTemp\RichOle\~Q$D5@NG4182}E]S[Y09E`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114" cy="282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F3C" w:rsidRPr="002A429C" w:rsidRDefault="002A429C">
      <w:pPr>
        <w:rPr>
          <w:rFonts w:hint="eastAsia"/>
          <w:b/>
          <w:sz w:val="15"/>
          <w:szCs w:val="15"/>
        </w:rPr>
      </w:pPr>
      <w:r w:rsidRPr="002A429C">
        <w:rPr>
          <w:rFonts w:hint="eastAsia"/>
          <w:b/>
          <w:sz w:val="15"/>
          <w:szCs w:val="15"/>
        </w:rPr>
        <w:t>在时钟网上配置</w:t>
      </w:r>
      <w:r w:rsidRPr="002A429C">
        <w:rPr>
          <w:rFonts w:hint="eastAsia"/>
          <w:b/>
          <w:sz w:val="15"/>
          <w:szCs w:val="15"/>
        </w:rPr>
        <w:t>LCD-TFT</w:t>
      </w:r>
      <w:r w:rsidRPr="002A429C">
        <w:rPr>
          <w:rFonts w:hint="eastAsia"/>
          <w:b/>
          <w:sz w:val="15"/>
          <w:szCs w:val="15"/>
        </w:rPr>
        <w:t>时钟为</w:t>
      </w:r>
      <w:r w:rsidRPr="002A429C">
        <w:rPr>
          <w:rFonts w:hint="eastAsia"/>
          <w:b/>
          <w:sz w:val="15"/>
          <w:szCs w:val="15"/>
        </w:rPr>
        <w:t>12MHz</w:t>
      </w:r>
      <w:r w:rsidRPr="002A429C">
        <w:rPr>
          <w:rFonts w:hint="eastAsia"/>
          <w:b/>
          <w:sz w:val="15"/>
          <w:szCs w:val="15"/>
        </w:rPr>
        <w:tab/>
        <w:t xml:space="preserve">   </w:t>
      </w:r>
      <w:r>
        <w:rPr>
          <w:rFonts w:hint="eastAsia"/>
          <w:b/>
          <w:sz w:val="15"/>
          <w:szCs w:val="15"/>
        </w:rPr>
        <w:t xml:space="preserve">   </w:t>
      </w:r>
      <w:r w:rsidRPr="002A429C">
        <w:rPr>
          <w:rFonts w:hint="eastAsia"/>
          <w:b/>
          <w:sz w:val="15"/>
          <w:szCs w:val="15"/>
        </w:rPr>
        <w:t>在</w:t>
      </w:r>
      <w:proofErr w:type="spellStart"/>
      <w:r w:rsidRPr="002A429C">
        <w:rPr>
          <w:rFonts w:hint="eastAsia"/>
          <w:b/>
          <w:sz w:val="15"/>
          <w:szCs w:val="15"/>
        </w:rPr>
        <w:t>MultiMedia</w:t>
      </w:r>
      <w:proofErr w:type="spellEnd"/>
      <w:r w:rsidRPr="002A429C">
        <w:rPr>
          <w:rFonts w:hint="eastAsia"/>
          <w:b/>
          <w:sz w:val="15"/>
          <w:szCs w:val="15"/>
        </w:rPr>
        <w:t>选项卡内配置</w:t>
      </w:r>
      <w:r w:rsidRPr="002A429C">
        <w:rPr>
          <w:rFonts w:hint="eastAsia"/>
          <w:b/>
          <w:sz w:val="15"/>
          <w:szCs w:val="15"/>
        </w:rPr>
        <w:t>TFT</w:t>
      </w:r>
      <w:r w:rsidRPr="002A429C">
        <w:rPr>
          <w:rFonts w:hint="eastAsia"/>
          <w:b/>
          <w:sz w:val="15"/>
          <w:szCs w:val="15"/>
        </w:rPr>
        <w:t>的定时参数，</w:t>
      </w:r>
      <w:r>
        <w:rPr>
          <w:rFonts w:hint="eastAsia"/>
          <w:b/>
          <w:sz w:val="15"/>
          <w:szCs w:val="15"/>
        </w:rPr>
        <w:t>注意应使</w:t>
      </w:r>
      <w:proofErr w:type="spellStart"/>
      <w:r>
        <w:rPr>
          <w:rFonts w:hint="eastAsia"/>
          <w:b/>
          <w:sz w:val="15"/>
          <w:szCs w:val="15"/>
        </w:rPr>
        <w:t>HSync</w:t>
      </w:r>
      <w:proofErr w:type="spellEnd"/>
      <w:r>
        <w:rPr>
          <w:rFonts w:hint="eastAsia"/>
          <w:b/>
          <w:sz w:val="15"/>
          <w:szCs w:val="15"/>
        </w:rPr>
        <w:t xml:space="preserve"> Width = 1</w:t>
      </w:r>
      <w:r>
        <w:rPr>
          <w:rFonts w:hint="eastAsia"/>
          <w:b/>
          <w:sz w:val="15"/>
          <w:szCs w:val="15"/>
        </w:rPr>
        <w:t>（对应</w:t>
      </w:r>
      <w:r w:rsidR="00E321AA">
        <w:rPr>
          <w:rFonts w:hint="eastAsia"/>
          <w:b/>
          <w:sz w:val="15"/>
          <w:szCs w:val="15"/>
        </w:rPr>
        <w:t>手册的</w:t>
      </w:r>
      <w:r w:rsidR="00E321AA">
        <w:rPr>
          <w:rFonts w:hint="eastAsia"/>
          <w:b/>
          <w:sz w:val="15"/>
          <w:szCs w:val="15"/>
        </w:rPr>
        <w:t>pulse width</w:t>
      </w:r>
      <w:r>
        <w:rPr>
          <w:rFonts w:hint="eastAsia"/>
          <w:b/>
          <w:sz w:val="15"/>
          <w:szCs w:val="15"/>
        </w:rPr>
        <w:t>）那么</w:t>
      </w:r>
      <w:r>
        <w:rPr>
          <w:rFonts w:hint="eastAsia"/>
          <w:b/>
          <w:sz w:val="15"/>
          <w:szCs w:val="15"/>
        </w:rPr>
        <w:t xml:space="preserve">Horizontal </w:t>
      </w:r>
      <w:proofErr w:type="spellStart"/>
      <w:r>
        <w:rPr>
          <w:rFonts w:hint="eastAsia"/>
          <w:b/>
          <w:sz w:val="15"/>
          <w:szCs w:val="15"/>
        </w:rPr>
        <w:t>Synchroization</w:t>
      </w:r>
      <w:proofErr w:type="spellEnd"/>
      <w:r>
        <w:rPr>
          <w:rFonts w:hint="eastAsia"/>
          <w:b/>
          <w:sz w:val="15"/>
          <w:szCs w:val="15"/>
        </w:rPr>
        <w:t xml:space="preserve"> Width </w:t>
      </w:r>
      <w:r>
        <w:rPr>
          <w:rFonts w:hint="eastAsia"/>
          <w:b/>
          <w:sz w:val="15"/>
          <w:szCs w:val="15"/>
        </w:rPr>
        <w:t>应设置为</w:t>
      </w:r>
      <w:r>
        <w:rPr>
          <w:rFonts w:hint="eastAsia"/>
          <w:b/>
          <w:sz w:val="15"/>
          <w:szCs w:val="15"/>
        </w:rPr>
        <w:t>2</w:t>
      </w:r>
    </w:p>
    <w:p w:rsidR="00E321AA" w:rsidRDefault="00E321AA" w:rsidP="00E321A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86674" cy="2581275"/>
            <wp:effectExtent l="0" t="0" r="8890" b="0"/>
            <wp:docPr id="5" name="图片 5" descr="C:\Users\Administrator\AppData\Roaming\Tencent\Users\316544276\QQ\WinTemp\RichOle\I9S5JP}AW7OY$38`)9D[X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316544276\QQ\WinTemp\RichOle\I9S5JP}AW7OY$38`)9D[XI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389" cy="258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1AA" w:rsidRPr="00E321AA" w:rsidRDefault="00E321AA" w:rsidP="00E321AA">
      <w:pPr>
        <w:rPr>
          <w:b/>
          <w:sz w:val="15"/>
          <w:szCs w:val="15"/>
        </w:rPr>
      </w:pPr>
      <w:r w:rsidRPr="00E321AA">
        <w:rPr>
          <w:rFonts w:hint="eastAsia"/>
          <w:b/>
          <w:sz w:val="15"/>
          <w:szCs w:val="15"/>
        </w:rPr>
        <w:t>层配置</w:t>
      </w:r>
      <w:r>
        <w:rPr>
          <w:rFonts w:hint="eastAsia"/>
          <w:b/>
          <w:sz w:val="15"/>
          <w:szCs w:val="15"/>
        </w:rPr>
        <w:t>关键点是</w:t>
      </w:r>
      <w:r>
        <w:rPr>
          <w:rFonts w:hint="eastAsia"/>
          <w:b/>
          <w:sz w:val="15"/>
          <w:szCs w:val="15"/>
        </w:rPr>
        <w:t>Frame Buffer</w:t>
      </w:r>
      <w:r>
        <w:rPr>
          <w:rFonts w:hint="eastAsia"/>
          <w:b/>
          <w:sz w:val="15"/>
          <w:szCs w:val="15"/>
        </w:rPr>
        <w:t>的</w:t>
      </w:r>
      <w:r>
        <w:rPr>
          <w:rFonts w:hint="eastAsia"/>
          <w:b/>
          <w:sz w:val="15"/>
          <w:szCs w:val="15"/>
        </w:rPr>
        <w:t xml:space="preserve">Layer 0 color frame Buffer Start </w:t>
      </w:r>
      <w:proofErr w:type="spellStart"/>
      <w:r>
        <w:rPr>
          <w:rFonts w:hint="eastAsia"/>
          <w:b/>
          <w:sz w:val="15"/>
          <w:szCs w:val="15"/>
        </w:rPr>
        <w:t>Adress</w:t>
      </w:r>
      <w:proofErr w:type="spellEnd"/>
      <w:r>
        <w:rPr>
          <w:rFonts w:hint="eastAsia"/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设置到</w:t>
      </w:r>
      <w:r>
        <w:rPr>
          <w:rFonts w:hint="eastAsia"/>
          <w:b/>
          <w:sz w:val="15"/>
          <w:szCs w:val="15"/>
        </w:rPr>
        <w:t>0xD</w:t>
      </w:r>
      <w:proofErr w:type="gramStart"/>
      <w:r>
        <w:rPr>
          <w:rFonts w:hint="eastAsia"/>
          <w:b/>
          <w:sz w:val="15"/>
          <w:szCs w:val="15"/>
        </w:rPr>
        <w:t xml:space="preserve">00 00 </w:t>
      </w:r>
      <w:proofErr w:type="gramEnd"/>
      <w:r>
        <w:rPr>
          <w:rFonts w:hint="eastAsia"/>
          <w:b/>
          <w:sz w:val="15"/>
          <w:szCs w:val="15"/>
        </w:rPr>
        <w:t>00 0</w:t>
      </w:r>
      <w:r>
        <w:rPr>
          <w:rFonts w:hint="eastAsia"/>
          <w:b/>
          <w:sz w:val="15"/>
          <w:szCs w:val="15"/>
        </w:rPr>
        <w:t>，即外接的</w:t>
      </w:r>
      <w:proofErr w:type="spellStart"/>
      <w:r>
        <w:rPr>
          <w:rFonts w:hint="eastAsia"/>
          <w:b/>
          <w:sz w:val="15"/>
          <w:szCs w:val="15"/>
        </w:rPr>
        <w:t>sdram</w:t>
      </w:r>
      <w:proofErr w:type="spellEnd"/>
      <w:r>
        <w:rPr>
          <w:rFonts w:hint="eastAsia"/>
          <w:b/>
          <w:sz w:val="15"/>
          <w:szCs w:val="15"/>
        </w:rPr>
        <w:t>上去</w:t>
      </w:r>
    </w:p>
    <w:p w:rsidR="002A429C" w:rsidRDefault="002A429C">
      <w:pPr>
        <w:rPr>
          <w:rFonts w:hint="eastAsia"/>
        </w:rPr>
      </w:pPr>
    </w:p>
    <w:p w:rsidR="00E321AA" w:rsidRDefault="00E321AA">
      <w:pPr>
        <w:rPr>
          <w:rFonts w:hint="eastAsia"/>
        </w:rPr>
      </w:pPr>
      <w:r>
        <w:t>S</w:t>
      </w:r>
      <w:r>
        <w:rPr>
          <w:rFonts w:hint="eastAsia"/>
        </w:rPr>
        <w:t xml:space="preserve">tep 3: </w:t>
      </w:r>
      <w:r>
        <w:rPr>
          <w:rFonts w:hint="eastAsia"/>
        </w:rPr>
        <w:t>使能</w:t>
      </w:r>
      <w:r>
        <w:rPr>
          <w:rFonts w:hint="eastAsia"/>
        </w:rPr>
        <w:t>computing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crc</w:t>
      </w:r>
      <w:proofErr w:type="spellEnd"/>
      <w:r w:rsidR="00150155">
        <w:rPr>
          <w:rFonts w:hint="eastAsia"/>
        </w:rPr>
        <w:t>，使能</w:t>
      </w:r>
      <w:r w:rsidR="00150155">
        <w:rPr>
          <w:rFonts w:hint="eastAsia"/>
        </w:rPr>
        <w:t>Multimedia</w:t>
      </w:r>
      <w:r w:rsidR="00150155">
        <w:rPr>
          <w:rFonts w:hint="eastAsia"/>
        </w:rPr>
        <w:t>中的</w:t>
      </w:r>
      <w:r w:rsidR="00150155">
        <w:rPr>
          <w:rFonts w:hint="eastAsia"/>
        </w:rPr>
        <w:t>DMA2D</w:t>
      </w:r>
    </w:p>
    <w:p w:rsidR="00E321AA" w:rsidRDefault="00E321AA">
      <w:pPr>
        <w:rPr>
          <w:rFonts w:hint="eastAsia"/>
        </w:rPr>
      </w:pPr>
      <w:r>
        <w:t>S</w:t>
      </w:r>
      <w:r>
        <w:rPr>
          <w:rFonts w:hint="eastAsia"/>
        </w:rPr>
        <w:t>tep 4</w:t>
      </w:r>
      <w:r>
        <w:rPr>
          <w:rFonts w:hint="eastAsia"/>
        </w:rPr>
        <w:t>：使能</w:t>
      </w:r>
      <w:r>
        <w:rPr>
          <w:rFonts w:hint="eastAsia"/>
        </w:rPr>
        <w:t>middleware</w:t>
      </w:r>
      <w:r>
        <w:rPr>
          <w:rFonts w:hint="eastAsia"/>
        </w:rPr>
        <w:t>中的</w:t>
      </w:r>
      <w:r>
        <w:rPr>
          <w:rFonts w:hint="eastAsia"/>
        </w:rPr>
        <w:t>GRAPHYICS</w:t>
      </w:r>
    </w:p>
    <w:p w:rsidR="00E321AA" w:rsidRPr="00E321AA" w:rsidRDefault="00E321AA" w:rsidP="00E321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5738" cy="5281612"/>
            <wp:effectExtent l="0" t="0" r="635" b="0"/>
            <wp:docPr id="6" name="图片 6" descr="C:\Users\Administrator\AppData\Roaming\Tencent\Users\316544276\QQ\WinTemp\RichOle\3Z`)6ML~4_C@GKX@%%%V$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316544276\QQ\WinTemp\RichOle\3Z`)6ML~4_C@GKX@%%%V$K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38" cy="528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1AA" w:rsidRDefault="00E321AA">
      <w:pPr>
        <w:rPr>
          <w:rFonts w:hint="eastAsia"/>
        </w:rPr>
      </w:pPr>
      <w:r>
        <w:rPr>
          <w:rFonts w:hint="eastAsia"/>
        </w:rPr>
        <w:t>配置要点：</w:t>
      </w: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 xml:space="preserve"> interface; 2) physical display size; 3) external tool use </w:t>
      </w:r>
      <w:proofErr w:type="spellStart"/>
      <w:r>
        <w:rPr>
          <w:rFonts w:hint="eastAsia"/>
        </w:rPr>
        <w:t>GUIBuilder</w:t>
      </w:r>
      <w:proofErr w:type="spellEnd"/>
      <w:r>
        <w:rPr>
          <w:rFonts w:hint="eastAsia"/>
        </w:rPr>
        <w:t xml:space="preserve"> tool disabled</w:t>
      </w:r>
    </w:p>
    <w:p w:rsidR="00E321AA" w:rsidRDefault="00E321AA">
      <w:pPr>
        <w:rPr>
          <w:rFonts w:hint="eastAsia"/>
        </w:rPr>
      </w:pPr>
      <w:r>
        <w:t>S</w:t>
      </w:r>
      <w:r>
        <w:rPr>
          <w:rFonts w:hint="eastAsia"/>
        </w:rPr>
        <w:t>tep 5: generate code</w:t>
      </w:r>
    </w:p>
    <w:p w:rsidR="00E321AA" w:rsidRDefault="00E321AA">
      <w:pPr>
        <w:rPr>
          <w:rFonts w:hint="eastAsia"/>
        </w:rPr>
      </w:pPr>
      <w:r>
        <w:t>S</w:t>
      </w:r>
      <w:r>
        <w:rPr>
          <w:rFonts w:hint="eastAsia"/>
        </w:rPr>
        <w:t xml:space="preserve">tep 6: </w:t>
      </w:r>
      <w:r>
        <w:rPr>
          <w:rFonts w:hint="eastAsia"/>
        </w:rPr>
        <w:t>编译和下载</w:t>
      </w:r>
      <w:proofErr w:type="gramStart"/>
      <w:r>
        <w:rPr>
          <w:rFonts w:hint="eastAsia"/>
        </w:rPr>
        <w:t>至开发板</w:t>
      </w:r>
      <w:proofErr w:type="gramEnd"/>
      <w:r>
        <w:rPr>
          <w:rFonts w:hint="eastAsia"/>
        </w:rPr>
        <w:t>，显示“</w:t>
      </w:r>
      <w:r>
        <w:rPr>
          <w:rFonts w:hint="eastAsia"/>
        </w:rPr>
        <w:t>Hello wor</w:t>
      </w:r>
      <w:bookmarkStart w:id="0" w:name="_GoBack"/>
      <w:bookmarkEnd w:id="0"/>
      <w:r>
        <w:rPr>
          <w:rFonts w:hint="eastAsia"/>
        </w:rPr>
        <w:t>ld!</w:t>
      </w:r>
      <w:r>
        <w:rPr>
          <w:rFonts w:hint="eastAsia"/>
        </w:rPr>
        <w:t>”</w:t>
      </w:r>
    </w:p>
    <w:sectPr w:rsidR="00E32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ABB"/>
    <w:rsid w:val="00047D79"/>
    <w:rsid w:val="00150155"/>
    <w:rsid w:val="002A429C"/>
    <w:rsid w:val="00394F3C"/>
    <w:rsid w:val="006B0ABB"/>
    <w:rsid w:val="00AD1EC1"/>
    <w:rsid w:val="00E3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1EC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D1EC1"/>
  </w:style>
  <w:style w:type="paragraph" w:styleId="a4">
    <w:name w:val="Balloon Text"/>
    <w:basedOn w:val="a"/>
    <w:link w:val="Char0"/>
    <w:uiPriority w:val="99"/>
    <w:semiHidden/>
    <w:unhideWhenUsed/>
    <w:rsid w:val="00AD1EC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D1E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1EC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D1EC1"/>
  </w:style>
  <w:style w:type="paragraph" w:styleId="a4">
    <w:name w:val="Balloon Text"/>
    <w:basedOn w:val="a"/>
    <w:link w:val="Char0"/>
    <w:uiPriority w:val="99"/>
    <w:semiHidden/>
    <w:unhideWhenUsed/>
    <w:rsid w:val="00AD1EC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D1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2021-03-11T08:58:00Z</dcterms:created>
  <dcterms:modified xsi:type="dcterms:W3CDTF">2021-03-11T09:39:00Z</dcterms:modified>
</cp:coreProperties>
</file>