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1A2713" w14:textId="65FEBF39" w:rsidR="009779B2" w:rsidRDefault="004C53E9">
      <w:proofErr w:type="spellStart"/>
      <w:r>
        <w:t>U</w:t>
      </w:r>
      <w:r>
        <w:rPr>
          <w:rFonts w:hint="eastAsia"/>
        </w:rPr>
        <w:t>sart</w:t>
      </w:r>
      <w:proofErr w:type="spellEnd"/>
      <w:r>
        <w:rPr>
          <w:rFonts w:hint="eastAsia"/>
        </w:rPr>
        <w:t>驱动框架分析</w:t>
      </w:r>
    </w:p>
    <w:p w14:paraId="78FAE7E9" w14:textId="143FA34E" w:rsidR="004C53E9" w:rsidRDefault="004C53E9">
      <w:r>
        <w:rPr>
          <w:rFonts w:hint="eastAsia"/>
        </w:rPr>
        <w:t>在充分使用H</w:t>
      </w:r>
      <w:r>
        <w:t>AL</w:t>
      </w:r>
      <w:r>
        <w:rPr>
          <w:rFonts w:hint="eastAsia"/>
        </w:rPr>
        <w:t>方式操作</w:t>
      </w:r>
      <w:proofErr w:type="spellStart"/>
      <w:r>
        <w:rPr>
          <w:rFonts w:hint="eastAsia"/>
        </w:rPr>
        <w:t>u</w:t>
      </w:r>
      <w:r>
        <w:t>sart</w:t>
      </w:r>
      <w:proofErr w:type="spellEnd"/>
      <w:r>
        <w:rPr>
          <w:rFonts w:hint="eastAsia"/>
        </w:rPr>
        <w:t>周边模块后，我们对S</w:t>
      </w:r>
      <w:r>
        <w:t>T</w:t>
      </w:r>
      <w:r>
        <w:rPr>
          <w:rFonts w:hint="eastAsia"/>
        </w:rPr>
        <w:t>的H</w:t>
      </w:r>
      <w:r>
        <w:t>AL</w:t>
      </w:r>
      <w:r>
        <w:rPr>
          <w:rFonts w:hint="eastAsia"/>
        </w:rPr>
        <w:t>驱动框架有了一些直观的感觉，显然，H</w:t>
      </w:r>
      <w:r>
        <w:t>AL</w:t>
      </w:r>
      <w:r>
        <w:rPr>
          <w:rFonts w:hint="eastAsia"/>
        </w:rPr>
        <w:t>架构将周边模块进行了很好</w:t>
      </w:r>
      <w:r w:rsidR="00DA7C1C">
        <w:rPr>
          <w:rFonts w:hint="eastAsia"/>
        </w:rPr>
        <w:t>的</w:t>
      </w:r>
      <w:r>
        <w:rPr>
          <w:rFonts w:hint="eastAsia"/>
        </w:rPr>
        <w:t>代码包装，并形成了对周边功能模块的规范化驱动编写格式，有必要对这种驱动框架进行回顾，深入</w:t>
      </w:r>
      <w:r w:rsidR="00DA7C1C">
        <w:rPr>
          <w:rFonts w:hint="eastAsia"/>
        </w:rPr>
        <w:t>理解</w:t>
      </w:r>
      <w:r>
        <w:rPr>
          <w:rFonts w:hint="eastAsia"/>
        </w:rPr>
        <w:t>。</w:t>
      </w:r>
    </w:p>
    <w:p w14:paraId="2FD5299B" w14:textId="106E67E2" w:rsidR="004C53E9" w:rsidRDefault="004C53E9">
      <w:r>
        <w:rPr>
          <w:rFonts w:hint="eastAsia"/>
        </w:rPr>
        <w:t>H</w:t>
      </w:r>
      <w:r>
        <w:t>AL</w:t>
      </w:r>
      <w:r>
        <w:rPr>
          <w:rFonts w:hint="eastAsia"/>
        </w:rPr>
        <w:t>对任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周边模块的驱动，一般包括2到3个文件构成：</w:t>
      </w:r>
      <w:r w:rsidRPr="00DA7C1C">
        <w:rPr>
          <w:rFonts w:hint="eastAsia"/>
          <w:color w:val="FF0000"/>
        </w:rPr>
        <w:t>n</w:t>
      </w:r>
      <w:r>
        <w:rPr>
          <w:rFonts w:hint="eastAsia"/>
        </w:rPr>
        <w:t>指型号，如4，7，</w:t>
      </w:r>
      <w:r w:rsidRPr="00DA7C1C">
        <w:rPr>
          <w:rFonts w:hint="eastAsia"/>
          <w:color w:val="FF0000"/>
        </w:rPr>
        <w:t>mmm</w:t>
      </w:r>
      <w:r>
        <w:rPr>
          <w:rFonts w:hint="eastAsia"/>
        </w:rPr>
        <w:t>指模块名称，如</w:t>
      </w:r>
      <w:proofErr w:type="spellStart"/>
      <w:r>
        <w:rPr>
          <w:rFonts w:hint="eastAsia"/>
        </w:rPr>
        <w:t>u</w:t>
      </w:r>
      <w:r>
        <w:t>sart</w:t>
      </w:r>
      <w:proofErr w:type="spellEnd"/>
    </w:p>
    <w:p w14:paraId="0EACAC3F" w14:textId="6DD03FDA" w:rsidR="004C53E9" w:rsidRDefault="004C53E9">
      <w:r>
        <w:t>Stm32F</w:t>
      </w:r>
      <w:r w:rsidRPr="004C53E9">
        <w:rPr>
          <w:color w:val="FF0000"/>
        </w:rPr>
        <w:t>n</w:t>
      </w:r>
      <w:r>
        <w:t>xxx_hal_</w:t>
      </w:r>
      <w:r w:rsidRPr="004C53E9">
        <w:rPr>
          <w:color w:val="FF0000"/>
        </w:rPr>
        <w:t>mmm</w:t>
      </w:r>
      <w:r>
        <w:t>.h</w:t>
      </w:r>
      <w:r>
        <w:tab/>
      </w:r>
      <w:r>
        <w:tab/>
        <w:t>//</w:t>
      </w:r>
      <w:r>
        <w:rPr>
          <w:rFonts w:hint="eastAsia"/>
        </w:rPr>
        <w:t>模块实体抽象，数据存储，动作函数定义</w:t>
      </w:r>
    </w:p>
    <w:p w14:paraId="4D288018" w14:textId="50B8C717" w:rsidR="004C53E9" w:rsidRDefault="004C53E9" w:rsidP="004C53E9">
      <w:r>
        <w:t>Stm32Fnxxx_hal_mmm.c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动作函数实现</w:t>
      </w:r>
    </w:p>
    <w:p w14:paraId="0A3A3193" w14:textId="30B28541" w:rsidR="004C53E9" w:rsidRDefault="004C53E9" w:rsidP="004C53E9">
      <w:r>
        <w:t>Stm32Fnxxx_hal_mmm_ex.c</w:t>
      </w:r>
      <w:r>
        <w:tab/>
      </w: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特殊功能实现，可选</w:t>
      </w:r>
    </w:p>
    <w:p w14:paraId="749A95AC" w14:textId="7446783D" w:rsidR="004C53E9" w:rsidRDefault="00090816">
      <w:r>
        <w:rPr>
          <w:rFonts w:hint="eastAsia"/>
        </w:rPr>
        <w:t>软件模型建立，主要是通过</w:t>
      </w:r>
      <w:r>
        <w:t>Stm32F</w:t>
      </w:r>
      <w:r w:rsidRPr="004C53E9">
        <w:rPr>
          <w:color w:val="FF0000"/>
        </w:rPr>
        <w:t>n</w:t>
      </w:r>
      <w:r>
        <w:t>xxx_hal_</w:t>
      </w:r>
      <w:r w:rsidRPr="004C53E9">
        <w:rPr>
          <w:color w:val="FF0000"/>
        </w:rPr>
        <w:t>mmm</w:t>
      </w:r>
      <w:r>
        <w:t>.h</w:t>
      </w:r>
      <w:r>
        <w:rPr>
          <w:rFonts w:hint="eastAsia"/>
        </w:rPr>
        <w:t>文件定义。</w:t>
      </w:r>
    </w:p>
    <w:p w14:paraId="677BB348" w14:textId="6BFB7EBF" w:rsidR="00090816" w:rsidRPr="00090816" w:rsidRDefault="00090816" w:rsidP="000908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．整体定义</w:t>
      </w:r>
      <w:r w:rsidR="006E776D">
        <w:rPr>
          <w:rFonts w:hint="eastAsia"/>
        </w:rPr>
        <w:t>(以s</w:t>
      </w:r>
      <w:r w:rsidR="006E776D">
        <w:t>tm32f401re</w:t>
      </w:r>
      <w:r w:rsidR="006E776D">
        <w:rPr>
          <w:rFonts w:hint="eastAsia"/>
        </w:rPr>
        <w:t>为例</w:t>
      </w:r>
      <w:r w:rsidR="006E776D">
        <w:t>)</w:t>
      </w:r>
    </w:p>
    <w:p w14:paraId="2D77446D" w14:textId="2039550D" w:rsidR="00090816" w:rsidRPr="00090816" w:rsidRDefault="00090816" w:rsidP="000908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908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809C67" wp14:editId="4D5649C3">
            <wp:extent cx="5274310" cy="403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081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E0C5BE" wp14:editId="5B825480">
            <wp:extent cx="2974599" cy="2349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441" cy="2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17E6" w14:textId="7EAC8C72" w:rsidR="00090816" w:rsidRDefault="00090816">
      <w:pPr>
        <w:rPr>
          <w:rStyle w:val="opdicttext2"/>
        </w:rPr>
      </w:pPr>
      <w:r>
        <w:rPr>
          <w:rFonts w:hint="eastAsia"/>
        </w:rPr>
        <w:t>上述条件编译宏，可以防止多次该头文件被</w:t>
      </w:r>
      <w:r>
        <w:rPr>
          <w:rStyle w:val="opdicttext2"/>
        </w:rPr>
        <w:t>递归循环</w:t>
      </w:r>
      <w:r w:rsidR="00DA7C1C">
        <w:rPr>
          <w:rStyle w:val="opdicttext2"/>
          <w:rFonts w:hint="eastAsia"/>
        </w:rPr>
        <w:t>包括</w:t>
      </w:r>
      <w:r>
        <w:rPr>
          <w:rStyle w:val="opdicttext2"/>
          <w:rFonts w:hint="eastAsia"/>
        </w:rPr>
        <w:t>。</w:t>
      </w:r>
    </w:p>
    <w:p w14:paraId="6EED9162" w14:textId="7D419FC3" w:rsidR="00CF7F12" w:rsidRPr="00CF7F12" w:rsidRDefault="00CF7F12" w:rsidP="00CF7F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opdicttext2"/>
          <w:rFonts w:hint="eastAsia"/>
        </w:rPr>
        <w:t>二．使用数据结构描述模块</w:t>
      </w:r>
      <w:r w:rsidRPr="00CF7F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72A33F" wp14:editId="7FB695D8">
            <wp:extent cx="5274310" cy="16084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74DA" w14:textId="42317500" w:rsidR="00CF7F12" w:rsidRDefault="00CF7F12">
      <w:r>
        <w:rPr>
          <w:rFonts w:hint="eastAsia"/>
        </w:rPr>
        <w:t>一般来说，C语言基本数据类型很难描述复杂模块行为，因此，采用C语言的面向对象编程技术。这一技术主要要点是使用s</w:t>
      </w:r>
      <w:r>
        <w:t>truct</w:t>
      </w:r>
      <w:r>
        <w:rPr>
          <w:rFonts w:hint="eastAsia"/>
        </w:rPr>
        <w:t>来组织模块数据结构，使用结构体内的函数指针成员来组织模块的行为动作。</w:t>
      </w:r>
    </w:p>
    <w:p w14:paraId="7E6264E0" w14:textId="4210AA4E" w:rsidR="00CF7F12" w:rsidRDefault="00CF7F12">
      <w:r>
        <w:rPr>
          <w:rFonts w:hint="eastAsia"/>
        </w:rPr>
        <w:t>实际上，上述两种技术是C++面向对象的C语言实现方法。下面，我们以一个C++类来说明面向对象模块模型抽象的强大。</w:t>
      </w:r>
    </w:p>
    <w:p w14:paraId="1462576B" w14:textId="12AD094A" w:rsidR="00CF7F12" w:rsidRDefault="005D0541">
      <w:r>
        <w:rPr>
          <w:rFonts w:hint="eastAsia"/>
        </w:rPr>
        <w:t>首先，我们对比一下使用s</w:t>
      </w:r>
      <w:r>
        <w:t xml:space="preserve">tm32 </w:t>
      </w:r>
      <w:r>
        <w:rPr>
          <w:rFonts w:hint="eastAsia"/>
        </w:rPr>
        <w:t>C语言和</w:t>
      </w:r>
      <w:proofErr w:type="spellStart"/>
      <w:r>
        <w:rPr>
          <w:rFonts w:hint="eastAsia"/>
        </w:rPr>
        <w:t>a</w:t>
      </w:r>
      <w:r>
        <w:t>rduino</w:t>
      </w:r>
      <w:proofErr w:type="spellEnd"/>
      <w:r>
        <w:t xml:space="preserve"> 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描述的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打印</w:t>
      </w:r>
      <w:proofErr w:type="gramStart"/>
      <w:r>
        <w:t>”</w:t>
      </w:r>
      <w:proofErr w:type="gramEnd"/>
      <w:r>
        <w:t>hello word</w:t>
      </w:r>
      <w:proofErr w:type="gramStart"/>
      <w:r>
        <w:t>”</w:t>
      </w:r>
      <w:proofErr w:type="gramEnd"/>
      <w:r>
        <w:rPr>
          <w:rFonts w:hint="eastAsia"/>
        </w:rPr>
        <w:t>的区别：</w:t>
      </w:r>
    </w:p>
    <w:p w14:paraId="02990D99" w14:textId="69D0846A" w:rsidR="005D0541" w:rsidRPr="005D0541" w:rsidRDefault="005D0541" w:rsidP="005D05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0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3CDA8C" wp14:editId="2E14AA28">
            <wp:extent cx="5274310" cy="728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DEA00" w14:textId="643AE076" w:rsidR="005D0541" w:rsidRPr="005D0541" w:rsidRDefault="005D0541" w:rsidP="005D05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D05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6615C5" wp14:editId="39A75A2A">
            <wp:extent cx="5274310" cy="5759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07CB" w14:textId="3013603F" w:rsidR="005D0541" w:rsidRDefault="005D0541">
      <w:r>
        <w:rPr>
          <w:rFonts w:hint="eastAsia"/>
        </w:rPr>
        <w:t>上图为s</w:t>
      </w:r>
      <w:r>
        <w:t xml:space="preserve">tm32 </w:t>
      </w:r>
      <w:r>
        <w:rPr>
          <w:rFonts w:hint="eastAsia"/>
        </w:rPr>
        <w:t>C语言，</w:t>
      </w:r>
      <w:proofErr w:type="spellStart"/>
      <w:r>
        <w:rPr>
          <w:rFonts w:hint="eastAsia"/>
        </w:rPr>
        <w:t>a</w:t>
      </w:r>
      <w:r>
        <w:t>rduino</w:t>
      </w:r>
      <w:proofErr w:type="spellEnd"/>
      <w:r>
        <w:t xml:space="preserve"> </w:t>
      </w:r>
      <w:r>
        <w:rPr>
          <w:rFonts w:hint="eastAsia"/>
        </w:rPr>
        <w:t>C+</w:t>
      </w:r>
      <w:r>
        <w:t>+</w:t>
      </w:r>
      <w:r>
        <w:rPr>
          <w:rFonts w:hint="eastAsia"/>
        </w:rPr>
        <w:t>描述。</w:t>
      </w:r>
    </w:p>
    <w:p w14:paraId="72602661" w14:textId="252AAB51" w:rsidR="005D0541" w:rsidRDefault="005D0541">
      <w:r>
        <w:rPr>
          <w:rFonts w:hint="eastAsia"/>
        </w:rPr>
        <w:t>两者初始化相似，打印输出区别很大。C</w:t>
      </w:r>
      <w:r>
        <w:t>语言</w:t>
      </w:r>
      <w:r>
        <w:rPr>
          <w:rFonts w:hint="eastAsia"/>
        </w:rPr>
        <w:t>擅长过程描述，但需要通过特定硬件时，通过调用</w:t>
      </w:r>
      <w:proofErr w:type="spellStart"/>
      <w:r>
        <w:rPr>
          <w:rFonts w:hint="eastAsia"/>
        </w:rPr>
        <w:t>H</w:t>
      </w:r>
      <w:r>
        <w:t>AL_UART_Transmit</w:t>
      </w:r>
      <w:proofErr w:type="spellEnd"/>
      <w:r>
        <w:t>函数的</w:t>
      </w:r>
      <w:r>
        <w:rPr>
          <w:rFonts w:hint="eastAsia"/>
        </w:rPr>
        <w:t>第一个参数传递实现；C</w:t>
      </w:r>
      <w:r>
        <w:t>++语言</w:t>
      </w:r>
      <w:r>
        <w:rPr>
          <w:rFonts w:hint="eastAsia"/>
        </w:rPr>
        <w:t>可以将U</w:t>
      </w:r>
      <w:r>
        <w:t>ART硬件</w:t>
      </w:r>
      <w:r>
        <w:rPr>
          <w:rFonts w:hint="eastAsia"/>
        </w:rPr>
        <w:t>的属性（比如波特率，启停，每字节比特数等）和功能（输出，输入，新字符到达提醒等）整合到</w:t>
      </w:r>
      <w:r>
        <w:rPr>
          <w:rFonts w:hint="eastAsia"/>
        </w:rPr>
        <w:lastRenderedPageBreak/>
        <w:t>一个整体中。当需要使用这个硬件模块的功能时，使用</w:t>
      </w:r>
      <w:r>
        <w:t>Serial.</w:t>
      </w:r>
      <w:r>
        <w:rPr>
          <w:rFonts w:hint="eastAsia"/>
        </w:rPr>
        <w:t>功能</w:t>
      </w:r>
      <w:r>
        <w:t>形式</w:t>
      </w:r>
      <w:r>
        <w:rPr>
          <w:rFonts w:hint="eastAsia"/>
        </w:rPr>
        <w:t>调用。称描述硬件模块的S</w:t>
      </w:r>
      <w:r>
        <w:t>erial为</w:t>
      </w:r>
      <w:r>
        <w:rPr>
          <w:rFonts w:hint="eastAsia"/>
        </w:rPr>
        <w:t>对象（obj</w:t>
      </w:r>
      <w:r>
        <w:t>ect</w:t>
      </w:r>
      <w:r>
        <w:rPr>
          <w:rFonts w:hint="eastAsia"/>
        </w:rPr>
        <w:t>）。基本这种面向对象的编程方法，程序员仅需要记忆软件工程中有多少</w:t>
      </w:r>
      <w:r>
        <w:t>类</w:t>
      </w:r>
      <w:r>
        <w:rPr>
          <w:rFonts w:hint="eastAsia"/>
        </w:rPr>
        <w:t>型的对象，它们的属性和能提供的功能函数即可实现项目设计。</w:t>
      </w:r>
    </w:p>
    <w:p w14:paraId="70FB069C" w14:textId="624E30CD" w:rsidR="005D0541" w:rsidRDefault="005D0541">
      <w:r>
        <w:rPr>
          <w:rFonts w:hint="eastAsia"/>
        </w:rPr>
        <w:t>上述C++</w:t>
      </w:r>
      <w:r>
        <w:t>的面向</w:t>
      </w:r>
      <w:r>
        <w:rPr>
          <w:rFonts w:hint="eastAsia"/>
        </w:rPr>
        <w:t>对象软件建模程序设计方法，符合人类的思维习惯，这类似于</w:t>
      </w:r>
      <w:proofErr w:type="gramStart"/>
      <w:r>
        <w:rPr>
          <w:rFonts w:hint="eastAsia"/>
        </w:rPr>
        <w:t>“</w:t>
      </w:r>
      <w:proofErr w:type="gramEnd"/>
      <w:r>
        <w:t>张</w:t>
      </w:r>
      <w:r>
        <w:rPr>
          <w:rFonts w:hint="eastAsia"/>
        </w:rPr>
        <w:t>三(.</w:t>
      </w:r>
      <w:r>
        <w:t>)</w:t>
      </w:r>
      <w:r>
        <w:rPr>
          <w:rFonts w:hint="eastAsia"/>
        </w:rPr>
        <w:t>说</w:t>
      </w:r>
      <w:r w:rsidR="005C2639">
        <w:rPr>
          <w:rFonts w:hint="eastAsia"/>
        </w:rPr>
        <w:t>（print）（“hell</w:t>
      </w:r>
      <w:r w:rsidR="005C2639">
        <w:t>o word</w:t>
      </w:r>
      <w:r w:rsidR="005C2639">
        <w:rPr>
          <w:rFonts w:hint="eastAsia"/>
        </w:rPr>
        <w:t>”）</w:t>
      </w:r>
      <w:proofErr w:type="gramStart"/>
      <w:r>
        <w:rPr>
          <w:rFonts w:hint="eastAsia"/>
        </w:rPr>
        <w:t>”</w:t>
      </w:r>
      <w:proofErr w:type="gramEnd"/>
      <w:r w:rsidR="005C2639">
        <w:rPr>
          <w:rFonts w:hint="eastAsia"/>
        </w:rPr>
        <w:t>，这里“张三”是对象，张三作为一个人当然他有能力（功能）说话，那么这个“说”动词就是张三这个对象的功能。类比上述</w:t>
      </w:r>
      <w:r w:rsidR="005C2639">
        <w:t>实例</w:t>
      </w:r>
      <w:r w:rsidR="005C2639">
        <w:rPr>
          <w:rFonts w:hint="eastAsia"/>
        </w:rPr>
        <w:t>：</w:t>
      </w:r>
    </w:p>
    <w:p w14:paraId="6CB3217B" w14:textId="422980B9" w:rsidR="005C2639" w:rsidRDefault="005C2639">
      <w:r>
        <w:rPr>
          <w:rFonts w:hint="eastAsia"/>
        </w:rPr>
        <w:t xml:space="preserve">张三 </w:t>
      </w:r>
      <w:r>
        <w:tab/>
        <w:t>说</w:t>
      </w:r>
      <w:r>
        <w:tab/>
      </w:r>
      <w:r>
        <w:tab/>
        <w:t>hello word</w:t>
      </w:r>
    </w:p>
    <w:p w14:paraId="5F81A4F1" w14:textId="769D63D2" w:rsidR="005C2639" w:rsidRDefault="005C2639">
      <w:r>
        <w:rPr>
          <w:rFonts w:hint="eastAsia"/>
        </w:rPr>
        <w:t>S</w:t>
      </w:r>
      <w:r>
        <w:t>erial</w:t>
      </w:r>
      <w:r>
        <w:tab/>
        <w:t>print</w:t>
      </w:r>
      <w:r>
        <w:tab/>
        <w:t>hello word</w:t>
      </w:r>
    </w:p>
    <w:p w14:paraId="0F0B696D" w14:textId="3151FE63" w:rsidR="005C2639" w:rsidRDefault="005C2639">
      <w:r>
        <w:rPr>
          <w:rFonts w:hint="eastAsia"/>
        </w:rPr>
        <w:t>将对象，功能和内容组合起来，就形成了</w:t>
      </w:r>
      <w:proofErr w:type="spellStart"/>
      <w:r>
        <w:rPr>
          <w:rFonts w:hint="eastAsia"/>
        </w:rPr>
        <w:t>S</w:t>
      </w:r>
      <w:r>
        <w:t>e</w:t>
      </w:r>
      <w:r w:rsidR="00704A73">
        <w:t>r</w:t>
      </w:r>
      <w:r>
        <w:t>ial.print</w:t>
      </w:r>
      <w:proofErr w:type="spellEnd"/>
      <w:r>
        <w:t>(“hello word”)</w:t>
      </w:r>
      <w:r>
        <w:rPr>
          <w:rFonts w:hint="eastAsia"/>
        </w:rPr>
        <w:t>。其中</w:t>
      </w:r>
      <w:proofErr w:type="gramStart"/>
      <w:r>
        <w:t>”</w:t>
      </w:r>
      <w:proofErr w:type="gramEnd"/>
      <w:r>
        <w:rPr>
          <w:rFonts w:hint="eastAsia"/>
        </w:rPr>
        <w:t>.”</w:t>
      </w:r>
      <w:r>
        <w:t>相当</w:t>
      </w:r>
      <w:r>
        <w:rPr>
          <w:rFonts w:hint="eastAsia"/>
        </w:rPr>
        <w:t>于对象</w:t>
      </w:r>
      <w:proofErr w:type="gramStart"/>
      <w:r>
        <w:t>”</w:t>
      </w:r>
      <w:proofErr w:type="gramEnd"/>
      <w:r>
        <w:t>的</w:t>
      </w:r>
      <w:proofErr w:type="gramStart"/>
      <w:r>
        <w:t>”</w:t>
      </w:r>
      <w:proofErr w:type="gramEnd"/>
      <w:r>
        <w:t>介词</w:t>
      </w:r>
      <w:r>
        <w:rPr>
          <w:rFonts w:hint="eastAsia"/>
        </w:rPr>
        <w:t>。</w:t>
      </w:r>
    </w:p>
    <w:p w14:paraId="2E8845CF" w14:textId="2FA79EAF" w:rsidR="005C2639" w:rsidRDefault="00704A73">
      <w:r>
        <w:rPr>
          <w:rFonts w:hint="eastAsia"/>
        </w:rPr>
        <w:t>下面，我们简单看一下使用</w:t>
      </w:r>
      <w:r>
        <w:t>面向</w:t>
      </w:r>
      <w:r>
        <w:rPr>
          <w:rFonts w:hint="eastAsia"/>
        </w:rPr>
        <w:t>对象C</w:t>
      </w:r>
      <w:r>
        <w:t>++</w:t>
      </w:r>
      <w:r>
        <w:rPr>
          <w:rFonts w:hint="eastAsia"/>
        </w:rPr>
        <w:t>软件建模的S</w:t>
      </w:r>
      <w:r>
        <w:t>erial</w:t>
      </w:r>
      <w:r>
        <w:rPr>
          <w:rFonts w:hint="eastAsia"/>
        </w:rPr>
        <w:t>是如何设计的</w:t>
      </w:r>
    </w:p>
    <w:p w14:paraId="7C8508D5" w14:textId="7037D36A" w:rsidR="00704A73" w:rsidRPr="00704A73" w:rsidRDefault="00704A73" w:rsidP="00704A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A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740F8B" wp14:editId="36017024">
            <wp:extent cx="5274310" cy="4734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61BC" w14:textId="38985BBB" w:rsidR="00704A73" w:rsidRDefault="00704A73">
      <w:r>
        <w:rPr>
          <w:rFonts w:hint="eastAsia"/>
        </w:rPr>
        <w:t>C</w:t>
      </w:r>
      <w:r>
        <w:t>++</w:t>
      </w:r>
      <w:r>
        <w:rPr>
          <w:rFonts w:hint="eastAsia"/>
        </w:rPr>
        <w:t>软件建模的对象抽象称为“类（c</w:t>
      </w:r>
      <w:r>
        <w:t>lass</w:t>
      </w:r>
      <w:r>
        <w:rPr>
          <w:rFonts w:hint="eastAsia"/>
        </w:rPr>
        <w:t>）”，类是对象的抽象，即一种数据类型或结构。类的实例即为对象。9</w:t>
      </w:r>
      <w:r>
        <w:t>3</w:t>
      </w:r>
      <w:r>
        <w:rPr>
          <w:rFonts w:hint="eastAsia"/>
        </w:rPr>
        <w:t>行通过关键词c</w:t>
      </w:r>
      <w:r>
        <w:t xml:space="preserve">lass </w:t>
      </w:r>
      <w:proofErr w:type="spellStart"/>
      <w:r>
        <w:rPr>
          <w:rFonts w:hint="eastAsia"/>
        </w:rPr>
        <w:t>har</w:t>
      </w:r>
      <w:r>
        <w:t>dwareSerial</w:t>
      </w:r>
      <w:proofErr w:type="spellEnd"/>
      <w:r>
        <w:rPr>
          <w:rFonts w:hint="eastAsia"/>
        </w:rPr>
        <w:t>申明了新的数据类型，这等同于C语言的s</w:t>
      </w:r>
      <w:r>
        <w:t>truct</w:t>
      </w:r>
      <w:r>
        <w:rPr>
          <w:rFonts w:hint="eastAsia"/>
        </w:rPr>
        <w:t>。但不同于C语言的s</w:t>
      </w:r>
      <w:r>
        <w:t>truct</w:t>
      </w:r>
      <w:r>
        <w:rPr>
          <w:rFonts w:hint="eastAsia"/>
        </w:rPr>
        <w:t>只能组合基本数据类型，如i</w:t>
      </w:r>
      <w:r>
        <w:t>nt, float</w:t>
      </w:r>
      <w:r>
        <w:rPr>
          <w:rFonts w:hint="eastAsia"/>
        </w:rPr>
        <w:t>等，类可以组合基本类型和函数，如1</w:t>
      </w:r>
      <w:r>
        <w:t>26</w:t>
      </w:r>
      <w:r>
        <w:rPr>
          <w:rFonts w:hint="eastAsia"/>
        </w:rPr>
        <w:t>行。通过将基本数据和函数组合在一起，实现了数据和功能（动作）的整合，这相似于描述一个人，他的属性，如高矮胖瘦</w:t>
      </w:r>
      <w:r w:rsidR="00B11B97">
        <w:rPr>
          <w:rFonts w:hint="eastAsia"/>
        </w:rPr>
        <w:t>，头发颜色，资产等，这些可以通过数据来说明；那么人的可能行为，如通过资产购买一台车辆，则通过函数执行。当然通过行为，可能对他的属性（数据）产生影响，也可能对其它对象产生影响，如车辆占用了其它对象的车位。这是面向对象设计的基本原理和思想。</w:t>
      </w:r>
    </w:p>
    <w:p w14:paraId="4803E21C" w14:textId="181EC877" w:rsidR="00B11B97" w:rsidRDefault="00B11B97">
      <w:r>
        <w:rPr>
          <w:rFonts w:hint="eastAsia"/>
        </w:rPr>
        <w:t>另外，对象抽象对数据和行为进行了类别划分，即通过关键词，p</w:t>
      </w:r>
      <w:r>
        <w:t>ublic, private, protected</w:t>
      </w:r>
      <w:r>
        <w:rPr>
          <w:rFonts w:hint="eastAsia"/>
        </w:rPr>
        <w:t>等</w:t>
      </w:r>
      <w:r>
        <w:rPr>
          <w:rFonts w:hint="eastAsia"/>
        </w:rPr>
        <w:lastRenderedPageBreak/>
        <w:t>对对象自身和其它对象访问数据的权限进行区别。一般来说对象自身可以访问类的所有权限数据，而其它对象仅能访问p</w:t>
      </w:r>
      <w:r>
        <w:t>ublic</w:t>
      </w:r>
      <w:r>
        <w:rPr>
          <w:rFonts w:hint="eastAsia"/>
        </w:rPr>
        <w:t>权限的数据。这称为数据保护。另外，对象类抽象还规定了</w:t>
      </w:r>
      <w:proofErr w:type="gramStart"/>
      <w:r>
        <w:rPr>
          <w:rFonts w:hint="eastAsia"/>
        </w:rPr>
        <w:t>对象类间的</w:t>
      </w:r>
      <w:proofErr w:type="gramEnd"/>
      <w:r>
        <w:rPr>
          <w:rFonts w:hint="eastAsia"/>
        </w:rPr>
        <w:t>关系，称为继承和派生，这样新类可以重复使用继承或派生源类的属性和功能，这好像是儿子</w:t>
      </w:r>
      <w:r w:rsidR="007C22AD">
        <w:rPr>
          <w:rFonts w:hint="eastAsia"/>
        </w:rPr>
        <w:t>具有一些父亲和母亲的外貌特征。如9</w:t>
      </w:r>
      <w:r w:rsidR="007C22AD">
        <w:t>3</w:t>
      </w:r>
      <w:r w:rsidR="007C22AD">
        <w:rPr>
          <w:rFonts w:hint="eastAsia"/>
        </w:rPr>
        <w:t>行c</w:t>
      </w:r>
      <w:r w:rsidR="007C22AD">
        <w:t xml:space="preserve">lass </w:t>
      </w:r>
      <w:proofErr w:type="spellStart"/>
      <w:r w:rsidR="007C22AD">
        <w:rPr>
          <w:rFonts w:hint="eastAsia"/>
        </w:rPr>
        <w:t>har</w:t>
      </w:r>
      <w:r w:rsidR="007C22AD">
        <w:t>dwareSerial</w:t>
      </w:r>
      <w:proofErr w:type="spellEnd"/>
      <w:r w:rsidR="007C22AD">
        <w:rPr>
          <w:rFonts w:hint="eastAsia"/>
        </w:rPr>
        <w:t>后面的“:</w:t>
      </w:r>
      <w:r w:rsidR="007C22AD">
        <w:t>public Stream</w:t>
      </w:r>
      <w:r w:rsidR="007C22AD">
        <w:rPr>
          <w:rFonts w:hint="eastAsia"/>
        </w:rPr>
        <w:t>”。</w:t>
      </w:r>
    </w:p>
    <w:p w14:paraId="2948D2C5" w14:textId="51E22923" w:rsidR="007C22AD" w:rsidRDefault="007C22AD">
      <w:r>
        <w:rPr>
          <w:rFonts w:hint="eastAsia"/>
        </w:rPr>
        <w:t>这样看起来，C</w:t>
      </w:r>
      <w:r>
        <w:t>++</w:t>
      </w:r>
      <w:r>
        <w:rPr>
          <w:rFonts w:hint="eastAsia"/>
        </w:rPr>
        <w:t>软件建模的对象类抽象的确是很强大了，但万事都有两面性，对象类抽象在提供强大功能的同时，需要更多的存储空间和更多一些的计算资源，这在存储和计算资源都有限的嵌入式系统中，有可能是致命的问题。通过近2</w:t>
      </w:r>
      <w:r>
        <w:t>0</w:t>
      </w:r>
      <w:r>
        <w:rPr>
          <w:rFonts w:hint="eastAsia"/>
        </w:rPr>
        <w:t>年的嵌入式硬件发展和实践，现在嵌入式系统主要的软件建模和开发环境以C语言为主，但也将一些对象类抽象的思想改进基本C语言的发展，称为面向对象C语言。下面，我们来</w:t>
      </w:r>
      <w:proofErr w:type="gramStart"/>
      <w:r w:rsidR="00683600">
        <w:rPr>
          <w:rFonts w:hint="eastAsia"/>
        </w:rPr>
        <w:t>深入</w:t>
      </w:r>
      <w:r>
        <w:rPr>
          <w:rFonts w:hint="eastAsia"/>
        </w:rPr>
        <w:t>看</w:t>
      </w:r>
      <w:proofErr w:type="gramEnd"/>
      <w:r>
        <w:rPr>
          <w:rFonts w:hint="eastAsia"/>
        </w:rPr>
        <w:t>下S</w:t>
      </w:r>
      <w:r>
        <w:t>T</w:t>
      </w:r>
      <w:r>
        <w:rPr>
          <w:rFonts w:hint="eastAsia"/>
        </w:rPr>
        <w:t>如何使用面向对象C语言建模</w:t>
      </w:r>
      <w:proofErr w:type="spellStart"/>
      <w:r>
        <w:rPr>
          <w:rFonts w:hint="eastAsia"/>
        </w:rPr>
        <w:t>u</w:t>
      </w:r>
      <w:r>
        <w:t>art</w:t>
      </w:r>
      <w:proofErr w:type="spellEnd"/>
      <w:r>
        <w:rPr>
          <w:rFonts w:hint="eastAsia"/>
        </w:rPr>
        <w:t>硬件。</w:t>
      </w:r>
    </w:p>
    <w:p w14:paraId="7B98E643" w14:textId="6F885176" w:rsidR="00683600" w:rsidRPr="00683600" w:rsidRDefault="00683600" w:rsidP="006836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836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0BA3D5" wp14:editId="50E4AB31">
            <wp:extent cx="5274310" cy="26879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8911" w14:textId="695F34DD" w:rsidR="007C22AD" w:rsidRDefault="00683600">
      <w:r>
        <w:rPr>
          <w:rFonts w:hint="eastAsia"/>
        </w:rPr>
        <w:t>在前述</w:t>
      </w:r>
      <w:r>
        <w:t>Stm32F</w:t>
      </w:r>
      <w:r w:rsidRPr="004C53E9">
        <w:rPr>
          <w:color w:val="FF0000"/>
        </w:rPr>
        <w:t>n</w:t>
      </w:r>
      <w:r>
        <w:t>xxx_hal_</w:t>
      </w:r>
      <w:r w:rsidRPr="004C53E9">
        <w:rPr>
          <w:color w:val="FF0000"/>
        </w:rPr>
        <w:t>mmm</w:t>
      </w:r>
      <w:r>
        <w:t>.h</w:t>
      </w:r>
      <w:r>
        <w:rPr>
          <w:rFonts w:hint="eastAsia"/>
        </w:rPr>
        <w:t>文件中通过</w:t>
      </w:r>
      <w:proofErr w:type="spellStart"/>
      <w:r>
        <w:rPr>
          <w:rFonts w:hint="eastAsia"/>
        </w:rPr>
        <w:t>s</w:t>
      </w:r>
      <w:r>
        <w:t>truct</w:t>
      </w:r>
      <w:proofErr w:type="spellEnd"/>
      <w:r>
        <w:rPr>
          <w:rFonts w:hint="eastAsia"/>
        </w:rPr>
        <w:t>定义了一个组合新数据类型</w:t>
      </w:r>
      <w:proofErr w:type="gramStart"/>
      <w:r>
        <w:t>”</w:t>
      </w:r>
      <w:proofErr w:type="gramEnd"/>
      <w:r>
        <w:rPr>
          <w:rFonts w:hint="eastAsia"/>
        </w:rPr>
        <w:t>_</w:t>
      </w:r>
      <w:proofErr w:type="spellStart"/>
      <w:r>
        <w:t>UART_HandleTypeDef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，并通过</w:t>
      </w:r>
      <w:proofErr w:type="spellStart"/>
      <w:r>
        <w:rPr>
          <w:rFonts w:hint="eastAsia"/>
        </w:rPr>
        <w:t>t</w:t>
      </w:r>
      <w:r>
        <w:t>ypedef</w:t>
      </w:r>
      <w:proofErr w:type="spellEnd"/>
      <w:r>
        <w:rPr>
          <w:rFonts w:hint="eastAsia"/>
        </w:rPr>
        <w:t>给这个结构体新数据类型起了一个别名“</w:t>
      </w:r>
      <w:proofErr w:type="spellStart"/>
      <w:r>
        <w:t>UART_HandleTypeDef</w:t>
      </w:r>
      <w:proofErr w:type="spellEnd"/>
      <w:r>
        <w:rPr>
          <w:rFonts w:hint="eastAsia"/>
        </w:rPr>
        <w:t>”。</w:t>
      </w:r>
    </w:p>
    <w:p w14:paraId="047BEC8A" w14:textId="3AC8B1C0" w:rsidR="00683600" w:rsidRDefault="00683600">
      <w:r>
        <w:rPr>
          <w:rFonts w:hint="eastAsia"/>
        </w:rPr>
        <w:t>这个结构体相较于C</w:t>
      </w:r>
      <w:r>
        <w:t>++</w:t>
      </w:r>
      <w:r>
        <w:rPr>
          <w:rFonts w:hint="eastAsia"/>
        </w:rPr>
        <w:t>的类（c</w:t>
      </w:r>
      <w:r>
        <w:t>lass</w:t>
      </w:r>
      <w:r>
        <w:rPr>
          <w:rFonts w:hint="eastAsia"/>
        </w:rPr>
        <w:t>）只包含了数据，没有函数，并且对数据没有访问权限分类，即所有的数据外部都是可以访问的。这当然在安全性上相较于对象类有一定的缺陷。</w:t>
      </w:r>
    </w:p>
    <w:p w14:paraId="4057DB0E" w14:textId="00FC5F9F" w:rsidR="00683600" w:rsidRDefault="00683600">
      <w:r>
        <w:rPr>
          <w:rFonts w:hint="eastAsia"/>
        </w:rPr>
        <w:t>这个结构体分为六个子功能区：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1843"/>
        <w:gridCol w:w="5607"/>
      </w:tblGrid>
      <w:tr w:rsidR="00120CD2" w14:paraId="77DCEF75" w14:textId="77777777" w:rsidTr="00120CD2">
        <w:tc>
          <w:tcPr>
            <w:tcW w:w="846" w:type="dxa"/>
          </w:tcPr>
          <w:p w14:paraId="01D82A2C" w14:textId="1995B48C" w:rsidR="00120CD2" w:rsidRDefault="00120CD2">
            <w:r>
              <w:rPr>
                <w:rFonts w:hint="eastAsia"/>
              </w:rPr>
              <w:t>序号</w:t>
            </w:r>
          </w:p>
        </w:tc>
        <w:tc>
          <w:tcPr>
            <w:tcW w:w="1843" w:type="dxa"/>
          </w:tcPr>
          <w:p w14:paraId="5CD68AC3" w14:textId="5C6F513C" w:rsidR="00120CD2" w:rsidRDefault="00120CD2">
            <w:r>
              <w:rPr>
                <w:rFonts w:hint="eastAsia"/>
              </w:rPr>
              <w:t>功能区（行号）</w:t>
            </w:r>
          </w:p>
        </w:tc>
        <w:tc>
          <w:tcPr>
            <w:tcW w:w="5607" w:type="dxa"/>
          </w:tcPr>
          <w:p w14:paraId="2D963E33" w14:textId="52E8F546" w:rsidR="00120CD2" w:rsidRDefault="00120CD2">
            <w:r>
              <w:rPr>
                <w:rFonts w:hint="eastAsia"/>
              </w:rPr>
              <w:t>功能</w:t>
            </w:r>
          </w:p>
        </w:tc>
      </w:tr>
      <w:tr w:rsidR="00120CD2" w14:paraId="28454341" w14:textId="77777777" w:rsidTr="00120CD2">
        <w:tc>
          <w:tcPr>
            <w:tcW w:w="846" w:type="dxa"/>
          </w:tcPr>
          <w:p w14:paraId="71DB5FE6" w14:textId="243139A7" w:rsidR="00120CD2" w:rsidRDefault="00120CD2"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07FAF943" w14:textId="07476BE9" w:rsidR="00120CD2" w:rsidRDefault="00120CD2">
            <w:r>
              <w:rPr>
                <w:rFonts w:hint="eastAsia"/>
              </w:rPr>
              <w:t>1</w:t>
            </w:r>
            <w:r>
              <w:t>43</w:t>
            </w:r>
          </w:p>
        </w:tc>
        <w:tc>
          <w:tcPr>
            <w:tcW w:w="5607" w:type="dxa"/>
          </w:tcPr>
          <w:p w14:paraId="423938CF" w14:textId="25177F44" w:rsidR="00120CD2" w:rsidRDefault="00120CD2">
            <w:r>
              <w:rPr>
                <w:rFonts w:hint="eastAsia"/>
              </w:rPr>
              <w:t>硬件模块寄存器，代表这个模块实例</w:t>
            </w:r>
          </w:p>
        </w:tc>
      </w:tr>
      <w:tr w:rsidR="00120CD2" w14:paraId="68A46502" w14:textId="77777777" w:rsidTr="00120CD2">
        <w:tc>
          <w:tcPr>
            <w:tcW w:w="846" w:type="dxa"/>
          </w:tcPr>
          <w:p w14:paraId="0431D73A" w14:textId="0F7D91C4" w:rsidR="00120CD2" w:rsidRDefault="00120CD2">
            <w:r>
              <w:rPr>
                <w:rFonts w:hint="eastAsia"/>
              </w:rPr>
              <w:t>2</w:t>
            </w:r>
          </w:p>
        </w:tc>
        <w:tc>
          <w:tcPr>
            <w:tcW w:w="1843" w:type="dxa"/>
          </w:tcPr>
          <w:p w14:paraId="071A91E8" w14:textId="22B293C8" w:rsidR="00120CD2" w:rsidRDefault="00120CD2">
            <w:r>
              <w:rPr>
                <w:rFonts w:hint="eastAsia"/>
              </w:rPr>
              <w:t>1</w:t>
            </w:r>
            <w:r>
              <w:t>45</w:t>
            </w:r>
          </w:p>
        </w:tc>
        <w:tc>
          <w:tcPr>
            <w:tcW w:w="5607" w:type="dxa"/>
          </w:tcPr>
          <w:p w14:paraId="215C2FD9" w14:textId="431172C9" w:rsidR="00120CD2" w:rsidRDefault="00120CD2">
            <w:r>
              <w:rPr>
                <w:rFonts w:hint="eastAsia"/>
              </w:rPr>
              <w:t>硬件模块寄存器初始化参数</w:t>
            </w:r>
          </w:p>
        </w:tc>
      </w:tr>
      <w:tr w:rsidR="00120CD2" w14:paraId="03A322C3" w14:textId="77777777" w:rsidTr="00120CD2">
        <w:tc>
          <w:tcPr>
            <w:tcW w:w="846" w:type="dxa"/>
          </w:tcPr>
          <w:p w14:paraId="05C3DB04" w14:textId="5F4DB45D" w:rsidR="00120CD2" w:rsidRDefault="00120CD2">
            <w:r>
              <w:rPr>
                <w:rFonts w:hint="eastAsia"/>
              </w:rPr>
              <w:t>3</w:t>
            </w:r>
          </w:p>
        </w:tc>
        <w:tc>
          <w:tcPr>
            <w:tcW w:w="1843" w:type="dxa"/>
          </w:tcPr>
          <w:p w14:paraId="45B5E166" w14:textId="7E84EE91" w:rsidR="00120CD2" w:rsidRDefault="00120CD2">
            <w:r>
              <w:rPr>
                <w:rFonts w:hint="eastAsia"/>
              </w:rPr>
              <w:t>1</w:t>
            </w:r>
            <w:r>
              <w:t>47</w:t>
            </w:r>
            <w:r>
              <w:rPr>
                <w:rFonts w:hint="eastAsia"/>
              </w:rPr>
              <w:t>-</w:t>
            </w:r>
            <w:r>
              <w:t>157</w:t>
            </w:r>
          </w:p>
        </w:tc>
        <w:tc>
          <w:tcPr>
            <w:tcW w:w="5607" w:type="dxa"/>
          </w:tcPr>
          <w:p w14:paraId="6D94E1B1" w14:textId="029A1903" w:rsidR="00120CD2" w:rsidRDefault="00120CD2">
            <w:r>
              <w:rPr>
                <w:rFonts w:hint="eastAsia"/>
              </w:rPr>
              <w:t>收发数据缓冲区</w:t>
            </w:r>
          </w:p>
        </w:tc>
      </w:tr>
      <w:tr w:rsidR="00120CD2" w14:paraId="47704E2B" w14:textId="77777777" w:rsidTr="00120CD2">
        <w:tc>
          <w:tcPr>
            <w:tcW w:w="846" w:type="dxa"/>
          </w:tcPr>
          <w:p w14:paraId="24795634" w14:textId="430D3B69" w:rsidR="00120CD2" w:rsidRDefault="00120CD2">
            <w:r>
              <w:rPr>
                <w:rFonts w:hint="eastAsia"/>
              </w:rPr>
              <w:t>4</w:t>
            </w:r>
          </w:p>
        </w:tc>
        <w:tc>
          <w:tcPr>
            <w:tcW w:w="1843" w:type="dxa"/>
          </w:tcPr>
          <w:p w14:paraId="5DECC7AE" w14:textId="430CDFF7" w:rsidR="00120CD2" w:rsidRDefault="00120CD2">
            <w:r>
              <w:rPr>
                <w:rFonts w:hint="eastAsia"/>
              </w:rPr>
              <w:t>1</w:t>
            </w:r>
            <w:r>
              <w:t>59</w:t>
            </w:r>
            <w:r>
              <w:rPr>
                <w:rFonts w:hint="eastAsia"/>
              </w:rPr>
              <w:t>-</w:t>
            </w:r>
            <w:r>
              <w:t>161</w:t>
            </w:r>
          </w:p>
        </w:tc>
        <w:tc>
          <w:tcPr>
            <w:tcW w:w="5607" w:type="dxa"/>
          </w:tcPr>
          <w:p w14:paraId="5FB5404A" w14:textId="2F5E4363" w:rsidR="00120CD2" w:rsidRDefault="00120CD2">
            <w:r>
              <w:rPr>
                <w:rFonts w:hint="eastAsia"/>
              </w:rPr>
              <w:t>协助模块句柄指针</w:t>
            </w:r>
          </w:p>
        </w:tc>
      </w:tr>
      <w:tr w:rsidR="00120CD2" w14:paraId="0F1124C1" w14:textId="77777777" w:rsidTr="00120CD2">
        <w:tc>
          <w:tcPr>
            <w:tcW w:w="846" w:type="dxa"/>
          </w:tcPr>
          <w:p w14:paraId="3A73A80E" w14:textId="6DAD0D00" w:rsidR="00120CD2" w:rsidRDefault="00120CD2">
            <w:r>
              <w:rPr>
                <w:rFonts w:hint="eastAsia"/>
              </w:rPr>
              <w:t>5</w:t>
            </w:r>
          </w:p>
        </w:tc>
        <w:tc>
          <w:tcPr>
            <w:tcW w:w="1843" w:type="dxa"/>
          </w:tcPr>
          <w:p w14:paraId="0202F22A" w14:textId="35AE9CBD" w:rsidR="00120CD2" w:rsidRDefault="00120CD2">
            <w:r>
              <w:rPr>
                <w:rFonts w:hint="eastAsia"/>
              </w:rPr>
              <w:t>1</w:t>
            </w:r>
            <w:r>
              <w:t>63</w:t>
            </w:r>
          </w:p>
        </w:tc>
        <w:tc>
          <w:tcPr>
            <w:tcW w:w="5607" w:type="dxa"/>
          </w:tcPr>
          <w:p w14:paraId="4610D6E7" w14:textId="16658C67" w:rsidR="00120CD2" w:rsidRDefault="00120CD2">
            <w:r>
              <w:rPr>
                <w:rFonts w:hint="eastAsia"/>
              </w:rPr>
              <w:t>互斥锁定</w:t>
            </w:r>
          </w:p>
        </w:tc>
      </w:tr>
      <w:tr w:rsidR="00120CD2" w14:paraId="2DE54DA6" w14:textId="77777777" w:rsidTr="00120CD2">
        <w:tc>
          <w:tcPr>
            <w:tcW w:w="846" w:type="dxa"/>
          </w:tcPr>
          <w:p w14:paraId="389732CE" w14:textId="50E0A3A2" w:rsidR="00120CD2" w:rsidRDefault="00120CD2">
            <w:r>
              <w:rPr>
                <w:rFonts w:hint="eastAsia"/>
              </w:rPr>
              <w:t>6</w:t>
            </w:r>
          </w:p>
        </w:tc>
        <w:tc>
          <w:tcPr>
            <w:tcW w:w="1843" w:type="dxa"/>
          </w:tcPr>
          <w:p w14:paraId="1B84E992" w14:textId="72DD0670" w:rsidR="00120CD2" w:rsidRDefault="00120CD2">
            <w:r>
              <w:rPr>
                <w:rFonts w:hint="eastAsia"/>
              </w:rPr>
              <w:t>1</w:t>
            </w:r>
            <w:r>
              <w:t>65</w:t>
            </w:r>
            <w:r>
              <w:rPr>
                <w:rFonts w:hint="eastAsia"/>
              </w:rPr>
              <w:t>-</w:t>
            </w:r>
            <w:r>
              <w:t>169</w:t>
            </w:r>
          </w:p>
        </w:tc>
        <w:tc>
          <w:tcPr>
            <w:tcW w:w="5607" w:type="dxa"/>
          </w:tcPr>
          <w:p w14:paraId="55014C9F" w14:textId="1976663B" w:rsidR="00120CD2" w:rsidRDefault="00120CD2">
            <w:r>
              <w:rPr>
                <w:rFonts w:hint="eastAsia"/>
              </w:rPr>
              <w:t>状态机</w:t>
            </w:r>
          </w:p>
        </w:tc>
      </w:tr>
    </w:tbl>
    <w:p w14:paraId="6CECFFD2" w14:textId="189DFA20" w:rsidR="00683600" w:rsidRDefault="00120CD2">
      <w:r>
        <w:rPr>
          <w:rFonts w:hint="eastAsia"/>
        </w:rPr>
        <w:t>1</w:t>
      </w:r>
      <w:r>
        <w:t>43</w:t>
      </w:r>
      <w:r>
        <w:rPr>
          <w:rFonts w:hint="eastAsia"/>
        </w:rPr>
        <w:t>行的U</w:t>
      </w:r>
      <w:r>
        <w:t>SART_T</w:t>
      </w:r>
      <w:r>
        <w:tab/>
      </w:r>
      <w:proofErr w:type="spellStart"/>
      <w:r>
        <w:rPr>
          <w:rFonts w:hint="eastAsia"/>
        </w:rPr>
        <w:t>ype</w:t>
      </w:r>
      <w:r>
        <w:t>Def</w:t>
      </w:r>
      <w:proofErr w:type="spellEnd"/>
      <w:r>
        <w:rPr>
          <w:rFonts w:hint="eastAsia"/>
        </w:rPr>
        <w:t>如下</w:t>
      </w:r>
      <w:r w:rsidR="006E776D">
        <w:rPr>
          <w:rFonts w:hint="eastAsia"/>
        </w:rPr>
        <w:t>(以s</w:t>
      </w:r>
      <w:r w:rsidR="006E776D">
        <w:t>tm32f401re</w:t>
      </w:r>
      <w:r w:rsidR="006E776D">
        <w:rPr>
          <w:rFonts w:hint="eastAsia"/>
        </w:rPr>
        <w:t>为例</w:t>
      </w:r>
      <w:r w:rsidR="006E776D">
        <w:t>)</w:t>
      </w:r>
    </w:p>
    <w:p w14:paraId="1E521F36" w14:textId="238013FA" w:rsidR="00120CD2" w:rsidRPr="00120CD2" w:rsidRDefault="00120CD2" w:rsidP="00120CD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20CD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E5858C3" wp14:editId="7BCDDC0F">
            <wp:extent cx="5274310" cy="10585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9F8E" w14:textId="04D985EF" w:rsidR="00120CD2" w:rsidRDefault="00120CD2">
      <w:r>
        <w:rPr>
          <w:rFonts w:hint="eastAsia"/>
        </w:rPr>
        <w:t>其中,</w:t>
      </w:r>
      <w:r>
        <w:t>_IO</w:t>
      </w:r>
      <w:r>
        <w:rPr>
          <w:rFonts w:hint="eastAsia"/>
        </w:rPr>
        <w:t>是</w:t>
      </w:r>
      <w:r w:rsidRPr="00120CD2">
        <w:t>#define     __IO    volatile</w:t>
      </w:r>
      <w:r>
        <w:rPr>
          <w:rFonts w:hint="eastAsia"/>
        </w:rPr>
        <w:t>，指明这个变量不可被编译器优化，即指定的地址是确定不变的。</w:t>
      </w:r>
      <w:r w:rsidR="0012115B">
        <w:rPr>
          <w:rFonts w:hint="eastAsia"/>
        </w:rPr>
        <w:t>这些3</w:t>
      </w:r>
      <w:r w:rsidR="0012115B">
        <w:t>2bit</w:t>
      </w:r>
      <w:r w:rsidR="0012115B">
        <w:rPr>
          <w:rFonts w:hint="eastAsia"/>
        </w:rPr>
        <w:t>的变量，对应了硬件模块的储存器，软件通过读写这些储存</w:t>
      </w:r>
      <w:proofErr w:type="gramStart"/>
      <w:r w:rsidR="0012115B">
        <w:rPr>
          <w:rFonts w:hint="eastAsia"/>
        </w:rPr>
        <w:t>器操作</w:t>
      </w:r>
      <w:proofErr w:type="gramEnd"/>
      <w:r w:rsidR="0012115B">
        <w:rPr>
          <w:rFonts w:hint="eastAsia"/>
        </w:rPr>
        <w:t>硬件模块</w:t>
      </w:r>
      <w:r w:rsidR="00A1757A">
        <w:rPr>
          <w:rFonts w:hint="eastAsia"/>
        </w:rPr>
        <w:t>，注意这里定义的3</w:t>
      </w:r>
      <w:r w:rsidR="00A1757A">
        <w:t>2bit</w:t>
      </w:r>
      <w:r w:rsidR="00A1757A">
        <w:rPr>
          <w:rFonts w:hint="eastAsia"/>
        </w:rPr>
        <w:t>变量，S</w:t>
      </w:r>
      <w:r w:rsidR="00A1757A">
        <w:t>R</w:t>
      </w:r>
      <w:r w:rsidR="00A1757A">
        <w:rPr>
          <w:rFonts w:hint="eastAsia"/>
        </w:rPr>
        <w:t>，</w:t>
      </w:r>
      <w:r w:rsidR="00A1757A">
        <w:t>DR</w:t>
      </w:r>
      <w:r w:rsidR="00A1757A">
        <w:rPr>
          <w:rFonts w:hint="eastAsia"/>
        </w:rPr>
        <w:t>，</w:t>
      </w:r>
      <w:r w:rsidR="00A1757A">
        <w:t>CR</w:t>
      </w:r>
      <w:r w:rsidR="00A1757A">
        <w:rPr>
          <w:rFonts w:hint="eastAsia"/>
        </w:rPr>
        <w:t>等是相对这个模块基地址的偏移量，是控制这个模块所有功能的储存器</w:t>
      </w:r>
      <w:r w:rsidR="0012115B">
        <w:rPr>
          <w:rFonts w:hint="eastAsia"/>
        </w:rPr>
        <w:t>。这些储存器的具体定义</w:t>
      </w:r>
      <w:r w:rsidR="004A5CCB">
        <w:rPr>
          <w:rFonts w:hint="eastAsia"/>
        </w:rPr>
        <w:t>可参考对应M</w:t>
      </w:r>
      <w:r w:rsidR="004A5CCB">
        <w:t>CU</w:t>
      </w:r>
      <w:r w:rsidR="004A5CCB">
        <w:rPr>
          <w:rFonts w:hint="eastAsia"/>
        </w:rPr>
        <w:t>的数据手册（d</w:t>
      </w:r>
      <w:r w:rsidR="004A5CCB">
        <w:t>atasheet</w:t>
      </w:r>
      <w:r w:rsidR="004A5CCB">
        <w:rPr>
          <w:rFonts w:hint="eastAsia"/>
        </w:rPr>
        <w:t>）</w:t>
      </w:r>
      <w:r w:rsidR="00A1757A">
        <w:rPr>
          <w:rFonts w:hint="eastAsia"/>
        </w:rPr>
        <w:t>中对应模块的储存器说明</w:t>
      </w:r>
      <w:r w:rsidR="004A5CCB">
        <w:rPr>
          <w:rFonts w:hint="eastAsia"/>
        </w:rPr>
        <w:t>。</w:t>
      </w:r>
    </w:p>
    <w:p w14:paraId="4BBF31F9" w14:textId="1AB4F80C" w:rsidR="004A5CCB" w:rsidRDefault="00F84474">
      <w:r>
        <w:rPr>
          <w:rFonts w:hint="eastAsia"/>
        </w:rPr>
        <w:t>这里还有一个有趣的问题，我们通过s</w:t>
      </w:r>
      <w:r>
        <w:t>truct</w:t>
      </w:r>
      <w:r>
        <w:rPr>
          <w:rFonts w:hint="eastAsia"/>
        </w:rPr>
        <w:t>定义的多个u</w:t>
      </w:r>
      <w:r>
        <w:t xml:space="preserve">int32_t </w:t>
      </w:r>
      <w:r>
        <w:rPr>
          <w:rFonts w:hint="eastAsia"/>
        </w:rPr>
        <w:t>的变量是否能“准确”地对应到实际硬件的寄存器地址？比如，5</w:t>
      </w:r>
      <w:r>
        <w:t>71</w:t>
      </w:r>
      <w:r>
        <w:rPr>
          <w:rFonts w:hint="eastAsia"/>
        </w:rPr>
        <w:t>行能否写为_</w:t>
      </w:r>
      <w:r>
        <w:t xml:space="preserve">IO uint8_t SR? </w:t>
      </w:r>
      <w:r>
        <w:rPr>
          <w:rFonts w:hint="eastAsia"/>
        </w:rPr>
        <w:t>或者说，我们需要理解为什么所有的偏移子功能储存器要定义为u</w:t>
      </w:r>
      <w:r>
        <w:t>int32</w:t>
      </w:r>
      <w:r>
        <w:rPr>
          <w:rFonts w:hint="eastAsia"/>
        </w:rPr>
        <w:t>_</w:t>
      </w:r>
      <w:r>
        <w:t xml:space="preserve">t? </w:t>
      </w:r>
      <w:r>
        <w:rPr>
          <w:rFonts w:hint="eastAsia"/>
        </w:rPr>
        <w:t>为回答这个问题，需要理解s</w:t>
      </w:r>
      <w:r>
        <w:t>truct</w:t>
      </w:r>
      <w:r>
        <w:rPr>
          <w:rFonts w:hint="eastAsia"/>
        </w:rPr>
        <w:t>成员变量在内存中的映射问题。首先，s</w:t>
      </w:r>
      <w:r>
        <w:t>truct</w:t>
      </w:r>
      <w:r>
        <w:rPr>
          <w:rFonts w:hint="eastAsia"/>
        </w:rPr>
        <w:t>中的变量是顺序连续内存映射分布，因此，上述S</w:t>
      </w:r>
      <w:r>
        <w:t>R</w:t>
      </w:r>
      <w:r>
        <w:rPr>
          <w:rFonts w:hint="eastAsia"/>
        </w:rPr>
        <w:t>，</w:t>
      </w:r>
      <w:r>
        <w:t>DR</w:t>
      </w:r>
      <w:r>
        <w:rPr>
          <w:rFonts w:hint="eastAsia"/>
        </w:rPr>
        <w:t>，</w:t>
      </w:r>
      <w:r>
        <w:t>BRR…</w:t>
      </w:r>
      <w:r>
        <w:rPr>
          <w:rFonts w:hint="eastAsia"/>
        </w:rPr>
        <w:t>他们的地址偏移（o</w:t>
      </w:r>
      <w:r>
        <w:t>ffset</w:t>
      </w:r>
      <w:r>
        <w:rPr>
          <w:rFonts w:hint="eastAsia"/>
        </w:rPr>
        <w:t>）刚好是4，内存按字节组织，即4字节一个储存器，即3</w:t>
      </w:r>
      <w:r>
        <w:t>2bit</w:t>
      </w:r>
      <w:r>
        <w:rPr>
          <w:rFonts w:hint="eastAsia"/>
        </w:rPr>
        <w:t>s。那么如果第5</w:t>
      </w:r>
      <w:r>
        <w:t>71</w:t>
      </w:r>
      <w:r>
        <w:rPr>
          <w:rFonts w:hint="eastAsia"/>
        </w:rPr>
        <w:t>行修改为“_</w:t>
      </w:r>
      <w:r>
        <w:t>IO uint8_t SR</w:t>
      </w:r>
      <w:r>
        <w:rPr>
          <w:rFonts w:hint="eastAsia"/>
        </w:rPr>
        <w:t>”，那么是否D</w:t>
      </w:r>
      <w:r>
        <w:t>R</w:t>
      </w:r>
      <w:r>
        <w:rPr>
          <w:rFonts w:hint="eastAsia"/>
        </w:rPr>
        <w:t>储存器在0x</w:t>
      </w:r>
      <w:r>
        <w:t xml:space="preserve">01? </w:t>
      </w:r>
      <w:r>
        <w:rPr>
          <w:rFonts w:hint="eastAsia"/>
        </w:rPr>
        <w:t>这个实际上与编译器有关，针对M</w:t>
      </w:r>
      <w:r>
        <w:t>CU</w:t>
      </w:r>
      <w:r>
        <w:rPr>
          <w:rFonts w:hint="eastAsia"/>
        </w:rPr>
        <w:t>的编译器来说，存在一个所谓s</w:t>
      </w:r>
      <w:r>
        <w:t>truct</w:t>
      </w:r>
      <w:r>
        <w:rPr>
          <w:rFonts w:hint="eastAsia"/>
        </w:rPr>
        <w:t>的“内存对齐”的概念。</w:t>
      </w:r>
      <w:r w:rsidR="00923084">
        <w:rPr>
          <w:rFonts w:hint="eastAsia"/>
        </w:rPr>
        <w:t>如上述“_</w:t>
      </w:r>
      <w:r w:rsidR="00923084">
        <w:t>IO uint8_t SR</w:t>
      </w:r>
      <w:r w:rsidR="00923084">
        <w:rPr>
          <w:rFonts w:hint="eastAsia"/>
        </w:rPr>
        <w:t>”定义，D</w:t>
      </w:r>
      <w:r w:rsidR="00923084">
        <w:t>R</w:t>
      </w:r>
      <w:r w:rsidR="00923084">
        <w:rPr>
          <w:rFonts w:hint="eastAsia"/>
        </w:rPr>
        <w:t>仍然在0</w:t>
      </w:r>
      <w:r w:rsidR="00923084">
        <w:t>x04</w:t>
      </w:r>
      <w:r w:rsidR="00923084">
        <w:rPr>
          <w:rFonts w:hint="eastAsia"/>
        </w:rPr>
        <w:t>。进一步地，存在两行“_</w:t>
      </w:r>
      <w:r w:rsidR="00923084">
        <w:t>IO uint8_t SR</w:t>
      </w:r>
      <w:r w:rsidR="00923084">
        <w:rPr>
          <w:rFonts w:hint="eastAsia"/>
        </w:rPr>
        <w:t>，_</w:t>
      </w:r>
      <w:r w:rsidR="00923084">
        <w:t>IO uint8_t</w:t>
      </w:r>
      <w:r w:rsidR="00923084">
        <w:rPr>
          <w:rFonts w:hint="eastAsia"/>
        </w:rPr>
        <w:t xml:space="preserve"> </w:t>
      </w:r>
      <w:r w:rsidR="00923084">
        <w:t>fake1</w:t>
      </w:r>
      <w:r w:rsidR="00923084">
        <w:rPr>
          <w:rFonts w:hint="eastAsia"/>
        </w:rPr>
        <w:t>”到“_</w:t>
      </w:r>
      <w:r w:rsidR="00923084">
        <w:t>IO uint8_t SR</w:t>
      </w:r>
      <w:r w:rsidR="00923084">
        <w:rPr>
          <w:rFonts w:hint="eastAsia"/>
        </w:rPr>
        <w:t>，_</w:t>
      </w:r>
      <w:r w:rsidR="00923084">
        <w:t>IO uint8_t</w:t>
      </w:r>
      <w:r w:rsidR="00923084">
        <w:rPr>
          <w:rFonts w:hint="eastAsia"/>
        </w:rPr>
        <w:t xml:space="preserve"> </w:t>
      </w:r>
      <w:r w:rsidR="00923084">
        <w:t>fake1</w:t>
      </w:r>
      <w:r w:rsidR="00923084">
        <w:rPr>
          <w:rFonts w:hint="eastAsia"/>
        </w:rPr>
        <w:t>，</w:t>
      </w:r>
      <w:r w:rsidR="00923084">
        <w:t>…</w:t>
      </w:r>
      <w:r w:rsidR="00923084">
        <w:rPr>
          <w:rFonts w:hint="eastAsia"/>
        </w:rPr>
        <w:t>_</w:t>
      </w:r>
      <w:r w:rsidR="00923084">
        <w:t>IO uint8_t</w:t>
      </w:r>
      <w:r w:rsidR="00923084">
        <w:rPr>
          <w:rFonts w:hint="eastAsia"/>
        </w:rPr>
        <w:t xml:space="preserve"> </w:t>
      </w:r>
      <w:r w:rsidR="00923084">
        <w:t>fake3</w:t>
      </w:r>
      <w:r w:rsidR="00923084">
        <w:rPr>
          <w:rFonts w:hint="eastAsia"/>
        </w:rPr>
        <w:t>”，D</w:t>
      </w:r>
      <w:r w:rsidR="00923084">
        <w:t>R</w:t>
      </w:r>
      <w:r w:rsidR="00923084">
        <w:rPr>
          <w:rFonts w:hint="eastAsia"/>
        </w:rPr>
        <w:t>仍然在0</w:t>
      </w:r>
      <w:r w:rsidR="00923084">
        <w:t>x04</w:t>
      </w:r>
      <w:r w:rsidR="00923084">
        <w:rPr>
          <w:rFonts w:hint="eastAsia"/>
        </w:rPr>
        <w:t>。而fake</w:t>
      </w:r>
      <w:r w:rsidR="00923084">
        <w:t>1</w:t>
      </w:r>
      <w:r w:rsidR="00923084">
        <w:rPr>
          <w:rFonts w:hint="eastAsia"/>
        </w:rPr>
        <w:t>地址为0x</w:t>
      </w:r>
      <w:r w:rsidR="00923084">
        <w:t>01, fake2</w:t>
      </w:r>
      <w:r w:rsidR="00923084">
        <w:rPr>
          <w:rFonts w:hint="eastAsia"/>
        </w:rPr>
        <w:t>地址为0x</w:t>
      </w:r>
      <w:r w:rsidR="00923084">
        <w:t>02, fake3</w:t>
      </w:r>
      <w:r w:rsidR="00923084">
        <w:rPr>
          <w:rFonts w:hint="eastAsia"/>
        </w:rPr>
        <w:t>地址为0x</w:t>
      </w:r>
      <w:r w:rsidR="00923084">
        <w:t>03</w:t>
      </w:r>
      <w:r w:rsidR="00923084">
        <w:rPr>
          <w:rFonts w:hint="eastAsia"/>
        </w:rPr>
        <w:t>。相关进一步的理解，可以自行查询s</w:t>
      </w:r>
      <w:r w:rsidR="00923084">
        <w:t>truct</w:t>
      </w:r>
      <w:r w:rsidR="00923084">
        <w:rPr>
          <w:rFonts w:hint="eastAsia"/>
        </w:rPr>
        <w:t xml:space="preserve"> “内存对齐”知识。</w:t>
      </w:r>
    </w:p>
    <w:p w14:paraId="2B9CA71F" w14:textId="01FFBF82" w:rsidR="00923084" w:rsidRDefault="00923084">
      <w:r>
        <w:rPr>
          <w:rFonts w:hint="eastAsia"/>
        </w:rPr>
        <w:t>下一个是</w:t>
      </w:r>
      <w:proofErr w:type="spellStart"/>
      <w:r w:rsidRPr="00923084">
        <w:t>UART_InitTypeDef</w:t>
      </w:r>
      <w:proofErr w:type="spellEnd"/>
      <w:r>
        <w:rPr>
          <w:rFonts w:hint="eastAsia"/>
        </w:rPr>
        <w:t>，定义如下</w:t>
      </w:r>
    </w:p>
    <w:p w14:paraId="7F9A8791" w14:textId="712A91B1" w:rsidR="00923084" w:rsidRPr="00923084" w:rsidRDefault="00923084" w:rsidP="009230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30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662B5E" wp14:editId="713DF69B">
            <wp:extent cx="5274310" cy="826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B09F" w14:textId="6500ED85" w:rsidR="00923084" w:rsidRDefault="00923084">
      <w:r>
        <w:rPr>
          <w:rFonts w:hint="eastAsia"/>
        </w:rPr>
        <w:t>这里包含的是这个模块的配置参数，没有内存映射分布问题，</w:t>
      </w:r>
      <w:proofErr w:type="gramStart"/>
      <w:r>
        <w:rPr>
          <w:rFonts w:hint="eastAsia"/>
        </w:rPr>
        <w:t>可以乱序组织</w:t>
      </w:r>
      <w:proofErr w:type="gramEnd"/>
      <w:r>
        <w:rPr>
          <w:rFonts w:hint="eastAsia"/>
        </w:rPr>
        <w:t>。</w:t>
      </w:r>
    </w:p>
    <w:p w14:paraId="35D9F362" w14:textId="2ED93845" w:rsidR="00923084" w:rsidRDefault="00923084">
      <w:r>
        <w:rPr>
          <w:rFonts w:hint="eastAsia"/>
        </w:rPr>
        <w:t>另外，对比</w:t>
      </w:r>
      <w:r w:rsidRPr="00923084">
        <w:t>__</w:t>
      </w:r>
      <w:proofErr w:type="spellStart"/>
      <w:r w:rsidRPr="00923084">
        <w:t>UART_HandleTypeDef</w:t>
      </w:r>
      <w:proofErr w:type="spellEnd"/>
      <w:r>
        <w:rPr>
          <w:rFonts w:hint="eastAsia"/>
        </w:rPr>
        <w:t>定义的</w:t>
      </w:r>
      <w:proofErr w:type="spellStart"/>
      <w:r w:rsidRPr="00923084">
        <w:t>USART_TypeDef</w:t>
      </w:r>
      <w:proofErr w:type="spellEnd"/>
      <w:r>
        <w:rPr>
          <w:rFonts w:hint="eastAsia"/>
        </w:rPr>
        <w:t>和</w:t>
      </w:r>
      <w:proofErr w:type="spellStart"/>
      <w:r w:rsidRPr="00923084">
        <w:t>UART_InitTypeDef</w:t>
      </w:r>
      <w:proofErr w:type="spellEnd"/>
      <w:r>
        <w:rPr>
          <w:rFonts w:hint="eastAsia"/>
        </w:rPr>
        <w:t>成员变量，第一个为</w:t>
      </w:r>
      <w:r w:rsidRPr="00923084">
        <w:t>*Instance</w:t>
      </w:r>
      <w:r>
        <w:rPr>
          <w:rFonts w:hint="eastAsia"/>
        </w:rPr>
        <w:t>，第二个为</w:t>
      </w:r>
      <w:proofErr w:type="spellStart"/>
      <w:r w:rsidRPr="00923084">
        <w:t>Init</w:t>
      </w:r>
      <w:proofErr w:type="spellEnd"/>
      <w:r w:rsidR="002B1C71">
        <w:rPr>
          <w:rFonts w:hint="eastAsia"/>
        </w:rPr>
        <w:t>。储存器内存储的是地址，</w:t>
      </w:r>
      <w:proofErr w:type="spellStart"/>
      <w:r w:rsidR="002B1C71">
        <w:rPr>
          <w:rFonts w:hint="eastAsia"/>
        </w:rPr>
        <w:t>i</w:t>
      </w:r>
      <w:r w:rsidR="002B1C71">
        <w:t>nit</w:t>
      </w:r>
      <w:proofErr w:type="spellEnd"/>
      <w:r w:rsidR="002B1C71">
        <w:rPr>
          <w:rFonts w:hint="eastAsia"/>
        </w:rPr>
        <w:t>储存的是配置参数。这样只要对</w:t>
      </w:r>
      <w:r w:rsidR="002B1C71" w:rsidRPr="00923084">
        <w:t>Instance</w:t>
      </w:r>
      <w:r w:rsidR="002B1C71">
        <w:rPr>
          <w:rFonts w:hint="eastAsia"/>
        </w:rPr>
        <w:t>=</w:t>
      </w:r>
      <w:r w:rsidR="002B1C71">
        <w:t>0</w:t>
      </w:r>
      <w:r w:rsidR="002B1C71">
        <w:rPr>
          <w:rFonts w:hint="eastAsia"/>
        </w:rPr>
        <w:t>x</w:t>
      </w:r>
      <w:r w:rsidR="006E776D">
        <w:t>4001 1000</w:t>
      </w:r>
      <w:r w:rsidR="006E776D">
        <w:rPr>
          <w:rFonts w:hint="eastAsia"/>
        </w:rPr>
        <w:t>(以s</w:t>
      </w:r>
      <w:r w:rsidR="006E776D">
        <w:t>tm32f401re</w:t>
      </w:r>
      <w:r w:rsidR="006E776D">
        <w:rPr>
          <w:rFonts w:hint="eastAsia"/>
        </w:rPr>
        <w:t>为例</w:t>
      </w:r>
      <w:r w:rsidR="006E776D">
        <w:t>)</w:t>
      </w:r>
      <w:r w:rsidR="006E776D">
        <w:rPr>
          <w:rFonts w:hint="eastAsia"/>
        </w:rPr>
        <w:t>即可完成其它偏移储存器对准了。</w:t>
      </w:r>
    </w:p>
    <w:p w14:paraId="578D1D52" w14:textId="6C5E0E98" w:rsidR="007635A5" w:rsidRPr="007635A5" w:rsidRDefault="007635A5" w:rsidP="007635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635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AC56DB" wp14:editId="2D6DE7B0">
            <wp:extent cx="5274310" cy="1372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A34F" w14:textId="2DFF61AD" w:rsidR="002B1C71" w:rsidRDefault="002B1C71" w:rsidP="002B1C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156D09" w14:textId="4F49354F" w:rsidR="006E776D" w:rsidRPr="006E776D" w:rsidRDefault="006E776D" w:rsidP="006E7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776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AC253CA" wp14:editId="62075B5F">
            <wp:extent cx="5274310" cy="36614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C045" w14:textId="631400A0" w:rsidR="002B1C71" w:rsidRPr="002B1C71" w:rsidRDefault="00E75562" w:rsidP="002B1C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而如果</w:t>
      </w:r>
      <w:r w:rsidR="006E776D">
        <w:rPr>
          <w:rFonts w:ascii="宋体" w:eastAsia="宋体" w:hAnsi="宋体" w:cs="宋体" w:hint="eastAsia"/>
          <w:kern w:val="0"/>
          <w:sz w:val="24"/>
          <w:szCs w:val="24"/>
        </w:rPr>
        <w:t>使用的M</w:t>
      </w:r>
      <w:r w:rsidR="006E776D">
        <w:rPr>
          <w:rFonts w:ascii="宋体" w:eastAsia="宋体" w:hAnsi="宋体" w:cs="宋体"/>
          <w:kern w:val="0"/>
          <w:sz w:val="24"/>
          <w:szCs w:val="24"/>
        </w:rPr>
        <w:t>CU</w:t>
      </w:r>
      <w:r w:rsidR="006E776D">
        <w:rPr>
          <w:rFonts w:ascii="宋体" w:eastAsia="宋体" w:hAnsi="宋体" w:cs="宋体" w:hint="eastAsia"/>
          <w:kern w:val="0"/>
          <w:sz w:val="24"/>
          <w:szCs w:val="24"/>
        </w:rPr>
        <w:t>是s</w:t>
      </w:r>
      <w:r w:rsidR="006E776D">
        <w:rPr>
          <w:rFonts w:ascii="宋体" w:eastAsia="宋体" w:hAnsi="宋体" w:cs="宋体"/>
          <w:kern w:val="0"/>
          <w:sz w:val="24"/>
          <w:szCs w:val="24"/>
        </w:rPr>
        <w:t>tm32F769,</w:t>
      </w:r>
      <w:r w:rsidR="006E776D">
        <w:rPr>
          <w:rFonts w:ascii="宋体" w:eastAsia="宋体" w:hAnsi="宋体" w:cs="宋体" w:hint="eastAsia"/>
          <w:kern w:val="0"/>
          <w:sz w:val="24"/>
          <w:szCs w:val="24"/>
        </w:rPr>
        <w:t>那么它的</w:t>
      </w:r>
      <w:proofErr w:type="spellStart"/>
      <w:r w:rsidR="006E776D" w:rsidRPr="00923084">
        <w:t>USART_TypeDef</w:t>
      </w:r>
      <w:proofErr w:type="spellEnd"/>
      <w:r w:rsidR="006E776D">
        <w:rPr>
          <w:rFonts w:hint="eastAsia"/>
        </w:rPr>
        <w:t>为如下</w:t>
      </w:r>
    </w:p>
    <w:p w14:paraId="68F59EBB" w14:textId="71318E20" w:rsidR="006E776D" w:rsidRDefault="006E776D" w:rsidP="006E7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7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5C88B7" wp14:editId="6A9BA0E4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308A" w14:textId="3E9E1AA1" w:rsidR="006E776D" w:rsidRPr="006E776D" w:rsidRDefault="006E776D" w:rsidP="006E7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E77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98ECE8" wp14:editId="3F627137">
            <wp:extent cx="5274310" cy="434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44EB" w14:textId="5E1D8CE3" w:rsidR="005921EA" w:rsidRPr="005921EA" w:rsidRDefault="005921EA" w:rsidP="005921E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21E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AA33AD" wp14:editId="6E701D36">
            <wp:extent cx="5274310" cy="6623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4834" w14:textId="321078B0" w:rsidR="006E776D" w:rsidRDefault="007635A5" w:rsidP="006E7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对比s</w:t>
      </w:r>
      <w:r>
        <w:rPr>
          <w:rFonts w:ascii="宋体" w:eastAsia="宋体" w:hAnsi="宋体" w:cs="宋体"/>
          <w:kern w:val="0"/>
          <w:sz w:val="24"/>
          <w:szCs w:val="24"/>
        </w:rPr>
        <w:t>tm32F401re</w:t>
      </w:r>
      <w:r>
        <w:rPr>
          <w:rFonts w:ascii="宋体" w:eastAsia="宋体" w:hAnsi="宋体" w:cs="宋体" w:hint="eastAsia"/>
          <w:kern w:val="0"/>
          <w:sz w:val="24"/>
          <w:szCs w:val="24"/>
        </w:rPr>
        <w:t>和s</w:t>
      </w:r>
      <w:r>
        <w:rPr>
          <w:rFonts w:ascii="宋体" w:eastAsia="宋体" w:hAnsi="宋体" w:cs="宋体"/>
          <w:kern w:val="0"/>
          <w:sz w:val="24"/>
          <w:szCs w:val="24"/>
        </w:rPr>
        <w:t>tm32F769ig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的内存映射，可见他们的U</w:t>
      </w:r>
      <w:r>
        <w:rPr>
          <w:rFonts w:ascii="宋体" w:eastAsia="宋体" w:hAnsi="宋体" w:cs="宋体"/>
          <w:kern w:val="0"/>
          <w:sz w:val="24"/>
          <w:szCs w:val="24"/>
        </w:rPr>
        <w:t>SART</w:t>
      </w:r>
      <w:r>
        <w:rPr>
          <w:rFonts w:ascii="宋体" w:eastAsia="宋体" w:hAnsi="宋体" w:cs="宋体" w:hint="eastAsia"/>
          <w:kern w:val="0"/>
          <w:sz w:val="24"/>
          <w:szCs w:val="24"/>
        </w:rPr>
        <w:t>子储存器分布和数量都不同。</w:t>
      </w:r>
    </w:p>
    <w:p w14:paraId="64F17EF6" w14:textId="77777777" w:rsidR="00E75562" w:rsidRPr="006E776D" w:rsidRDefault="00E75562" w:rsidP="006E776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2D1B8B3" w14:textId="3632A4EA" w:rsidR="002B1C71" w:rsidRDefault="00E75562">
      <w:r>
        <w:rPr>
          <w:rFonts w:hint="eastAsia"/>
        </w:rPr>
        <w:t>三．以功能为核心，整合其它硬件模块协同工作</w:t>
      </w:r>
    </w:p>
    <w:p w14:paraId="4FED7D6C" w14:textId="7DA1ED69" w:rsidR="00E75562" w:rsidRDefault="00E75562">
      <w:r>
        <w:rPr>
          <w:rFonts w:hint="eastAsia"/>
        </w:rPr>
        <w:t>通过一二节分析，一个基本的USART子模块可以实现一些基本的功能了，比如通过CR1,2,3对该模块的参数进行配置，通过USART_RDR接收一个8bits的字符，等。但实际的应用需求来说，</w:t>
      </w:r>
      <w:r w:rsidR="00CE4BEC">
        <w:rPr>
          <w:rFonts w:hint="eastAsia"/>
        </w:rPr>
        <w:t>会关注更高层次的功能，比如，通过前面实验过的DMA方式批量传输数据。为了达到上述功能，单一的USART子模块需要与其它子模块进行功能整合。</w:t>
      </w:r>
    </w:p>
    <w:p w14:paraId="481DC2C4" w14:textId="37AAD4EF" w:rsidR="00CE4BEC" w:rsidRDefault="00CE4BEC">
      <w:r>
        <w:rPr>
          <w:rFonts w:hint="eastAsia"/>
        </w:rPr>
        <w:t>一种整合的思路是这些功能由用户（程序员）来实施，即通过</w:t>
      </w:r>
      <w:r w:rsidR="00AD27D0">
        <w:rPr>
          <w:rFonts w:hint="eastAsia"/>
        </w:rPr>
        <w:t>各子模块功能的整合来实现更高层次的应用。</w:t>
      </w:r>
    </w:p>
    <w:p w14:paraId="2FB7A54C" w14:textId="076A46B1" w:rsidR="00AD27D0" w:rsidRDefault="00AD27D0">
      <w:r>
        <w:rPr>
          <w:rFonts w:hint="eastAsia"/>
        </w:rPr>
        <w:lastRenderedPageBreak/>
        <w:t>另一种整合是思路是ST将这些子模块功能整合成新的类型定义，提供给用户，如果用户通过CUBEMX对这些多个子模块进行了配置（初始化），那么通过ST HAL框架即可方便使用定义好的高层功能函数。</w:t>
      </w:r>
    </w:p>
    <w:p w14:paraId="13269BDE" w14:textId="71D9EFB7" w:rsidR="00AD27D0" w:rsidRDefault="00AD27D0">
      <w:r>
        <w:rPr>
          <w:rFonts w:hint="eastAsia"/>
        </w:rPr>
        <w:t>另外，为了解决特定功能的C语言编写的函数的重载问题，使用了_weak关键词的技术手段。</w:t>
      </w:r>
    </w:p>
    <w:p w14:paraId="50CE2B00" w14:textId="07600178" w:rsidR="00AD27D0" w:rsidRDefault="00AD27D0">
      <w:r>
        <w:rPr>
          <w:rFonts w:hint="eastAsia"/>
        </w:rPr>
        <w:t>前述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类型定义里的第159和161行，</w:t>
      </w:r>
      <w:proofErr w:type="spellStart"/>
      <w:r>
        <w:rPr>
          <w:rFonts w:hint="eastAsia"/>
        </w:rPr>
        <w:t>DMA_HandleTypeDef</w:t>
      </w:r>
      <w:proofErr w:type="spellEnd"/>
      <w:r>
        <w:rPr>
          <w:rFonts w:hint="eastAsia"/>
        </w:rPr>
        <w:t>即是将DMA子模块句柄整合到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类型中来，如果需要将UART的数据进行DMA传输，那么通过配置好的DMA子</w:t>
      </w:r>
      <w:proofErr w:type="gramStart"/>
      <w:r>
        <w:rPr>
          <w:rFonts w:hint="eastAsia"/>
        </w:rPr>
        <w:t>模块来协合</w:t>
      </w:r>
      <w:proofErr w:type="gramEnd"/>
      <w:r>
        <w:rPr>
          <w:rFonts w:hint="eastAsia"/>
        </w:rPr>
        <w:t>完成。反之，如果不需要DMA，那么第159和161行指针指向NULL来表示。</w:t>
      </w:r>
    </w:p>
    <w:p w14:paraId="09250A46" w14:textId="45A07695" w:rsidR="00AD27D0" w:rsidRDefault="00AD27D0">
      <w:r>
        <w:rPr>
          <w:rFonts w:hint="eastAsia"/>
        </w:rPr>
        <w:t>同样，为了实现多字节字符接收与传输，</w:t>
      </w:r>
      <w:proofErr w:type="spellStart"/>
      <w:r w:rsidR="00097624">
        <w:rPr>
          <w:rFonts w:hint="eastAsia"/>
        </w:rPr>
        <w:t>UART_HandleTypeDef</w:t>
      </w:r>
      <w:proofErr w:type="spellEnd"/>
      <w:r w:rsidR="00097624">
        <w:rPr>
          <w:rFonts w:hint="eastAsia"/>
        </w:rPr>
        <w:t>类型定义里的第147和153行包含了两个缓冲区用于中断或DMA方式数据的缓存。</w:t>
      </w:r>
    </w:p>
    <w:p w14:paraId="37F21A48" w14:textId="32155502" w:rsidR="00097624" w:rsidRDefault="00097624">
      <w:r>
        <w:rPr>
          <w:rFonts w:hint="eastAsia"/>
        </w:rPr>
        <w:t>除上述功能外， ST HAL还考虑了硬件访问的互斥问题，即引入第161行的</w:t>
      </w:r>
      <w:proofErr w:type="spellStart"/>
      <w:r>
        <w:rPr>
          <w:rFonts w:hint="eastAsia"/>
        </w:rPr>
        <w:t>HAL_LockTypeDef</w:t>
      </w:r>
      <w:proofErr w:type="spellEnd"/>
      <w:r>
        <w:rPr>
          <w:rFonts w:hint="eastAsia"/>
        </w:rPr>
        <w:t>，这个类型变量Lock的作用是保证UART在一个时间内仅能被一个硬件读取。</w:t>
      </w:r>
    </w:p>
    <w:p w14:paraId="776B0337" w14:textId="2136D424" w:rsidR="00097624" w:rsidRDefault="00097624">
      <w:r>
        <w:rPr>
          <w:rFonts w:hint="eastAsia"/>
        </w:rPr>
        <w:t>最后，还增加了两个状态变量用于描述USART工作状态。</w:t>
      </w:r>
    </w:p>
    <w:p w14:paraId="4F753C3F" w14:textId="55305B13" w:rsidR="00097624" w:rsidRDefault="00097624">
      <w:r>
        <w:rPr>
          <w:rFonts w:hint="eastAsia"/>
        </w:rPr>
        <w:t>综上四种功能的整合，DMA的协作算是硬件子模块间的整合，其它如缓冲和状态机等都是软件模块。实际上，可以这样说，ST的HAL固件库实现：1）硬件储存器的内存映射（</w:t>
      </w:r>
      <w:proofErr w:type="spellStart"/>
      <w:r w:rsidRPr="00923084">
        <w:t>USART_TypeDef</w:t>
      </w:r>
      <w:proofErr w:type="spellEnd"/>
      <w:r>
        <w:rPr>
          <w:rFonts w:hint="eastAsia"/>
        </w:rPr>
        <w:t>）；2）以应用为核心的多模块集成；3）使用1，2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点，以应用为核心的功能函数定义</w:t>
      </w:r>
      <w:r w:rsidR="008B432F">
        <w:rPr>
          <w:rFonts w:hint="eastAsia"/>
        </w:rPr>
        <w:t>（.h中进行export函数定义; .c中实现功能函数）</w:t>
      </w:r>
      <w:r>
        <w:rPr>
          <w:rFonts w:hint="eastAsia"/>
        </w:rPr>
        <w:t>。</w:t>
      </w:r>
    </w:p>
    <w:p w14:paraId="3B22CF87" w14:textId="37A003D8" w:rsidR="008B432F" w:rsidRDefault="00AA0E02">
      <w:pPr>
        <w:rPr>
          <w:rFonts w:ascii="Consolas" w:hAnsi="Consolas" w:hint="eastAsia"/>
          <w:color w:val="333333"/>
          <w:sz w:val="20"/>
          <w:szCs w:val="20"/>
          <w:shd w:val="clear" w:color="auto" w:fill="F6F6F6"/>
        </w:rPr>
      </w:pPr>
      <w:r>
        <w:rPr>
          <w:rFonts w:hint="eastAsia"/>
        </w:rPr>
        <w:t>回顾前述的C与C++建模区别，ST的HAL固件库没有将功能函数包装到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类型中，而是使用功能函数接收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类型的指针的方案，比如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HAL_StatusTypeDef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 xml:space="preserve"> 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HAL_UART_Transmit_DMA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(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UART_HandleTypeDef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 xml:space="preserve"> *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huart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, uint8_t *</w:t>
      </w:r>
      <w:proofErr w:type="spellStart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pData</w:t>
      </w:r>
      <w:proofErr w:type="spellEnd"/>
      <w:r>
        <w:rPr>
          <w:rFonts w:ascii="Consolas" w:hAnsi="Consolas"/>
          <w:color w:val="333333"/>
          <w:sz w:val="20"/>
          <w:szCs w:val="20"/>
          <w:shd w:val="clear" w:color="auto" w:fill="F6F6F6"/>
        </w:rPr>
        <w:t>, uint16_t Size)</w:t>
      </w:r>
      <w:r>
        <w:rPr>
          <w:rFonts w:ascii="Consolas" w:hAnsi="Consolas" w:hint="eastAsia"/>
          <w:color w:val="333333"/>
          <w:sz w:val="20"/>
          <w:szCs w:val="20"/>
          <w:shd w:val="clear" w:color="auto" w:fill="F6F6F6"/>
        </w:rPr>
        <w:t>。</w:t>
      </w:r>
    </w:p>
    <w:p w14:paraId="75B4FB19" w14:textId="77777777" w:rsidR="00ED2356" w:rsidRPr="00ED2356" w:rsidRDefault="00ED2356"/>
    <w:p w14:paraId="087A0AD6" w14:textId="36C505E2" w:rsidR="00C654A1" w:rsidRDefault="00E75562">
      <w:pPr>
        <w:rPr>
          <w:rStyle w:val="opdicttext2"/>
        </w:rPr>
      </w:pPr>
      <w:r>
        <w:rPr>
          <w:rStyle w:val="opdicttext2"/>
          <w:rFonts w:hint="eastAsia"/>
        </w:rPr>
        <w:t>四</w:t>
      </w:r>
      <w:r w:rsidR="00C654A1">
        <w:rPr>
          <w:rStyle w:val="opdicttext2"/>
          <w:rFonts w:hint="eastAsia"/>
        </w:rPr>
        <w:t>．使用宏定义对3</w:t>
      </w:r>
      <w:r w:rsidR="00C654A1">
        <w:rPr>
          <w:rStyle w:val="opdicttext2"/>
        </w:rPr>
        <w:t>2</w:t>
      </w:r>
      <w:r w:rsidR="00C654A1">
        <w:rPr>
          <w:rStyle w:val="opdicttext2"/>
          <w:rFonts w:hint="eastAsia"/>
        </w:rPr>
        <w:t>位寄存器内比特进行操作</w:t>
      </w:r>
    </w:p>
    <w:p w14:paraId="2F91C8F4" w14:textId="22FDCE2D" w:rsidR="00C654A1" w:rsidRDefault="00C654A1">
      <w:pPr>
        <w:rPr>
          <w:rStyle w:val="opdicttext2"/>
        </w:rPr>
      </w:pPr>
      <w:r>
        <w:rPr>
          <w:rStyle w:val="opdicttext2"/>
          <w:rFonts w:hint="eastAsia"/>
        </w:rPr>
        <w:t>为了对3</w:t>
      </w:r>
      <w:r>
        <w:rPr>
          <w:rStyle w:val="opdicttext2"/>
        </w:rPr>
        <w:t>2</w:t>
      </w:r>
      <w:r>
        <w:rPr>
          <w:rStyle w:val="opdicttext2"/>
          <w:rFonts w:hint="eastAsia"/>
        </w:rPr>
        <w:t>位宽度的寄存器内的特定位进行比特操作，使用如下示的技巧</w:t>
      </w:r>
    </w:p>
    <w:p w14:paraId="6EEBFADC" w14:textId="67030819" w:rsidR="00C654A1" w:rsidRPr="00C654A1" w:rsidRDefault="00C654A1" w:rsidP="00C654A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654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6D51E8" wp14:editId="52D596B2">
            <wp:extent cx="5274310" cy="1905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6198" w14:textId="28680E6C" w:rsidR="00C654A1" w:rsidRDefault="00C654A1">
      <w:r>
        <w:rPr>
          <w:rFonts w:hint="eastAsia"/>
        </w:rPr>
        <w:t>上图以s</w:t>
      </w:r>
      <w:r>
        <w:t>tm32F401re</w:t>
      </w:r>
      <w:r>
        <w:rPr>
          <w:rFonts w:hint="eastAsia"/>
        </w:rPr>
        <w:t>为例，通过将0x</w:t>
      </w:r>
      <w:r>
        <w:t>1UL</w:t>
      </w:r>
      <w:r>
        <w:rPr>
          <w:rFonts w:hint="eastAsia"/>
        </w:rPr>
        <w:t>向左移动Pos位确定特定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为‘1’而其它位为全‘0’。这里还有一个问题，为什么要将‘1’强制定义为‘0</w:t>
      </w:r>
      <w:r>
        <w:t>x1UL</w:t>
      </w:r>
      <w:r>
        <w:rPr>
          <w:rFonts w:hint="eastAsia"/>
        </w:rPr>
        <w:t>’?</w:t>
      </w:r>
      <w:r>
        <w:t xml:space="preserve"> UL</w:t>
      </w:r>
      <w:r>
        <w:rPr>
          <w:rFonts w:hint="eastAsia"/>
        </w:rPr>
        <w:t>是U</w:t>
      </w:r>
      <w:r>
        <w:t>nsigned Long</w:t>
      </w:r>
      <w:r>
        <w:rPr>
          <w:rFonts w:hint="eastAsia"/>
        </w:rPr>
        <w:t>的意思，它的长度刚好是3</w:t>
      </w:r>
      <w:r>
        <w:t>2</w:t>
      </w:r>
      <w:r>
        <w:rPr>
          <w:rFonts w:hint="eastAsia"/>
        </w:rPr>
        <w:t>bits。</w:t>
      </w:r>
    </w:p>
    <w:p w14:paraId="3AFE0DFE" w14:textId="0707B29D" w:rsidR="00C654A1" w:rsidRDefault="00C654A1">
      <w:r>
        <w:rPr>
          <w:rFonts w:hint="eastAsia"/>
        </w:rPr>
        <w:t>那么如何对一个3</w:t>
      </w:r>
      <w:r>
        <w:t>2</w:t>
      </w:r>
      <w:r>
        <w:rPr>
          <w:rFonts w:hint="eastAsia"/>
        </w:rPr>
        <w:t>bit</w:t>
      </w:r>
      <w:r>
        <w:t>s</w:t>
      </w:r>
      <w:r>
        <w:rPr>
          <w:rFonts w:hint="eastAsia"/>
        </w:rPr>
        <w:t>长的储存器使用上述位定义</w:t>
      </w:r>
      <w:proofErr w:type="gramStart"/>
      <w:r>
        <w:rPr>
          <w:rFonts w:hint="eastAsia"/>
        </w:rPr>
        <w:t>进行</w:t>
      </w:r>
      <w:r w:rsidR="008C732F">
        <w:rPr>
          <w:rFonts w:hint="eastAsia"/>
        </w:rPr>
        <w:t>位</w:t>
      </w:r>
      <w:proofErr w:type="gramEnd"/>
      <w:r w:rsidR="008C732F">
        <w:rPr>
          <w:rFonts w:hint="eastAsia"/>
        </w:rPr>
        <w:t>操作</w:t>
      </w:r>
      <w:r>
        <w:rPr>
          <w:rFonts w:hint="eastAsia"/>
        </w:rPr>
        <w:t>？</w:t>
      </w:r>
    </w:p>
    <w:p w14:paraId="35004205" w14:textId="35903464" w:rsidR="00C654A1" w:rsidRDefault="00C654A1" w:rsidP="00C654A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判断存在特定比特位，如</w:t>
      </w:r>
      <w:r>
        <w:t>USART_SR_RXNE</w:t>
      </w:r>
      <w:r>
        <w:rPr>
          <w:rFonts w:hint="eastAsia"/>
        </w:rPr>
        <w:t>位，</w:t>
      </w:r>
      <w:r w:rsidRPr="00C654A1">
        <w:t>(</w:t>
      </w:r>
      <w:proofErr w:type="spellStart"/>
      <w:r w:rsidRPr="00C654A1">
        <w:t>isrflags</w:t>
      </w:r>
      <w:proofErr w:type="spellEnd"/>
      <w:r w:rsidRPr="00C654A1">
        <w:t xml:space="preserve"> &amp; USART_SR_RXNE) != RESET)</w:t>
      </w:r>
      <w:r>
        <w:rPr>
          <w:rFonts w:hint="eastAsia"/>
        </w:rPr>
        <w:t>，其中</w:t>
      </w:r>
      <w:proofErr w:type="spellStart"/>
      <w:r w:rsidRPr="00C654A1">
        <w:t>isrflags</w:t>
      </w:r>
      <w:proofErr w:type="spellEnd"/>
      <w:r>
        <w:rPr>
          <w:rFonts w:hint="eastAsia"/>
        </w:rPr>
        <w:t>就是U</w:t>
      </w:r>
      <w:r>
        <w:t>SART</w:t>
      </w:r>
      <w:r>
        <w:rPr>
          <w:rFonts w:hint="eastAsia"/>
        </w:rPr>
        <w:t>的SR</w:t>
      </w:r>
      <w:r>
        <w:t xml:space="preserve"> 32bits</w:t>
      </w:r>
      <w:r>
        <w:rPr>
          <w:rFonts w:hint="eastAsia"/>
        </w:rPr>
        <w:t>宽度储存器的缓存版本。R</w:t>
      </w:r>
      <w:r>
        <w:t>ESET</w:t>
      </w:r>
      <w:proofErr w:type="gramStart"/>
      <w:r>
        <w:rPr>
          <w:rFonts w:hint="eastAsia"/>
        </w:rPr>
        <w:t>宏就是</w:t>
      </w:r>
      <w:proofErr w:type="gramEnd"/>
      <w:r>
        <w:rPr>
          <w:rFonts w:hint="eastAsia"/>
        </w:rPr>
        <w:t>3</w:t>
      </w:r>
      <w:r>
        <w:t>2</w:t>
      </w:r>
      <w:r>
        <w:rPr>
          <w:rFonts w:hint="eastAsia"/>
        </w:rPr>
        <w:t>bits宽度的‘0’。</w:t>
      </w:r>
    </w:p>
    <w:p w14:paraId="33EF8FE7" w14:textId="11854D8B" w:rsidR="00C654A1" w:rsidRPr="00C654A1" w:rsidRDefault="00C654A1" w:rsidP="008C732F">
      <w:pPr>
        <w:pStyle w:val="a4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设置，清除等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操作方法：</w:t>
      </w:r>
      <w:r w:rsidR="008C732F">
        <w:rPr>
          <w:rFonts w:hint="eastAsia"/>
        </w:rPr>
        <w:t>s</w:t>
      </w:r>
      <w:r w:rsidR="008C732F">
        <w:t>tm32f4xx.h</w:t>
      </w:r>
      <w:r>
        <w:br/>
      </w:r>
      <w:r w:rsidRPr="00C654A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F12A45" wp14:editId="4BF48951">
            <wp:extent cx="5274310" cy="1627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6A7BB" w14:textId="124AFB56" w:rsidR="00C654A1" w:rsidRDefault="008C732F" w:rsidP="008C732F">
      <w:pPr>
        <w:pStyle w:val="a4"/>
        <w:ind w:left="360" w:firstLineChars="0" w:firstLine="0"/>
      </w:pPr>
      <w:r>
        <w:rPr>
          <w:rFonts w:hint="eastAsia"/>
        </w:rPr>
        <w:t>例如：</w:t>
      </w:r>
      <w:r w:rsidRPr="008C732F">
        <w:t>CLEAR_BIT(</w:t>
      </w:r>
      <w:proofErr w:type="spellStart"/>
      <w:r w:rsidRPr="008C732F">
        <w:t>huart</w:t>
      </w:r>
      <w:proofErr w:type="spellEnd"/>
      <w:r w:rsidRPr="008C732F">
        <w:t>-&gt;Instance-&gt;CR1, USART_CR1_PEIE)</w:t>
      </w:r>
      <w:r>
        <w:rPr>
          <w:rFonts w:hint="eastAsia"/>
        </w:rPr>
        <w:t>，C</w:t>
      </w:r>
      <w:r>
        <w:t>R1</w:t>
      </w:r>
      <w:r>
        <w:rPr>
          <w:rFonts w:hint="eastAsia"/>
        </w:rPr>
        <w:t>是3</w:t>
      </w:r>
      <w:r>
        <w:t>2bits</w:t>
      </w:r>
      <w:r>
        <w:rPr>
          <w:rFonts w:hint="eastAsia"/>
        </w:rPr>
        <w:t>宽度储存器，</w:t>
      </w:r>
      <w:r w:rsidRPr="008C732F">
        <w:t>USART_CR1_PEIE</w:t>
      </w:r>
      <w:r>
        <w:rPr>
          <w:rFonts w:hint="eastAsia"/>
        </w:rPr>
        <w:t>宏是仅一位的3</w:t>
      </w:r>
      <w:r>
        <w:t>2</w:t>
      </w:r>
      <w:r>
        <w:rPr>
          <w:rFonts w:hint="eastAsia"/>
        </w:rPr>
        <w:t>bits宽宏定义。</w:t>
      </w:r>
    </w:p>
    <w:p w14:paraId="6198BC93" w14:textId="2375E43C" w:rsidR="008C732F" w:rsidRDefault="00C0017C" w:rsidP="008C732F">
      <w:pPr>
        <w:pStyle w:val="a4"/>
        <w:numPr>
          <w:ilvl w:val="0"/>
          <w:numId w:val="1"/>
        </w:numPr>
        <w:ind w:firstLineChars="0"/>
      </w:pPr>
      <w:r>
        <w:t>ST HAL</w:t>
      </w:r>
      <w:r>
        <w:rPr>
          <w:rFonts w:hint="eastAsia"/>
        </w:rPr>
        <w:t>对特定模块的设置，清除等</w:t>
      </w:r>
      <w:proofErr w:type="gramStart"/>
      <w:r>
        <w:rPr>
          <w:rFonts w:hint="eastAsia"/>
        </w:rPr>
        <w:t>比特位</w:t>
      </w:r>
      <w:proofErr w:type="gramEnd"/>
      <w:r>
        <w:rPr>
          <w:rFonts w:hint="eastAsia"/>
        </w:rPr>
        <w:t>操作方法：s</w:t>
      </w:r>
      <w:r>
        <w:t>tm32f4xxx_hal_uart.h</w:t>
      </w:r>
    </w:p>
    <w:p w14:paraId="1D3168D7" w14:textId="0B885D5D" w:rsidR="00C0017C" w:rsidRPr="00C0017C" w:rsidRDefault="00C0017C" w:rsidP="00C0017C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017C">
        <w:rPr>
          <w:noProof/>
        </w:rPr>
        <w:drawing>
          <wp:inline distT="0" distB="0" distL="0" distR="0" wp14:anchorId="08180982" wp14:editId="4AA73425">
            <wp:extent cx="5274310" cy="22809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7EC1" w14:textId="409E2743" w:rsidR="00C0017C" w:rsidRDefault="00C0017C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显然，这些宏定义是针对U</w:t>
      </w:r>
      <w:r>
        <w:t>SART</w:t>
      </w:r>
      <w:r>
        <w:rPr>
          <w:rFonts w:hint="eastAsia"/>
        </w:rPr>
        <w:t>模块的</w:t>
      </w:r>
      <w:proofErr w:type="gramStart"/>
      <w:r>
        <w:rPr>
          <w:rFonts w:hint="eastAsia"/>
        </w:rPr>
        <w:t>通过位</w:t>
      </w:r>
      <w:proofErr w:type="gramEnd"/>
      <w:r>
        <w:rPr>
          <w:rFonts w:hint="eastAsia"/>
        </w:rPr>
        <w:t>操作的包装，但使用更方便。宏格式为_</w:t>
      </w:r>
      <w:r>
        <w:t>HAL_UART_XXX_XXX</w:t>
      </w:r>
      <w:r>
        <w:rPr>
          <w:rFonts w:hint="eastAsia"/>
        </w:rPr>
        <w:t>。</w:t>
      </w:r>
    </w:p>
    <w:p w14:paraId="427EA6DA" w14:textId="77777777" w:rsidR="00ED2356" w:rsidRDefault="00ED2356" w:rsidP="00C0017C">
      <w:pPr>
        <w:pStyle w:val="a4"/>
        <w:ind w:left="360" w:firstLineChars="0" w:firstLine="0"/>
      </w:pPr>
    </w:p>
    <w:p w14:paraId="1168DB63" w14:textId="46040517" w:rsidR="00E75562" w:rsidRDefault="00ED2356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五．对片外模块的驱动方法</w:t>
      </w:r>
    </w:p>
    <w:p w14:paraId="23440D16" w14:textId="16A11332" w:rsidR="00ED2356" w:rsidRDefault="00ED2356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上述一至四节，主要以USART子模块为例进行了深入的ST HAL驱动构架分析。本节讨论如何应用</w:t>
      </w:r>
      <w:r>
        <w:rPr>
          <w:rFonts w:hint="eastAsia"/>
        </w:rPr>
        <w:t>ST HAL</w:t>
      </w:r>
      <w:r>
        <w:rPr>
          <w:rFonts w:hint="eastAsia"/>
        </w:rPr>
        <w:t>驱动构架来实现对片外模块的驱动。</w:t>
      </w:r>
    </w:p>
    <w:p w14:paraId="3C6A2C59" w14:textId="247BCC7E" w:rsidR="00ED2356" w:rsidRDefault="00ED2356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本节以MCP23S17芯片为例</w:t>
      </w:r>
      <w:r w:rsidR="00215096">
        <w:rPr>
          <w:rFonts w:hint="eastAsia"/>
        </w:rPr>
        <w:t>，有关MCP23S17的详细文档，可参考</w:t>
      </w:r>
      <w:hyperlink r:id="rId23" w:history="1">
        <w:r w:rsidR="00215096">
          <w:rPr>
            <w:rStyle w:val="a6"/>
          </w:rPr>
          <w:t>https://www.microchip.com.cn/newcommunity/</w:t>
        </w:r>
      </w:hyperlink>
      <w:r w:rsidR="00215096">
        <w:rPr>
          <w:rFonts w:hint="eastAsia"/>
        </w:rPr>
        <w:t>中对应中英文数据手册</w:t>
      </w:r>
      <w:r>
        <w:rPr>
          <w:rFonts w:hint="eastAsia"/>
        </w:rPr>
        <w:t>。</w:t>
      </w:r>
    </w:p>
    <w:p w14:paraId="3C60B0BA" w14:textId="25A3C400" w:rsidR="00215096" w:rsidRDefault="00215096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简单地说，这是</w:t>
      </w:r>
      <w:proofErr w:type="gramStart"/>
      <w:r>
        <w:rPr>
          <w:rFonts w:hint="eastAsia"/>
        </w:rPr>
        <w:t>个通过</w:t>
      </w:r>
      <w:proofErr w:type="gramEnd"/>
      <w:r>
        <w:rPr>
          <w:rFonts w:hint="eastAsia"/>
        </w:rPr>
        <w:t>SPI总线转换为16个（分为两个8位 bank）可配置IO的芯片。</w:t>
      </w:r>
    </w:p>
    <w:p w14:paraId="3EDFCF51" w14:textId="3FA55475" w:rsidR="009A53EC" w:rsidRDefault="009A53EC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下图是SPI接口</w:t>
      </w:r>
    </w:p>
    <w:p w14:paraId="44A5DBB4" w14:textId="7351EE80" w:rsidR="009A53EC" w:rsidRDefault="009A53EC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FD32BA" wp14:editId="1E138496">
            <wp:extent cx="3494638" cy="894627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606" cy="89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R/W位，0：写；1：读</w:t>
      </w:r>
    </w:p>
    <w:p w14:paraId="6DD235E5" w14:textId="0C3CA7DD" w:rsidR="009A53EC" w:rsidRDefault="009A53EC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每储存器长度为一字节8bits，因此，任意一次读写需要3字节24bits。</w:t>
      </w:r>
    </w:p>
    <w:p w14:paraId="206F1123" w14:textId="55605184" w:rsidR="009A53EC" w:rsidRDefault="009A53EC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相比于MCU片内模块，片外模块的储存器无法通过硬件地址内存映射的方法进行寻址，所有的读写操作都必须通过SPI</w:t>
      </w:r>
      <w:r w:rsidR="00595D1B">
        <w:rPr>
          <w:rFonts w:hint="eastAsia"/>
        </w:rPr>
        <w:t>接口。</w:t>
      </w:r>
    </w:p>
    <w:p w14:paraId="6B241289" w14:textId="39A64F8A" w:rsidR="00595D1B" w:rsidRPr="009A53EC" w:rsidRDefault="00595D1B" w:rsidP="00C0017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下面，我们先看一下基于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的C++面向对象对MCP23S17的软件封装，这来至于通过github.com检索“</w:t>
      </w:r>
      <w:r>
        <w:rPr>
          <w:rFonts w:hint="eastAsia"/>
        </w:rPr>
        <w:t>MCP23S17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arduino</w:t>
      </w:r>
      <w:proofErr w:type="spellEnd"/>
      <w:r>
        <w:rPr>
          <w:rFonts w:hint="eastAsia"/>
        </w:rPr>
        <w:t>”关键词获得源代码。</w:t>
      </w:r>
    </w:p>
    <w:p w14:paraId="5EAF1400" w14:textId="4C5D9DFD" w:rsidR="009A53EC" w:rsidRDefault="009A53EC" w:rsidP="00595D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5F06FB2" wp14:editId="774C22CB">
            <wp:extent cx="4327557" cy="300083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04" cy="30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5975" w14:textId="77EF2538" w:rsidR="00595D1B" w:rsidRPr="00595D1B" w:rsidRDefault="00595D1B" w:rsidP="00595D1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6A421" wp14:editId="6EE97408">
            <wp:extent cx="4211606" cy="3575050"/>
            <wp:effectExtent l="0" t="0" r="0" b="6350"/>
            <wp:docPr id="21" name="图片 21" descr="C:\Users\Administrator\AppData\Roaming\Tencent\Users\316544276\QQ\WinTemp\RichOle\L}Q7VJJZ0}PEGOS_71U_H9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316544276\QQ\WinTemp\RichOle\L}Q7VJJZ0}PEGOS_71U_H9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789" cy="357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F5FA" w14:textId="7B8DA102" w:rsidR="00ED2356" w:rsidRDefault="00595D1B" w:rsidP="00595D1B">
      <w:pPr>
        <w:rPr>
          <w:rFonts w:hint="eastAsia"/>
        </w:rPr>
      </w:pPr>
      <w:r>
        <w:rPr>
          <w:rFonts w:hint="eastAsia"/>
        </w:rPr>
        <w:t>比较重要的定义是第52行</w:t>
      </w:r>
      <w:proofErr w:type="spellStart"/>
      <w:r>
        <w:t>SPIClass</w:t>
      </w:r>
      <w:proofErr w:type="spellEnd"/>
      <w:r>
        <w:t xml:space="preserve"> *_</w:t>
      </w:r>
      <w:proofErr w:type="spellStart"/>
      <w:r>
        <w:t>spi</w:t>
      </w:r>
      <w:proofErr w:type="spellEnd"/>
      <w:r>
        <w:rPr>
          <w:rFonts w:hint="eastAsia"/>
        </w:rPr>
        <w:t>，第57行</w:t>
      </w:r>
      <w:r w:rsidRPr="00595D1B">
        <w:t>uint8_t _</w:t>
      </w:r>
      <w:proofErr w:type="spellStart"/>
      <w:r w:rsidRPr="00595D1B">
        <w:t>reg</w:t>
      </w:r>
      <w:proofErr w:type="spellEnd"/>
      <w:r w:rsidRPr="00595D1B">
        <w:t>[</w:t>
      </w:r>
      <w:r>
        <w:t>22]</w:t>
      </w:r>
      <w:r>
        <w:rPr>
          <w:rFonts w:hint="eastAsia"/>
        </w:rPr>
        <w:t>和第59-70行。因为片外模块必须通过SPI接口进行操作，</w:t>
      </w:r>
      <w:r w:rsidR="00A43335">
        <w:rPr>
          <w:rFonts w:hint="eastAsia"/>
        </w:rPr>
        <w:t>因此，MCP23S17软件模块需要包含一个SPI句柄指针。其次，</w:t>
      </w:r>
      <w:r w:rsidR="00A43335">
        <w:rPr>
          <w:rFonts w:hint="eastAsia"/>
        </w:rPr>
        <w:t>MCP23S17</w:t>
      </w:r>
      <w:r w:rsidR="00A43335">
        <w:rPr>
          <w:rFonts w:hint="eastAsia"/>
        </w:rPr>
        <w:t>内部储存</w:t>
      </w:r>
      <w:proofErr w:type="gramStart"/>
      <w:r w:rsidR="00A43335">
        <w:rPr>
          <w:rFonts w:hint="eastAsia"/>
        </w:rPr>
        <w:t>器数据</w:t>
      </w:r>
      <w:proofErr w:type="gramEnd"/>
      <w:r w:rsidR="00A43335">
        <w:rPr>
          <w:rFonts w:hint="eastAsia"/>
        </w:rPr>
        <w:t>也在软件模块中存储了一份，以方便根据这些储存</w:t>
      </w:r>
      <w:proofErr w:type="gramStart"/>
      <w:r w:rsidR="00A43335">
        <w:rPr>
          <w:rFonts w:hint="eastAsia"/>
        </w:rPr>
        <w:t>器值组织</w:t>
      </w:r>
      <w:proofErr w:type="gramEnd"/>
      <w:r w:rsidR="00A43335">
        <w:rPr>
          <w:rFonts w:hint="eastAsia"/>
        </w:rPr>
        <w:t>动作函数。最后，由IOCON.BANK=0时，</w:t>
      </w:r>
      <w:r w:rsidR="00A43335">
        <w:rPr>
          <w:rFonts w:hint="eastAsia"/>
        </w:rPr>
        <w:t>MCP23S17</w:t>
      </w:r>
      <w:r w:rsidR="00A43335">
        <w:rPr>
          <w:rFonts w:hint="eastAsia"/>
        </w:rPr>
        <w:t>储存器地址连续顺序排列，因此，可以使用</w:t>
      </w:r>
      <w:r w:rsidR="00A43335">
        <w:rPr>
          <w:rFonts w:hint="eastAsia"/>
        </w:rPr>
        <w:t>第59-70行</w:t>
      </w:r>
      <w:r w:rsidR="00A43335">
        <w:rPr>
          <w:rFonts w:hint="eastAsia"/>
        </w:rPr>
        <w:t>的枚举变量来表示不同功能的储存器地址。</w:t>
      </w:r>
    </w:p>
    <w:p w14:paraId="0366B7CD" w14:textId="2B44A8BC" w:rsidR="00A43335" w:rsidRDefault="00A43335" w:rsidP="00595D1B">
      <w:pPr>
        <w:rPr>
          <w:rFonts w:hint="eastAsia"/>
        </w:rPr>
      </w:pPr>
      <w:r>
        <w:rPr>
          <w:rFonts w:hint="eastAsia"/>
        </w:rPr>
        <w:t>通过上述分析，可以参考</w:t>
      </w:r>
      <w:proofErr w:type="spellStart"/>
      <w:r>
        <w:rPr>
          <w:rFonts w:hint="eastAsia"/>
        </w:rPr>
        <w:t>UART_HandleTypeDef</w:t>
      </w:r>
      <w:proofErr w:type="spellEnd"/>
      <w:r>
        <w:rPr>
          <w:rFonts w:hint="eastAsia"/>
        </w:rPr>
        <w:t>类型定义</w:t>
      </w:r>
      <w:r>
        <w:rPr>
          <w:rFonts w:hint="eastAsia"/>
        </w:rPr>
        <w:t>方法，定义</w:t>
      </w:r>
      <w:r>
        <w:rPr>
          <w:rFonts w:hint="eastAsia"/>
        </w:rPr>
        <w:t>MCP23S17软件模块</w:t>
      </w:r>
      <w:r>
        <w:rPr>
          <w:rFonts w:hint="eastAsia"/>
        </w:rPr>
        <w:t>的类型句柄：</w:t>
      </w:r>
    </w:p>
    <w:p w14:paraId="387F98FC" w14:textId="08045947" w:rsidR="00F94700" w:rsidRPr="00F94700" w:rsidRDefault="00F94700" w:rsidP="00F947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DE22A5B" wp14:editId="25DD3A5D">
            <wp:extent cx="5223850" cy="4555586"/>
            <wp:effectExtent l="0" t="0" r="0" b="0"/>
            <wp:docPr id="22" name="图片 22" descr="C:\Users\Administrator\AppData\Roaming\Tencent\Users\316544276\QQ\WinTemp\RichOle\4NYTOSN6U3W~R5GRK@YUC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316544276\QQ\WinTemp\RichOle\4NYTOSN6U3W~R5GRK@YUCSI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982" cy="455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C51A" w14:textId="682D19B4" w:rsidR="00F94700" w:rsidRDefault="00F94700" w:rsidP="00595D1B">
      <w:pPr>
        <w:rPr>
          <w:rFonts w:hint="eastAsia"/>
        </w:rPr>
      </w:pPr>
      <w:r>
        <w:rPr>
          <w:rFonts w:hint="eastAsia"/>
        </w:rPr>
        <w:t>相关的实现这里篇幅有限就不作详细讨论了。</w:t>
      </w:r>
    </w:p>
    <w:p w14:paraId="253FEE27" w14:textId="77777777" w:rsidR="00F94700" w:rsidRPr="00A1757A" w:rsidRDefault="00F94700" w:rsidP="00595D1B">
      <w:bookmarkStart w:id="0" w:name="_GoBack"/>
      <w:bookmarkEnd w:id="0"/>
    </w:p>
    <w:sectPr w:rsidR="00F94700" w:rsidRPr="00A175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F699E"/>
    <w:multiLevelType w:val="hybridMultilevel"/>
    <w:tmpl w:val="4ED0FE92"/>
    <w:lvl w:ilvl="0" w:tplc="6EF29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D79"/>
    <w:rsid w:val="00025705"/>
    <w:rsid w:val="00090816"/>
    <w:rsid w:val="00097624"/>
    <w:rsid w:val="00120CD2"/>
    <w:rsid w:val="0012115B"/>
    <w:rsid w:val="00215096"/>
    <w:rsid w:val="0027468B"/>
    <w:rsid w:val="002B1C71"/>
    <w:rsid w:val="002F4B65"/>
    <w:rsid w:val="00304FF5"/>
    <w:rsid w:val="003F74C4"/>
    <w:rsid w:val="0045024D"/>
    <w:rsid w:val="004A5CCB"/>
    <w:rsid w:val="004C53E9"/>
    <w:rsid w:val="005921EA"/>
    <w:rsid w:val="00595D1B"/>
    <w:rsid w:val="00597D79"/>
    <w:rsid w:val="005C2639"/>
    <w:rsid w:val="005D0541"/>
    <w:rsid w:val="00667F6C"/>
    <w:rsid w:val="00683600"/>
    <w:rsid w:val="006E776D"/>
    <w:rsid w:val="00704A73"/>
    <w:rsid w:val="007310AD"/>
    <w:rsid w:val="007635A5"/>
    <w:rsid w:val="007C22AD"/>
    <w:rsid w:val="008B432F"/>
    <w:rsid w:val="008C732F"/>
    <w:rsid w:val="00904589"/>
    <w:rsid w:val="00923084"/>
    <w:rsid w:val="009779B2"/>
    <w:rsid w:val="009A53EC"/>
    <w:rsid w:val="00A1757A"/>
    <w:rsid w:val="00A43335"/>
    <w:rsid w:val="00A46D00"/>
    <w:rsid w:val="00AA0E02"/>
    <w:rsid w:val="00AD27D0"/>
    <w:rsid w:val="00B00F27"/>
    <w:rsid w:val="00B11B97"/>
    <w:rsid w:val="00B93298"/>
    <w:rsid w:val="00C0017C"/>
    <w:rsid w:val="00C654A1"/>
    <w:rsid w:val="00C7651E"/>
    <w:rsid w:val="00CE4BEC"/>
    <w:rsid w:val="00CF5DA6"/>
    <w:rsid w:val="00CF5F88"/>
    <w:rsid w:val="00CF7F12"/>
    <w:rsid w:val="00D76766"/>
    <w:rsid w:val="00DA7C1C"/>
    <w:rsid w:val="00E75562"/>
    <w:rsid w:val="00ED2356"/>
    <w:rsid w:val="00F84474"/>
    <w:rsid w:val="00F94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8DAA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pdicttext2">
    <w:name w:val="op_dict_text2"/>
    <w:basedOn w:val="a0"/>
    <w:rsid w:val="00090816"/>
  </w:style>
  <w:style w:type="table" w:styleId="a3">
    <w:name w:val="Table Grid"/>
    <w:basedOn w:val="a1"/>
    <w:uiPriority w:val="39"/>
    <w:rsid w:val="00120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54A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755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75562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21509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opdicttext2">
    <w:name w:val="op_dict_text2"/>
    <w:basedOn w:val="a0"/>
    <w:rsid w:val="00090816"/>
  </w:style>
  <w:style w:type="table" w:styleId="a3">
    <w:name w:val="Table Grid"/>
    <w:basedOn w:val="a1"/>
    <w:uiPriority w:val="39"/>
    <w:rsid w:val="00120C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654A1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E7556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75562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2150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7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0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8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8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1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microchip.com.cn/newcommunity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10</Pages>
  <Words>2759</Words>
  <Characters>3119</Characters>
  <Application>Microsoft Office Word</Application>
  <DocSecurity>0</DocSecurity>
  <Lines>283</Lines>
  <Paragraphs>309</Paragraphs>
  <ScaleCrop>false</ScaleCrop>
  <Company/>
  <LinksUpToDate>false</LinksUpToDate>
  <CharactersWithSpaces>5569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Admin</cp:lastModifiedBy>
  <cp:revision>13</cp:revision>
  <dcterms:created xsi:type="dcterms:W3CDTF">2020-09-04T14:41:00Z</dcterms:created>
  <dcterms:modified xsi:type="dcterms:W3CDTF">2020-09-08T08:32:00Z</dcterms:modified>
</cp:coreProperties>
</file>