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4.5 Transferring Knowledge in Healthcare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Dr Alexis Bellot (DeepMind)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