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1B" w:rsidRDefault="003026FA">
      <w:pPr>
        <w:pStyle w:val="a3"/>
      </w:pPr>
      <w:r>
        <w:rPr>
          <w:rFonts w:hint="eastAsia"/>
        </w:rPr>
        <w:t>人员</w:t>
      </w:r>
    </w:p>
    <w:p w:rsidR="00B92F1B" w:rsidRDefault="003026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</w:t>
      </w:r>
      <w:r>
        <w:rPr>
          <w:rFonts w:hint="eastAsia"/>
          <w:sz w:val="28"/>
          <w:szCs w:val="28"/>
        </w:rPr>
        <w:t>定位，吸取已有论坛类</w:t>
      </w:r>
      <w:r>
        <w:rPr>
          <w:rFonts w:hint="eastAsia"/>
          <w:sz w:val="28"/>
          <w:szCs w:val="28"/>
        </w:rPr>
        <w:t>网站的成熟经验，结合地方特点和用户特征，设计符合</w:t>
      </w:r>
      <w:r>
        <w:rPr>
          <w:rFonts w:hint="eastAsia"/>
          <w:sz w:val="28"/>
          <w:szCs w:val="28"/>
        </w:rPr>
        <w:t>大学生学业交流</w:t>
      </w:r>
      <w:r>
        <w:rPr>
          <w:rFonts w:hint="eastAsia"/>
          <w:sz w:val="28"/>
          <w:szCs w:val="28"/>
        </w:rPr>
        <w:t>的产品。</w:t>
      </w:r>
    </w:p>
    <w:p w:rsidR="00B92F1B" w:rsidRDefault="003026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B92F1B" w:rsidRDefault="003026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学生代表：有较多论坛使用</w:t>
      </w:r>
      <w:r>
        <w:rPr>
          <w:rFonts w:hint="eastAsia"/>
          <w:sz w:val="28"/>
          <w:szCs w:val="28"/>
        </w:rPr>
        <w:t>经历的学生代表，帮助分析学生群体的主要学业问题</w:t>
      </w:r>
      <w:r>
        <w:rPr>
          <w:rFonts w:hint="eastAsia"/>
          <w:sz w:val="28"/>
          <w:szCs w:val="28"/>
        </w:rPr>
        <w:t>；</w:t>
      </w:r>
    </w:p>
    <w:p w:rsidR="00B92F1B" w:rsidRDefault="003026FA">
      <w:pPr>
        <w:ind w:leftChars="200" w:left="420"/>
      </w:pPr>
      <w:r>
        <w:rPr>
          <w:rFonts w:hint="eastAsia"/>
          <w:sz w:val="28"/>
          <w:szCs w:val="28"/>
        </w:rPr>
        <w:t>商家代表：网络课程售卖商</w:t>
      </w:r>
      <w:r>
        <w:t xml:space="preserve"> </w:t>
      </w:r>
    </w:p>
    <w:p w:rsidR="00B92F1B" w:rsidRDefault="003026FA">
      <w:pPr>
        <w:pStyle w:val="a3"/>
      </w:pPr>
      <w:r>
        <w:rPr>
          <w:rFonts w:hint="eastAsia"/>
        </w:rPr>
        <w:t>资金</w:t>
      </w:r>
    </w:p>
    <w:p w:rsidR="00B92F1B" w:rsidRDefault="003026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</w:t>
      </w:r>
      <w:r>
        <w:rPr>
          <w:rFonts w:hint="eastAsia"/>
          <w:sz w:val="28"/>
          <w:szCs w:val="28"/>
        </w:rPr>
        <w:t>要花费一部分费用上架各个应用商店，和一部分</w:t>
      </w:r>
      <w:r>
        <w:rPr>
          <w:rFonts w:hint="eastAsia"/>
          <w:sz w:val="28"/>
          <w:szCs w:val="28"/>
        </w:rPr>
        <w:t>资金用来宣传产品</w:t>
      </w:r>
      <w:bookmarkStart w:id="0" w:name="_GoBack"/>
      <w:bookmarkEnd w:id="0"/>
    </w:p>
    <w:p w:rsidR="00B92F1B" w:rsidRDefault="003026FA">
      <w:pPr>
        <w:pStyle w:val="a3"/>
      </w:pPr>
      <w:r>
        <w:rPr>
          <w:rFonts w:hint="eastAsia"/>
        </w:rPr>
        <w:t>设备</w:t>
      </w:r>
    </w:p>
    <w:p w:rsidR="00B92F1B" w:rsidRDefault="003026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B92F1B" w:rsidRDefault="003026FA">
      <w:pPr>
        <w:pStyle w:val="a3"/>
      </w:pPr>
      <w:r>
        <w:rPr>
          <w:rFonts w:hint="eastAsia"/>
        </w:rPr>
        <w:t>设施</w:t>
      </w:r>
    </w:p>
    <w:p w:rsidR="00B92F1B" w:rsidRDefault="003026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B92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26FA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F1B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10</cp:revision>
  <dcterms:created xsi:type="dcterms:W3CDTF">2012-08-13T06:57:00Z</dcterms:created>
  <dcterms:modified xsi:type="dcterms:W3CDTF">2019-03-20T00:24:00Z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