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495EB" w14:textId="2D88046A" w:rsidR="00515585" w:rsidRPr="003C5BF2" w:rsidRDefault="00515585" w:rsidP="003C5BF2">
      <w:pPr>
        <w:spacing w:line="360" w:lineRule="auto"/>
        <w:rPr>
          <w:rFonts w:ascii="Helvetica Light" w:hAnsi="Helvetica Light"/>
        </w:rPr>
      </w:pPr>
      <w:r w:rsidRPr="003C5BF2">
        <w:rPr>
          <w:rFonts w:ascii="Helvetica Light" w:hAnsi="Helvetica Light"/>
        </w:rPr>
        <w:t>Project</w:t>
      </w:r>
      <w:r w:rsidR="00EC78DE" w:rsidRPr="003C5BF2">
        <w:rPr>
          <w:rFonts w:ascii="Helvetica Light" w:hAnsi="Helvetica Light"/>
        </w:rPr>
        <w:t xml:space="preserve"> </w:t>
      </w:r>
      <w:r w:rsidRPr="003C5BF2">
        <w:rPr>
          <w:rFonts w:ascii="Helvetica Light" w:hAnsi="Helvetica Light"/>
        </w:rPr>
        <w:t>“</w:t>
      </w:r>
      <w:r w:rsidR="003C5BF2" w:rsidRPr="003C5BF2">
        <w:rPr>
          <w:rStyle w:val="normaltextrun"/>
          <w:rFonts w:ascii="Helvetica Light" w:hAnsi="Helvetica Light" w:cstheme="majorHAnsi"/>
          <w:lang w:val="en-US"/>
        </w:rPr>
        <w:t>Preference Judgements for Conversational Assistance</w:t>
      </w:r>
      <w:r w:rsidR="003C5BF2" w:rsidRPr="003C5BF2">
        <w:rPr>
          <w:rFonts w:ascii="Helvetica Light" w:hAnsi="Helvetica Light"/>
        </w:rPr>
        <w:t>”</w:t>
      </w:r>
    </w:p>
    <w:p w14:paraId="11E802EF" w14:textId="77777777" w:rsidR="00F80E95" w:rsidRPr="003C5BF2" w:rsidRDefault="003C5BF2" w:rsidP="003C5BF2">
      <w:pPr>
        <w:spacing w:line="360" w:lineRule="auto"/>
        <w:rPr>
          <w:rFonts w:ascii="Helvetica Light" w:hAnsi="Helvetica Light"/>
        </w:rPr>
      </w:pPr>
    </w:p>
    <w:p w14:paraId="06F0D645" w14:textId="7C4BD331" w:rsidR="00515585" w:rsidRPr="003C5BF2" w:rsidRDefault="00515585" w:rsidP="003C5BF2">
      <w:pPr>
        <w:spacing w:line="360" w:lineRule="auto"/>
        <w:rPr>
          <w:rFonts w:ascii="Helvetica Light" w:hAnsi="Helvetica Light"/>
        </w:rPr>
      </w:pPr>
      <w:r w:rsidRPr="003C5BF2">
        <w:rPr>
          <w:rFonts w:ascii="Helvetica Light" w:hAnsi="Helvetica Light"/>
        </w:rPr>
        <w:t xml:space="preserve">We thank you for participating in this study. </w:t>
      </w:r>
    </w:p>
    <w:p w14:paraId="46662CF3" w14:textId="6AB3A4D6" w:rsidR="00515585" w:rsidRPr="003C5BF2" w:rsidRDefault="003C5BF2" w:rsidP="003C5BF2">
      <w:pPr>
        <w:pStyle w:val="paragraph"/>
        <w:spacing w:line="360" w:lineRule="auto"/>
        <w:textAlignment w:val="baseline"/>
        <w:rPr>
          <w:rFonts w:ascii="Helvetica Light" w:hAnsi="Helvetica Light" w:cstheme="majorHAnsi"/>
          <w:bCs/>
          <w:kern w:val="36"/>
          <w:lang w:val="en-US"/>
        </w:rPr>
      </w:pPr>
      <w:r w:rsidRPr="003C5BF2">
        <w:rPr>
          <w:rStyle w:val="normaltextrun"/>
          <w:rFonts w:ascii="Helvetica Light" w:hAnsi="Helvetica Light" w:cstheme="majorHAnsi"/>
          <w:bCs/>
          <w:kern w:val="36"/>
          <w:lang w:val="en-US"/>
        </w:rPr>
        <w:t xml:space="preserve">The objective of the study is to improve machine learning algorithms for answer selection for conversational assistants such as Amazon Alexa, Siri, etc. </w:t>
      </w:r>
    </w:p>
    <w:p w14:paraId="37F0A72F" w14:textId="06775ED9" w:rsidR="003C5BF2" w:rsidRPr="003C5BF2" w:rsidRDefault="00515585" w:rsidP="003C5BF2">
      <w:pPr>
        <w:spacing w:line="360" w:lineRule="auto"/>
        <w:rPr>
          <w:rFonts w:ascii="Helvetica Light" w:hAnsi="Helvetica Light"/>
        </w:rPr>
      </w:pPr>
      <w:r w:rsidRPr="003C5BF2">
        <w:rPr>
          <w:rFonts w:ascii="Helvetica Light" w:hAnsi="Helvetica Light"/>
        </w:rPr>
        <w:t xml:space="preserve">Over the course of the experiment we recorded </w:t>
      </w:r>
      <w:r w:rsidR="003C5BF2" w:rsidRPr="003C5BF2">
        <w:rPr>
          <w:rFonts w:ascii="Helvetica Light" w:hAnsi="Helvetica Light"/>
        </w:rPr>
        <w:t xml:space="preserve">the answer choices you made for each answer. </w:t>
      </w:r>
    </w:p>
    <w:p w14:paraId="52342E0E" w14:textId="77777777" w:rsidR="00515585" w:rsidRPr="003C5BF2" w:rsidRDefault="00515585" w:rsidP="003C5BF2">
      <w:pPr>
        <w:spacing w:line="360" w:lineRule="auto"/>
        <w:rPr>
          <w:rFonts w:ascii="Helvetica Light" w:hAnsi="Helvetica Light"/>
        </w:rPr>
      </w:pPr>
    </w:p>
    <w:p w14:paraId="36D7BB5C" w14:textId="6CFE93E3" w:rsidR="00515585" w:rsidRPr="003C5BF2" w:rsidRDefault="00515585" w:rsidP="003C5BF2">
      <w:pPr>
        <w:spacing w:line="360" w:lineRule="auto"/>
        <w:rPr>
          <w:rFonts w:ascii="Helvetica Light" w:hAnsi="Helvetica Light" w:cstheme="majorHAnsi"/>
          <w:bCs/>
          <w:kern w:val="36"/>
          <w:lang w:val="en-US"/>
        </w:rPr>
      </w:pPr>
      <w:r w:rsidRPr="003C5BF2">
        <w:rPr>
          <w:rFonts w:ascii="Helvetica Light" w:hAnsi="Helvetica Light" w:cstheme="minorHAnsi"/>
        </w:rPr>
        <w:t>The data files will be stored under a numerical id</w:t>
      </w:r>
      <w:r w:rsidRPr="003C5BF2">
        <w:rPr>
          <w:rFonts w:ascii="Helvetica Light" w:hAnsi="Helvetica Light"/>
        </w:rPr>
        <w:t xml:space="preserve">entifier (e.g. P7). </w:t>
      </w:r>
      <w:r w:rsidR="003C5BF2" w:rsidRPr="003C5BF2">
        <w:rPr>
          <w:rStyle w:val="normaltextrun"/>
          <w:rFonts w:ascii="Helvetica Light" w:hAnsi="Helvetica Light" w:cstheme="majorHAnsi"/>
          <w:bCs/>
          <w:kern w:val="36"/>
          <w:lang w:val="en-US"/>
        </w:rPr>
        <w:t>We will release the dataset of the labels we collect from the study for the use in future research. No identifiable information or worker IDs will be released. The data files will be stored under numerical identifier.</w:t>
      </w:r>
      <w:r w:rsidR="003C5BF2" w:rsidRPr="003C5BF2">
        <w:rPr>
          <w:rStyle w:val="normaltextrun"/>
          <w:rFonts w:ascii="Helvetica Light" w:hAnsi="Helvetica Light" w:cstheme="majorHAnsi"/>
          <w:bCs/>
          <w:kern w:val="36"/>
          <w:lang w:val="en-US"/>
        </w:rPr>
        <w:t xml:space="preserve"> </w:t>
      </w:r>
      <w:r w:rsidR="00183222" w:rsidRPr="003C5BF2">
        <w:rPr>
          <w:rFonts w:ascii="Helvetica Light" w:hAnsi="Helvetica Light"/>
        </w:rPr>
        <w:t>Once all the data are collected and analyzed for this project, we plan on sharing this information with the research community through seminars, conferences, presentations, and journal articles.</w:t>
      </w:r>
    </w:p>
    <w:p w14:paraId="0D3B7DF5" w14:textId="77777777" w:rsidR="00515585" w:rsidRPr="003C5BF2" w:rsidRDefault="00515585" w:rsidP="003C5BF2">
      <w:pPr>
        <w:spacing w:line="360" w:lineRule="auto"/>
        <w:rPr>
          <w:rFonts w:ascii="Helvetica Light" w:hAnsi="Helvetica Light"/>
        </w:rPr>
      </w:pPr>
    </w:p>
    <w:p w14:paraId="3E5BE90F" w14:textId="5BAB864A" w:rsidR="00515585" w:rsidRPr="003C5BF2" w:rsidRDefault="00515585" w:rsidP="003C5BF2">
      <w:pPr>
        <w:spacing w:line="360" w:lineRule="auto"/>
        <w:rPr>
          <w:rFonts w:ascii="Helvetica Light" w:hAnsi="Helvetica Light"/>
        </w:rPr>
      </w:pPr>
      <w:r w:rsidRPr="003C5BF2">
        <w:rPr>
          <w:rFonts w:ascii="Helvetica Light" w:hAnsi="Helvetica Light"/>
        </w:rPr>
        <w:t>If after finishing the task you wish to withdraw the data you have provided, you can do so by contacting</w:t>
      </w:r>
      <w:r w:rsidR="003C5BF2" w:rsidRPr="003C5BF2">
        <w:rPr>
          <w:rFonts w:ascii="Helvetica Light" w:hAnsi="Helvetica Light"/>
        </w:rPr>
        <w:t xml:space="preserve"> Charles L.A. Clarke at </w:t>
      </w:r>
      <w:hyperlink r:id="rId4" w:history="1">
        <w:r w:rsidR="003C5BF2" w:rsidRPr="003C5BF2">
          <w:rPr>
            <w:rStyle w:val="Hyperlink"/>
            <w:rFonts w:ascii="Helvetica Light" w:hAnsi="Helvetica Light"/>
          </w:rPr>
          <w:t>claclark@gmail.com</w:t>
        </w:r>
      </w:hyperlink>
      <w:r w:rsidR="003C5BF2" w:rsidRPr="003C5BF2">
        <w:rPr>
          <w:rFonts w:ascii="Helvetica Light" w:hAnsi="Helvetica Light"/>
        </w:rPr>
        <w:t xml:space="preserve"> or </w:t>
      </w:r>
      <w:r w:rsidRPr="003C5BF2">
        <w:rPr>
          <w:rFonts w:ascii="Helvetica Light" w:hAnsi="Helvetica Light"/>
        </w:rPr>
        <w:t xml:space="preserve">Sasha Vtyurina at </w:t>
      </w:r>
      <w:hyperlink r:id="rId5" w:history="1">
        <w:r w:rsidRPr="003C5BF2">
          <w:rPr>
            <w:rStyle w:val="Hyperlink"/>
            <w:rFonts w:ascii="Helvetica Light" w:hAnsi="Helvetica Light"/>
          </w:rPr>
          <w:t>sasha.vtyurina@uwaterloo.ca</w:t>
        </w:r>
      </w:hyperlink>
      <w:r w:rsidRPr="003C5BF2">
        <w:rPr>
          <w:rFonts w:ascii="Helvetica Light" w:hAnsi="Helvetica Light"/>
        </w:rPr>
        <w:t xml:space="preserve">. You can withdraw your data up until </w:t>
      </w:r>
      <w:r w:rsidR="003C5BF2" w:rsidRPr="003C5BF2">
        <w:rPr>
          <w:rFonts w:ascii="Helvetica Light" w:hAnsi="Helvetica Light"/>
        </w:rPr>
        <w:t xml:space="preserve">the dataset is publicly released in March 2020. </w:t>
      </w:r>
    </w:p>
    <w:p w14:paraId="6708C21C" w14:textId="77777777" w:rsidR="00515585" w:rsidRPr="003C5BF2" w:rsidRDefault="00515585" w:rsidP="003C5BF2">
      <w:pPr>
        <w:spacing w:line="360" w:lineRule="auto"/>
        <w:rPr>
          <w:rFonts w:ascii="Helvetica Light" w:hAnsi="Helvetica Light"/>
        </w:rPr>
      </w:pPr>
    </w:p>
    <w:p w14:paraId="560B87F5" w14:textId="05D49B91" w:rsidR="00515585" w:rsidRPr="003C5BF2" w:rsidRDefault="00515585" w:rsidP="003C5BF2">
      <w:pPr>
        <w:spacing w:line="360" w:lineRule="auto"/>
        <w:rPr>
          <w:rFonts w:ascii="Helvetica Light" w:hAnsi="Helvetica Light"/>
        </w:rPr>
      </w:pPr>
      <w:r w:rsidRPr="003C5BF2">
        <w:rPr>
          <w:rFonts w:ascii="Helvetica Light" w:hAnsi="Helvetica Light"/>
        </w:rPr>
        <w:t>This study has been reviewed and received ethics clearance through a University of Waterloo Research Ethics Committee (ORE#</w:t>
      </w:r>
      <w:r w:rsidR="003C5BF2" w:rsidRPr="003C5BF2">
        <w:rPr>
          <w:rFonts w:ascii="Helvetica Light" w:hAnsi="Helvetica Light"/>
        </w:rPr>
        <w:t>XXXX</w:t>
      </w:r>
      <w:r w:rsidRPr="003C5BF2">
        <w:rPr>
          <w:rFonts w:ascii="Helvetica Light" w:hAnsi="Helvetica Light"/>
        </w:rPr>
        <w:t xml:space="preserve">). If you have questions for the Committee contact the Office of Research Ethics, at 1-519-888-4567 ext. 36005 or </w:t>
      </w:r>
      <w:hyperlink r:id="rId6" w:history="1">
        <w:r w:rsidRPr="003C5BF2">
          <w:rPr>
            <w:rStyle w:val="Hyperlink"/>
            <w:rFonts w:ascii="Helvetica Light" w:hAnsi="Helvetica Light"/>
          </w:rPr>
          <w:t>ore-ceo@uwaterloo.ca</w:t>
        </w:r>
      </w:hyperlink>
      <w:r w:rsidRPr="003C5BF2">
        <w:rPr>
          <w:rFonts w:ascii="Helvetica Light" w:hAnsi="Helvetica Light"/>
        </w:rPr>
        <w:t>.</w:t>
      </w:r>
    </w:p>
    <w:p w14:paraId="136BAF67" w14:textId="77777777" w:rsidR="00515585" w:rsidRPr="003C5BF2" w:rsidRDefault="00515585" w:rsidP="003C5BF2">
      <w:pPr>
        <w:spacing w:line="360" w:lineRule="auto"/>
        <w:rPr>
          <w:rFonts w:ascii="Helvetica Light" w:hAnsi="Helvetica Light"/>
        </w:rPr>
      </w:pPr>
    </w:p>
    <w:p w14:paraId="2534BD63" w14:textId="77777777" w:rsidR="00515585" w:rsidRPr="003C5BF2" w:rsidRDefault="00515585" w:rsidP="003C5BF2">
      <w:pPr>
        <w:spacing w:line="360" w:lineRule="auto"/>
        <w:rPr>
          <w:rFonts w:ascii="Helvetica Light" w:hAnsi="Helvetica Light"/>
        </w:rPr>
      </w:pPr>
    </w:p>
    <w:p w14:paraId="735256EE" w14:textId="1F78E73D" w:rsidR="00515585" w:rsidRPr="003C5BF2" w:rsidRDefault="00515585" w:rsidP="003C5BF2">
      <w:pPr>
        <w:spacing w:line="360" w:lineRule="auto"/>
        <w:rPr>
          <w:rFonts w:ascii="Helvetica Light" w:hAnsi="Helvetica Light"/>
        </w:rPr>
      </w:pPr>
      <w:r w:rsidRPr="003C5BF2">
        <w:rPr>
          <w:rFonts w:ascii="Helvetica Light" w:hAnsi="Helvetica Light"/>
        </w:rPr>
        <w:t xml:space="preserve">Should you have any questions about the study, or if you would like to obtain a copy of the findings made in this study, please contact </w:t>
      </w:r>
      <w:r w:rsidR="003C5BF2" w:rsidRPr="003C5BF2">
        <w:rPr>
          <w:rFonts w:ascii="Helvetica Light" w:hAnsi="Helvetica Light"/>
        </w:rPr>
        <w:t xml:space="preserve">Charles L.A. Clarke at </w:t>
      </w:r>
      <w:hyperlink r:id="rId7" w:history="1">
        <w:r w:rsidR="003C5BF2" w:rsidRPr="003C5BF2">
          <w:rPr>
            <w:rStyle w:val="Hyperlink"/>
            <w:rFonts w:ascii="Helvetica Light" w:hAnsi="Helvetica Light"/>
          </w:rPr>
          <w:t>claclark@gmail.com</w:t>
        </w:r>
      </w:hyperlink>
      <w:r w:rsidR="003C5BF2" w:rsidRPr="003C5BF2">
        <w:rPr>
          <w:rFonts w:ascii="Helvetica Light" w:hAnsi="Helvetica Light"/>
        </w:rPr>
        <w:t xml:space="preserve"> or </w:t>
      </w:r>
      <w:bookmarkStart w:id="0" w:name="_GoBack"/>
      <w:bookmarkEnd w:id="0"/>
      <w:r w:rsidRPr="003C5BF2">
        <w:rPr>
          <w:rFonts w:ascii="Helvetica Light" w:hAnsi="Helvetica Light"/>
        </w:rPr>
        <w:t xml:space="preserve">Sasha Vtyurina </w:t>
      </w:r>
      <w:r w:rsidR="003C5BF2" w:rsidRPr="003C5BF2">
        <w:rPr>
          <w:rFonts w:ascii="Helvetica Light" w:hAnsi="Helvetica Light"/>
        </w:rPr>
        <w:t xml:space="preserve">at </w:t>
      </w:r>
      <w:hyperlink r:id="rId8" w:history="1">
        <w:r w:rsidR="003C5BF2" w:rsidRPr="003C5BF2">
          <w:rPr>
            <w:rStyle w:val="Hyperlink"/>
            <w:rFonts w:ascii="Helvetica Light" w:hAnsi="Helvetica Light"/>
          </w:rPr>
          <w:t>sasha.vtyurina@uwaterloo.ca</w:t>
        </w:r>
      </w:hyperlink>
      <w:r w:rsidR="003C5BF2" w:rsidRPr="003C5BF2">
        <w:rPr>
          <w:rFonts w:ascii="Helvetica Light" w:hAnsi="Helvetica Light"/>
        </w:rPr>
        <w:t xml:space="preserve"> </w:t>
      </w:r>
    </w:p>
    <w:sectPr w:rsidR="00515585" w:rsidRPr="003C5BF2" w:rsidSect="00177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85"/>
    <w:rsid w:val="00177294"/>
    <w:rsid w:val="00183222"/>
    <w:rsid w:val="003C5BF2"/>
    <w:rsid w:val="00515585"/>
    <w:rsid w:val="00C148CF"/>
    <w:rsid w:val="00EC78DE"/>
    <w:rsid w:val="00F94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DE056D"/>
  <w15:chartTrackingRefBased/>
  <w15:docId w15:val="{D719CD57-DEC4-CE4B-9548-44E91912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585"/>
    <w:rPr>
      <w:color w:val="0563C1" w:themeColor="hyperlink"/>
      <w:u w:val="single"/>
    </w:rPr>
  </w:style>
  <w:style w:type="character" w:styleId="UnresolvedMention">
    <w:name w:val="Unresolved Mention"/>
    <w:basedOn w:val="DefaultParagraphFont"/>
    <w:uiPriority w:val="99"/>
    <w:semiHidden/>
    <w:unhideWhenUsed/>
    <w:rsid w:val="00515585"/>
    <w:rPr>
      <w:color w:val="605E5C"/>
      <w:shd w:val="clear" w:color="auto" w:fill="E1DFDD"/>
    </w:rPr>
  </w:style>
  <w:style w:type="character" w:customStyle="1" w:styleId="normaltextrun">
    <w:name w:val="normaltextrun"/>
    <w:basedOn w:val="DefaultParagraphFont"/>
    <w:rsid w:val="003C5BF2"/>
  </w:style>
  <w:style w:type="paragraph" w:customStyle="1" w:styleId="paragraph">
    <w:name w:val="paragraph"/>
    <w:basedOn w:val="Normal"/>
    <w:rsid w:val="003C5B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7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ha.vtyurina@uwaterloo.ca" TargetMode="External"/><Relationship Id="rId3" Type="http://schemas.openxmlformats.org/officeDocument/2006/relationships/webSettings" Target="webSettings.xml"/><Relationship Id="rId7" Type="http://schemas.openxmlformats.org/officeDocument/2006/relationships/hyperlink" Target="mailto:claclark@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re-ceo@uwaterloo.ca" TargetMode="External"/><Relationship Id="rId5" Type="http://schemas.openxmlformats.org/officeDocument/2006/relationships/hyperlink" Target="mailto:sasha.vtyurina@uwaterloo.ca" TargetMode="External"/><Relationship Id="rId10" Type="http://schemas.openxmlformats.org/officeDocument/2006/relationships/theme" Target="theme/theme1.xml"/><Relationship Id="rId4" Type="http://schemas.openxmlformats.org/officeDocument/2006/relationships/hyperlink" Target="mailto:claclark@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Vtyurina</dc:creator>
  <cp:keywords/>
  <dc:description/>
  <cp:lastModifiedBy>Alexandra Vtyurina</cp:lastModifiedBy>
  <cp:revision>5</cp:revision>
  <dcterms:created xsi:type="dcterms:W3CDTF">2019-12-08T23:56:00Z</dcterms:created>
  <dcterms:modified xsi:type="dcterms:W3CDTF">2020-01-29T21:35:00Z</dcterms:modified>
</cp:coreProperties>
</file>