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2019.4.15-2019.4.21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周一：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人工智能期中考试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（7、8、9章）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CSS（w3c上的微课）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5814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CSS样式标签应该放置于HTML的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</w:t>
      </w:r>
      <w:r>
        <w:rPr>
          <w:rFonts w:ascii="宋体" w:hAnsi="宋体" w:eastAsia="宋体" w:cs="宋体"/>
          <w:sz w:val="24"/>
          <w:szCs w:val="24"/>
        </w:rPr>
        <w:t>标签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LeetCode（2题）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2. Add Two Numbers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"https://blog.csdn.net/Shezzer/article/details/79793095"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https://blog.csdn.net/Shezzer/article/details/79793095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链表还是不太会，这里的输入验证也没写出来，找个时间练习链表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Remove Element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不仅要统计不同数的个数，还要注意新数组的个数（这里的新数组其实就是原数组挪了未知，没有重新创建一个数组）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百度前端学院（html第一天：为什么要学前端）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创建了两个谷歌收藏文件夹：showcase、前端资料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Codepen 的账户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，在线编辑代码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建立了github，安装了VSCode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周二：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人工智能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两套试卷，晚上期中考试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百度前端学院的前六天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（不过简历才做了html部分和CSS样式1，还有样式2和样式3没做）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包括了阅读文档list，float，盒模型，选择器，背景、链接、边框、浮动（浮动的布局方式，如何清除等）display：block, inline和inline-block。等（MDN和w3c中都有看）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周三：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布局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那块宽度自适应就是要按照百分比来表示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margin:0 auto;表示居中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第1到6天的简历做完了，第7、8两天的Layout1，才开始没有设置高度，一直出不来画面。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周四：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557270"/>
            <wp:effectExtent l="0" t="0" r="825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349750"/>
            <wp:effectExtent l="0" t="0" r="825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37920"/>
            <wp:effectExtent l="0" t="0" r="635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62050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Combination Sum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用递归做的，有些地方不是特别懂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周五：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714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5135"/>
            <wp:effectExtent l="0" t="0" r="381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022985"/>
            <wp:effectExtent l="0" t="0" r="508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76730"/>
            <wp:effectExtent l="0" t="0" r="762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52900"/>
            <wp:effectExtent l="0" t="0" r="508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这里height和line-height值一样，所以垂直居中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304790"/>
            <wp:effectExtent l="0" t="0" r="571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周六：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上课，找了下大数据的算法代码，改作业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慕课网上企业布局实战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，完成了代码实现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1CA15"/>
    <w:multiLevelType w:val="singleLevel"/>
    <w:tmpl w:val="9EC1CA15"/>
    <w:lvl w:ilvl="0" w:tentative="0">
      <w:start w:val="27"/>
      <w:numFmt w:val="decimal"/>
      <w:suff w:val="space"/>
      <w:lvlText w:val="%1."/>
      <w:lvlJc w:val="left"/>
    </w:lvl>
  </w:abstractNum>
  <w:abstractNum w:abstractNumId="1">
    <w:nsid w:val="C1C0E843"/>
    <w:multiLevelType w:val="singleLevel"/>
    <w:tmpl w:val="C1C0E843"/>
    <w:lvl w:ilvl="0" w:tentative="0">
      <w:start w:val="3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072E"/>
    <w:rsid w:val="022968E2"/>
    <w:rsid w:val="0E345396"/>
    <w:rsid w:val="0F485BBA"/>
    <w:rsid w:val="0F9D2A6A"/>
    <w:rsid w:val="119463B8"/>
    <w:rsid w:val="12283720"/>
    <w:rsid w:val="1F597AA3"/>
    <w:rsid w:val="22654644"/>
    <w:rsid w:val="254D79FA"/>
    <w:rsid w:val="256E3925"/>
    <w:rsid w:val="2CCA3FE3"/>
    <w:rsid w:val="2ED94AAF"/>
    <w:rsid w:val="35416183"/>
    <w:rsid w:val="3E6A382D"/>
    <w:rsid w:val="41A84E04"/>
    <w:rsid w:val="41E010CC"/>
    <w:rsid w:val="4BCB003A"/>
    <w:rsid w:val="4D9B6238"/>
    <w:rsid w:val="53B31BE1"/>
    <w:rsid w:val="5CC03925"/>
    <w:rsid w:val="60D94640"/>
    <w:rsid w:val="67243CB7"/>
    <w:rsid w:val="6A2A05FB"/>
    <w:rsid w:val="6E990B70"/>
    <w:rsid w:val="71620259"/>
    <w:rsid w:val="72C3621F"/>
    <w:rsid w:val="7A916603"/>
    <w:rsid w:val="7BE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2019-04-15T01:05:00Z</dcterms:created>
  <dc:creator>tt</dc:creator>
  <cp:lastModifiedBy>程希文</cp:lastModifiedBy>
  <dcterms:modified xsi:type="dcterms:W3CDTF">2019-04-23T06:19:22Z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