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341AA" w14:textId="77777777" w:rsidR="00EA265E" w:rsidRDefault="00EA265E" w:rsidP="00EA265E">
      <w:pPr>
        <w:pStyle w:val="2"/>
        <w:adjustRightInd/>
        <w:spacing w:beforeLines="450" w:before="1404" w:afterLines="800" w:after="2496" w:line="412" w:lineRule="auto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0" w:name="_Toc5381"/>
      <w:bookmarkStart w:id="1" w:name="_Toc359490752"/>
      <w:bookmarkStart w:id="2" w:name="_Toc92033788"/>
      <w:bookmarkStart w:id="3" w:name="_Toc73623127"/>
      <w:bookmarkStart w:id="4" w:name="_Toc82834037"/>
      <w:bookmarkStart w:id="5" w:name="_Toc82833953"/>
      <w:bookmarkStart w:id="6" w:name="_Toc82829057"/>
    </w:p>
    <w:p w14:paraId="1EDAFA6A" w14:textId="2C27B828" w:rsidR="00EA265E" w:rsidRDefault="00EA265E" w:rsidP="00EA265E">
      <w:pPr>
        <w:pStyle w:val="2"/>
        <w:adjustRightInd/>
        <w:spacing w:beforeLines="450" w:before="1404" w:afterLines="800" w:after="2496" w:line="412" w:lineRule="auto"/>
        <w:jc w:val="center"/>
        <w:rPr>
          <w:rFonts w:ascii="Times New Roman" w:eastAsia="宋体" w:hAnsi="Times New Roman" w:cs="Times New Roman"/>
          <w:b/>
          <w:bCs/>
          <w:sz w:val="44"/>
          <w:szCs w:val="44"/>
        </w:rPr>
      </w:pPr>
      <w:bookmarkStart w:id="7" w:name="_Toc32115"/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社团宣传管理平台项目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="Times New Roman" w:eastAsia="宋体" w:hAnsi="Times New Roman" w:cs="Times New Roman" w:hint="eastAsia"/>
          <w:b/>
          <w:bCs/>
          <w:sz w:val="44"/>
          <w:szCs w:val="44"/>
        </w:rPr>
        <w:t>测试计划说明书</w:t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71"/>
        <w:gridCol w:w="5471"/>
      </w:tblGrid>
      <w:tr w:rsidR="00EA265E" w14:paraId="032054F0" w14:textId="77777777" w:rsidTr="00EA265E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51C57E76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rFonts w:ascii="Calibri" w:eastAsia="宋体" w:hAnsi="Calibri" w:cs="Times New Roman"/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项目名称</w:t>
            </w:r>
          </w:p>
        </w:tc>
        <w:tc>
          <w:tcPr>
            <w:tcW w:w="5471" w:type="dxa"/>
            <w:vAlign w:val="center"/>
            <w:hideMark/>
          </w:tcPr>
          <w:p w14:paraId="2091596C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Cs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社团宣传管理平台</w:t>
            </w:r>
            <w:r>
              <w:rPr>
                <w:rFonts w:hint="eastAsia"/>
                <w:b/>
                <w:szCs w:val="28"/>
                <w:u w:val="single"/>
              </w:rPr>
              <w:t>的设计与实现</w:t>
            </w:r>
            <w:r>
              <w:rPr>
                <w:b/>
                <w:szCs w:val="28"/>
                <w:u w:val="single"/>
              </w:rPr>
              <w:t xml:space="preserve">                         </w:t>
            </w:r>
          </w:p>
        </w:tc>
      </w:tr>
      <w:tr w:rsidR="00EA265E" w14:paraId="0A98C83B" w14:textId="77777777" w:rsidTr="00EA265E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0A67205B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</w:rPr>
            </w:pPr>
            <w:r>
              <w:rPr>
                <w:rFonts w:hint="eastAsia"/>
                <w:b/>
                <w:color w:val="000000"/>
                <w:szCs w:val="28"/>
              </w:rPr>
              <w:t>项目人员</w:t>
            </w:r>
          </w:p>
        </w:tc>
        <w:tc>
          <w:tcPr>
            <w:tcW w:w="5471" w:type="dxa"/>
            <w:vAlign w:val="center"/>
            <w:hideMark/>
          </w:tcPr>
          <w:p w14:paraId="3150FA22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8"/>
                <w:u w:val="single"/>
              </w:rPr>
            </w:pPr>
            <w:r>
              <w:rPr>
                <w:rFonts w:hint="eastAsia"/>
                <w:b/>
                <w:color w:val="000000"/>
                <w:szCs w:val="28"/>
                <w:u w:val="single"/>
              </w:rPr>
              <w:t>程赵旭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王成龙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岳凤彬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胡苏齐</w:t>
            </w:r>
            <w:r>
              <w:rPr>
                <w:b/>
                <w:color w:val="000000"/>
                <w:szCs w:val="28"/>
                <w:u w:val="single"/>
              </w:rPr>
              <w:t xml:space="preserve"> </w:t>
            </w:r>
            <w:r>
              <w:rPr>
                <w:rFonts w:hint="eastAsia"/>
                <w:b/>
                <w:color w:val="000000"/>
                <w:szCs w:val="28"/>
                <w:u w:val="single"/>
              </w:rPr>
              <w:t>王文通</w:t>
            </w:r>
            <w:r>
              <w:rPr>
                <w:b/>
                <w:color w:val="000000"/>
                <w:szCs w:val="28"/>
                <w:u w:val="single"/>
              </w:rPr>
              <w:t xml:space="preserve">                                          </w:t>
            </w:r>
          </w:p>
        </w:tc>
      </w:tr>
      <w:tr w:rsidR="00EA265E" w14:paraId="544A86B7" w14:textId="77777777" w:rsidTr="00EA265E">
        <w:trPr>
          <w:trHeight w:val="680"/>
          <w:jc w:val="center"/>
        </w:trPr>
        <w:tc>
          <w:tcPr>
            <w:tcW w:w="1971" w:type="dxa"/>
            <w:vAlign w:val="center"/>
            <w:hideMark/>
          </w:tcPr>
          <w:p w14:paraId="22463A84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="425"/>
              <w:rPr>
                <w:b/>
                <w:color w:val="000000"/>
                <w:szCs w:val="21"/>
              </w:rPr>
            </w:pPr>
            <w:r>
              <w:rPr>
                <w:rFonts w:hint="eastAsia"/>
                <w:b/>
                <w:color w:val="000000"/>
                <w:szCs w:val="21"/>
              </w:rPr>
              <w:t>项目起止时间</w:t>
            </w:r>
          </w:p>
        </w:tc>
        <w:tc>
          <w:tcPr>
            <w:tcW w:w="5471" w:type="dxa"/>
            <w:vAlign w:val="center"/>
            <w:hideMark/>
          </w:tcPr>
          <w:p w14:paraId="7B3FA930" w14:textId="77777777" w:rsidR="00EA265E" w:rsidRDefault="00EA265E">
            <w:pPr>
              <w:topLinePunct/>
              <w:adjustRightInd w:val="0"/>
              <w:snapToGrid w:val="0"/>
              <w:spacing w:line="270" w:lineRule="atLeast"/>
              <w:ind w:firstLineChars="200" w:firstLine="420"/>
              <w:rPr>
                <w:b/>
                <w:color w:val="000000"/>
                <w:szCs w:val="21"/>
                <w:u w:val="single"/>
              </w:rPr>
            </w:pPr>
            <w:r>
              <w:rPr>
                <w:b/>
                <w:color w:val="000000"/>
                <w:szCs w:val="21"/>
                <w:u w:val="single"/>
              </w:rPr>
              <w:t xml:space="preserve">2020.05.14----2020.07.06                         </w:t>
            </w:r>
          </w:p>
        </w:tc>
      </w:tr>
    </w:tbl>
    <w:p w14:paraId="4A1F0ED8" w14:textId="77777777" w:rsidR="00EA265E" w:rsidRDefault="00EA265E" w:rsidP="00EA265E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rFonts w:ascii="Calibri" w:hAnsi="Calibri" w:cs="Times New Roman"/>
          <w:b/>
          <w:color w:val="000000"/>
          <w:sz w:val="18"/>
          <w:szCs w:val="32"/>
        </w:rPr>
      </w:pPr>
    </w:p>
    <w:p w14:paraId="248951AE" w14:textId="77777777" w:rsidR="00EA265E" w:rsidRDefault="00EA265E" w:rsidP="00EA265E">
      <w:pPr>
        <w:topLinePunct/>
        <w:adjustRightInd w:val="0"/>
        <w:snapToGrid w:val="0"/>
        <w:spacing w:beforeLines="50" w:before="156" w:afterLines="100" w:after="312" w:line="270" w:lineRule="atLeast"/>
        <w:ind w:firstLine="425"/>
        <w:rPr>
          <w:b/>
          <w:color w:val="000000"/>
          <w:sz w:val="18"/>
          <w:szCs w:val="32"/>
        </w:rPr>
      </w:pPr>
    </w:p>
    <w:p w14:paraId="430F588D" w14:textId="0B90611F" w:rsidR="00EA265E" w:rsidRDefault="00EA265E" w:rsidP="00EA265E">
      <w:pPr>
        <w:topLinePunct/>
        <w:adjustRightInd w:val="0"/>
        <w:snapToGrid w:val="0"/>
        <w:spacing w:beforeLines="50" w:before="156" w:afterLines="100" w:after="312" w:line="270" w:lineRule="atLeast"/>
        <w:jc w:val="center"/>
        <w:rPr>
          <w:b/>
          <w:color w:val="000000"/>
          <w:sz w:val="18"/>
          <w:szCs w:val="32"/>
        </w:rPr>
      </w:pPr>
      <w:r>
        <w:rPr>
          <w:b/>
          <w:color w:val="000000"/>
          <w:sz w:val="24"/>
          <w:szCs w:val="28"/>
        </w:rPr>
        <w:t>2020</w:t>
      </w:r>
      <w:r>
        <w:rPr>
          <w:rFonts w:hint="eastAsia"/>
          <w:b/>
          <w:color w:val="000000"/>
          <w:sz w:val="24"/>
          <w:szCs w:val="28"/>
        </w:rPr>
        <w:t>年</w:t>
      </w:r>
      <w:r>
        <w:rPr>
          <w:rFonts w:hint="eastAsia"/>
          <w:b/>
          <w:color w:val="000000"/>
          <w:sz w:val="24"/>
          <w:szCs w:val="28"/>
        </w:rPr>
        <w:t>6</w:t>
      </w:r>
      <w:r>
        <w:rPr>
          <w:rFonts w:hint="eastAsia"/>
          <w:b/>
          <w:color w:val="000000"/>
          <w:sz w:val="24"/>
          <w:szCs w:val="28"/>
        </w:rPr>
        <w:t>月</w:t>
      </w:r>
      <w:r>
        <w:rPr>
          <w:rFonts w:hint="eastAsia"/>
          <w:b/>
          <w:color w:val="000000"/>
          <w:sz w:val="24"/>
          <w:szCs w:val="28"/>
        </w:rPr>
        <w:t>26</w:t>
      </w:r>
      <w:r>
        <w:rPr>
          <w:rFonts w:hint="eastAsia"/>
          <w:b/>
          <w:color w:val="000000"/>
          <w:sz w:val="24"/>
          <w:szCs w:val="28"/>
        </w:rPr>
        <w:t>日</w:t>
      </w:r>
    </w:p>
    <w:p w14:paraId="3EC4F8FB" w14:textId="77777777" w:rsidR="00EA265E" w:rsidRDefault="00EA265E" w:rsidP="00EA265E">
      <w:pPr>
        <w:rPr>
          <w:szCs w:val="24"/>
        </w:rPr>
      </w:pPr>
    </w:p>
    <w:p w14:paraId="25909445" w14:textId="77777777" w:rsidR="00EA265E" w:rsidRDefault="00EA265E" w:rsidP="00EA265E"/>
    <w:p w14:paraId="3694E1CD" w14:textId="77777777" w:rsidR="00EA265E" w:rsidRDefault="00EA265E" w:rsidP="00EA265E"/>
    <w:p w14:paraId="08A73AEF" w14:textId="77777777" w:rsidR="00EA265E" w:rsidRDefault="00EA265E" w:rsidP="00EA265E"/>
    <w:p w14:paraId="128CA4EA" w14:textId="77777777" w:rsidR="00EA265E" w:rsidRDefault="00EA265E" w:rsidP="00EA265E"/>
    <w:p w14:paraId="389F606D" w14:textId="77777777" w:rsidR="00EA265E" w:rsidRDefault="00EA265E" w:rsidP="00EA265E"/>
    <w:p w14:paraId="55431102" w14:textId="77777777" w:rsidR="00EA265E" w:rsidRDefault="00EA265E" w:rsidP="00EA265E"/>
    <w:p w14:paraId="2E4C7474" w14:textId="31DDC465" w:rsidR="00CD6F51" w:rsidRDefault="00CD6F51" w:rsidP="005C482B">
      <w:pPr>
        <w:spacing w:line="360" w:lineRule="auto"/>
        <w:ind w:firstLine="200"/>
      </w:pPr>
      <w:r>
        <w:rPr>
          <w:rFonts w:hint="eastAsia"/>
        </w:rPr>
        <w:lastRenderedPageBreak/>
        <w:t>一 概述</w:t>
      </w:r>
    </w:p>
    <w:p w14:paraId="07B0D6E1" w14:textId="1CA04A4D" w:rsidR="00E665B8" w:rsidRDefault="00E665B8" w:rsidP="005C482B">
      <w:pPr>
        <w:pStyle w:val="a3"/>
        <w:numPr>
          <w:ilvl w:val="1"/>
          <w:numId w:val="1"/>
        </w:numPr>
        <w:spacing w:line="360" w:lineRule="auto"/>
        <w:ind w:firstLineChars="0" w:firstLine="200"/>
      </w:pPr>
      <w:r>
        <w:rPr>
          <w:rFonts w:hint="eastAsia"/>
        </w:rPr>
        <w:t>编写目的</w:t>
      </w:r>
    </w:p>
    <w:p w14:paraId="4C4F1E19" w14:textId="54BAF202" w:rsidR="00E665B8" w:rsidRDefault="00E665B8" w:rsidP="005C482B">
      <w:pPr>
        <w:pStyle w:val="a3"/>
        <w:spacing w:line="360" w:lineRule="auto"/>
        <w:ind w:left="375" w:firstLineChars="0" w:firstLine="200"/>
        <w:rPr>
          <w:color w:val="333333"/>
        </w:rPr>
      </w:pPr>
      <w:r>
        <w:rPr>
          <w:color w:val="333333"/>
        </w:rPr>
        <w:t>编写</w:t>
      </w:r>
      <w:r>
        <w:rPr>
          <w:rFonts w:hint="eastAsia"/>
          <w:color w:val="333333"/>
        </w:rPr>
        <w:t>测试计划</w:t>
      </w:r>
      <w:r>
        <w:rPr>
          <w:color w:val="333333"/>
        </w:rPr>
        <w:t>的目的是为使</w:t>
      </w:r>
      <w:r w:rsidRPr="00E665B8">
        <w:rPr>
          <w:rFonts w:hint="eastAsia"/>
          <w:color w:val="333333"/>
        </w:rPr>
        <w:t>社团宣传管理平台</w:t>
      </w:r>
      <w:r>
        <w:rPr>
          <w:color w:val="333333"/>
        </w:rPr>
        <w:t>能够达到与系统说明书所描述的功能一致，并且检验系统是否运行稳定</w:t>
      </w:r>
      <w:r>
        <w:rPr>
          <w:rFonts w:hint="eastAsia"/>
          <w:color w:val="333333"/>
        </w:rPr>
        <w:t>。</w:t>
      </w:r>
    </w:p>
    <w:p w14:paraId="22E3191C" w14:textId="38EA3E1A" w:rsidR="00E665B8" w:rsidRDefault="00E665B8" w:rsidP="005C482B">
      <w:pPr>
        <w:pStyle w:val="a3"/>
        <w:numPr>
          <w:ilvl w:val="1"/>
          <w:numId w:val="1"/>
        </w:numPr>
        <w:spacing w:line="360" w:lineRule="auto"/>
        <w:ind w:firstLineChars="0" w:firstLine="200"/>
      </w:pPr>
      <w:r>
        <w:rPr>
          <w:rFonts w:hint="eastAsia"/>
        </w:rPr>
        <w:t>参考资料</w:t>
      </w:r>
    </w:p>
    <w:p w14:paraId="61EC14E3" w14:textId="2CC3580D" w:rsidR="00E665B8" w:rsidRDefault="00E665B8" w:rsidP="005C482B">
      <w:pPr>
        <w:pStyle w:val="a3"/>
        <w:spacing w:line="360" w:lineRule="auto"/>
        <w:ind w:left="375" w:firstLineChars="0" w:firstLine="200"/>
      </w:pPr>
      <w:r>
        <w:rPr>
          <w:rFonts w:hint="eastAsia"/>
        </w:rPr>
        <w:t>《</w:t>
      </w:r>
      <w:r w:rsidRPr="00E665B8">
        <w:rPr>
          <w:rFonts w:hint="eastAsia"/>
        </w:rPr>
        <w:t>项目开发计划书</w:t>
      </w:r>
      <w:r>
        <w:rPr>
          <w:rFonts w:hint="eastAsia"/>
        </w:rPr>
        <w:t>》</w:t>
      </w:r>
    </w:p>
    <w:p w14:paraId="5D15BDAB" w14:textId="16032C1A" w:rsidR="00E665B8" w:rsidRDefault="00E665B8" w:rsidP="005C482B">
      <w:pPr>
        <w:pStyle w:val="a3"/>
        <w:spacing w:line="360" w:lineRule="auto"/>
        <w:ind w:left="375" w:firstLineChars="0" w:firstLine="200"/>
      </w:pPr>
      <w:r>
        <w:rPr>
          <w:rFonts w:hint="eastAsia"/>
        </w:rPr>
        <w:t>《</w:t>
      </w:r>
      <w:r w:rsidRPr="00E665B8">
        <w:rPr>
          <w:rFonts w:hint="eastAsia"/>
        </w:rPr>
        <w:t>概要设计说明书</w:t>
      </w:r>
      <w:r>
        <w:rPr>
          <w:rFonts w:hint="eastAsia"/>
        </w:rPr>
        <w:t>》</w:t>
      </w:r>
    </w:p>
    <w:p w14:paraId="12BF984C" w14:textId="10AE544D" w:rsidR="00E665B8" w:rsidRDefault="00E665B8" w:rsidP="005C482B">
      <w:pPr>
        <w:pStyle w:val="a3"/>
        <w:spacing w:line="360" w:lineRule="auto"/>
        <w:ind w:left="375" w:firstLineChars="0" w:firstLine="200"/>
      </w:pPr>
      <w:r>
        <w:rPr>
          <w:rFonts w:hint="eastAsia"/>
        </w:rPr>
        <w:t>《</w:t>
      </w:r>
      <w:r w:rsidRPr="00E665B8">
        <w:rPr>
          <w:rFonts w:hint="eastAsia"/>
        </w:rPr>
        <w:t>详细设计说明</w:t>
      </w:r>
      <w:r>
        <w:rPr>
          <w:rFonts w:hint="eastAsia"/>
        </w:rPr>
        <w:t>书》</w:t>
      </w:r>
    </w:p>
    <w:p w14:paraId="0AE4D708" w14:textId="1368C587" w:rsidR="001D3135" w:rsidRDefault="001D3135" w:rsidP="005C482B">
      <w:pPr>
        <w:pStyle w:val="a3"/>
        <w:spacing w:line="360" w:lineRule="auto"/>
        <w:ind w:left="375" w:firstLineChars="0" w:firstLine="200"/>
      </w:pPr>
      <w:r>
        <w:rPr>
          <w:rFonts w:hint="eastAsia"/>
        </w:rPr>
        <w:t>《</w:t>
      </w:r>
      <w:r w:rsidRPr="001D3135">
        <w:rPr>
          <w:rFonts w:hint="eastAsia"/>
        </w:rPr>
        <w:t>项目需求说明书</w:t>
      </w:r>
      <w:r>
        <w:rPr>
          <w:rFonts w:hint="eastAsia"/>
        </w:rPr>
        <w:t>》</w:t>
      </w:r>
    </w:p>
    <w:p w14:paraId="33F48EEE" w14:textId="17E04B54" w:rsidR="00E665B8" w:rsidRDefault="001D3135" w:rsidP="005C482B">
      <w:pPr>
        <w:spacing w:line="360" w:lineRule="auto"/>
        <w:ind w:firstLine="200"/>
      </w:pPr>
      <w:r>
        <w:rPr>
          <w:rFonts w:hint="eastAsia"/>
        </w:rPr>
        <w:t>二 测试项目</w:t>
      </w:r>
      <w:r w:rsidR="00702D92">
        <w:rPr>
          <w:rFonts w:hint="eastAsia"/>
        </w:rPr>
        <w:t>与安排</w:t>
      </w:r>
    </w:p>
    <w:p w14:paraId="4C16A0EC" w14:textId="1CCD68D2" w:rsidR="001D3135" w:rsidRDefault="001D3135" w:rsidP="005C482B">
      <w:pPr>
        <w:spacing w:line="360" w:lineRule="auto"/>
        <w:ind w:firstLine="200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测试目的</w:t>
      </w:r>
    </w:p>
    <w:p w14:paraId="0F3AF019" w14:textId="31FD9816" w:rsidR="001D3135" w:rsidRDefault="001D3135" w:rsidP="005C482B">
      <w:pPr>
        <w:spacing w:line="360" w:lineRule="auto"/>
        <w:ind w:firstLine="200"/>
        <w:rPr>
          <w:color w:val="333333"/>
        </w:rPr>
      </w:pPr>
      <w:r>
        <w:rPr>
          <w:color w:val="333333"/>
        </w:rPr>
        <w:t>完成整个系统的测试及验证软件的基本可用性，功能的完整性，数据的准确性等</w:t>
      </w:r>
      <w:r>
        <w:rPr>
          <w:rFonts w:hint="eastAsia"/>
          <w:color w:val="333333"/>
        </w:rPr>
        <w:t>。</w:t>
      </w:r>
    </w:p>
    <w:p w14:paraId="68C048ED" w14:textId="0D59B0C9" w:rsidR="001D3135" w:rsidRDefault="001D3135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与《</w:t>
      </w:r>
      <w:r w:rsidRPr="001D3135">
        <w:rPr>
          <w:rFonts w:hint="eastAsia"/>
        </w:rPr>
        <w:t>项目需求说明书</w:t>
      </w:r>
      <w:r>
        <w:rPr>
          <w:rFonts w:hint="eastAsia"/>
        </w:rPr>
        <w:t>》，《</w:t>
      </w:r>
      <w:r w:rsidRPr="00E665B8">
        <w:rPr>
          <w:rFonts w:hint="eastAsia"/>
        </w:rPr>
        <w:t>详细设计说明</w:t>
      </w:r>
      <w:r>
        <w:rPr>
          <w:rFonts w:hint="eastAsia"/>
        </w:rPr>
        <w:t>书》进行参照对比，</w:t>
      </w:r>
      <w:r>
        <w:rPr>
          <w:color w:val="333333"/>
        </w:rPr>
        <w:t>检查此软件所完成的功能，是否与上面两个说明书相符合</w:t>
      </w:r>
      <w:r>
        <w:rPr>
          <w:rFonts w:hint="eastAsia"/>
          <w:color w:val="333333"/>
        </w:rPr>
        <w:t>，是否完成了需求说明书中提到的功能。</w:t>
      </w:r>
    </w:p>
    <w:p w14:paraId="44DFB71B" w14:textId="27948966" w:rsidR="001D3135" w:rsidRDefault="001D3135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2数据业务是否能够正确完成</w:t>
      </w:r>
    </w:p>
    <w:p w14:paraId="367BADAC" w14:textId="3C7255F3" w:rsidR="001D3135" w:rsidRPr="001D3135" w:rsidRDefault="001D3135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3</w:t>
      </w:r>
      <w:r w:rsidRPr="00E665B8">
        <w:rPr>
          <w:rFonts w:hint="eastAsia"/>
          <w:color w:val="333333"/>
        </w:rPr>
        <w:t>社团宣传管理平台</w:t>
      </w:r>
      <w:r>
        <w:rPr>
          <w:color w:val="333333"/>
        </w:rPr>
        <w:t>整个系统是否能够稳定的运行</w:t>
      </w:r>
    </w:p>
    <w:p w14:paraId="2B781177" w14:textId="66CA131A" w:rsidR="001D3135" w:rsidRDefault="001D3135" w:rsidP="005C482B">
      <w:pPr>
        <w:spacing w:line="360" w:lineRule="auto"/>
        <w:ind w:firstLine="200"/>
      </w:pPr>
      <w:r w:rsidRPr="001D3135">
        <w:rPr>
          <w:rFonts w:hint="eastAsia"/>
        </w:rPr>
        <w:t>软件测试是为了发现错误而执行程序的过程</w:t>
      </w:r>
    </w:p>
    <w:p w14:paraId="53002CBE" w14:textId="3AC19B52" w:rsidR="001D3135" w:rsidRDefault="001D3135" w:rsidP="005C482B">
      <w:pPr>
        <w:spacing w:line="360" w:lineRule="auto"/>
        <w:ind w:firstLine="200"/>
      </w:pPr>
      <w:r w:rsidRPr="001D3135">
        <w:t>2.</w:t>
      </w:r>
      <w:r>
        <w:rPr>
          <w:rFonts w:hint="eastAsia"/>
        </w:rPr>
        <w:t>2</w:t>
      </w:r>
      <w:r>
        <w:t xml:space="preserve"> </w:t>
      </w:r>
      <w:r w:rsidRPr="001D3135">
        <w:rPr>
          <w:rFonts w:hint="eastAsia"/>
        </w:rPr>
        <w:t>术语定义</w:t>
      </w:r>
    </w:p>
    <w:p w14:paraId="2DC56E03" w14:textId="2AFA6CFD" w:rsidR="00B334B9" w:rsidRDefault="00B334B9" w:rsidP="005C482B">
      <w:pPr>
        <w:spacing w:line="360" w:lineRule="auto"/>
        <w:ind w:firstLine="200"/>
      </w:pPr>
      <w:r>
        <w:rPr>
          <w:rFonts w:hint="eastAsia"/>
        </w:rPr>
        <w:t>单元测试：</w:t>
      </w:r>
      <w:r>
        <w:t>开发者编写的一小段代码</w:t>
      </w:r>
      <w:r>
        <w:rPr>
          <w:rFonts w:hint="eastAsia"/>
        </w:rPr>
        <w:t>，</w:t>
      </w:r>
      <w:r>
        <w:t>检验被测代码的一个很小的、很明确的功能是否正确。</w:t>
      </w:r>
    </w:p>
    <w:p w14:paraId="30706405" w14:textId="3577CD82" w:rsidR="001D3135" w:rsidRDefault="00B334B9" w:rsidP="005C482B">
      <w:pPr>
        <w:spacing w:line="360" w:lineRule="auto"/>
        <w:ind w:firstLine="200"/>
      </w:pPr>
      <w:r>
        <w:rPr>
          <w:rFonts w:hint="eastAsia"/>
        </w:rPr>
        <w:t>集成测试：</w:t>
      </w:r>
      <w:r>
        <w:t>开发者编写的多个段代码单元，组合到一起形成集成测试，检查多个单元组合功能是否正确</w:t>
      </w:r>
      <w:r>
        <w:rPr>
          <w:rFonts w:hint="eastAsia"/>
        </w:rPr>
        <w:t>。</w:t>
      </w:r>
    </w:p>
    <w:p w14:paraId="5013B7D0" w14:textId="3937BE9D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功能测试</w:t>
      </w:r>
      <w:r>
        <w:rPr>
          <w:rFonts w:hint="eastAsia"/>
        </w:rPr>
        <w:t>：</w:t>
      </w:r>
      <w:r w:rsidRPr="00B334B9">
        <w:t>又称正确性测试</w:t>
      </w:r>
      <w:r>
        <w:rPr>
          <w:rFonts w:hint="eastAsia"/>
        </w:rPr>
        <w:t>，</w:t>
      </w:r>
      <w:r w:rsidRPr="00B334B9">
        <w:t>它检查软件的功能是否符合规格说明。</w:t>
      </w:r>
    </w:p>
    <w:p w14:paraId="2A986ECF" w14:textId="664B1A2E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可靠性测试</w:t>
      </w:r>
      <w:r>
        <w:rPr>
          <w:rFonts w:hint="eastAsia"/>
        </w:rPr>
        <w:t>：</w:t>
      </w:r>
      <w:r>
        <w:t>对服务器施加一定压力，测试服务器是否可以长期稳定运行</w:t>
      </w:r>
      <w:r>
        <w:rPr>
          <w:rFonts w:hint="eastAsia"/>
        </w:rPr>
        <w:t>。</w:t>
      </w:r>
    </w:p>
    <w:p w14:paraId="6A384D05" w14:textId="79EDCE43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压力测试</w:t>
      </w:r>
      <w:r>
        <w:rPr>
          <w:rFonts w:hint="eastAsia"/>
        </w:rPr>
        <w:t>：</w:t>
      </w:r>
      <w:r w:rsidRPr="00B334B9">
        <w:t>对服务器施加一定压力后进行功能测试，测试服务器在一定压力下是够可以正常计算</w:t>
      </w:r>
      <w:r>
        <w:rPr>
          <w:rFonts w:hint="eastAsia"/>
        </w:rPr>
        <w:t>。</w:t>
      </w:r>
    </w:p>
    <w:p w14:paraId="330EDCB9" w14:textId="78AD4741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负载测试</w:t>
      </w:r>
      <w:r>
        <w:rPr>
          <w:rFonts w:hint="eastAsia"/>
        </w:rPr>
        <w:t>：</w:t>
      </w:r>
      <w:r w:rsidRPr="00B334B9">
        <w:t>对服务器施加压力，测试</w:t>
      </w:r>
      <w:r w:rsidR="007E10D5">
        <w:rPr>
          <w:rFonts w:hint="eastAsia"/>
        </w:rPr>
        <w:t>平台</w:t>
      </w:r>
      <w:r w:rsidRPr="00B334B9">
        <w:t>可以容纳多少人访问，多少人访问后出现BUG</w:t>
      </w:r>
      <w:r>
        <w:rPr>
          <w:rFonts w:hint="eastAsia"/>
        </w:rPr>
        <w:t>或异常情况。</w:t>
      </w:r>
    </w:p>
    <w:p w14:paraId="5EE65445" w14:textId="1A5C5EA9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易用性测试</w:t>
      </w:r>
      <w:r>
        <w:rPr>
          <w:rFonts w:hint="eastAsia"/>
        </w:rPr>
        <w:t>：</w:t>
      </w:r>
      <w:r w:rsidRPr="00B334B9">
        <w:t>主要从使用的合理性和方便性等角度对</w:t>
      </w:r>
      <w:r w:rsidRPr="00E665B8">
        <w:rPr>
          <w:rFonts w:hint="eastAsia"/>
          <w:color w:val="333333"/>
        </w:rPr>
        <w:t>社团宣传管理平台</w:t>
      </w:r>
      <w:r w:rsidRPr="00B334B9">
        <w:t>进行检查。</w:t>
      </w:r>
      <w:r>
        <w:rPr>
          <w:rFonts w:hint="eastAsia"/>
        </w:rPr>
        <w:t>主要根据用户的主观判断。</w:t>
      </w:r>
    </w:p>
    <w:p w14:paraId="64A82899" w14:textId="070EBCE1" w:rsidR="00B334B9" w:rsidRP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lastRenderedPageBreak/>
        <w:t>兼容测试</w:t>
      </w:r>
      <w:r>
        <w:rPr>
          <w:rFonts w:hint="eastAsia"/>
        </w:rPr>
        <w:t>：</w:t>
      </w:r>
      <w:r w:rsidRPr="00B334B9">
        <w:t>测试Web页面是否支持所有浏览器，访问后页面所有功能无异常。</w:t>
      </w:r>
    </w:p>
    <w:p w14:paraId="428A71A0" w14:textId="638653A2" w:rsidR="001D3135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安全测试</w:t>
      </w:r>
      <w:r>
        <w:rPr>
          <w:rFonts w:hint="eastAsia"/>
        </w:rPr>
        <w:t>：</w:t>
      </w:r>
      <w:r w:rsidRPr="00B334B9">
        <w:t>服务器数据安全性，用户数据安全性，用户操作安全性，用户财产安全性、公司财产安全性</w:t>
      </w:r>
      <w:r>
        <w:rPr>
          <w:rFonts w:hint="eastAsia"/>
        </w:rPr>
        <w:t>。</w:t>
      </w:r>
    </w:p>
    <w:p w14:paraId="3343643D" w14:textId="692CC345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数据完整性测试</w:t>
      </w:r>
      <w:r>
        <w:rPr>
          <w:rFonts w:hint="eastAsia"/>
        </w:rPr>
        <w:t>：</w:t>
      </w:r>
      <w:r w:rsidRPr="00B334B9">
        <w:t>对数据及数据库能否正常运行访问的测试。</w:t>
      </w:r>
    </w:p>
    <w:p w14:paraId="754C1F81" w14:textId="5D5D87AC" w:rsidR="00B334B9" w:rsidRDefault="00B334B9" w:rsidP="005C482B">
      <w:pPr>
        <w:spacing w:line="360" w:lineRule="auto"/>
        <w:ind w:firstLine="200"/>
      </w:pPr>
      <w:r w:rsidRPr="00B334B9">
        <w:rPr>
          <w:rFonts w:hint="eastAsia"/>
        </w:rPr>
        <w:t>回归测试</w:t>
      </w:r>
      <w:r>
        <w:rPr>
          <w:rFonts w:hint="eastAsia"/>
        </w:rPr>
        <w:t>：</w:t>
      </w:r>
      <w:r w:rsidRPr="00B334B9">
        <w:t>开发修改后的BUG在测试一遍。</w:t>
      </w:r>
    </w:p>
    <w:p w14:paraId="2F1955AA" w14:textId="19BB5AC2" w:rsidR="00B334B9" w:rsidRDefault="00702D92" w:rsidP="005C482B">
      <w:pPr>
        <w:spacing w:line="360" w:lineRule="auto"/>
        <w:ind w:firstLine="20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测试人员与硬件设备</w:t>
      </w:r>
    </w:p>
    <w:p w14:paraId="1852CC3D" w14:textId="3A9B249D" w:rsidR="00702D92" w:rsidRDefault="00702D92" w:rsidP="005C482B">
      <w:pPr>
        <w:spacing w:line="360" w:lineRule="auto"/>
        <w:ind w:firstLine="200"/>
      </w:pPr>
      <w:r>
        <w:rPr>
          <w:rFonts w:hint="eastAsia"/>
        </w:rPr>
        <w:t>人员：岳凤彬</w:t>
      </w:r>
    </w:p>
    <w:p w14:paraId="5093F7B9" w14:textId="3EA3C1A9" w:rsidR="00702D92" w:rsidRDefault="00702D92" w:rsidP="005C482B">
      <w:pPr>
        <w:spacing w:line="360" w:lineRule="auto"/>
        <w:ind w:firstLine="200"/>
      </w:pPr>
      <w:r>
        <w:rPr>
          <w:rFonts w:hint="eastAsia"/>
        </w:rPr>
        <w:t>硬件设备信息：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19"/>
        <w:gridCol w:w="1812"/>
        <w:gridCol w:w="1691"/>
        <w:gridCol w:w="1622"/>
      </w:tblGrid>
      <w:tr w:rsidR="00702D92" w14:paraId="07F8299C" w14:textId="77777777" w:rsidTr="00421F05">
        <w:trPr>
          <w:jc w:val="center"/>
        </w:trPr>
        <w:tc>
          <w:tcPr>
            <w:tcW w:w="1819" w:type="dxa"/>
          </w:tcPr>
          <w:p w14:paraId="2B494045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操作系统</w:t>
            </w:r>
          </w:p>
        </w:tc>
        <w:tc>
          <w:tcPr>
            <w:tcW w:w="1812" w:type="dxa"/>
          </w:tcPr>
          <w:p w14:paraId="343362AC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CPU</w:t>
            </w:r>
          </w:p>
        </w:tc>
        <w:tc>
          <w:tcPr>
            <w:tcW w:w="1691" w:type="dxa"/>
          </w:tcPr>
          <w:p w14:paraId="325D1E87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主频</w:t>
            </w:r>
          </w:p>
        </w:tc>
        <w:tc>
          <w:tcPr>
            <w:tcW w:w="1622" w:type="dxa"/>
          </w:tcPr>
          <w:p w14:paraId="3968E3CE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内存</w:t>
            </w:r>
          </w:p>
        </w:tc>
      </w:tr>
      <w:tr w:rsidR="00702D92" w14:paraId="6D5DF8BE" w14:textId="77777777" w:rsidTr="00421F05">
        <w:trPr>
          <w:jc w:val="center"/>
        </w:trPr>
        <w:tc>
          <w:tcPr>
            <w:tcW w:w="1819" w:type="dxa"/>
          </w:tcPr>
          <w:p w14:paraId="5660FBFE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/>
                <w:sz w:val="15"/>
                <w:szCs w:val="15"/>
              </w:rPr>
              <w:t>Win 10</w:t>
            </w:r>
            <w:r>
              <w:rPr>
                <w:rFonts w:ascii="Calibri" w:hAnsi="Calibri" w:hint="eastAsia"/>
                <w:sz w:val="15"/>
                <w:szCs w:val="15"/>
              </w:rPr>
              <w:t>家庭中文版</w:t>
            </w:r>
            <w:r>
              <w:rPr>
                <w:rFonts w:ascii="Calibri" w:hAnsi="Calibri" w:hint="eastAsia"/>
                <w:sz w:val="15"/>
                <w:szCs w:val="15"/>
              </w:rPr>
              <w:t xml:space="preserve"> </w:t>
            </w:r>
            <w:r>
              <w:rPr>
                <w:rFonts w:ascii="Calibri" w:hAnsi="Calibri"/>
                <w:sz w:val="15"/>
                <w:szCs w:val="15"/>
              </w:rPr>
              <w:t>64</w:t>
            </w:r>
            <w:r>
              <w:rPr>
                <w:rFonts w:ascii="Calibri" w:hAnsi="Calibri" w:hint="eastAsia"/>
                <w:sz w:val="15"/>
                <w:szCs w:val="15"/>
              </w:rPr>
              <w:t>位</w:t>
            </w:r>
          </w:p>
        </w:tc>
        <w:tc>
          <w:tcPr>
            <w:tcW w:w="1812" w:type="dxa"/>
          </w:tcPr>
          <w:p w14:paraId="61B0338F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/>
                <w:sz w:val="15"/>
                <w:szCs w:val="15"/>
              </w:rPr>
              <w:t>I</w:t>
            </w:r>
            <w:r>
              <w:rPr>
                <w:rFonts w:ascii="Calibri" w:hAnsi="Calibri" w:hint="eastAsia"/>
                <w:sz w:val="15"/>
                <w:szCs w:val="15"/>
              </w:rPr>
              <w:t>ntel</w:t>
            </w:r>
            <w:r>
              <w:rPr>
                <w:rFonts w:ascii="Calibri" w:hAnsi="Calibri"/>
                <w:sz w:val="15"/>
                <w:szCs w:val="15"/>
              </w:rPr>
              <w:t xml:space="preserve"> i5-8300H</w:t>
            </w:r>
          </w:p>
        </w:tc>
        <w:tc>
          <w:tcPr>
            <w:tcW w:w="1691" w:type="dxa"/>
          </w:tcPr>
          <w:p w14:paraId="3FB6F18E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2.3</w:t>
            </w:r>
            <w:r>
              <w:rPr>
                <w:rFonts w:ascii="Calibri" w:hAnsi="Calibri"/>
                <w:sz w:val="15"/>
                <w:szCs w:val="15"/>
              </w:rPr>
              <w:t>GHz</w:t>
            </w:r>
          </w:p>
        </w:tc>
        <w:tc>
          <w:tcPr>
            <w:tcW w:w="1622" w:type="dxa"/>
          </w:tcPr>
          <w:p w14:paraId="685DB10C" w14:textId="77777777" w:rsidR="00702D92" w:rsidRDefault="00702D92" w:rsidP="005C482B">
            <w:pPr>
              <w:spacing w:beforeLines="50" w:before="156" w:line="360" w:lineRule="auto"/>
              <w:ind w:firstLine="200"/>
              <w:jc w:val="center"/>
              <w:rPr>
                <w:rFonts w:ascii="Calibri" w:hAnsi="Calibri"/>
                <w:sz w:val="15"/>
                <w:szCs w:val="15"/>
              </w:rPr>
            </w:pPr>
            <w:r>
              <w:rPr>
                <w:rFonts w:ascii="Calibri" w:hAnsi="Calibri" w:hint="eastAsia"/>
                <w:sz w:val="15"/>
                <w:szCs w:val="15"/>
              </w:rPr>
              <w:t>8G</w:t>
            </w:r>
          </w:p>
        </w:tc>
      </w:tr>
    </w:tbl>
    <w:p w14:paraId="3734B4FA" w14:textId="3B3D262A" w:rsidR="00702D92" w:rsidRDefault="00543B35" w:rsidP="005C482B">
      <w:pPr>
        <w:spacing w:line="360" w:lineRule="auto"/>
        <w:ind w:firstLine="200"/>
      </w:pPr>
      <w:r w:rsidRPr="00543B35">
        <w:rPr>
          <w:rFonts w:hint="eastAsia"/>
        </w:rPr>
        <w:t>三</w:t>
      </w:r>
      <w:r>
        <w:rPr>
          <w:rFonts w:hint="eastAsia"/>
        </w:rPr>
        <w:t xml:space="preserve"> </w:t>
      </w:r>
      <w:r w:rsidRPr="00543B35">
        <w:rPr>
          <w:rFonts w:hint="eastAsia"/>
        </w:rPr>
        <w:t>测试种类及测试标准</w:t>
      </w:r>
    </w:p>
    <w:p w14:paraId="31AB3FEF" w14:textId="03EDB158" w:rsidR="00742AE9" w:rsidRDefault="00E459FA" w:rsidP="005C482B">
      <w:pPr>
        <w:spacing w:line="360" w:lineRule="auto"/>
        <w:ind w:firstLine="200"/>
      </w:pPr>
      <w:r>
        <w:rPr>
          <w:rFonts w:hint="eastAsia"/>
        </w:rPr>
        <w:t>3.1功能测试阶段</w:t>
      </w:r>
    </w:p>
    <w:p w14:paraId="50B9268E" w14:textId="1E61D9EF" w:rsidR="00E459FA" w:rsidRDefault="00E459FA" w:rsidP="005C482B">
      <w:pPr>
        <w:spacing w:line="360" w:lineRule="auto"/>
        <w:ind w:firstLine="200"/>
      </w:pPr>
      <w:r>
        <w:rPr>
          <w:rFonts w:hint="eastAsia"/>
        </w:rPr>
        <w:t>1</w:t>
      </w:r>
      <w:r w:rsidRPr="00E459FA">
        <w:rPr>
          <w:rFonts w:hint="eastAsia"/>
        </w:rPr>
        <w:t>功能测试：测试各个模块以及窗口所完成的功能是否准确，数据是否正确，</w:t>
      </w:r>
      <w:r>
        <w:rPr>
          <w:rFonts w:hint="eastAsia"/>
        </w:rPr>
        <w:t>如登陆模块，是否进行了身份验证，密码保护，防恶意攻击等</w:t>
      </w:r>
    </w:p>
    <w:p w14:paraId="2AF27939" w14:textId="6E76A470" w:rsidR="00E459FA" w:rsidRDefault="00E459FA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</w:rPr>
        <w:t>2</w:t>
      </w:r>
      <w:r>
        <w:rPr>
          <w:color w:val="333333"/>
        </w:rPr>
        <w:t>功能键及界面测试：功能键是否描述准确，操作方便，界面是否设计简洁</w:t>
      </w:r>
      <w:r>
        <w:rPr>
          <w:rFonts w:hint="eastAsia"/>
          <w:color w:val="333333"/>
        </w:rPr>
        <w:t>，</w:t>
      </w:r>
      <w:r>
        <w:rPr>
          <w:color w:val="333333"/>
        </w:rPr>
        <w:t>符合用户需求说明</w:t>
      </w:r>
    </w:p>
    <w:p w14:paraId="50F81F09" w14:textId="3E551E91" w:rsidR="00E459FA" w:rsidRDefault="00E459FA" w:rsidP="005C482B">
      <w:pPr>
        <w:spacing w:line="360" w:lineRule="auto"/>
        <w:ind w:firstLine="200"/>
      </w:pPr>
      <w:r>
        <w:rPr>
          <w:rFonts w:hint="eastAsia"/>
        </w:rPr>
        <w:t>3</w:t>
      </w:r>
      <w:r>
        <w:rPr>
          <w:color w:val="333333"/>
        </w:rPr>
        <w:t>数据项测试：输入正确数据是否能按照预期的</w:t>
      </w:r>
      <w:r>
        <w:rPr>
          <w:rFonts w:hint="eastAsia"/>
          <w:color w:val="333333"/>
        </w:rPr>
        <w:t>设计进行</w:t>
      </w:r>
      <w:r>
        <w:rPr>
          <w:color w:val="333333"/>
        </w:rPr>
        <w:t>回显</w:t>
      </w:r>
      <w:r w:rsidR="007E10D5">
        <w:rPr>
          <w:rFonts w:hint="eastAsia"/>
          <w:color w:val="333333"/>
        </w:rPr>
        <w:t>。</w:t>
      </w:r>
    </w:p>
    <w:p w14:paraId="2DEBAC16" w14:textId="049996EA" w:rsidR="00702D92" w:rsidRDefault="00E459FA" w:rsidP="005C482B">
      <w:pPr>
        <w:spacing w:line="360" w:lineRule="auto"/>
        <w:ind w:firstLine="200"/>
      </w:pPr>
      <w:r w:rsidRPr="00E459FA">
        <w:t>3.2系统测试阶段</w:t>
      </w:r>
    </w:p>
    <w:p w14:paraId="41C4863B" w14:textId="7F9F1BB9" w:rsidR="00B334B9" w:rsidRDefault="00E459FA" w:rsidP="005C482B">
      <w:pPr>
        <w:spacing w:line="360" w:lineRule="auto"/>
        <w:ind w:firstLine="200"/>
      </w:pPr>
      <w:r>
        <w:rPr>
          <w:rFonts w:hint="eastAsia"/>
        </w:rPr>
        <w:t>1</w:t>
      </w:r>
      <w:r w:rsidRPr="00E459FA">
        <w:rPr>
          <w:rFonts w:hint="eastAsia"/>
        </w:rPr>
        <w:t>业务流程测试：按照系统分析说明书的业务流程，检查本系统所完成的业务流程是否正确</w:t>
      </w:r>
    </w:p>
    <w:p w14:paraId="5B6075CB" w14:textId="1864B85B" w:rsidR="00B334B9" w:rsidRDefault="00E459FA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</w:rPr>
        <w:t>2</w:t>
      </w:r>
      <w:r>
        <w:rPr>
          <w:color w:val="333333"/>
        </w:rPr>
        <w:t>数据流测试：本系统所涉及的相关数据，是否按照正确的业务流程流动，每个阶段所反映的数据结果是否正确</w:t>
      </w:r>
      <w:r>
        <w:rPr>
          <w:rFonts w:hint="eastAsia"/>
          <w:color w:val="333333"/>
        </w:rPr>
        <w:t>。</w:t>
      </w:r>
    </w:p>
    <w:p w14:paraId="6B01465C" w14:textId="72234BC5" w:rsidR="00E459FA" w:rsidRDefault="007E10D5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3.3</w:t>
      </w:r>
      <w:r w:rsidRPr="007E10D5">
        <w:rPr>
          <w:rFonts w:hint="eastAsia"/>
          <w:color w:val="333333"/>
        </w:rPr>
        <w:t>性能测试阶段</w:t>
      </w:r>
    </w:p>
    <w:p w14:paraId="4F1ECA3D" w14:textId="2A4C1365" w:rsidR="007E10D5" w:rsidRDefault="007E10D5" w:rsidP="005C482B">
      <w:pPr>
        <w:spacing w:line="360" w:lineRule="auto"/>
        <w:ind w:firstLine="200"/>
        <w:rPr>
          <w:color w:val="333333"/>
        </w:rPr>
      </w:pPr>
      <w:r w:rsidRPr="007E10D5">
        <w:rPr>
          <w:rFonts w:hint="eastAsia"/>
          <w:color w:val="333333"/>
        </w:rPr>
        <w:t>模拟</w:t>
      </w:r>
      <w:r>
        <w:rPr>
          <w:rFonts w:hint="eastAsia"/>
          <w:color w:val="333333"/>
        </w:rPr>
        <w:t>用户</w:t>
      </w:r>
      <w:r w:rsidRPr="007E10D5">
        <w:rPr>
          <w:rFonts w:hint="eastAsia"/>
          <w:color w:val="333333"/>
        </w:rPr>
        <w:t>进行多用户测试，</w:t>
      </w:r>
      <w:r>
        <w:rPr>
          <w:rFonts w:hint="eastAsia"/>
          <w:color w:val="333333"/>
        </w:rPr>
        <w:t>检查</w:t>
      </w:r>
      <w:r w:rsidRPr="00E665B8">
        <w:rPr>
          <w:rFonts w:hint="eastAsia"/>
          <w:color w:val="333333"/>
        </w:rPr>
        <w:t>社团宣传管理平台</w:t>
      </w:r>
      <w:r>
        <w:rPr>
          <w:rFonts w:hint="eastAsia"/>
          <w:color w:val="333333"/>
        </w:rPr>
        <w:t>能否可靠稳定运行</w:t>
      </w:r>
      <w:r w:rsidR="009C5B6C">
        <w:rPr>
          <w:rFonts w:hint="eastAsia"/>
          <w:color w:val="333333"/>
        </w:rPr>
        <w:t>，按照八二原则，即</w:t>
      </w:r>
      <w:r w:rsidR="009C5B6C">
        <w:rPr>
          <w:color w:val="333333"/>
        </w:rPr>
        <w:t>百分之八十的业务量在百分之二十的时间内输入</w:t>
      </w:r>
      <w:r w:rsidR="009C5B6C">
        <w:rPr>
          <w:rFonts w:hint="eastAsia"/>
          <w:color w:val="333333"/>
        </w:rPr>
        <w:t>。</w:t>
      </w:r>
    </w:p>
    <w:p w14:paraId="4390C20A" w14:textId="779611E4" w:rsidR="009C5B6C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3.4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兼容性测试</w:t>
      </w:r>
    </w:p>
    <w:p w14:paraId="533961B2" w14:textId="44A5E59A" w:rsidR="009C5B6C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验证本</w:t>
      </w:r>
      <w:r>
        <w:rPr>
          <w:rFonts w:hint="eastAsia"/>
          <w:color w:val="333333"/>
          <w:kern w:val="0"/>
        </w:rPr>
        <w:t>社团宣传管理平台在常见的操作系统上Windows（3</w:t>
      </w:r>
      <w:r>
        <w:rPr>
          <w:color w:val="333333"/>
          <w:kern w:val="0"/>
        </w:rPr>
        <w:t>2</w:t>
      </w:r>
      <w:r>
        <w:rPr>
          <w:rFonts w:hint="eastAsia"/>
          <w:color w:val="333333"/>
          <w:kern w:val="0"/>
        </w:rPr>
        <w:t>位和64位），Linux，Ubuntu，常见的浏览器上（火狐，IE，谷歌等）能否稳定运行。</w:t>
      </w:r>
    </w:p>
    <w:p w14:paraId="3EF6AB68" w14:textId="52E5E118" w:rsidR="007E10D5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lastRenderedPageBreak/>
        <w:t>3.5</w:t>
      </w:r>
      <w:r>
        <w:rPr>
          <w:color w:val="333333"/>
        </w:rPr>
        <w:t xml:space="preserve"> </w:t>
      </w:r>
      <w:r>
        <w:rPr>
          <w:rFonts w:hint="eastAsia"/>
          <w:color w:val="333333"/>
        </w:rPr>
        <w:t>部署与安装</w:t>
      </w:r>
    </w:p>
    <w:p w14:paraId="57F94A9B" w14:textId="6BB22E57" w:rsidR="009C5B6C" w:rsidRDefault="009C5B6C" w:rsidP="005C482B">
      <w:pPr>
        <w:spacing w:line="360" w:lineRule="auto"/>
        <w:ind w:firstLine="200"/>
        <w:rPr>
          <w:color w:val="333333"/>
          <w:kern w:val="0"/>
        </w:rPr>
      </w:pPr>
      <w:r>
        <w:rPr>
          <w:rFonts w:hint="eastAsia"/>
          <w:color w:val="333333"/>
        </w:rPr>
        <w:t>将</w:t>
      </w:r>
      <w:r>
        <w:rPr>
          <w:rFonts w:hint="eastAsia"/>
          <w:color w:val="333333"/>
          <w:kern w:val="0"/>
        </w:rPr>
        <w:t>社团宣传管理平台部署安装在一台服务器上，检查能否顺利部署成功</w:t>
      </w:r>
    </w:p>
    <w:p w14:paraId="2DA8B013" w14:textId="3B80E69A" w:rsidR="009C5B6C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安装时间是否合理</w:t>
      </w:r>
    </w:p>
    <w:p w14:paraId="5B1B835A" w14:textId="272FDA23" w:rsidR="009C5B6C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系统提示界面是否易于理解，</w:t>
      </w:r>
    </w:p>
    <w:p w14:paraId="71D038CB" w14:textId="142D6AAD" w:rsidR="009C5B6C" w:rsidRDefault="009C5B6C" w:rsidP="005C482B">
      <w:pPr>
        <w:spacing w:line="360" w:lineRule="auto"/>
        <w:ind w:firstLine="200"/>
        <w:rPr>
          <w:color w:val="333333"/>
        </w:rPr>
      </w:pPr>
      <w:r>
        <w:rPr>
          <w:rFonts w:hint="eastAsia"/>
          <w:color w:val="333333"/>
        </w:rPr>
        <w:t>最终是否顺利安装成功</w:t>
      </w:r>
    </w:p>
    <w:p w14:paraId="5EAB819C" w14:textId="3F9BADF5" w:rsidR="00E459FA" w:rsidRDefault="005C482B" w:rsidP="005C482B">
      <w:pPr>
        <w:spacing w:line="360" w:lineRule="auto"/>
        <w:ind w:firstLine="200"/>
      </w:pPr>
      <w:r>
        <w:rPr>
          <w:rFonts w:hint="eastAsia"/>
        </w:rPr>
        <w:t>最后生成测试文档，包括测试用例，</w:t>
      </w:r>
      <w:r>
        <w:t>测试日志、测试分析</w:t>
      </w:r>
      <w:r>
        <w:rPr>
          <w:rFonts w:hint="eastAsia"/>
        </w:rPr>
        <w:t>等。</w:t>
      </w:r>
    </w:p>
    <w:p w14:paraId="0A54C80F" w14:textId="77777777" w:rsidR="00E459FA" w:rsidRPr="00B334B9" w:rsidRDefault="00E459FA" w:rsidP="005C482B">
      <w:pPr>
        <w:spacing w:line="360" w:lineRule="auto"/>
        <w:ind w:firstLine="200"/>
      </w:pPr>
    </w:p>
    <w:sectPr w:rsidR="00E459FA" w:rsidRPr="00B33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0018CC" w14:textId="77777777" w:rsidR="00F53F74" w:rsidRDefault="00F53F74" w:rsidP="00EA265E">
      <w:r>
        <w:separator/>
      </w:r>
    </w:p>
  </w:endnote>
  <w:endnote w:type="continuationSeparator" w:id="0">
    <w:p w14:paraId="340B1759" w14:textId="77777777" w:rsidR="00F53F74" w:rsidRDefault="00F53F74" w:rsidP="00EA2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黑体"/>
    <w:charset w:val="7A"/>
    <w:family w:val="script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82BE5" w14:textId="77777777" w:rsidR="00F53F74" w:rsidRDefault="00F53F74" w:rsidP="00EA265E">
      <w:r>
        <w:separator/>
      </w:r>
    </w:p>
  </w:footnote>
  <w:footnote w:type="continuationSeparator" w:id="0">
    <w:p w14:paraId="58A60C82" w14:textId="77777777" w:rsidR="00F53F74" w:rsidRDefault="00F53F74" w:rsidP="00EA26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36219F"/>
    <w:multiLevelType w:val="multilevel"/>
    <w:tmpl w:val="2A20804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79"/>
    <w:rsid w:val="001D3135"/>
    <w:rsid w:val="00543B35"/>
    <w:rsid w:val="005C482B"/>
    <w:rsid w:val="006719A6"/>
    <w:rsid w:val="00702D92"/>
    <w:rsid w:val="00742AE9"/>
    <w:rsid w:val="007E10D5"/>
    <w:rsid w:val="00980479"/>
    <w:rsid w:val="009C5B6C"/>
    <w:rsid w:val="00B334B9"/>
    <w:rsid w:val="00CD6F51"/>
    <w:rsid w:val="00E459FA"/>
    <w:rsid w:val="00E665B8"/>
    <w:rsid w:val="00EA265E"/>
    <w:rsid w:val="00F53F74"/>
    <w:rsid w:val="00FC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96D94"/>
  <w15:chartTrackingRefBased/>
  <w15:docId w15:val="{C5866AD7-EBDF-44C2-89E1-7BE8110C4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semiHidden/>
    <w:unhideWhenUsed/>
    <w:qFormat/>
    <w:rsid w:val="00EA265E"/>
    <w:pPr>
      <w:keepNext/>
      <w:keepLines/>
      <w:adjustRightInd w:val="0"/>
      <w:spacing w:line="720" w:lineRule="auto"/>
      <w:outlineLvl w:val="1"/>
    </w:pPr>
    <w:rPr>
      <w:rFonts w:ascii="方正小标宋简体" w:eastAsia="方正小标宋简体" w:hAnsi="Arial" w:cs="Arial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B8"/>
    <w:pPr>
      <w:ind w:firstLineChars="200" w:firstLine="420"/>
    </w:pPr>
  </w:style>
  <w:style w:type="table" w:styleId="a4">
    <w:name w:val="Table Grid"/>
    <w:basedOn w:val="a1"/>
    <w:rsid w:val="00702D9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A26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265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26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265E"/>
    <w:rPr>
      <w:sz w:val="18"/>
      <w:szCs w:val="18"/>
    </w:rPr>
  </w:style>
  <w:style w:type="character" w:customStyle="1" w:styleId="20">
    <w:name w:val="标题 2 字符"/>
    <w:basedOn w:val="a0"/>
    <w:link w:val="2"/>
    <w:semiHidden/>
    <w:rsid w:val="00EA265E"/>
    <w:rPr>
      <w:rFonts w:ascii="方正小标宋简体" w:eastAsia="方正小标宋简体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</dc:creator>
  <cp:keywords/>
  <dc:description/>
  <cp:lastModifiedBy>chengzhaoxu@163.com</cp:lastModifiedBy>
  <cp:revision>7</cp:revision>
  <dcterms:created xsi:type="dcterms:W3CDTF">2020-07-04T06:40:00Z</dcterms:created>
  <dcterms:modified xsi:type="dcterms:W3CDTF">2020-07-04T11:02:00Z</dcterms:modified>
</cp:coreProperties>
</file>