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217e53efc0cf4282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8CCF80" w14:textId="463B52F4" w:rsidR="00CF3913" w:rsidRPr="00CB7CE6" w:rsidRDefault="00891E85" w:rsidP="00486289">
      <w:pPr>
        <w:jc w:val="center"/>
        <w:rPr>
          <w:rFonts w:ascii="京东朗正体 玲珑" w:eastAsia="京东朗正体 玲珑" w:hAnsi="京东朗正体 玲珑"/>
          <w:b/>
          <w:sz w:val="30"/>
          <w:szCs w:val="30"/>
        </w:rPr>
      </w:pPr>
      <w:r w:rsidRPr="00CB7CE6">
        <w:rPr>
          <w:rFonts w:ascii="京东朗正体 玲珑" w:eastAsia="京东朗正体 玲珑" w:hAnsi="京东朗正体 玲珑"/>
          <w:b/>
          <w:sz w:val="30"/>
          <w:szCs w:val="30"/>
        </w:rPr>
        <w:t>数据</w:t>
      </w:r>
      <w:r w:rsidR="004C3AFF" w:rsidRPr="00CB7CE6">
        <w:rPr>
          <w:rFonts w:ascii="京东朗正体 玲珑" w:eastAsia="京东朗正体 玲珑" w:hAnsi="京东朗正体 玲珑"/>
          <w:b/>
          <w:sz w:val="30"/>
          <w:szCs w:val="30"/>
        </w:rPr>
        <w:t>说明</w:t>
      </w:r>
      <w:r w:rsidR="000946D0" w:rsidRPr="00CB7CE6">
        <w:rPr>
          <w:rFonts w:ascii="京东朗正体 玲珑" w:eastAsia="京东朗正体 玲珑" w:hAnsi="京东朗正体 玲珑"/>
          <w:b/>
          <w:sz w:val="30"/>
          <w:szCs w:val="30"/>
        </w:rPr>
        <w:t>与提交</w:t>
      </w:r>
      <w:r w:rsidR="004C3AFF" w:rsidRPr="00CB7CE6">
        <w:rPr>
          <w:rFonts w:ascii="京东朗正体 玲珑" w:eastAsia="京东朗正体 玲珑" w:hAnsi="京东朗正体 玲珑"/>
          <w:b/>
          <w:sz w:val="30"/>
          <w:szCs w:val="30"/>
        </w:rPr>
        <w:t>规则</w:t>
      </w:r>
    </w:p>
    <w:p w14:paraId="080C6E8D" w14:textId="33120B13" w:rsidR="0099686B" w:rsidRPr="00CB7CE6" w:rsidRDefault="00B50473" w:rsidP="00C75550">
      <w:pPr>
        <w:pStyle w:val="2"/>
        <w:rPr>
          <w:rFonts w:ascii="京东朗正体 玲珑" w:eastAsia="京东朗正体 玲珑" w:hAnsi="京东朗正体 玲珑"/>
          <w:sz w:val="30"/>
          <w:szCs w:val="30"/>
        </w:rPr>
      </w:pPr>
      <w:r w:rsidRPr="00CB7CE6">
        <w:rPr>
          <w:rFonts w:ascii="京东朗正体 玲珑" w:eastAsia="京东朗正体 玲珑" w:hAnsi="京东朗正体 玲珑"/>
          <w:sz w:val="30"/>
          <w:szCs w:val="30"/>
        </w:rPr>
        <w:t>赛题</w:t>
      </w:r>
      <w:r w:rsidR="00EE6495" w:rsidRPr="00CB7CE6">
        <w:rPr>
          <w:rFonts w:ascii="京东朗正体 玲珑" w:eastAsia="京东朗正体 玲珑" w:hAnsi="京东朗正体 玲珑" w:hint="eastAsia"/>
          <w:sz w:val="30"/>
          <w:szCs w:val="30"/>
        </w:rPr>
        <w:t>：线上线下全场景生鲜超市库存履约一体化决策</w:t>
      </w:r>
    </w:p>
    <w:p w14:paraId="6BEEC88E" w14:textId="3E9892BE" w:rsidR="00965FD0" w:rsidRPr="00461C3A" w:rsidRDefault="00DA72F1" w:rsidP="00EB7A71">
      <w:pPr>
        <w:pStyle w:val="2"/>
        <w:rPr>
          <w:rFonts w:ascii="京东朗正体 玲珑" w:eastAsia="京东朗正体 玲珑" w:hAnsi="京东朗正体 玲珑"/>
        </w:rPr>
      </w:pPr>
      <w:r>
        <w:rPr>
          <w:rFonts w:ascii="京东朗正体 玲珑" w:eastAsia="京东朗正体 玲珑" w:hAnsi="京东朗正体 玲珑" w:hint="eastAsia"/>
        </w:rPr>
        <w:t>训练数据</w:t>
      </w:r>
    </w:p>
    <w:p w14:paraId="57A83270" w14:textId="7F18BA9B" w:rsidR="00D6196B" w:rsidRPr="00461C3A" w:rsidRDefault="00A9367F" w:rsidP="00B406E2">
      <w:pPr>
        <w:pStyle w:val="3"/>
        <w:numPr>
          <w:ilvl w:val="0"/>
          <w:numId w:val="13"/>
        </w:numPr>
        <w:rPr>
          <w:rFonts w:ascii="京东朗正体 玲珑" w:eastAsia="京东朗正体 玲珑" w:hAnsi="京东朗正体 玲珑"/>
        </w:rPr>
      </w:pPr>
      <w:r w:rsidRPr="00B406E2">
        <w:rPr>
          <w:rFonts w:ascii="京东朗正体 玲珑" w:eastAsia="京东朗正体 玲珑" w:hAnsi="京东朗正体 玲珑" w:hint="eastAsia"/>
        </w:rPr>
        <w:t xml:space="preserve">商品基础信息表 </w:t>
      </w:r>
      <w:r w:rsidR="00B406E2">
        <w:rPr>
          <w:rFonts w:ascii="京东朗正体 玲珑" w:eastAsia="京东朗正体 玲珑" w:hAnsi="京东朗正体 玲珑"/>
        </w:rPr>
        <w:t>sku_info.csv</w:t>
      </w:r>
    </w:p>
    <w:p w14:paraId="73632A5E" w14:textId="0E4FC8EF" w:rsidR="003A3A0F" w:rsidRPr="00461C3A" w:rsidRDefault="004D1189" w:rsidP="005822E9">
      <w:pPr>
        <w:ind w:firstLine="420"/>
        <w:rPr>
          <w:rFonts w:ascii="京东朗正体 玲珑" w:eastAsia="京东朗正体 玲珑" w:hAnsi="京东朗正体 玲珑" w:cs="Calibri"/>
          <w:color w:val="000000"/>
          <w:kern w:val="0"/>
          <w:szCs w:val="21"/>
        </w:rPr>
      </w:pPr>
      <w:r w:rsidRPr="00461C3A"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主键：</w:t>
      </w:r>
      <w:r w:rsidR="00525CDC" w:rsidRPr="00461C3A"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sku_id</w:t>
      </w:r>
    </w:p>
    <w:tbl>
      <w:tblPr>
        <w:tblStyle w:val="ac"/>
        <w:tblW w:w="7490" w:type="dxa"/>
        <w:tblInd w:w="406" w:type="dxa"/>
        <w:tblLook w:val="04A0" w:firstRow="1" w:lastRow="0" w:firstColumn="1" w:lastColumn="0" w:noHBand="0" w:noVBand="1"/>
      </w:tblPr>
      <w:tblGrid>
        <w:gridCol w:w="2631"/>
        <w:gridCol w:w="1719"/>
        <w:gridCol w:w="3140"/>
      </w:tblGrid>
      <w:tr w:rsidR="00C16D0B" w:rsidRPr="00461C3A" w14:paraId="401395BA" w14:textId="77777777" w:rsidTr="00106E7D">
        <w:trPr>
          <w:trHeight w:val="270"/>
        </w:trPr>
        <w:tc>
          <w:tcPr>
            <w:tcW w:w="2511" w:type="dxa"/>
            <w:noWrap/>
          </w:tcPr>
          <w:p w14:paraId="3E5D3E81" w14:textId="2E9600EA" w:rsidR="00C16D0B" w:rsidRPr="00461C3A" w:rsidRDefault="00C40066" w:rsidP="00C63C23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1719" w:type="dxa"/>
            <w:noWrap/>
          </w:tcPr>
          <w:p w14:paraId="1A33AA11" w14:textId="07F51924" w:rsidR="00C16D0B" w:rsidRPr="00461C3A" w:rsidRDefault="00C40066" w:rsidP="00C40066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数据样例</w:t>
            </w:r>
          </w:p>
        </w:tc>
        <w:tc>
          <w:tcPr>
            <w:tcW w:w="3260" w:type="dxa"/>
          </w:tcPr>
          <w:p w14:paraId="4B10016D" w14:textId="7CBF9482" w:rsidR="00C16D0B" w:rsidRPr="00461C3A" w:rsidRDefault="00C40066" w:rsidP="00C63C23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说明</w:t>
            </w:r>
          </w:p>
        </w:tc>
      </w:tr>
      <w:tr w:rsidR="00C16D0B" w:rsidRPr="00461C3A" w14:paraId="49B357E4" w14:textId="77777777" w:rsidTr="00106E7D">
        <w:trPr>
          <w:trHeight w:val="270"/>
        </w:trPr>
        <w:tc>
          <w:tcPr>
            <w:tcW w:w="2511" w:type="dxa"/>
            <w:noWrap/>
            <w:hideMark/>
          </w:tcPr>
          <w:p w14:paraId="4A63E653" w14:textId="0515753C" w:rsidR="00C16D0B" w:rsidRPr="00461C3A" w:rsidRDefault="00525CDC" w:rsidP="00C63C23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sku_id</w:t>
            </w:r>
          </w:p>
        </w:tc>
        <w:tc>
          <w:tcPr>
            <w:tcW w:w="1719" w:type="dxa"/>
            <w:noWrap/>
            <w:hideMark/>
          </w:tcPr>
          <w:p w14:paraId="7587CB40" w14:textId="16779B1C" w:rsidR="00C16D0B" w:rsidRPr="00461C3A" w:rsidRDefault="00C40066" w:rsidP="00C63C23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3260" w:type="dxa"/>
          </w:tcPr>
          <w:p w14:paraId="758D52ED" w14:textId="354792AF" w:rsidR="00C16D0B" w:rsidRPr="00461C3A" w:rsidRDefault="00C40066" w:rsidP="00541B65">
            <w:pPr>
              <w:widowControl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商品</w:t>
            </w:r>
            <w:r w:rsidR="0093736E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编号（</w:t>
            </w:r>
            <w:r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唯一标识</w:t>
            </w:r>
            <w:r w:rsidR="0093736E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）</w:t>
            </w:r>
            <w:r w:rsidR="00541B65" w:rsidRPr="00461C3A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 xml:space="preserve"> </w:t>
            </w:r>
            <w:r w:rsidR="00581131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，</w:t>
            </w:r>
            <w:r w:rsidR="00581131" w:rsidRPr="00103FB5">
              <w:rPr>
                <w:rFonts w:ascii="京东朗正体 玲珑" w:eastAsia="京东朗正体 玲珑" w:hAnsi="京东朗正体 玲珑" w:cs="宋体" w:hint="eastAsia"/>
                <w:color w:val="FF0000"/>
                <w:kern w:val="0"/>
                <w:szCs w:val="21"/>
              </w:rPr>
              <w:t>一个商品编号对应唯一商品种类</w:t>
            </w:r>
            <w:r w:rsidR="00581131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；</w:t>
            </w:r>
          </w:p>
        </w:tc>
      </w:tr>
      <w:tr w:rsidR="00C16D0B" w:rsidRPr="00461C3A" w14:paraId="6C104461" w14:textId="77777777" w:rsidTr="00106E7D">
        <w:trPr>
          <w:trHeight w:val="270"/>
        </w:trPr>
        <w:tc>
          <w:tcPr>
            <w:tcW w:w="2511" w:type="dxa"/>
            <w:noWrap/>
            <w:hideMark/>
          </w:tcPr>
          <w:p w14:paraId="003FA12C" w14:textId="77777777" w:rsidR="00C16D0B" w:rsidRPr="00461C3A" w:rsidRDefault="00C16D0B" w:rsidP="00C63C23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item_first_cate_cd</w:t>
            </w:r>
          </w:p>
        </w:tc>
        <w:tc>
          <w:tcPr>
            <w:tcW w:w="1719" w:type="dxa"/>
            <w:noWrap/>
            <w:hideMark/>
          </w:tcPr>
          <w:p w14:paraId="2416B235" w14:textId="0CF4240F" w:rsidR="00C16D0B" w:rsidRPr="00461C3A" w:rsidRDefault="00C40066" w:rsidP="00843013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3260" w:type="dxa"/>
          </w:tcPr>
          <w:p w14:paraId="15BF6EF4" w14:textId="4414AE9F" w:rsidR="00C16D0B" w:rsidRPr="00461C3A" w:rsidRDefault="00C40066" w:rsidP="00C63C23">
            <w:pPr>
              <w:widowControl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商品一级类目</w:t>
            </w:r>
            <w:r w:rsidR="00AD6496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编号</w:t>
            </w:r>
            <w:r w:rsidR="00541B65"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，枚举值</w:t>
            </w:r>
          </w:p>
        </w:tc>
      </w:tr>
      <w:tr w:rsidR="008C7B8A" w:rsidRPr="00461C3A" w14:paraId="7E0F7EA1" w14:textId="77777777" w:rsidTr="00106E7D">
        <w:trPr>
          <w:trHeight w:val="270"/>
        </w:trPr>
        <w:tc>
          <w:tcPr>
            <w:tcW w:w="2511" w:type="dxa"/>
            <w:noWrap/>
            <w:hideMark/>
          </w:tcPr>
          <w:p w14:paraId="471C30DA" w14:textId="77777777" w:rsidR="008C7B8A" w:rsidRPr="00461C3A" w:rsidRDefault="008C7B8A" w:rsidP="00C63C23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item_second_cate_cd</w:t>
            </w:r>
          </w:p>
        </w:tc>
        <w:tc>
          <w:tcPr>
            <w:tcW w:w="1719" w:type="dxa"/>
            <w:noWrap/>
            <w:hideMark/>
          </w:tcPr>
          <w:p w14:paraId="1F8AFF87" w14:textId="70D0E11C" w:rsidR="008C7B8A" w:rsidRPr="00461C3A" w:rsidRDefault="00C40066" w:rsidP="00C63C23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260" w:type="dxa"/>
          </w:tcPr>
          <w:p w14:paraId="327999D6" w14:textId="162527C9" w:rsidR="008C7B8A" w:rsidRPr="00461C3A" w:rsidRDefault="00C40066" w:rsidP="00C63C23">
            <w:pPr>
              <w:widowControl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商品二级类目</w:t>
            </w:r>
            <w:r w:rsidR="00AD6496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编号</w:t>
            </w:r>
            <w:r w:rsidR="00541B65"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，枚举值</w:t>
            </w:r>
          </w:p>
        </w:tc>
      </w:tr>
      <w:tr w:rsidR="008C7B8A" w:rsidRPr="00461C3A" w14:paraId="70825BBF" w14:textId="77777777" w:rsidTr="00106E7D">
        <w:trPr>
          <w:trHeight w:val="270"/>
        </w:trPr>
        <w:tc>
          <w:tcPr>
            <w:tcW w:w="2511" w:type="dxa"/>
            <w:noWrap/>
            <w:hideMark/>
          </w:tcPr>
          <w:p w14:paraId="3379E92A" w14:textId="77777777" w:rsidR="008C7B8A" w:rsidRPr="00461C3A" w:rsidRDefault="008C7B8A" w:rsidP="00C63C23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item_third_cate_cd</w:t>
            </w:r>
          </w:p>
        </w:tc>
        <w:tc>
          <w:tcPr>
            <w:tcW w:w="1719" w:type="dxa"/>
            <w:noWrap/>
            <w:hideMark/>
          </w:tcPr>
          <w:p w14:paraId="66F2C1B4" w14:textId="22497CA6" w:rsidR="008C7B8A" w:rsidRPr="00461C3A" w:rsidRDefault="00C40066" w:rsidP="00C63C23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3260" w:type="dxa"/>
          </w:tcPr>
          <w:p w14:paraId="09FE013E" w14:textId="2A741972" w:rsidR="008C7B8A" w:rsidRPr="00461C3A" w:rsidRDefault="00C40066" w:rsidP="00C63C23">
            <w:pPr>
              <w:widowControl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商品三级类目</w:t>
            </w:r>
            <w:r w:rsidR="00AD6496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编号</w:t>
            </w:r>
            <w:r w:rsidR="00541B65"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，枚举值</w:t>
            </w:r>
          </w:p>
        </w:tc>
      </w:tr>
      <w:tr w:rsidR="008C7B8A" w:rsidRPr="00461C3A" w14:paraId="0FA60364" w14:textId="77777777" w:rsidTr="00106E7D">
        <w:trPr>
          <w:trHeight w:val="270"/>
        </w:trPr>
        <w:tc>
          <w:tcPr>
            <w:tcW w:w="2511" w:type="dxa"/>
            <w:noWrap/>
            <w:hideMark/>
          </w:tcPr>
          <w:p w14:paraId="54069F61" w14:textId="77777777" w:rsidR="008C7B8A" w:rsidRPr="00461C3A" w:rsidRDefault="008C7B8A" w:rsidP="00C63C23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brand_code</w:t>
            </w:r>
          </w:p>
        </w:tc>
        <w:tc>
          <w:tcPr>
            <w:tcW w:w="1719" w:type="dxa"/>
            <w:noWrap/>
            <w:hideMark/>
          </w:tcPr>
          <w:p w14:paraId="1D1D22C8" w14:textId="3D1ADF3B" w:rsidR="008C7B8A" w:rsidRPr="00461C3A" w:rsidRDefault="00C40066" w:rsidP="00C63C23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260" w:type="dxa"/>
          </w:tcPr>
          <w:p w14:paraId="01CC24A2" w14:textId="4300F292" w:rsidR="008C7B8A" w:rsidRPr="00461C3A" w:rsidRDefault="00C40066" w:rsidP="00C40066">
            <w:pPr>
              <w:widowControl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商品品牌</w:t>
            </w:r>
            <w:r w:rsidR="00AD6496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编号</w:t>
            </w:r>
            <w:r w:rsidR="00541B65"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，枚举值</w:t>
            </w:r>
          </w:p>
        </w:tc>
      </w:tr>
    </w:tbl>
    <w:p w14:paraId="77343A5C" w14:textId="72D21BD1" w:rsidR="009916D3" w:rsidRPr="00461C3A" w:rsidRDefault="00A9367F" w:rsidP="00B406E2">
      <w:pPr>
        <w:pStyle w:val="3"/>
        <w:numPr>
          <w:ilvl w:val="0"/>
          <w:numId w:val="13"/>
        </w:numPr>
        <w:rPr>
          <w:rFonts w:ascii="京东朗正体 玲珑" w:eastAsia="京东朗正体 玲珑" w:hAnsi="京东朗正体 玲珑"/>
        </w:rPr>
      </w:pPr>
      <w:r w:rsidRPr="00B406E2">
        <w:rPr>
          <w:rFonts w:ascii="京东朗正体 玲珑" w:eastAsia="京东朗正体 玲珑" w:hAnsi="京东朗正体 玲珑" w:hint="eastAsia"/>
        </w:rPr>
        <w:t xml:space="preserve">商品销售表 </w:t>
      </w:r>
      <w:r w:rsidR="009916D3" w:rsidRPr="00461C3A">
        <w:rPr>
          <w:rFonts w:ascii="京东朗正体 玲珑" w:eastAsia="京东朗正体 玲珑" w:hAnsi="京东朗正体 玲珑"/>
        </w:rPr>
        <w:t>sku_sales.csv</w:t>
      </w:r>
    </w:p>
    <w:p w14:paraId="32BDF5E7" w14:textId="25DC287B" w:rsidR="00E81CDE" w:rsidRPr="00461C3A" w:rsidRDefault="004D1189" w:rsidP="004E7682">
      <w:pPr>
        <w:ind w:firstLine="420"/>
        <w:rPr>
          <w:rFonts w:ascii="京东朗正体 玲珑" w:eastAsia="京东朗正体 玲珑" w:hAnsi="京东朗正体 玲珑" w:cs="Calibri"/>
          <w:color w:val="000000"/>
          <w:kern w:val="0"/>
          <w:szCs w:val="21"/>
        </w:rPr>
      </w:pPr>
      <w:r w:rsidRPr="00461C3A"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主键：order</w:t>
      </w:r>
      <w:r w:rsidRPr="00461C3A">
        <w:rPr>
          <w:rFonts w:ascii="京东朗正体 玲珑" w:eastAsia="京东朗正体 玲珑" w:hAnsi="京东朗正体 玲珑" w:cs="Calibri"/>
          <w:color w:val="000000"/>
          <w:kern w:val="0"/>
          <w:szCs w:val="21"/>
        </w:rPr>
        <w:t xml:space="preserve">_id + </w:t>
      </w:r>
      <w:r w:rsidR="00A9367F" w:rsidRPr="00461C3A"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store</w:t>
      </w:r>
      <w:r w:rsidR="00A9367F" w:rsidRPr="00461C3A">
        <w:rPr>
          <w:rFonts w:ascii="京东朗正体 玲珑" w:eastAsia="京东朗正体 玲珑" w:hAnsi="京东朗正体 玲珑" w:cs="Calibri"/>
          <w:color w:val="000000"/>
          <w:kern w:val="0"/>
          <w:szCs w:val="21"/>
        </w:rPr>
        <w:t xml:space="preserve">_id + </w:t>
      </w:r>
      <w:r w:rsidR="00525CDC" w:rsidRPr="00461C3A">
        <w:rPr>
          <w:rFonts w:ascii="京东朗正体 玲珑" w:eastAsia="京东朗正体 玲珑" w:hAnsi="京东朗正体 玲珑" w:cs="Calibri"/>
          <w:color w:val="000000"/>
          <w:kern w:val="0"/>
          <w:szCs w:val="21"/>
        </w:rPr>
        <w:t>sku_id</w:t>
      </w:r>
    </w:p>
    <w:tbl>
      <w:tblPr>
        <w:tblStyle w:val="ac"/>
        <w:tblW w:w="7490" w:type="dxa"/>
        <w:tblInd w:w="406" w:type="dxa"/>
        <w:tblLook w:val="04A0" w:firstRow="1" w:lastRow="0" w:firstColumn="1" w:lastColumn="0" w:noHBand="0" w:noVBand="1"/>
      </w:tblPr>
      <w:tblGrid>
        <w:gridCol w:w="1857"/>
        <w:gridCol w:w="2127"/>
        <w:gridCol w:w="3506"/>
      </w:tblGrid>
      <w:tr w:rsidR="00A9367F" w:rsidRPr="00461C3A" w14:paraId="6CA7DB19" w14:textId="77777777" w:rsidTr="00541B65">
        <w:trPr>
          <w:trHeight w:val="270"/>
        </w:trPr>
        <w:tc>
          <w:tcPr>
            <w:tcW w:w="1857" w:type="dxa"/>
            <w:noWrap/>
          </w:tcPr>
          <w:p w14:paraId="20FDA294" w14:textId="77777777" w:rsidR="00A9367F" w:rsidRPr="00461C3A" w:rsidRDefault="00A9367F" w:rsidP="00C74254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2127" w:type="dxa"/>
            <w:noWrap/>
          </w:tcPr>
          <w:p w14:paraId="3D52DBC3" w14:textId="77777777" w:rsidR="00A9367F" w:rsidRPr="00461C3A" w:rsidRDefault="00A9367F" w:rsidP="00C74254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数据样例</w:t>
            </w:r>
          </w:p>
        </w:tc>
        <w:tc>
          <w:tcPr>
            <w:tcW w:w="3506" w:type="dxa"/>
          </w:tcPr>
          <w:p w14:paraId="2EC59312" w14:textId="77777777" w:rsidR="00A9367F" w:rsidRPr="00461C3A" w:rsidRDefault="00A9367F" w:rsidP="00C74254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说明</w:t>
            </w:r>
          </w:p>
        </w:tc>
      </w:tr>
      <w:tr w:rsidR="00A9367F" w:rsidRPr="00461C3A" w14:paraId="3DBA9926" w14:textId="77777777" w:rsidTr="00541B65">
        <w:trPr>
          <w:trHeight w:val="270"/>
        </w:trPr>
        <w:tc>
          <w:tcPr>
            <w:tcW w:w="1857" w:type="dxa"/>
            <w:noWrap/>
            <w:hideMark/>
          </w:tcPr>
          <w:p w14:paraId="2BF3DE6B" w14:textId="7CF67432" w:rsidR="00A9367F" w:rsidRPr="00461C3A" w:rsidRDefault="00A9367F" w:rsidP="00A9367F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o</w:t>
            </w:r>
            <w:r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rder</w:t>
            </w:r>
            <w:r w:rsidRPr="00461C3A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_id</w:t>
            </w:r>
          </w:p>
        </w:tc>
        <w:tc>
          <w:tcPr>
            <w:tcW w:w="2127" w:type="dxa"/>
            <w:noWrap/>
            <w:hideMark/>
          </w:tcPr>
          <w:p w14:paraId="45A8699D" w14:textId="5BB7D52C" w:rsidR="00A9367F" w:rsidRPr="00461C3A" w:rsidRDefault="00A9367F" w:rsidP="00A9367F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3506" w:type="dxa"/>
          </w:tcPr>
          <w:p w14:paraId="68E89575" w14:textId="3B864CA5" w:rsidR="00A9367F" w:rsidRPr="00461C3A" w:rsidRDefault="00A9367F" w:rsidP="00A9367F">
            <w:pPr>
              <w:widowControl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订单编号（订单唯一标识）</w:t>
            </w:r>
          </w:p>
        </w:tc>
      </w:tr>
      <w:tr w:rsidR="00A9367F" w:rsidRPr="00461C3A" w14:paraId="7046C1EB" w14:textId="77777777" w:rsidTr="00541B65">
        <w:trPr>
          <w:trHeight w:val="270"/>
        </w:trPr>
        <w:tc>
          <w:tcPr>
            <w:tcW w:w="1857" w:type="dxa"/>
            <w:noWrap/>
            <w:hideMark/>
          </w:tcPr>
          <w:p w14:paraId="3A921302" w14:textId="223C5CD0" w:rsidR="00A9367F" w:rsidRPr="00461C3A" w:rsidRDefault="00A9367F" w:rsidP="00A9367F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store</w:t>
            </w:r>
            <w:r w:rsidRPr="00461C3A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_id</w:t>
            </w:r>
          </w:p>
        </w:tc>
        <w:tc>
          <w:tcPr>
            <w:tcW w:w="2127" w:type="dxa"/>
            <w:noWrap/>
            <w:hideMark/>
          </w:tcPr>
          <w:p w14:paraId="10F00327" w14:textId="00104FDE" w:rsidR="00A9367F" w:rsidRPr="00461C3A" w:rsidRDefault="00A9367F" w:rsidP="00A9367F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3506" w:type="dxa"/>
          </w:tcPr>
          <w:p w14:paraId="62B5B752" w14:textId="6DC42DEC" w:rsidR="00A9367F" w:rsidRPr="00461C3A" w:rsidRDefault="00A9367F" w:rsidP="00A9367F">
            <w:pPr>
              <w:widowControl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门店编号</w:t>
            </w:r>
          </w:p>
        </w:tc>
      </w:tr>
      <w:tr w:rsidR="00A9367F" w:rsidRPr="00461C3A" w14:paraId="10A13FD5" w14:textId="77777777" w:rsidTr="00541B65">
        <w:trPr>
          <w:trHeight w:val="270"/>
        </w:trPr>
        <w:tc>
          <w:tcPr>
            <w:tcW w:w="1857" w:type="dxa"/>
            <w:noWrap/>
            <w:hideMark/>
          </w:tcPr>
          <w:p w14:paraId="658A3B3F" w14:textId="0FAD19B1" w:rsidR="00A9367F" w:rsidRPr="00461C3A" w:rsidRDefault="00A9367F" w:rsidP="00A9367F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sku_id</w:t>
            </w:r>
          </w:p>
        </w:tc>
        <w:tc>
          <w:tcPr>
            <w:tcW w:w="2127" w:type="dxa"/>
            <w:noWrap/>
            <w:hideMark/>
          </w:tcPr>
          <w:p w14:paraId="030FC8DE" w14:textId="5296A040" w:rsidR="00A9367F" w:rsidRPr="00461C3A" w:rsidRDefault="00A9367F" w:rsidP="00A9367F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3506" w:type="dxa"/>
          </w:tcPr>
          <w:p w14:paraId="0F998C1F" w14:textId="50F17E15" w:rsidR="00A9367F" w:rsidRPr="00461C3A" w:rsidRDefault="00A9367F" w:rsidP="00A9367F">
            <w:pPr>
              <w:widowControl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商品编号</w:t>
            </w:r>
          </w:p>
        </w:tc>
      </w:tr>
      <w:tr w:rsidR="000F5C82" w:rsidRPr="00461C3A" w14:paraId="5C1F0672" w14:textId="77777777" w:rsidTr="00541B65">
        <w:trPr>
          <w:trHeight w:val="270"/>
        </w:trPr>
        <w:tc>
          <w:tcPr>
            <w:tcW w:w="1857" w:type="dxa"/>
            <w:noWrap/>
          </w:tcPr>
          <w:p w14:paraId="065A22F8" w14:textId="7A68EF4E" w:rsidR="000F5C82" w:rsidRPr="00461C3A" w:rsidRDefault="000F5C82" w:rsidP="000F5C82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order_</w:t>
            </w:r>
            <w:r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time</w:t>
            </w:r>
          </w:p>
        </w:tc>
        <w:tc>
          <w:tcPr>
            <w:tcW w:w="2127" w:type="dxa"/>
            <w:noWrap/>
          </w:tcPr>
          <w:p w14:paraId="4AFC3E76" w14:textId="511F6338" w:rsidR="000F5C82" w:rsidRPr="00461C3A" w:rsidRDefault="000F5C82" w:rsidP="006B745C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2022</w:t>
            </w:r>
            <w:r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-</w:t>
            </w:r>
            <w:r w:rsidRPr="00461C3A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08</w:t>
            </w:r>
            <w:r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-</w:t>
            </w:r>
            <w:r w:rsidR="006B745C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16 01</w:t>
            </w:r>
            <w:r w:rsidRPr="00461C3A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:03:55</w:t>
            </w:r>
          </w:p>
        </w:tc>
        <w:tc>
          <w:tcPr>
            <w:tcW w:w="3506" w:type="dxa"/>
          </w:tcPr>
          <w:p w14:paraId="49F521D0" w14:textId="1727B49C" w:rsidR="000F5C82" w:rsidRPr="00461C3A" w:rsidRDefault="000F5C82" w:rsidP="00A86F07">
            <w:pPr>
              <w:widowControl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订单</w:t>
            </w:r>
            <w:r w:rsidR="00A86F07"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日期+</w:t>
            </w:r>
            <w:r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时间</w:t>
            </w:r>
            <w:r w:rsidR="00A86F07"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，</w:t>
            </w:r>
            <w:r w:rsidR="00A86F07" w:rsidRPr="006B745C">
              <w:rPr>
                <w:rFonts w:ascii="京东朗正体 玲珑" w:eastAsia="京东朗正体 玲珑" w:hAnsi="京东朗正体 玲珑" w:cs="宋体" w:hint="eastAsia"/>
                <w:color w:val="C00000"/>
                <w:kern w:val="0"/>
                <w:szCs w:val="21"/>
              </w:rPr>
              <w:t>时间仅可用于排序，非真实时间</w:t>
            </w:r>
            <w:r w:rsidR="005F4FFF">
              <w:rPr>
                <w:rFonts w:ascii="京东朗正体 玲珑" w:eastAsia="京东朗正体 玲珑" w:hAnsi="京东朗正体 玲珑" w:cs="宋体" w:hint="eastAsia"/>
                <w:color w:val="C00000"/>
                <w:kern w:val="0"/>
                <w:szCs w:val="21"/>
              </w:rPr>
              <w:t>，不影响</w:t>
            </w:r>
            <w:r w:rsidR="00320038">
              <w:rPr>
                <w:rFonts w:ascii="京东朗正体 玲珑" w:eastAsia="京东朗正体 玲珑" w:hAnsi="京东朗正体 玲珑" w:cs="宋体" w:hint="eastAsia"/>
                <w:color w:val="C00000"/>
                <w:kern w:val="0"/>
                <w:szCs w:val="21"/>
              </w:rPr>
              <w:t>问题</w:t>
            </w:r>
            <w:r w:rsidR="005F4FFF">
              <w:rPr>
                <w:rFonts w:ascii="京东朗正体 玲珑" w:eastAsia="京东朗正体 玲珑" w:hAnsi="京东朗正体 玲珑" w:cs="宋体" w:hint="eastAsia"/>
                <w:color w:val="C00000"/>
                <w:kern w:val="0"/>
                <w:szCs w:val="21"/>
              </w:rPr>
              <w:t>求解</w:t>
            </w:r>
          </w:p>
        </w:tc>
      </w:tr>
      <w:tr w:rsidR="000F5C82" w:rsidRPr="00461C3A" w14:paraId="29AF3B47" w14:textId="77777777" w:rsidTr="00541B65">
        <w:trPr>
          <w:trHeight w:val="270"/>
        </w:trPr>
        <w:tc>
          <w:tcPr>
            <w:tcW w:w="1857" w:type="dxa"/>
            <w:noWrap/>
          </w:tcPr>
          <w:p w14:paraId="2FC8257B" w14:textId="37D39C11" w:rsidR="000F5C82" w:rsidRPr="006B745C" w:rsidRDefault="000F5C82" w:rsidP="000F5C82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6B745C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quantity</w:t>
            </w:r>
          </w:p>
        </w:tc>
        <w:tc>
          <w:tcPr>
            <w:tcW w:w="2127" w:type="dxa"/>
            <w:noWrap/>
          </w:tcPr>
          <w:p w14:paraId="2C52A0B9" w14:textId="4C17189C" w:rsidR="000F5C82" w:rsidRPr="006B745C" w:rsidRDefault="000F5C82" w:rsidP="000F5C82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6B745C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506" w:type="dxa"/>
          </w:tcPr>
          <w:p w14:paraId="78ECA628" w14:textId="6C08A8F9" w:rsidR="000F5C82" w:rsidRPr="006B745C" w:rsidRDefault="000F5C82" w:rsidP="000F5C82">
            <w:pPr>
              <w:widowControl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6B745C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订单</w:t>
            </w:r>
            <w:r w:rsidR="006C56E5" w:rsidRPr="006B745C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所购</w:t>
            </w:r>
            <w:r w:rsidRPr="006B745C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商品的数量</w:t>
            </w:r>
          </w:p>
        </w:tc>
      </w:tr>
      <w:tr w:rsidR="000F5C82" w:rsidRPr="00461C3A" w14:paraId="07C918DD" w14:textId="77777777" w:rsidTr="00541B65">
        <w:trPr>
          <w:trHeight w:val="270"/>
        </w:trPr>
        <w:tc>
          <w:tcPr>
            <w:tcW w:w="1857" w:type="dxa"/>
            <w:noWrap/>
          </w:tcPr>
          <w:p w14:paraId="151A8C33" w14:textId="043B4787" w:rsidR="000F5C82" w:rsidRPr="00461C3A" w:rsidRDefault="000F5C82" w:rsidP="000F5C82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c</w:t>
            </w:r>
            <w:r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hannel</w:t>
            </w:r>
          </w:p>
        </w:tc>
        <w:tc>
          <w:tcPr>
            <w:tcW w:w="2127" w:type="dxa"/>
            <w:noWrap/>
          </w:tcPr>
          <w:p w14:paraId="36812E62" w14:textId="33ED1861" w:rsidR="000F5C82" w:rsidRPr="00461C3A" w:rsidRDefault="000F5C82" w:rsidP="000F5C82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506" w:type="dxa"/>
          </w:tcPr>
          <w:p w14:paraId="4C1EB578" w14:textId="26395564" w:rsidR="00541B65" w:rsidRPr="00461C3A" w:rsidRDefault="00DB3ECA" w:rsidP="000F5C82">
            <w:pPr>
              <w:widowControl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下单渠道</w:t>
            </w:r>
            <w:r w:rsidR="000F5C82"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，</w:t>
            </w:r>
            <w:r w:rsidR="007B44A4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；</w:t>
            </w:r>
          </w:p>
          <w:p w14:paraId="14DD45BD" w14:textId="634FE3D1" w:rsidR="000F5C82" w:rsidRPr="00461C3A" w:rsidRDefault="00541B65" w:rsidP="000F5C82">
            <w:pPr>
              <w:widowControl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枚举值，</w:t>
            </w:r>
            <w:r w:rsidR="000F5C82"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1：线下，2：线上</w:t>
            </w:r>
          </w:p>
        </w:tc>
      </w:tr>
    </w:tbl>
    <w:p w14:paraId="4A6E5BA2" w14:textId="27934D6F" w:rsidR="001F0D28" w:rsidRPr="00026022" w:rsidRDefault="001F0D28" w:rsidP="00026022">
      <w:pPr>
        <w:ind w:firstLine="420"/>
        <w:rPr>
          <w:rFonts w:ascii="京东朗正体 玲珑" w:eastAsia="京东朗正体 玲珑" w:hAnsi="京东朗正体 玲珑" w:cs="Calibri"/>
          <w:color w:val="000000"/>
          <w:kern w:val="0"/>
          <w:szCs w:val="21"/>
        </w:rPr>
      </w:pPr>
      <w:r w:rsidRPr="00026022"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说明：</w:t>
      </w:r>
    </w:p>
    <w:p w14:paraId="423D0E17" w14:textId="2D4C9DD8" w:rsidR="001F0D28" w:rsidRPr="00D74E6A" w:rsidRDefault="001F0D28" w:rsidP="00D74E6A">
      <w:pPr>
        <w:pStyle w:val="a6"/>
        <w:numPr>
          <w:ilvl w:val="1"/>
          <w:numId w:val="13"/>
        </w:numPr>
        <w:rPr>
          <w:rFonts w:ascii="京东朗正体 玲珑" w:eastAsia="京东朗正体 玲珑" w:hAnsi="京东朗正体 玲珑" w:cs="Calibri"/>
          <w:color w:val="000000"/>
          <w:kern w:val="0"/>
          <w:szCs w:val="21"/>
        </w:rPr>
      </w:pPr>
      <w:r w:rsidRPr="00D74E6A"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字段quantity对应赛题中的</w:t>
      </w:r>
      <m:oMath>
        <m:sSub>
          <m:sSubPr>
            <m:ctrlPr>
              <w:rPr>
                <w:rFonts w:ascii="Cambria Math" w:eastAsia="京东朗正体 玲珑" w:hAnsi="Cambria Math" w:cs="Calibri"/>
                <w:color w:val="000000"/>
                <w:kern w:val="0"/>
                <w:szCs w:val="21"/>
              </w:rPr>
            </m:ctrlPr>
          </m:sSubPr>
          <m:e>
            <m:r>
              <w:rPr>
                <w:rFonts w:ascii="Cambria Math" w:eastAsia="京东朗正体 玲珑" w:hAnsi="Cambria Math" w:cs="Calibri"/>
                <w:color w:val="000000"/>
                <w:kern w:val="0"/>
                <w:szCs w:val="21"/>
              </w:rPr>
              <m:t>q</m:t>
            </m:r>
          </m:e>
          <m:sub>
            <m:r>
              <w:rPr>
                <w:rFonts w:ascii="Cambria Math" w:eastAsia="京东朗正体 玲珑" w:hAnsi="Cambria Math" w:cs="Calibri" w:hint="eastAsia"/>
                <w:color w:val="000000"/>
                <w:kern w:val="0"/>
                <w:szCs w:val="21"/>
              </w:rPr>
              <m:t>ijt</m:t>
            </m:r>
          </m:sub>
        </m:sSub>
      </m:oMath>
      <w:r w:rsidR="002D4D94"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；此表仅包含训练数据；</w:t>
      </w:r>
    </w:p>
    <w:p w14:paraId="54D8DF66" w14:textId="24D6EB0A" w:rsidR="00FE6F71" w:rsidRPr="00D74E6A" w:rsidRDefault="00FE6F71" w:rsidP="00D74E6A">
      <w:pPr>
        <w:pStyle w:val="a6"/>
        <w:numPr>
          <w:ilvl w:val="1"/>
          <w:numId w:val="13"/>
        </w:numPr>
        <w:rPr>
          <w:rFonts w:ascii="京东朗正体 玲珑" w:eastAsia="京东朗正体 玲珑" w:hAnsi="京东朗正体 玲珑" w:cs="Calibri"/>
          <w:color w:val="000000"/>
          <w:kern w:val="0"/>
          <w:szCs w:val="21"/>
        </w:rPr>
      </w:pPr>
      <w:r w:rsidRPr="00D74E6A"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字段channel用于</w:t>
      </w:r>
      <w:r w:rsidRPr="00D74E6A">
        <w:rPr>
          <w:rFonts w:ascii="京东朗正体 玲珑" w:eastAsia="京东朗正体 玲珑" w:hAnsi="京东朗正体 玲珑" w:cs="宋体" w:hint="eastAsia"/>
          <w:color w:val="000000"/>
          <w:kern w:val="0"/>
          <w:szCs w:val="21"/>
        </w:rPr>
        <w:t>判断订单来源于线上还是线下</w:t>
      </w:r>
      <w:r w:rsidR="00D943C3">
        <w:rPr>
          <w:rFonts w:ascii="京东朗正体 玲珑" w:eastAsia="京东朗正体 玲珑" w:hAnsi="京东朗正体 玲珑" w:cs="宋体" w:hint="eastAsia"/>
          <w:color w:val="000000"/>
          <w:kern w:val="0"/>
          <w:szCs w:val="21"/>
        </w:rPr>
        <w:t>；</w:t>
      </w:r>
    </w:p>
    <w:p w14:paraId="65014E05" w14:textId="573C6009" w:rsidR="004F5345" w:rsidRPr="00D360B5" w:rsidRDefault="00A9367F" w:rsidP="00C74254">
      <w:pPr>
        <w:pStyle w:val="3"/>
        <w:numPr>
          <w:ilvl w:val="0"/>
          <w:numId w:val="13"/>
        </w:numPr>
        <w:rPr>
          <w:rFonts w:ascii="京东朗正体 玲珑" w:eastAsia="京东朗正体 玲珑" w:hAnsi="京东朗正体 玲珑"/>
        </w:rPr>
      </w:pPr>
      <w:r w:rsidRPr="00D360B5">
        <w:rPr>
          <w:rFonts w:ascii="京东朗正体 玲珑" w:eastAsia="京东朗正体 玲珑" w:hAnsi="京东朗正体 玲珑" w:hint="eastAsia"/>
        </w:rPr>
        <w:t>商品价格</w:t>
      </w:r>
      <w:r w:rsidR="00D360B5" w:rsidRPr="00D360B5">
        <w:rPr>
          <w:rFonts w:ascii="京东朗正体 玲珑" w:eastAsia="京东朗正体 玲珑" w:hAnsi="京东朗正体 玲珑" w:hint="eastAsia"/>
        </w:rPr>
        <w:t>和</w:t>
      </w:r>
      <w:r w:rsidRPr="00D360B5">
        <w:rPr>
          <w:rFonts w:ascii="京东朗正体 玲珑" w:eastAsia="京东朗正体 玲珑" w:hAnsi="京东朗正体 玲珑" w:hint="eastAsia"/>
        </w:rPr>
        <w:t xml:space="preserve">状态表 </w:t>
      </w:r>
      <w:r w:rsidR="004F5345" w:rsidRPr="00D360B5">
        <w:rPr>
          <w:rFonts w:ascii="京东朗正体 玲珑" w:eastAsia="京东朗正体 玲珑" w:hAnsi="京东朗正体 玲珑"/>
        </w:rPr>
        <w:t>sku_</w:t>
      </w:r>
      <w:r w:rsidR="007663F6" w:rsidRPr="00D360B5">
        <w:rPr>
          <w:rFonts w:ascii="京东朗正体 玲珑" w:eastAsia="京东朗正体 玲珑" w:hAnsi="京东朗正体 玲珑" w:hint="eastAsia"/>
        </w:rPr>
        <w:t>price_</w:t>
      </w:r>
      <w:r w:rsidR="00176BD8" w:rsidRPr="00D360B5">
        <w:rPr>
          <w:rFonts w:ascii="京东朗正体 玲珑" w:eastAsia="京东朗正体 玲珑" w:hAnsi="京东朗正体 玲珑" w:hint="eastAsia"/>
        </w:rPr>
        <w:t>and</w:t>
      </w:r>
      <w:r w:rsidR="00176BD8" w:rsidRPr="00D360B5">
        <w:rPr>
          <w:rFonts w:ascii="京东朗正体 玲珑" w:eastAsia="京东朗正体 玲珑" w:hAnsi="京东朗正体 玲珑"/>
        </w:rPr>
        <w:t>_</w:t>
      </w:r>
      <w:r w:rsidR="007663F6" w:rsidRPr="00D360B5">
        <w:rPr>
          <w:rFonts w:ascii="京东朗正体 玲珑" w:eastAsia="京东朗正体 玲珑" w:hAnsi="京东朗正体 玲珑"/>
        </w:rPr>
        <w:t>status</w:t>
      </w:r>
      <w:r w:rsidR="004F5345" w:rsidRPr="00D360B5">
        <w:rPr>
          <w:rFonts w:ascii="京东朗正体 玲珑" w:eastAsia="京东朗正体 玲珑" w:hAnsi="京东朗正体 玲珑"/>
        </w:rPr>
        <w:t>.csv</w:t>
      </w:r>
    </w:p>
    <w:p w14:paraId="621EDC2C" w14:textId="4A34E30B" w:rsidR="000F5C82" w:rsidRPr="00461C3A" w:rsidRDefault="000F5C82" w:rsidP="000F5C82">
      <w:pPr>
        <w:pStyle w:val="a6"/>
        <w:ind w:left="360"/>
        <w:rPr>
          <w:rFonts w:ascii="京东朗正体 玲珑" w:eastAsia="京东朗正体 玲珑" w:hAnsi="京东朗正体 玲珑"/>
        </w:rPr>
      </w:pPr>
      <w:r w:rsidRPr="00461C3A">
        <w:rPr>
          <w:rFonts w:ascii="京东朗正体 玲珑" w:eastAsia="京东朗正体 玲珑" w:hAnsi="京东朗正体 玲珑" w:hint="eastAsia"/>
        </w:rPr>
        <w:t>主键：</w:t>
      </w:r>
      <w:r w:rsidRPr="00461C3A">
        <w:rPr>
          <w:rFonts w:ascii="京东朗正体 玲珑" w:eastAsia="京东朗正体 玲珑" w:hAnsi="京东朗正体 玲珑"/>
        </w:rPr>
        <w:t>store_id+sku_id</w:t>
      </w:r>
      <w:r w:rsidR="00923DE7" w:rsidRPr="00461C3A">
        <w:rPr>
          <w:rFonts w:ascii="京东朗正体 玲珑" w:eastAsia="京东朗正体 玲珑" w:hAnsi="京东朗正体 玲珑" w:hint="eastAsia"/>
        </w:rPr>
        <w:t>+date</w:t>
      </w:r>
    </w:p>
    <w:tbl>
      <w:tblPr>
        <w:tblStyle w:val="ac"/>
        <w:tblW w:w="7490" w:type="dxa"/>
        <w:tblInd w:w="406" w:type="dxa"/>
        <w:tblLook w:val="04A0" w:firstRow="1" w:lastRow="0" w:firstColumn="1" w:lastColumn="0" w:noHBand="0" w:noVBand="1"/>
      </w:tblPr>
      <w:tblGrid>
        <w:gridCol w:w="1857"/>
        <w:gridCol w:w="1560"/>
        <w:gridCol w:w="4073"/>
      </w:tblGrid>
      <w:tr w:rsidR="00A9367F" w:rsidRPr="00461C3A" w14:paraId="1A19B8CF" w14:textId="77777777" w:rsidTr="000F5C82">
        <w:trPr>
          <w:trHeight w:val="270"/>
        </w:trPr>
        <w:tc>
          <w:tcPr>
            <w:tcW w:w="1857" w:type="dxa"/>
            <w:noWrap/>
          </w:tcPr>
          <w:p w14:paraId="2BF9CDE0" w14:textId="77777777" w:rsidR="00A9367F" w:rsidRPr="00461C3A" w:rsidRDefault="00A9367F" w:rsidP="00C74254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1560" w:type="dxa"/>
            <w:noWrap/>
          </w:tcPr>
          <w:p w14:paraId="295BE304" w14:textId="77777777" w:rsidR="00A9367F" w:rsidRPr="00461C3A" w:rsidRDefault="00A9367F" w:rsidP="00C74254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数据样例</w:t>
            </w:r>
          </w:p>
        </w:tc>
        <w:tc>
          <w:tcPr>
            <w:tcW w:w="4073" w:type="dxa"/>
          </w:tcPr>
          <w:p w14:paraId="4520E5B9" w14:textId="77777777" w:rsidR="00A9367F" w:rsidRPr="00461C3A" w:rsidRDefault="00A9367F" w:rsidP="00C74254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说明</w:t>
            </w:r>
          </w:p>
        </w:tc>
      </w:tr>
      <w:tr w:rsidR="000F5C82" w:rsidRPr="00461C3A" w14:paraId="435D5B67" w14:textId="77777777" w:rsidTr="000F5C82">
        <w:trPr>
          <w:trHeight w:val="270"/>
        </w:trPr>
        <w:tc>
          <w:tcPr>
            <w:tcW w:w="1857" w:type="dxa"/>
            <w:noWrap/>
          </w:tcPr>
          <w:p w14:paraId="6C74C7ED" w14:textId="09837F95" w:rsidR="000F5C82" w:rsidRPr="00461C3A" w:rsidRDefault="000F5C82" w:rsidP="000F5C82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store</w:t>
            </w:r>
            <w:r w:rsidRPr="00461C3A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_id</w:t>
            </w:r>
          </w:p>
        </w:tc>
        <w:tc>
          <w:tcPr>
            <w:tcW w:w="1560" w:type="dxa"/>
            <w:noWrap/>
          </w:tcPr>
          <w:p w14:paraId="5726C449" w14:textId="77702C0B" w:rsidR="000F5C82" w:rsidRPr="00461C3A" w:rsidRDefault="000F5C82" w:rsidP="000F5C82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073" w:type="dxa"/>
          </w:tcPr>
          <w:p w14:paraId="054501A9" w14:textId="79817B9D" w:rsidR="000F5C82" w:rsidRPr="00461C3A" w:rsidRDefault="000F5C82" w:rsidP="000F5C82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门店编号</w:t>
            </w:r>
          </w:p>
        </w:tc>
      </w:tr>
      <w:tr w:rsidR="000F5C82" w:rsidRPr="00461C3A" w14:paraId="127FFF26" w14:textId="77777777" w:rsidTr="000F5C82">
        <w:trPr>
          <w:trHeight w:val="270"/>
        </w:trPr>
        <w:tc>
          <w:tcPr>
            <w:tcW w:w="1857" w:type="dxa"/>
            <w:noWrap/>
            <w:hideMark/>
          </w:tcPr>
          <w:p w14:paraId="67D3A56E" w14:textId="7CFA5177" w:rsidR="000F5C82" w:rsidRPr="00461C3A" w:rsidRDefault="000F5C82" w:rsidP="000F5C82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sku_id</w:t>
            </w:r>
          </w:p>
        </w:tc>
        <w:tc>
          <w:tcPr>
            <w:tcW w:w="1560" w:type="dxa"/>
            <w:noWrap/>
            <w:hideMark/>
          </w:tcPr>
          <w:p w14:paraId="3D7E4AB2" w14:textId="0CFBE747" w:rsidR="000F5C82" w:rsidRPr="00461C3A" w:rsidRDefault="000F5C82" w:rsidP="000F5C82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073" w:type="dxa"/>
          </w:tcPr>
          <w:p w14:paraId="3104716C" w14:textId="57AA8F4E" w:rsidR="000F5C82" w:rsidRPr="00461C3A" w:rsidRDefault="000F5C82" w:rsidP="000F5C82">
            <w:pPr>
              <w:widowControl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商品编号</w:t>
            </w:r>
          </w:p>
        </w:tc>
      </w:tr>
      <w:tr w:rsidR="00923DE7" w:rsidRPr="00461C3A" w14:paraId="2B3D9CDD" w14:textId="77777777" w:rsidTr="000F5C82">
        <w:trPr>
          <w:trHeight w:val="270"/>
        </w:trPr>
        <w:tc>
          <w:tcPr>
            <w:tcW w:w="1857" w:type="dxa"/>
            <w:noWrap/>
          </w:tcPr>
          <w:p w14:paraId="0200667D" w14:textId="2797307A" w:rsidR="00923DE7" w:rsidRPr="00461C3A" w:rsidRDefault="00923DE7" w:rsidP="00923DE7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lastRenderedPageBreak/>
              <w:t>date</w:t>
            </w:r>
          </w:p>
        </w:tc>
        <w:tc>
          <w:tcPr>
            <w:tcW w:w="1560" w:type="dxa"/>
            <w:noWrap/>
          </w:tcPr>
          <w:p w14:paraId="64688547" w14:textId="56DAD867" w:rsidR="00923DE7" w:rsidRPr="00461C3A" w:rsidRDefault="00923DE7" w:rsidP="00B2058C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20</w:t>
            </w:r>
            <w:r w:rsidR="00B2058C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23</w:t>
            </w:r>
            <w:r w:rsidRPr="00461C3A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-02-13</w:t>
            </w:r>
          </w:p>
        </w:tc>
        <w:tc>
          <w:tcPr>
            <w:tcW w:w="4073" w:type="dxa"/>
          </w:tcPr>
          <w:p w14:paraId="18CDD3A8" w14:textId="076B732B" w:rsidR="00923DE7" w:rsidRPr="00461C3A" w:rsidRDefault="005B73FA" w:rsidP="00923DE7">
            <w:pPr>
              <w:widowControl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销售</w:t>
            </w:r>
            <w:r w:rsidR="00923DE7"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日期</w:t>
            </w:r>
          </w:p>
        </w:tc>
      </w:tr>
      <w:tr w:rsidR="00923DE7" w:rsidRPr="00461C3A" w14:paraId="679782C1" w14:textId="77777777" w:rsidTr="000F5C82">
        <w:trPr>
          <w:trHeight w:val="270"/>
        </w:trPr>
        <w:tc>
          <w:tcPr>
            <w:tcW w:w="1857" w:type="dxa"/>
            <w:noWrap/>
          </w:tcPr>
          <w:p w14:paraId="57DA1EF7" w14:textId="58910724" w:rsidR="00923DE7" w:rsidRPr="00461C3A" w:rsidRDefault="00923DE7" w:rsidP="00923DE7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salable_status</w:t>
            </w:r>
          </w:p>
        </w:tc>
        <w:tc>
          <w:tcPr>
            <w:tcW w:w="1560" w:type="dxa"/>
            <w:noWrap/>
          </w:tcPr>
          <w:p w14:paraId="65E2C4C4" w14:textId="12D20E2B" w:rsidR="00923DE7" w:rsidRPr="00461C3A" w:rsidRDefault="00923DE7" w:rsidP="00923DE7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073" w:type="dxa"/>
          </w:tcPr>
          <w:p w14:paraId="72C364FE" w14:textId="77777777" w:rsidR="00541B65" w:rsidRPr="00461C3A" w:rsidRDefault="00923DE7" w:rsidP="00923DE7">
            <w:pPr>
              <w:widowControl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商品销售状态，</w:t>
            </w:r>
          </w:p>
          <w:p w14:paraId="47A387A4" w14:textId="4CCC2489" w:rsidR="00923DE7" w:rsidRPr="00461C3A" w:rsidRDefault="00541B65" w:rsidP="00923DE7">
            <w:pPr>
              <w:widowControl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枚举值，</w:t>
            </w:r>
            <w:r w:rsidR="00923DE7"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0</w:t>
            </w:r>
            <w:r w:rsidR="00923DE7" w:rsidRPr="00461C3A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:</w:t>
            </w:r>
            <w:r w:rsidR="00923DE7"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下架不可售，1</w:t>
            </w:r>
            <w:r w:rsidR="00923DE7" w:rsidRPr="00461C3A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:</w:t>
            </w:r>
            <w:r w:rsidR="00923DE7"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上架可售</w:t>
            </w:r>
          </w:p>
        </w:tc>
      </w:tr>
      <w:tr w:rsidR="00923DE7" w:rsidRPr="00461C3A" w14:paraId="0204C3FB" w14:textId="77777777" w:rsidTr="000F5C82">
        <w:trPr>
          <w:trHeight w:val="270"/>
        </w:trPr>
        <w:tc>
          <w:tcPr>
            <w:tcW w:w="1857" w:type="dxa"/>
            <w:noWrap/>
          </w:tcPr>
          <w:p w14:paraId="3A8020B2" w14:textId="2B71490D" w:rsidR="00923DE7" w:rsidRPr="00461C3A" w:rsidRDefault="00923DE7" w:rsidP="00923DE7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stock</w:t>
            </w:r>
            <w:r w:rsidRPr="00461C3A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_status</w:t>
            </w:r>
          </w:p>
        </w:tc>
        <w:tc>
          <w:tcPr>
            <w:tcW w:w="1560" w:type="dxa"/>
            <w:noWrap/>
          </w:tcPr>
          <w:p w14:paraId="60732CCC" w14:textId="0CFCF7B5" w:rsidR="00923DE7" w:rsidRPr="00461C3A" w:rsidRDefault="00D92894" w:rsidP="00923DE7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073" w:type="dxa"/>
          </w:tcPr>
          <w:p w14:paraId="3558D7E1" w14:textId="7F1CDA67" w:rsidR="00D92894" w:rsidRPr="00461C3A" w:rsidRDefault="00923DE7" w:rsidP="00923DE7">
            <w:pPr>
              <w:widowControl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营业结束后</w:t>
            </w:r>
            <w:r w:rsidR="00D92894"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报损前的</w:t>
            </w:r>
            <w:r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商品剩余库存，</w:t>
            </w:r>
            <w:r w:rsidR="008B21BA"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评测日期范围内无意义；</w:t>
            </w:r>
          </w:p>
          <w:p w14:paraId="3D8A69AC" w14:textId="311C2DA4" w:rsidR="00923DE7" w:rsidRPr="00461C3A" w:rsidRDefault="00541B65" w:rsidP="00923DE7">
            <w:pPr>
              <w:widowControl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枚举值，</w:t>
            </w:r>
            <w:r w:rsidR="00923DE7"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0：无剩余，1：</w:t>
            </w:r>
            <w:r w:rsidR="00D92894"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有剩余</w:t>
            </w:r>
          </w:p>
        </w:tc>
      </w:tr>
      <w:tr w:rsidR="00923DE7" w:rsidRPr="00461C3A" w14:paraId="59A0C421" w14:textId="77777777" w:rsidTr="000F5C82">
        <w:trPr>
          <w:trHeight w:val="270"/>
        </w:trPr>
        <w:tc>
          <w:tcPr>
            <w:tcW w:w="1857" w:type="dxa"/>
            <w:noWrap/>
          </w:tcPr>
          <w:p w14:paraId="0BDF1528" w14:textId="73F76491" w:rsidR="00923DE7" w:rsidRPr="00461C3A" w:rsidRDefault="00923DE7" w:rsidP="00923DE7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original_price</w:t>
            </w:r>
          </w:p>
        </w:tc>
        <w:tc>
          <w:tcPr>
            <w:tcW w:w="1560" w:type="dxa"/>
            <w:noWrap/>
          </w:tcPr>
          <w:p w14:paraId="083B5004" w14:textId="3D952850" w:rsidR="00923DE7" w:rsidRPr="00461C3A" w:rsidRDefault="00923DE7" w:rsidP="00923DE7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15.08</w:t>
            </w:r>
          </w:p>
        </w:tc>
        <w:tc>
          <w:tcPr>
            <w:tcW w:w="4073" w:type="dxa"/>
          </w:tcPr>
          <w:p w14:paraId="66796190" w14:textId="5F0451B3" w:rsidR="00923DE7" w:rsidRPr="00461C3A" w:rsidRDefault="00923DE7" w:rsidP="005D6062">
            <w:pPr>
              <w:widowControl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商品原价</w:t>
            </w:r>
          </w:p>
        </w:tc>
      </w:tr>
    </w:tbl>
    <w:p w14:paraId="336AFDEC" w14:textId="6F85FD6C" w:rsidR="00BD5B4B" w:rsidRDefault="00BD5B4B" w:rsidP="00437A74">
      <w:pPr>
        <w:rPr>
          <w:rFonts w:ascii="京东朗正体 玲珑" w:eastAsia="京东朗正体 玲珑" w:hAnsi="京东朗正体 玲珑" w:cs="Calibri"/>
          <w:color w:val="000000"/>
          <w:kern w:val="0"/>
          <w:szCs w:val="21"/>
        </w:rPr>
      </w:pPr>
      <w:r>
        <w:rPr>
          <w:rFonts w:ascii="京东朗正体 玲珑" w:eastAsia="京东朗正体 玲珑" w:hAnsi="京东朗正体 玲珑" w:cs="Calibri"/>
          <w:color w:val="000000"/>
          <w:kern w:val="0"/>
          <w:szCs w:val="21"/>
        </w:rPr>
        <w:tab/>
      </w:r>
      <w:r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说明：</w:t>
      </w:r>
    </w:p>
    <w:p w14:paraId="2C69B5B5" w14:textId="3ADE511B" w:rsidR="00DF2214" w:rsidRDefault="00DF2214" w:rsidP="00BD5B4B">
      <w:pPr>
        <w:pStyle w:val="a6"/>
        <w:numPr>
          <w:ilvl w:val="0"/>
          <w:numId w:val="22"/>
        </w:numPr>
        <w:rPr>
          <w:rFonts w:ascii="京东朗正体 玲珑" w:eastAsia="京东朗正体 玲珑" w:hAnsi="京东朗正体 玲珑" w:cs="Calibri"/>
          <w:color w:val="000000"/>
          <w:kern w:val="0"/>
          <w:szCs w:val="21"/>
        </w:rPr>
      </w:pPr>
      <w:r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此表包含训练和评测时间范围内的数据；</w:t>
      </w:r>
      <w:r w:rsidR="00D31B3A" w:rsidRPr="00FA5696">
        <w:rPr>
          <w:rFonts w:ascii="京东朗正体 玲珑" w:eastAsia="京东朗正体 玲珑" w:hAnsi="京东朗正体 玲珑" w:cs="Calibri" w:hint="eastAsia"/>
          <w:color w:val="FF0000"/>
          <w:kern w:val="0"/>
          <w:szCs w:val="21"/>
        </w:rPr>
        <w:t>记录从</w:t>
      </w:r>
      <w:r w:rsidR="00FA5696">
        <w:rPr>
          <w:rFonts w:ascii="京东朗正体 玲珑" w:eastAsia="京东朗正体 玲珑" w:hAnsi="京东朗正体 玲珑" w:cs="Calibri" w:hint="eastAsia"/>
          <w:color w:val="FF0000"/>
          <w:kern w:val="0"/>
          <w:szCs w:val="21"/>
        </w:rPr>
        <w:t>过去两年内</w:t>
      </w:r>
      <w:r w:rsidR="00D31B3A" w:rsidRPr="00FA5696">
        <w:rPr>
          <w:rFonts w:ascii="京东朗正体 玲珑" w:eastAsia="京东朗正体 玲珑" w:hAnsi="京东朗正体 玲珑" w:cs="Calibri" w:hint="eastAsia"/>
          <w:color w:val="FF0000"/>
          <w:kern w:val="0"/>
          <w:szCs w:val="21"/>
        </w:rPr>
        <w:t>商品在门店</w:t>
      </w:r>
      <w:r w:rsidR="00FA5696">
        <w:rPr>
          <w:rFonts w:ascii="京东朗正体 玲珑" w:eastAsia="京东朗正体 玲珑" w:hAnsi="京东朗正体 玲珑" w:cs="Calibri" w:hint="eastAsia"/>
          <w:color w:val="FF0000"/>
          <w:kern w:val="0"/>
          <w:szCs w:val="21"/>
        </w:rPr>
        <w:t>首次</w:t>
      </w:r>
      <w:r w:rsidR="00F13A0D">
        <w:rPr>
          <w:rFonts w:ascii="京东朗正体 玲珑" w:eastAsia="京东朗正体 玲珑" w:hAnsi="京东朗正体 玲珑" w:cs="Calibri" w:hint="eastAsia"/>
          <w:color w:val="FF0000"/>
          <w:kern w:val="0"/>
          <w:szCs w:val="21"/>
        </w:rPr>
        <w:t>销售日</w:t>
      </w:r>
      <w:bookmarkStart w:id="0" w:name="_GoBack"/>
      <w:bookmarkEnd w:id="0"/>
      <w:r w:rsidR="00D31B3A" w:rsidRPr="00FA5696">
        <w:rPr>
          <w:rFonts w:ascii="京东朗正体 玲珑" w:eastAsia="京东朗正体 玲珑" w:hAnsi="京东朗正体 玲珑" w:cs="Calibri" w:hint="eastAsia"/>
          <w:color w:val="FF0000"/>
          <w:kern w:val="0"/>
          <w:szCs w:val="21"/>
        </w:rPr>
        <w:t>起，</w:t>
      </w:r>
      <w:r w:rsidR="00AC7EC2" w:rsidRPr="00FA5696">
        <w:rPr>
          <w:rFonts w:ascii="京东朗正体 玲珑" w:eastAsia="京东朗正体 玲珑" w:hAnsi="京东朗正体 玲珑" w:cs="Calibri" w:hint="eastAsia"/>
          <w:color w:val="FF0000"/>
          <w:kern w:val="0"/>
          <w:szCs w:val="21"/>
        </w:rPr>
        <w:t>对于从未在门店销售过的商品</w:t>
      </w:r>
      <w:r w:rsidR="0058417B" w:rsidRPr="00FA5696">
        <w:rPr>
          <w:rFonts w:ascii="京东朗正体 玲珑" w:eastAsia="京东朗正体 玲珑" w:hAnsi="京东朗正体 玲珑" w:cs="Calibri" w:hint="eastAsia"/>
          <w:color w:val="FF0000"/>
          <w:kern w:val="0"/>
          <w:szCs w:val="21"/>
        </w:rPr>
        <w:t>在该表</w:t>
      </w:r>
      <w:r w:rsidR="00285009" w:rsidRPr="00FA5696">
        <w:rPr>
          <w:rFonts w:ascii="京东朗正体 玲珑" w:eastAsia="京东朗正体 玲珑" w:hAnsi="京东朗正体 玲珑" w:cs="Calibri" w:hint="eastAsia"/>
          <w:color w:val="FF0000"/>
          <w:kern w:val="0"/>
          <w:szCs w:val="21"/>
        </w:rPr>
        <w:t>没有</w:t>
      </w:r>
      <w:r w:rsidR="00AC7EC2" w:rsidRPr="00FA5696">
        <w:rPr>
          <w:rFonts w:ascii="京东朗正体 玲珑" w:eastAsia="京东朗正体 玲珑" w:hAnsi="京东朗正体 玲珑" w:cs="Calibri" w:hint="eastAsia"/>
          <w:color w:val="FF0000"/>
          <w:kern w:val="0"/>
          <w:szCs w:val="21"/>
        </w:rPr>
        <w:t>记录</w:t>
      </w:r>
      <w:r w:rsidR="00AC7EC2"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；</w:t>
      </w:r>
    </w:p>
    <w:p w14:paraId="07D6DBC8" w14:textId="688F2790" w:rsidR="00E95FA5" w:rsidRPr="006D27B6" w:rsidRDefault="00E95FA5" w:rsidP="00BD5B4B">
      <w:pPr>
        <w:pStyle w:val="a6"/>
        <w:numPr>
          <w:ilvl w:val="0"/>
          <w:numId w:val="22"/>
        </w:numPr>
        <w:rPr>
          <w:rFonts w:ascii="京东朗正体 玲珑" w:eastAsia="京东朗正体 玲珑" w:hAnsi="京东朗正体 玲珑" w:cs="Calibri"/>
          <w:color w:val="000000"/>
          <w:kern w:val="0"/>
          <w:szCs w:val="21"/>
        </w:rPr>
      </w:pPr>
      <w:r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评测日期对应的</w:t>
      </w:r>
      <w:r w:rsidRPr="00461C3A">
        <w:rPr>
          <w:rFonts w:ascii="京东朗正体 玲珑" w:eastAsia="京东朗正体 玲珑" w:hAnsi="京东朗正体 玲珑" w:cs="宋体"/>
          <w:color w:val="000000"/>
          <w:kern w:val="0"/>
          <w:szCs w:val="21"/>
        </w:rPr>
        <w:t>salable_status</w:t>
      </w:r>
      <w:r>
        <w:rPr>
          <w:rFonts w:ascii="京东朗正体 玲珑" w:eastAsia="京东朗正体 玲珑" w:hAnsi="京东朗正体 玲珑" w:cs="宋体" w:hint="eastAsia"/>
          <w:color w:val="000000"/>
          <w:kern w:val="0"/>
          <w:szCs w:val="21"/>
        </w:rPr>
        <w:t>和</w:t>
      </w:r>
      <w:r w:rsidRPr="00461C3A">
        <w:rPr>
          <w:rFonts w:ascii="京东朗正体 玲珑" w:eastAsia="京东朗正体 玲珑" w:hAnsi="京东朗正体 玲珑" w:cs="宋体" w:hint="eastAsia"/>
          <w:color w:val="000000"/>
          <w:kern w:val="0"/>
          <w:szCs w:val="21"/>
        </w:rPr>
        <w:t>stock</w:t>
      </w:r>
      <w:r w:rsidRPr="00461C3A">
        <w:rPr>
          <w:rFonts w:ascii="京东朗正体 玲珑" w:eastAsia="京东朗正体 玲珑" w:hAnsi="京东朗正体 玲珑" w:cs="宋体"/>
          <w:color w:val="000000"/>
          <w:kern w:val="0"/>
          <w:szCs w:val="21"/>
        </w:rPr>
        <w:t>_status</w:t>
      </w:r>
      <w:r w:rsidR="00604897">
        <w:rPr>
          <w:rFonts w:ascii="京东朗正体 玲珑" w:eastAsia="京东朗正体 玲珑" w:hAnsi="京东朗正体 玲珑" w:cs="宋体" w:hint="eastAsia"/>
          <w:color w:val="000000"/>
          <w:kern w:val="0"/>
          <w:szCs w:val="21"/>
        </w:rPr>
        <w:t>无</w:t>
      </w:r>
      <w:r w:rsidR="0093736E">
        <w:rPr>
          <w:rFonts w:ascii="京东朗正体 玲珑" w:eastAsia="京东朗正体 玲珑" w:hAnsi="京东朗正体 玲珑" w:cs="宋体" w:hint="eastAsia"/>
          <w:color w:val="000000"/>
          <w:kern w:val="0"/>
          <w:szCs w:val="21"/>
        </w:rPr>
        <w:t>参考</w:t>
      </w:r>
      <w:r w:rsidR="00604897">
        <w:rPr>
          <w:rFonts w:ascii="京东朗正体 玲珑" w:eastAsia="京东朗正体 玲珑" w:hAnsi="京东朗正体 玲珑" w:cs="宋体" w:hint="eastAsia"/>
          <w:color w:val="000000"/>
          <w:kern w:val="0"/>
          <w:szCs w:val="21"/>
        </w:rPr>
        <w:t>意义，值为</w:t>
      </w:r>
      <w:r>
        <w:rPr>
          <w:rFonts w:ascii="京东朗正体 玲珑" w:eastAsia="京东朗正体 玲珑" w:hAnsi="京东朗正体 玲珑" w:cs="宋体" w:hint="eastAsia"/>
          <w:color w:val="000000"/>
          <w:kern w:val="0"/>
          <w:szCs w:val="21"/>
        </w:rPr>
        <w:t>-</w:t>
      </w:r>
      <w:r>
        <w:rPr>
          <w:rFonts w:ascii="京东朗正体 玲珑" w:eastAsia="京东朗正体 玲珑" w:hAnsi="京东朗正体 玲珑" w:cs="宋体"/>
          <w:color w:val="000000"/>
          <w:kern w:val="0"/>
          <w:szCs w:val="21"/>
        </w:rPr>
        <w:t>1</w:t>
      </w:r>
      <w:r w:rsidR="00D943C3">
        <w:rPr>
          <w:rFonts w:ascii="京东朗正体 玲珑" w:eastAsia="京东朗正体 玲珑" w:hAnsi="京东朗正体 玲珑" w:cs="宋体" w:hint="eastAsia"/>
          <w:color w:val="000000"/>
          <w:kern w:val="0"/>
          <w:szCs w:val="21"/>
        </w:rPr>
        <w:t>；</w:t>
      </w:r>
    </w:p>
    <w:p w14:paraId="65634938" w14:textId="234DD104" w:rsidR="006D27B6" w:rsidRPr="00BD5B4B" w:rsidRDefault="006D27B6" w:rsidP="00BD5B4B">
      <w:pPr>
        <w:pStyle w:val="a6"/>
        <w:numPr>
          <w:ilvl w:val="0"/>
          <w:numId w:val="22"/>
        </w:numPr>
        <w:rPr>
          <w:rFonts w:ascii="京东朗正体 玲珑" w:eastAsia="京东朗正体 玲珑" w:hAnsi="京东朗正体 玲珑" w:cs="Calibri"/>
          <w:color w:val="000000"/>
          <w:kern w:val="0"/>
          <w:szCs w:val="21"/>
        </w:rPr>
      </w:pPr>
      <w:r>
        <w:rPr>
          <w:rFonts w:ascii="京东朗正体 玲珑" w:eastAsia="京东朗正体 玲珑" w:hAnsi="京东朗正体 玲珑" w:cs="宋体" w:hint="eastAsia"/>
          <w:color w:val="000000"/>
          <w:kern w:val="0"/>
          <w:szCs w:val="21"/>
        </w:rPr>
        <w:t>stock</w:t>
      </w:r>
      <w:r>
        <w:rPr>
          <w:rFonts w:ascii="京东朗正体 玲珑" w:eastAsia="京东朗正体 玲珑" w:hAnsi="京东朗正体 玲珑" w:cs="宋体"/>
          <w:color w:val="000000"/>
          <w:kern w:val="0"/>
          <w:szCs w:val="21"/>
        </w:rPr>
        <w:t>_status</w:t>
      </w:r>
      <w:r>
        <w:rPr>
          <w:rFonts w:ascii="京东朗正体 玲珑" w:eastAsia="京东朗正体 玲珑" w:hAnsi="京东朗正体 玲珑" w:cs="宋体" w:hint="eastAsia"/>
          <w:color w:val="000000"/>
          <w:kern w:val="0"/>
          <w:szCs w:val="21"/>
        </w:rPr>
        <w:t>为0时，</w:t>
      </w:r>
      <w:r w:rsidR="004076EF" w:rsidRPr="004076EF">
        <w:rPr>
          <w:rFonts w:ascii="京东朗正体 玲珑" w:eastAsia="京东朗正体 玲珑" w:hAnsi="京东朗正体 玲珑" w:cs="宋体" w:hint="eastAsia"/>
          <w:color w:val="000000"/>
          <w:kern w:val="0"/>
          <w:szCs w:val="21"/>
        </w:rPr>
        <w:t>说明当天商品</w:t>
      </w:r>
      <w:r w:rsidR="004076EF">
        <w:rPr>
          <w:rFonts w:ascii="京东朗正体 玲珑" w:eastAsia="京东朗正体 玲珑" w:hAnsi="京东朗正体 玲珑" w:cs="宋体" w:hint="eastAsia"/>
          <w:color w:val="000000"/>
          <w:kern w:val="0"/>
          <w:szCs w:val="21"/>
        </w:rPr>
        <w:t>可能缺货，</w:t>
      </w:r>
      <w:r w:rsidR="004076EF" w:rsidRPr="004076EF">
        <w:rPr>
          <w:rFonts w:ascii="京东朗正体 玲珑" w:eastAsia="京东朗正体 玲珑" w:hAnsi="京东朗正体 玲珑" w:cs="宋体" w:hint="eastAsia"/>
          <w:color w:val="000000"/>
          <w:kern w:val="0"/>
          <w:szCs w:val="21"/>
        </w:rPr>
        <w:t>消费者需求可能没完全释放，实际需求可能高于当日商品的</w:t>
      </w:r>
      <w:r w:rsidR="004076EF">
        <w:rPr>
          <w:rFonts w:ascii="京东朗正体 玲珑" w:eastAsia="京东朗正体 玲珑" w:hAnsi="京东朗正体 玲珑" w:cs="宋体" w:hint="eastAsia"/>
          <w:color w:val="000000"/>
          <w:kern w:val="0"/>
          <w:szCs w:val="21"/>
        </w:rPr>
        <w:t>实际</w:t>
      </w:r>
      <w:r w:rsidR="004076EF" w:rsidRPr="004076EF">
        <w:rPr>
          <w:rFonts w:ascii="京东朗正体 玲珑" w:eastAsia="京东朗正体 玲珑" w:hAnsi="京东朗正体 玲珑" w:cs="宋体" w:hint="eastAsia"/>
          <w:color w:val="000000"/>
          <w:kern w:val="0"/>
          <w:szCs w:val="21"/>
        </w:rPr>
        <w:t>订单销量总和</w:t>
      </w:r>
      <w:r w:rsidR="004076EF">
        <w:rPr>
          <w:rFonts w:ascii="京东朗正体 玲珑" w:eastAsia="京东朗正体 玲珑" w:hAnsi="京东朗正体 玲珑" w:cs="宋体" w:hint="eastAsia"/>
          <w:color w:val="000000"/>
          <w:kern w:val="0"/>
          <w:szCs w:val="21"/>
        </w:rPr>
        <w:t>；</w:t>
      </w:r>
    </w:p>
    <w:p w14:paraId="5DA7BB11" w14:textId="1BFC9C9E" w:rsidR="008E42C9" w:rsidRPr="00461C3A" w:rsidRDefault="00F21882" w:rsidP="003D585B">
      <w:pPr>
        <w:pStyle w:val="3"/>
        <w:numPr>
          <w:ilvl w:val="0"/>
          <w:numId w:val="13"/>
        </w:numPr>
        <w:rPr>
          <w:rFonts w:ascii="京东朗正体 玲珑" w:eastAsia="京东朗正体 玲珑" w:hAnsi="京东朗正体 玲珑"/>
        </w:rPr>
      </w:pPr>
      <w:r w:rsidRPr="00461C3A">
        <w:rPr>
          <w:rFonts w:ascii="京东朗正体 玲珑" w:eastAsia="京东朗正体 玲珑" w:hAnsi="京东朗正体 玲珑" w:hint="eastAsia"/>
        </w:rPr>
        <w:t>商品促销信息表</w:t>
      </w:r>
      <w:r w:rsidR="008E42C9" w:rsidRPr="00461C3A">
        <w:rPr>
          <w:rFonts w:ascii="京东朗正体 玲珑" w:eastAsia="京东朗正体 玲珑" w:hAnsi="京东朗正体 玲珑"/>
        </w:rPr>
        <w:t>sku_prom.csv</w:t>
      </w:r>
    </w:p>
    <w:p w14:paraId="7FAD27C6" w14:textId="77777777" w:rsidR="00E10F9C" w:rsidRDefault="00F21882" w:rsidP="001A7818">
      <w:pPr>
        <w:ind w:firstLine="420"/>
        <w:rPr>
          <w:rFonts w:ascii="京东朗正体 玲珑" w:eastAsia="京东朗正体 玲珑" w:hAnsi="京东朗正体 玲珑" w:cs="Calibri"/>
          <w:color w:val="000000"/>
          <w:kern w:val="0"/>
          <w:szCs w:val="21"/>
        </w:rPr>
      </w:pPr>
      <w:r w:rsidRPr="00461C3A"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主键</w:t>
      </w:r>
      <w:r w:rsidR="00D92894" w:rsidRPr="00461C3A"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：store</w:t>
      </w:r>
      <w:r w:rsidR="00D92894" w:rsidRPr="00461C3A">
        <w:rPr>
          <w:rFonts w:ascii="京东朗正体 玲珑" w:eastAsia="京东朗正体 玲珑" w:hAnsi="京东朗正体 玲珑" w:cs="Calibri"/>
          <w:color w:val="000000"/>
          <w:kern w:val="0"/>
          <w:szCs w:val="21"/>
        </w:rPr>
        <w:t xml:space="preserve">_id + sku_id + </w:t>
      </w:r>
      <w:r w:rsidR="00CD5770"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date</w:t>
      </w:r>
      <w:r w:rsidR="00CD5770">
        <w:rPr>
          <w:rFonts w:ascii="京东朗正体 玲珑" w:eastAsia="京东朗正体 玲珑" w:hAnsi="京东朗正体 玲珑" w:cs="Calibri"/>
          <w:color w:val="000000"/>
          <w:kern w:val="0"/>
          <w:szCs w:val="21"/>
        </w:rPr>
        <w:t xml:space="preserve"> + </w:t>
      </w:r>
      <w:r w:rsidR="00CD5770" w:rsidRPr="00461C3A">
        <w:rPr>
          <w:rFonts w:ascii="京东朗正体 玲珑" w:eastAsia="京东朗正体 玲珑" w:hAnsi="京东朗正体 玲珑" w:cs="宋体" w:hint="eastAsia"/>
          <w:color w:val="000000"/>
          <w:kern w:val="0"/>
          <w:szCs w:val="21"/>
        </w:rPr>
        <w:t>channel</w:t>
      </w:r>
      <w:r w:rsidR="00023A3E">
        <w:rPr>
          <w:rFonts w:ascii="京东朗正体 玲珑" w:eastAsia="京东朗正体 玲珑" w:hAnsi="京东朗正体 玲珑" w:cs="宋体"/>
          <w:color w:val="000000"/>
          <w:kern w:val="0"/>
          <w:szCs w:val="21"/>
        </w:rPr>
        <w:t xml:space="preserve"> </w:t>
      </w:r>
      <w:r w:rsidR="00CD5770">
        <w:rPr>
          <w:rFonts w:ascii="京东朗正体 玲珑" w:eastAsia="京东朗正体 玲珑" w:hAnsi="京东朗正体 玲珑" w:cs="Calibri"/>
          <w:color w:val="000000"/>
          <w:kern w:val="0"/>
          <w:szCs w:val="21"/>
        </w:rPr>
        <w:t>+</w:t>
      </w:r>
      <w:r w:rsidR="00CD5770" w:rsidRPr="00461C3A">
        <w:rPr>
          <w:rFonts w:ascii="京东朗正体 玲珑" w:eastAsia="京东朗正体 玲珑" w:hAnsi="京东朗正体 玲珑" w:cs="Calibri"/>
          <w:color w:val="000000"/>
          <w:kern w:val="0"/>
          <w:szCs w:val="21"/>
        </w:rPr>
        <w:t>promotion_id</w:t>
      </w:r>
      <w:r w:rsidR="00E10F9C"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，</w:t>
      </w:r>
    </w:p>
    <w:p w14:paraId="027A64A5" w14:textId="2C26901C" w:rsidR="006C56E5" w:rsidRPr="00461C3A" w:rsidRDefault="00E10F9C" w:rsidP="00E10F9C">
      <w:pPr>
        <w:ind w:left="420"/>
        <w:rPr>
          <w:rFonts w:ascii="京东朗正体 玲珑" w:eastAsia="京东朗正体 玲珑" w:hAnsi="京东朗正体 玲珑" w:cs="Calibri"/>
          <w:color w:val="000000"/>
          <w:kern w:val="0"/>
          <w:szCs w:val="21"/>
        </w:rPr>
      </w:pPr>
      <w:r w:rsidRPr="00A64B66">
        <w:rPr>
          <w:rFonts w:ascii="京东朗正体 玲珑" w:eastAsia="京东朗正体 玲珑" w:hAnsi="京东朗正体 玲珑" w:cs="Calibri" w:hint="eastAsia"/>
          <w:color w:val="FF0000"/>
          <w:kern w:val="0"/>
          <w:szCs w:val="21"/>
        </w:rPr>
        <w:t>若该表与其他表进行关联时，一定要注意</w:t>
      </w:r>
      <w:r>
        <w:rPr>
          <w:rFonts w:ascii="京东朗正体 玲珑" w:eastAsia="京东朗正体 玲珑" w:hAnsi="京东朗正体 玲珑" w:cs="Calibri" w:hint="eastAsia"/>
          <w:color w:val="FF0000"/>
          <w:kern w:val="0"/>
          <w:szCs w:val="21"/>
        </w:rPr>
        <w:t>该表的主键，</w:t>
      </w:r>
      <w:r w:rsidRPr="00A64B66">
        <w:rPr>
          <w:rFonts w:ascii="京东朗正体 玲珑" w:eastAsia="京东朗正体 玲珑" w:hAnsi="京东朗正体 玲珑" w:cs="Calibri" w:hint="eastAsia"/>
          <w:color w:val="FF0000"/>
          <w:kern w:val="0"/>
          <w:szCs w:val="21"/>
        </w:rPr>
        <w:t>store</w:t>
      </w:r>
      <w:r w:rsidRPr="00A64B66">
        <w:rPr>
          <w:rFonts w:ascii="京东朗正体 玲珑" w:eastAsia="京东朗正体 玲珑" w:hAnsi="京东朗正体 玲珑" w:cs="Calibri"/>
          <w:color w:val="FF0000"/>
          <w:kern w:val="0"/>
          <w:szCs w:val="21"/>
        </w:rPr>
        <w:t xml:space="preserve">_id + sku_id + </w:t>
      </w:r>
      <w:r w:rsidRPr="00A64B66">
        <w:rPr>
          <w:rFonts w:ascii="京东朗正体 玲珑" w:eastAsia="京东朗正体 玲珑" w:hAnsi="京东朗正体 玲珑" w:cs="Calibri" w:hint="eastAsia"/>
          <w:color w:val="FF0000"/>
          <w:kern w:val="0"/>
          <w:szCs w:val="21"/>
        </w:rPr>
        <w:t>date</w:t>
      </w:r>
      <w:r w:rsidRPr="00A64B66">
        <w:rPr>
          <w:rFonts w:ascii="京东朗正体 玲珑" w:eastAsia="京东朗正体 玲珑" w:hAnsi="京东朗正体 玲珑" w:cs="Calibri"/>
          <w:color w:val="FF0000"/>
          <w:kern w:val="0"/>
          <w:szCs w:val="21"/>
        </w:rPr>
        <w:t xml:space="preserve"> + </w:t>
      </w:r>
      <w:r w:rsidRPr="00A64B66">
        <w:rPr>
          <w:rFonts w:ascii="京东朗正体 玲珑" w:eastAsia="京东朗正体 玲珑" w:hAnsi="京东朗正体 玲珑" w:cs="宋体" w:hint="eastAsia"/>
          <w:color w:val="FF0000"/>
          <w:kern w:val="0"/>
          <w:szCs w:val="21"/>
        </w:rPr>
        <w:t>channel 有可能有重复记录，非唯一</w:t>
      </w:r>
      <w:r>
        <w:rPr>
          <w:rFonts w:ascii="京东朗正体 玲珑" w:eastAsia="京东朗正体 玲珑" w:hAnsi="京东朗正体 玲珑" w:cs="宋体" w:hint="eastAsia"/>
          <w:color w:val="FF0000"/>
          <w:kern w:val="0"/>
          <w:szCs w:val="21"/>
        </w:rPr>
        <w:t>；</w:t>
      </w:r>
    </w:p>
    <w:tbl>
      <w:tblPr>
        <w:tblStyle w:val="ac"/>
        <w:tblW w:w="7490" w:type="dxa"/>
        <w:tblInd w:w="406" w:type="dxa"/>
        <w:tblLook w:val="04A0" w:firstRow="1" w:lastRow="0" w:firstColumn="1" w:lastColumn="0" w:noHBand="0" w:noVBand="1"/>
      </w:tblPr>
      <w:tblGrid>
        <w:gridCol w:w="1973"/>
        <w:gridCol w:w="1585"/>
        <w:gridCol w:w="3932"/>
      </w:tblGrid>
      <w:tr w:rsidR="006C56E5" w:rsidRPr="00461C3A" w14:paraId="6296D142" w14:textId="77777777" w:rsidTr="00DD76B6">
        <w:trPr>
          <w:trHeight w:val="270"/>
        </w:trPr>
        <w:tc>
          <w:tcPr>
            <w:tcW w:w="1973" w:type="dxa"/>
            <w:noWrap/>
          </w:tcPr>
          <w:p w14:paraId="449F0DB2" w14:textId="77777777" w:rsidR="006C56E5" w:rsidRPr="00461C3A" w:rsidRDefault="006C56E5" w:rsidP="00C74254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1585" w:type="dxa"/>
            <w:noWrap/>
          </w:tcPr>
          <w:p w14:paraId="24DD310B" w14:textId="77777777" w:rsidR="006C56E5" w:rsidRPr="00461C3A" w:rsidRDefault="006C56E5" w:rsidP="00C74254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数据样例</w:t>
            </w:r>
          </w:p>
        </w:tc>
        <w:tc>
          <w:tcPr>
            <w:tcW w:w="3932" w:type="dxa"/>
          </w:tcPr>
          <w:p w14:paraId="54AF427E" w14:textId="77777777" w:rsidR="006C56E5" w:rsidRPr="00461C3A" w:rsidRDefault="006C56E5" w:rsidP="00C74254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说明</w:t>
            </w:r>
          </w:p>
        </w:tc>
      </w:tr>
      <w:tr w:rsidR="00F21882" w:rsidRPr="00461C3A" w14:paraId="08672E09" w14:textId="77777777" w:rsidTr="00DD76B6">
        <w:trPr>
          <w:trHeight w:val="270"/>
        </w:trPr>
        <w:tc>
          <w:tcPr>
            <w:tcW w:w="1973" w:type="dxa"/>
            <w:noWrap/>
          </w:tcPr>
          <w:p w14:paraId="4EE6C9FC" w14:textId="1B039016" w:rsidR="00F21882" w:rsidRPr="00461C3A" w:rsidRDefault="00D92894" w:rsidP="00F21882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s</w:t>
            </w:r>
            <w:r w:rsidR="00F21882"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tore</w:t>
            </w:r>
            <w:r w:rsidR="00F21882" w:rsidRPr="00461C3A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_id</w:t>
            </w:r>
          </w:p>
        </w:tc>
        <w:tc>
          <w:tcPr>
            <w:tcW w:w="1585" w:type="dxa"/>
            <w:noWrap/>
          </w:tcPr>
          <w:p w14:paraId="06DFAFCD" w14:textId="29457283" w:rsidR="00F21882" w:rsidRPr="00461C3A" w:rsidRDefault="00D92894" w:rsidP="00F21882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3932" w:type="dxa"/>
          </w:tcPr>
          <w:p w14:paraId="4E680A7D" w14:textId="2EAFE3B7" w:rsidR="00F21882" w:rsidRPr="00461C3A" w:rsidRDefault="00D92894" w:rsidP="00F21882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门店编号</w:t>
            </w:r>
          </w:p>
        </w:tc>
      </w:tr>
      <w:tr w:rsidR="00F21882" w:rsidRPr="00461C3A" w14:paraId="5C916F4D" w14:textId="77777777" w:rsidTr="00DD76B6">
        <w:trPr>
          <w:trHeight w:val="270"/>
        </w:trPr>
        <w:tc>
          <w:tcPr>
            <w:tcW w:w="1973" w:type="dxa"/>
            <w:noWrap/>
          </w:tcPr>
          <w:p w14:paraId="795DD3D3" w14:textId="48001F3B" w:rsidR="00F21882" w:rsidRPr="00461C3A" w:rsidRDefault="00F21882" w:rsidP="00F21882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sku_id</w:t>
            </w:r>
          </w:p>
        </w:tc>
        <w:tc>
          <w:tcPr>
            <w:tcW w:w="1585" w:type="dxa"/>
            <w:noWrap/>
          </w:tcPr>
          <w:p w14:paraId="1F944D93" w14:textId="7F53075E" w:rsidR="00F21882" w:rsidRPr="00461C3A" w:rsidRDefault="00F21882" w:rsidP="00F21882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1</w:t>
            </w:r>
            <w:r w:rsidR="00D92894" w:rsidRPr="00461C3A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00</w:t>
            </w:r>
          </w:p>
        </w:tc>
        <w:tc>
          <w:tcPr>
            <w:tcW w:w="3932" w:type="dxa"/>
          </w:tcPr>
          <w:p w14:paraId="1770C710" w14:textId="07495E14" w:rsidR="00F21882" w:rsidRPr="00461C3A" w:rsidRDefault="00D92894" w:rsidP="00F21882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商品编号</w:t>
            </w:r>
          </w:p>
        </w:tc>
      </w:tr>
      <w:tr w:rsidR="00CD5770" w:rsidRPr="00461C3A" w14:paraId="40A55FA2" w14:textId="77777777" w:rsidTr="00DD76B6">
        <w:trPr>
          <w:trHeight w:val="270"/>
        </w:trPr>
        <w:tc>
          <w:tcPr>
            <w:tcW w:w="1973" w:type="dxa"/>
            <w:noWrap/>
          </w:tcPr>
          <w:p w14:paraId="0D0635E6" w14:textId="496A808D" w:rsidR="00CD5770" w:rsidRPr="00461C3A" w:rsidRDefault="00CD5770" w:rsidP="00CD5770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1585" w:type="dxa"/>
            <w:noWrap/>
          </w:tcPr>
          <w:p w14:paraId="424E5F5E" w14:textId="0E847C3A" w:rsidR="00CD5770" w:rsidRPr="00461C3A" w:rsidRDefault="00CD5770" w:rsidP="00835451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20</w:t>
            </w:r>
            <w:r w:rsidR="00835451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22</w:t>
            </w:r>
            <w:r w:rsidRPr="00461C3A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-02-13</w:t>
            </w:r>
          </w:p>
        </w:tc>
        <w:tc>
          <w:tcPr>
            <w:tcW w:w="3932" w:type="dxa"/>
          </w:tcPr>
          <w:p w14:paraId="53AD766F" w14:textId="46ED5BCE" w:rsidR="00CD5770" w:rsidRPr="00461C3A" w:rsidRDefault="00CD5770" w:rsidP="00CD5770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销售日期</w:t>
            </w:r>
          </w:p>
        </w:tc>
      </w:tr>
      <w:tr w:rsidR="00C83ACB" w:rsidRPr="00461C3A" w14:paraId="0D2E9D87" w14:textId="77777777" w:rsidTr="00DD76B6">
        <w:trPr>
          <w:trHeight w:val="270"/>
        </w:trPr>
        <w:tc>
          <w:tcPr>
            <w:tcW w:w="1973" w:type="dxa"/>
            <w:noWrap/>
          </w:tcPr>
          <w:p w14:paraId="42F5AD80" w14:textId="6AE7096D" w:rsidR="00C83ACB" w:rsidRPr="00461C3A" w:rsidRDefault="00C83ACB" w:rsidP="00C83ACB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channel</w:t>
            </w:r>
          </w:p>
        </w:tc>
        <w:tc>
          <w:tcPr>
            <w:tcW w:w="1585" w:type="dxa"/>
            <w:noWrap/>
          </w:tcPr>
          <w:p w14:paraId="660DDF2A" w14:textId="3C618D3D" w:rsidR="00C83ACB" w:rsidRPr="00461C3A" w:rsidRDefault="00C83ACB" w:rsidP="00C83ACB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932" w:type="dxa"/>
          </w:tcPr>
          <w:p w14:paraId="3D374A6A" w14:textId="057433B5" w:rsidR="00C83ACB" w:rsidRPr="00461C3A" w:rsidRDefault="00C83ACB" w:rsidP="00C83ACB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促销渠道，只有通过对应渠道下单才可享受到该促销，枚举值，1：线下，2：线上</w:t>
            </w:r>
          </w:p>
        </w:tc>
      </w:tr>
      <w:tr w:rsidR="00C83ACB" w:rsidRPr="00461C3A" w14:paraId="1EFCA06E" w14:textId="77777777" w:rsidTr="00DD76B6">
        <w:trPr>
          <w:trHeight w:val="270"/>
        </w:trPr>
        <w:tc>
          <w:tcPr>
            <w:tcW w:w="1973" w:type="dxa"/>
            <w:noWrap/>
          </w:tcPr>
          <w:p w14:paraId="5267C98B" w14:textId="1A706D57" w:rsidR="00C83ACB" w:rsidRPr="00461C3A" w:rsidRDefault="00C83ACB" w:rsidP="00C83ACB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promotion_id</w:t>
            </w:r>
          </w:p>
        </w:tc>
        <w:tc>
          <w:tcPr>
            <w:tcW w:w="1585" w:type="dxa"/>
            <w:noWrap/>
          </w:tcPr>
          <w:p w14:paraId="72ABBAE6" w14:textId="2B12AD2C" w:rsidR="00C83ACB" w:rsidRPr="00461C3A" w:rsidRDefault="00C83ACB" w:rsidP="00C83ACB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97</w:t>
            </w:r>
          </w:p>
        </w:tc>
        <w:tc>
          <w:tcPr>
            <w:tcW w:w="3932" w:type="dxa"/>
          </w:tcPr>
          <w:p w14:paraId="412E0EDA" w14:textId="71E40B2D" w:rsidR="00C83ACB" w:rsidRPr="00461C3A" w:rsidRDefault="00C83ACB" w:rsidP="00C83ACB">
            <w:pPr>
              <w:widowControl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促销</w:t>
            </w:r>
            <w:r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编号，同一个促销编号下通常会有多个参与促销的S</w:t>
            </w:r>
            <w:r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KU</w:t>
            </w:r>
          </w:p>
        </w:tc>
      </w:tr>
      <w:tr w:rsidR="00C83ACB" w:rsidRPr="00461C3A" w14:paraId="29CC129D" w14:textId="77777777" w:rsidTr="00DD76B6">
        <w:trPr>
          <w:trHeight w:val="270"/>
        </w:trPr>
        <w:tc>
          <w:tcPr>
            <w:tcW w:w="1973" w:type="dxa"/>
            <w:noWrap/>
          </w:tcPr>
          <w:p w14:paraId="5CA370A1" w14:textId="1960898D" w:rsidR="00C83ACB" w:rsidRPr="00461C3A" w:rsidRDefault="00C83ACB" w:rsidP="00C83ACB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curr</w:t>
            </w:r>
            <w:r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_day</w:t>
            </w:r>
          </w:p>
        </w:tc>
        <w:tc>
          <w:tcPr>
            <w:tcW w:w="1585" w:type="dxa"/>
            <w:noWrap/>
          </w:tcPr>
          <w:p w14:paraId="0524B412" w14:textId="6A325BDC" w:rsidR="00C83ACB" w:rsidRPr="00461C3A" w:rsidRDefault="00C83ACB" w:rsidP="00C83ACB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932" w:type="dxa"/>
          </w:tcPr>
          <w:p w14:paraId="6C1CD95F" w14:textId="3CBF19B3" w:rsidR="00C83ACB" w:rsidRPr="00461C3A" w:rsidRDefault="00C83ACB" w:rsidP="00C83ACB">
            <w:pPr>
              <w:widowControl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今天是该促销开始后的第几天</w:t>
            </w:r>
          </w:p>
        </w:tc>
      </w:tr>
      <w:tr w:rsidR="00C83ACB" w:rsidRPr="00461C3A" w14:paraId="6845CEBB" w14:textId="77777777" w:rsidTr="00DD76B6">
        <w:trPr>
          <w:trHeight w:val="270"/>
        </w:trPr>
        <w:tc>
          <w:tcPr>
            <w:tcW w:w="1973" w:type="dxa"/>
            <w:noWrap/>
          </w:tcPr>
          <w:p w14:paraId="14F2E9AE" w14:textId="55AB5755" w:rsidR="00C83ACB" w:rsidRPr="00461C3A" w:rsidRDefault="00C83ACB" w:rsidP="00C83ACB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total_days</w:t>
            </w:r>
          </w:p>
        </w:tc>
        <w:tc>
          <w:tcPr>
            <w:tcW w:w="1585" w:type="dxa"/>
            <w:noWrap/>
          </w:tcPr>
          <w:p w14:paraId="45FB671E" w14:textId="6A214108" w:rsidR="00C83ACB" w:rsidRPr="00461C3A" w:rsidRDefault="00C83ACB" w:rsidP="00C83ACB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3932" w:type="dxa"/>
          </w:tcPr>
          <w:p w14:paraId="58AFB87F" w14:textId="7B552FF9" w:rsidR="00C83ACB" w:rsidRPr="00461C3A" w:rsidRDefault="00C83ACB" w:rsidP="00C83ACB">
            <w:pPr>
              <w:widowControl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该促销一共持续多少天</w:t>
            </w:r>
          </w:p>
        </w:tc>
      </w:tr>
      <w:tr w:rsidR="00C83ACB" w:rsidRPr="00461C3A" w14:paraId="34B90761" w14:textId="77777777" w:rsidTr="00DD76B6">
        <w:trPr>
          <w:trHeight w:val="270"/>
        </w:trPr>
        <w:tc>
          <w:tcPr>
            <w:tcW w:w="1973" w:type="dxa"/>
            <w:noWrap/>
          </w:tcPr>
          <w:p w14:paraId="1D39786B" w14:textId="1F81BCC4" w:rsidR="00C83ACB" w:rsidRPr="00461C3A" w:rsidRDefault="00C83ACB" w:rsidP="00C83ACB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promotion_type</w:t>
            </w:r>
          </w:p>
        </w:tc>
        <w:tc>
          <w:tcPr>
            <w:tcW w:w="1585" w:type="dxa"/>
            <w:noWrap/>
          </w:tcPr>
          <w:p w14:paraId="40CD5758" w14:textId="080B1246" w:rsidR="00C83ACB" w:rsidRPr="00461C3A" w:rsidRDefault="00C83ACB" w:rsidP="00C83ACB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932" w:type="dxa"/>
          </w:tcPr>
          <w:p w14:paraId="209CA6D5" w14:textId="06213C58" w:rsidR="00C83ACB" w:rsidRPr="00461C3A" w:rsidRDefault="00C83ACB" w:rsidP="00C83ACB">
            <w:pPr>
              <w:widowControl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促销类型</w:t>
            </w:r>
            <w:r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编号</w:t>
            </w:r>
            <w:r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，枚举值</w:t>
            </w:r>
            <w:r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，（比如单品打折，买一赠一、满额打折等）</w:t>
            </w:r>
          </w:p>
        </w:tc>
      </w:tr>
      <w:tr w:rsidR="00C83ACB" w:rsidRPr="00DD76B6" w14:paraId="4A4EDF84" w14:textId="77777777" w:rsidTr="00DD76B6">
        <w:trPr>
          <w:trHeight w:val="270"/>
        </w:trPr>
        <w:tc>
          <w:tcPr>
            <w:tcW w:w="1973" w:type="dxa"/>
            <w:noWrap/>
          </w:tcPr>
          <w:p w14:paraId="213E50A7" w14:textId="5AC89E20" w:rsidR="00C83ACB" w:rsidRPr="00461C3A" w:rsidRDefault="00C83ACB" w:rsidP="00C83ACB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d</w:t>
            </w:r>
            <w:r w:rsidRPr="00461C3A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iscoun</w:t>
            </w:r>
            <w:r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t</w:t>
            </w:r>
            <w:r w:rsidRPr="00461C3A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_off</w:t>
            </w:r>
          </w:p>
        </w:tc>
        <w:tc>
          <w:tcPr>
            <w:tcW w:w="1585" w:type="dxa"/>
            <w:noWrap/>
          </w:tcPr>
          <w:p w14:paraId="6EA8D36F" w14:textId="3A0569A8" w:rsidR="00C83ACB" w:rsidRPr="00461C3A" w:rsidRDefault="00C83ACB" w:rsidP="00C83ACB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0</w:t>
            </w:r>
            <w:r w:rsidRPr="00461C3A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.3</w:t>
            </w:r>
          </w:p>
        </w:tc>
        <w:tc>
          <w:tcPr>
            <w:tcW w:w="3932" w:type="dxa"/>
          </w:tcPr>
          <w:p w14:paraId="00173548" w14:textId="39592182" w:rsidR="00975DD1" w:rsidRDefault="00C83ACB" w:rsidP="00A64B66">
            <w:pPr>
              <w:widowControl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促销折扣率</w:t>
            </w:r>
            <w:r w:rsidRPr="00461C3A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 xml:space="preserve">,  </w:t>
            </w:r>
            <w:r w:rsidR="00975DD1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数值越大折扣越大；</w:t>
            </w:r>
          </w:p>
          <w:p w14:paraId="307808CD" w14:textId="77777777" w:rsidR="00975DD1" w:rsidRDefault="00975DD1" w:rsidP="00A64B66">
            <w:pPr>
              <w:widowControl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</w:p>
          <w:p w14:paraId="5DC42F13" w14:textId="31A56569" w:rsidR="00C83ACB" w:rsidRPr="00461C3A" w:rsidRDefault="00C83ACB" w:rsidP="00A64B66">
            <w:pPr>
              <w:widowControl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若满足促销使用条件时</w:t>
            </w:r>
            <w:r w:rsidR="002C0130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（见*</w:t>
            </w:r>
            <w:r w:rsidR="002C0130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1</w:t>
            </w:r>
            <w:r w:rsidR="002C0130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中的举例说明）</w:t>
            </w:r>
            <w:r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，</w:t>
            </w:r>
            <w:r w:rsidR="00E137D0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商品</w:t>
            </w:r>
            <w:r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单位售价</w:t>
            </w:r>
            <m:oMath>
              <m:sSub>
                <m:sSubPr>
                  <m:ctrlPr>
                    <w:rPr>
                      <w:rFonts w:ascii="Cambria Math" w:eastAsia="微软雅黑" w:hAnsi="Cambria Math" w:cs="Arial"/>
                      <w:color w:val="FF000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" w:hAnsi="Cambria Math" w:cs="Arial"/>
                      <w:color w:val="FF0000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eastAsia="微软雅黑" w:hAnsi="Cambria Math" w:cs="Arial" w:hint="eastAsia"/>
                      <w:color w:val="FF0000"/>
                      <w:szCs w:val="21"/>
                    </w:rPr>
                    <m:t>ijt</m:t>
                  </m:r>
                </m:sub>
              </m:sSub>
              <m:r>
                <w:rPr>
                  <w:rFonts w:ascii="Cambria Math" w:eastAsia="微软雅黑" w:hAnsi="Cambria Math" w:cs="Arial" w:hint="eastAsia"/>
                  <w:color w:val="FF0000"/>
                  <w:szCs w:val="21"/>
                </w:rPr>
                <m:t>=</m:t>
              </m:r>
              <m:r>
                <w:rPr>
                  <w:rFonts w:ascii="Cambria Math" w:eastAsia="微软雅黑" w:hAnsi="Cambria Math" w:cs="Arial" w:hint="eastAsia"/>
                  <w:color w:val="FF0000"/>
                  <w:szCs w:val="21"/>
                </w:rPr>
                <m:t>商品原价</m:t>
              </m:r>
              <m:r>
                <w:rPr>
                  <w:rFonts w:ascii="Cambria Math" w:eastAsia="微软雅黑" w:hAnsi="Cambria Math" w:cs="Arial" w:hint="eastAsia"/>
                  <w:color w:val="FF0000"/>
                  <w:szCs w:val="21"/>
                </w:rPr>
                <m:t>origina</m:t>
              </m:r>
              <m:r>
                <w:rPr>
                  <w:rFonts w:ascii="Cambria Math" w:eastAsia="微软雅黑" w:hAnsi="Cambria Math" w:cs="Arial"/>
                  <w:color w:val="FF0000"/>
                  <w:szCs w:val="21"/>
                </w:rPr>
                <m:t>l_price*(1-discoun</m:t>
              </m:r>
              <m:r>
                <w:rPr>
                  <w:rFonts w:ascii="Cambria Math" w:eastAsia="微软雅黑" w:hAnsi="Cambria Math" w:cs="Arial" w:hint="eastAsia"/>
                  <w:color w:val="FF0000"/>
                  <w:szCs w:val="21"/>
                </w:rPr>
                <m:t>t</m:t>
              </m:r>
              <m:r>
                <w:rPr>
                  <w:rFonts w:ascii="Cambria Math" w:eastAsia="微软雅黑" w:hAnsi="Cambria Math" w:cs="Arial"/>
                  <w:color w:val="FF0000"/>
                  <w:szCs w:val="21"/>
                </w:rPr>
                <m:t>_off)</m:t>
              </m:r>
            </m:oMath>
            <w:r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 xml:space="preserve"> </w:t>
            </w:r>
            <w:r w:rsidR="00E137D0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，否则</w:t>
            </w:r>
            <m:oMath>
              <m:sSub>
                <m:sSubPr>
                  <m:ctrlPr>
                    <w:rPr>
                      <w:rFonts w:ascii="Cambria Math" w:eastAsia="微软雅黑" w:hAnsi="Cambria Math" w:cs="Arial"/>
                      <w:color w:val="FF000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" w:hAnsi="Cambria Math" w:cs="Arial"/>
                      <w:color w:val="FF0000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eastAsia="微软雅黑" w:hAnsi="Cambria Math" w:cs="Arial" w:hint="eastAsia"/>
                      <w:color w:val="FF0000"/>
                      <w:szCs w:val="21"/>
                    </w:rPr>
                    <m:t>ijt</m:t>
                  </m:r>
                </m:sub>
              </m:sSub>
              <m:r>
                <w:rPr>
                  <w:rFonts w:ascii="Cambria Math" w:eastAsia="微软雅黑" w:hAnsi="Cambria Math" w:cs="Arial" w:hint="eastAsia"/>
                  <w:color w:val="FF0000"/>
                  <w:szCs w:val="21"/>
                </w:rPr>
                <m:t>=</m:t>
              </m:r>
              <m:r>
                <w:rPr>
                  <w:rFonts w:ascii="Cambria Math" w:eastAsia="微软雅黑" w:hAnsi="Cambria Math" w:cs="Arial" w:hint="eastAsia"/>
                  <w:color w:val="FF0000"/>
                  <w:szCs w:val="21"/>
                </w:rPr>
                <m:t>商品原价</m:t>
              </m:r>
              <m:r>
                <w:rPr>
                  <w:rFonts w:ascii="Cambria Math" w:eastAsia="微软雅黑" w:hAnsi="Cambria Math" w:cs="Arial" w:hint="eastAsia"/>
                  <w:color w:val="FF0000"/>
                  <w:szCs w:val="21"/>
                </w:rPr>
                <m:t>origina</m:t>
              </m:r>
              <m:r>
                <w:rPr>
                  <w:rFonts w:ascii="Cambria Math" w:eastAsia="微软雅黑" w:hAnsi="Cambria Math" w:cs="Arial"/>
                  <w:color w:val="FF0000"/>
                  <w:szCs w:val="21"/>
                </w:rPr>
                <m:t>l_price</m:t>
              </m:r>
            </m:oMath>
            <w:r w:rsidR="00A64B66" w:rsidRPr="00461C3A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83ACB" w:rsidRPr="00461C3A" w14:paraId="275DC303" w14:textId="77777777" w:rsidTr="00DD76B6">
        <w:trPr>
          <w:trHeight w:val="270"/>
        </w:trPr>
        <w:tc>
          <w:tcPr>
            <w:tcW w:w="1973" w:type="dxa"/>
            <w:noWrap/>
          </w:tcPr>
          <w:p w14:paraId="5918B9AB" w14:textId="17A16F67" w:rsidR="00C83ACB" w:rsidRPr="00461C3A" w:rsidRDefault="00C83ACB" w:rsidP="00C83ACB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6B745C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threshold</w:t>
            </w:r>
          </w:p>
        </w:tc>
        <w:tc>
          <w:tcPr>
            <w:tcW w:w="1585" w:type="dxa"/>
            <w:noWrap/>
          </w:tcPr>
          <w:p w14:paraId="2497B7E1" w14:textId="273B8E79" w:rsidR="00C83ACB" w:rsidRPr="00461C3A" w:rsidRDefault="00C83ACB" w:rsidP="00C83ACB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2.2</w:t>
            </w:r>
          </w:p>
        </w:tc>
        <w:tc>
          <w:tcPr>
            <w:tcW w:w="3932" w:type="dxa"/>
          </w:tcPr>
          <w:p w14:paraId="6B75F5A6" w14:textId="72CF0857" w:rsidR="00C83ACB" w:rsidRPr="00461C3A" w:rsidRDefault="00C83ACB" w:rsidP="00E137D0">
            <w:pPr>
              <w:widowControl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判断一个订单中的商品能否享受</w:t>
            </w:r>
            <w:r w:rsidR="00487005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该</w:t>
            </w:r>
            <w:r w:rsidR="006B6F83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促销的</w:t>
            </w:r>
            <w:r w:rsidR="00487005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条件</w:t>
            </w:r>
            <w:r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阈值（</w:t>
            </w:r>
            <w:r w:rsidR="006B6F83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订单金额需要大于等于</w:t>
            </w:r>
            <w:r w:rsidR="00862163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至</w:t>
            </w:r>
            <w:r w:rsidR="00862163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lastRenderedPageBreak/>
              <w:t>少多少倍该商品原价，</w:t>
            </w:r>
            <w:r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见*</w:t>
            </w:r>
            <w:r w:rsidR="00D53979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（2）</w:t>
            </w:r>
            <w:r w:rsidR="006B6F83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说明</w:t>
            </w:r>
            <w:r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）</w:t>
            </w:r>
            <w:r w:rsidR="006B6F83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；</w:t>
            </w:r>
            <w:r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该字段代表了一个</w:t>
            </w:r>
            <w:r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sku_id</w:t>
            </w:r>
            <w:r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的折扣价格能否生效的难度</w:t>
            </w:r>
            <w:r w:rsidR="00487005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，该值越大，促销越难生效</w:t>
            </w:r>
            <w:r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；</w:t>
            </w:r>
            <w:r w:rsidRPr="00461C3A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 xml:space="preserve"> </w:t>
            </w:r>
          </w:p>
        </w:tc>
      </w:tr>
    </w:tbl>
    <w:p w14:paraId="2F620292" w14:textId="7FDFBBF9" w:rsidR="00CD5770" w:rsidRDefault="00CD5770" w:rsidP="00CD5770">
      <w:pPr>
        <w:rPr>
          <w:rFonts w:ascii="京东朗正体 玲珑" w:eastAsia="京东朗正体 玲珑" w:hAnsi="京东朗正体 玲珑" w:cs="Calibri"/>
          <w:color w:val="000000"/>
          <w:kern w:val="0"/>
          <w:szCs w:val="21"/>
        </w:rPr>
      </w:pPr>
      <w:r>
        <w:lastRenderedPageBreak/>
        <w:tab/>
      </w:r>
      <w:r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说明：</w:t>
      </w:r>
    </w:p>
    <w:p w14:paraId="072836F2" w14:textId="40E4ACA7" w:rsidR="00DD76B6" w:rsidRDefault="00DD76B6" w:rsidP="00DD76B6">
      <w:pPr>
        <w:pStyle w:val="a6"/>
        <w:numPr>
          <w:ilvl w:val="0"/>
          <w:numId w:val="23"/>
        </w:numPr>
        <w:rPr>
          <w:rFonts w:ascii="京东朗正体 玲珑" w:eastAsia="京东朗正体 玲珑" w:hAnsi="京东朗正体 玲珑" w:cs="Calibri"/>
          <w:color w:val="000000"/>
          <w:kern w:val="0"/>
          <w:szCs w:val="21"/>
        </w:rPr>
      </w:pPr>
      <w:r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*</w:t>
      </w:r>
      <w:r w:rsidRPr="00E10F9C">
        <w:rPr>
          <w:rFonts w:ascii="京东朗正体 玲珑" w:eastAsia="京东朗正体 玲珑" w:hAnsi="京东朗正体 玲珑" w:cs="Calibri" w:hint="eastAsia"/>
          <w:kern w:val="0"/>
          <w:szCs w:val="21"/>
        </w:rPr>
        <w:t>促销条件是否满足举例说明</w:t>
      </w:r>
      <w:r w:rsidR="00D44CAD" w:rsidRPr="00E10F9C">
        <w:rPr>
          <w:rFonts w:ascii="京东朗正体 玲珑" w:eastAsia="京东朗正体 玲珑" w:hAnsi="京东朗正体 玲珑" w:cs="Calibri" w:hint="eastAsia"/>
          <w:kern w:val="0"/>
          <w:szCs w:val="21"/>
        </w:rPr>
        <w:t>：</w:t>
      </w:r>
      <w:r w:rsidR="00D44CAD" w:rsidRPr="00975DD1"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（</w:t>
      </w:r>
      <w:r w:rsidR="00D44CAD" w:rsidRPr="00975DD1">
        <w:rPr>
          <w:rFonts w:ascii="京东朗正体 玲珑" w:eastAsia="京东朗正体 玲珑" w:hAnsi="京东朗正体 玲珑" w:cs="Calibri" w:hint="eastAsia"/>
          <w:color w:val="FF0000"/>
          <w:kern w:val="0"/>
          <w:szCs w:val="21"/>
        </w:rPr>
        <w:t>用于判断促销何时生效，</w:t>
      </w:r>
      <w:r w:rsidR="009B3084" w:rsidRPr="00975DD1">
        <w:rPr>
          <w:rFonts w:ascii="京东朗正体 玲珑" w:eastAsia="京东朗正体 玲珑" w:hAnsi="京东朗正体 玲珑" w:cs="Calibri" w:hint="eastAsia"/>
          <w:color w:val="FF0000"/>
          <w:kern w:val="0"/>
          <w:szCs w:val="21"/>
        </w:rPr>
        <w:t>参赛选手非必须</w:t>
      </w:r>
      <w:r w:rsidR="00A64B66" w:rsidRPr="00975DD1">
        <w:rPr>
          <w:rFonts w:ascii="京东朗正体 玲珑" w:eastAsia="京东朗正体 玲珑" w:hAnsi="京东朗正体 玲珑" w:cs="Calibri" w:hint="eastAsia"/>
          <w:color w:val="FF0000"/>
          <w:kern w:val="0"/>
          <w:szCs w:val="21"/>
        </w:rPr>
        <w:t>了解和</w:t>
      </w:r>
      <w:r w:rsidR="00D44CAD" w:rsidRPr="00975DD1">
        <w:rPr>
          <w:rFonts w:ascii="京东朗正体 玲珑" w:eastAsia="京东朗正体 玲珑" w:hAnsi="京东朗正体 玲珑" w:cs="Calibri" w:hint="eastAsia"/>
          <w:color w:val="FF0000"/>
          <w:kern w:val="0"/>
          <w:szCs w:val="21"/>
        </w:rPr>
        <w:t>计算</w:t>
      </w:r>
      <w:r w:rsidR="00D44CAD" w:rsidRPr="00975DD1"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）</w:t>
      </w:r>
    </w:p>
    <w:p w14:paraId="6A0068B2" w14:textId="29E244E5" w:rsidR="00E206A9" w:rsidRDefault="00E206A9" w:rsidP="00FD3CBB">
      <w:pPr>
        <w:ind w:leftChars="200" w:left="420"/>
        <w:rPr>
          <w:rFonts w:ascii="京东朗正体 玲珑" w:eastAsia="京东朗正体 玲珑" w:hAnsi="京东朗正体 玲珑" w:cs="Calibri"/>
          <w:color w:val="000000"/>
          <w:kern w:val="0"/>
          <w:szCs w:val="21"/>
        </w:rPr>
      </w:pPr>
      <w:r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（1）某个订单中必须包含</w:t>
      </w:r>
      <w:r w:rsidR="00FD3CBB"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商品促销信息表中记录的商品信息，使用store</w:t>
      </w:r>
      <w:r w:rsidR="00FD3CBB">
        <w:rPr>
          <w:rFonts w:ascii="京东朗正体 玲珑" w:eastAsia="京东朗正体 玲珑" w:hAnsi="京东朗正体 玲珑" w:cs="Calibri"/>
          <w:color w:val="000000"/>
          <w:kern w:val="0"/>
          <w:szCs w:val="21"/>
        </w:rPr>
        <w:t>_id, sku_id, date, channel</w:t>
      </w:r>
      <w:r w:rsidR="00FD3CBB"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四个字段来判断。</w:t>
      </w:r>
    </w:p>
    <w:p w14:paraId="6021B0A9" w14:textId="096E87C6" w:rsidR="00E206A9" w:rsidRDefault="00E206A9" w:rsidP="00FD3CBB">
      <w:pPr>
        <w:ind w:leftChars="200" w:left="420"/>
        <w:rPr>
          <w:rFonts w:ascii="京东朗正体 玲珑" w:eastAsia="京东朗正体 玲珑" w:hAnsi="京东朗正体 玲珑" w:cs="Calibri"/>
          <w:color w:val="000000"/>
          <w:kern w:val="0"/>
          <w:szCs w:val="21"/>
        </w:rPr>
      </w:pPr>
      <w:r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（2）某个订单的</w:t>
      </w:r>
      <w:r w:rsidR="00FD3CBB"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商品</w:t>
      </w:r>
      <w:r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总金额必须</w:t>
      </w:r>
      <w:r w:rsidR="00FD3CBB"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大于等于促销</w:t>
      </w:r>
      <w:r w:rsidR="00604B9F"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商品</w:t>
      </w:r>
      <w:r w:rsidR="006B6F83"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的</w:t>
      </w:r>
      <w:r w:rsidR="00FD3CBB"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阈值条件；</w:t>
      </w:r>
    </w:p>
    <w:p w14:paraId="78BF7D75" w14:textId="0BD3010F" w:rsidR="008E2000" w:rsidRDefault="00FD3CBB" w:rsidP="00FD3CBB">
      <w:pPr>
        <w:ind w:leftChars="200" w:left="420"/>
        <w:rPr>
          <w:rFonts w:ascii="京东朗正体 玲珑" w:eastAsia="京东朗正体 玲珑" w:hAnsi="京东朗正体 玲珑" w:cs="Calibri"/>
          <w:color w:val="000000"/>
          <w:kern w:val="0"/>
          <w:szCs w:val="21"/>
        </w:rPr>
      </w:pPr>
      <w:r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举例说明</w:t>
      </w:r>
      <w:r w:rsidR="00604B9F"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，</w:t>
      </w:r>
      <w:r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假设有如下</w:t>
      </w:r>
      <w:r w:rsidR="008E2000"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：</w:t>
      </w:r>
    </w:p>
    <w:p w14:paraId="24E7192B" w14:textId="69598B5C" w:rsidR="00FD3CBB" w:rsidRDefault="009F6254" w:rsidP="00FD3CBB">
      <w:pPr>
        <w:ind w:leftChars="200" w:left="420"/>
        <w:rPr>
          <w:rFonts w:ascii="京东朗正体 玲珑" w:eastAsia="京东朗正体 玲珑" w:hAnsi="京东朗正体 玲珑" w:cs="Calibri"/>
          <w:color w:val="000000"/>
          <w:kern w:val="0"/>
          <w:szCs w:val="21"/>
        </w:rPr>
      </w:pPr>
      <w:r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商品销售</w:t>
      </w:r>
      <w:r w:rsidR="00FD3CBB"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信息</w:t>
      </w:r>
      <w:r w:rsidR="008E2000"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（来自于sku_sales.</w:t>
      </w:r>
      <w:r w:rsidR="008E2000">
        <w:rPr>
          <w:rFonts w:ascii="京东朗正体 玲珑" w:eastAsia="京东朗正体 玲珑" w:hAnsi="京东朗正体 玲珑" w:cs="Calibri"/>
          <w:color w:val="000000"/>
          <w:kern w:val="0"/>
          <w:szCs w:val="21"/>
        </w:rPr>
        <w:t>csv</w:t>
      </w:r>
      <w:r w:rsidR="008E2000"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）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663"/>
        <w:gridCol w:w="1113"/>
        <w:gridCol w:w="921"/>
        <w:gridCol w:w="1508"/>
        <w:gridCol w:w="1127"/>
        <w:gridCol w:w="1077"/>
      </w:tblGrid>
      <w:tr w:rsidR="00FD3CBB" w14:paraId="2D44E334" w14:textId="77777777" w:rsidTr="008E2000">
        <w:tc>
          <w:tcPr>
            <w:tcW w:w="1663" w:type="dxa"/>
          </w:tcPr>
          <w:p w14:paraId="6082E5EA" w14:textId="5D12373D" w:rsidR="00FD3CBB" w:rsidRDefault="00FD3CBB" w:rsidP="00FD3CBB">
            <w:pPr>
              <w:rPr>
                <w:rFonts w:ascii="京东朗正体 玲珑" w:eastAsia="京东朗正体 玲珑" w:hAnsi="京东朗正体 玲珑" w:cs="Calibri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o</w:t>
            </w:r>
            <w:r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rder</w:t>
            </w:r>
            <w:r w:rsidRPr="00461C3A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_id</w:t>
            </w:r>
          </w:p>
        </w:tc>
        <w:tc>
          <w:tcPr>
            <w:tcW w:w="1111" w:type="dxa"/>
          </w:tcPr>
          <w:p w14:paraId="18BB24EA" w14:textId="513D8396" w:rsidR="00FD3CBB" w:rsidRPr="004B701F" w:rsidRDefault="00FD3CBB" w:rsidP="00FD3CBB">
            <w:pPr>
              <w:rPr>
                <w:rFonts w:ascii="京东朗正体 玲珑" w:eastAsia="京东朗正体 玲珑" w:hAnsi="京东朗正体 玲珑" w:cs="Calibri"/>
                <w:b/>
                <w:color w:val="FF0000"/>
                <w:kern w:val="0"/>
                <w:szCs w:val="21"/>
              </w:rPr>
            </w:pPr>
            <w:r w:rsidRPr="004B701F">
              <w:rPr>
                <w:rFonts w:ascii="京东朗正体 玲珑" w:eastAsia="京东朗正体 玲珑" w:hAnsi="京东朗正体 玲珑" w:cs="宋体" w:hint="eastAsia"/>
                <w:b/>
                <w:color w:val="FF0000"/>
                <w:kern w:val="0"/>
                <w:szCs w:val="21"/>
              </w:rPr>
              <w:t>store</w:t>
            </w:r>
            <w:r w:rsidRPr="004B701F">
              <w:rPr>
                <w:rFonts w:ascii="京东朗正体 玲珑" w:eastAsia="京东朗正体 玲珑" w:hAnsi="京东朗正体 玲珑" w:cs="宋体"/>
                <w:b/>
                <w:color w:val="FF0000"/>
                <w:kern w:val="0"/>
                <w:szCs w:val="21"/>
              </w:rPr>
              <w:t>_id</w:t>
            </w:r>
          </w:p>
        </w:tc>
        <w:tc>
          <w:tcPr>
            <w:tcW w:w="919" w:type="dxa"/>
          </w:tcPr>
          <w:p w14:paraId="5E83F5DB" w14:textId="0AF7CE1B" w:rsidR="00FD3CBB" w:rsidRPr="004B701F" w:rsidRDefault="00FD3CBB" w:rsidP="00FD3CBB">
            <w:pPr>
              <w:rPr>
                <w:rFonts w:ascii="京东朗正体 玲珑" w:eastAsia="京东朗正体 玲珑" w:hAnsi="京东朗正体 玲珑" w:cs="Calibri"/>
                <w:b/>
                <w:color w:val="FF0000"/>
                <w:kern w:val="0"/>
                <w:szCs w:val="21"/>
              </w:rPr>
            </w:pPr>
            <w:r w:rsidRPr="004B701F">
              <w:rPr>
                <w:rFonts w:ascii="京东朗正体 玲珑" w:eastAsia="京东朗正体 玲珑" w:hAnsi="京东朗正体 玲珑" w:cs="宋体"/>
                <w:b/>
                <w:color w:val="FF0000"/>
                <w:kern w:val="0"/>
                <w:szCs w:val="21"/>
              </w:rPr>
              <w:t>sku_id</w:t>
            </w:r>
          </w:p>
        </w:tc>
        <w:tc>
          <w:tcPr>
            <w:tcW w:w="1514" w:type="dxa"/>
          </w:tcPr>
          <w:p w14:paraId="077BAC07" w14:textId="18F7279D" w:rsidR="00FD3CBB" w:rsidRPr="004B701F" w:rsidRDefault="00FD3CBB" w:rsidP="00FD3CBB">
            <w:pPr>
              <w:rPr>
                <w:rFonts w:ascii="京东朗正体 玲珑" w:eastAsia="京东朗正体 玲珑" w:hAnsi="京东朗正体 玲珑" w:cs="Calibri"/>
                <w:b/>
                <w:color w:val="FF0000"/>
                <w:kern w:val="0"/>
                <w:szCs w:val="21"/>
              </w:rPr>
            </w:pPr>
            <w:r w:rsidRPr="004B701F">
              <w:rPr>
                <w:rFonts w:ascii="京东朗正体 玲珑" w:eastAsia="京东朗正体 玲珑" w:hAnsi="京东朗正体 玲珑" w:cs="宋体"/>
                <w:b/>
                <w:color w:val="FF0000"/>
                <w:kern w:val="0"/>
                <w:szCs w:val="21"/>
              </w:rPr>
              <w:t>order_</w:t>
            </w:r>
            <w:r w:rsidRPr="004B701F">
              <w:rPr>
                <w:rFonts w:ascii="京东朗正体 玲珑" w:eastAsia="京东朗正体 玲珑" w:hAnsi="京东朗正体 玲珑" w:cs="宋体" w:hint="eastAsia"/>
                <w:b/>
                <w:color w:val="FF0000"/>
                <w:kern w:val="0"/>
                <w:szCs w:val="21"/>
              </w:rPr>
              <w:t>time</w:t>
            </w:r>
          </w:p>
        </w:tc>
        <w:tc>
          <w:tcPr>
            <w:tcW w:w="1127" w:type="dxa"/>
          </w:tcPr>
          <w:p w14:paraId="2E833760" w14:textId="71E3C98E" w:rsidR="00FD3CBB" w:rsidRDefault="00FD3CBB" w:rsidP="00FD3CBB">
            <w:pPr>
              <w:rPr>
                <w:rFonts w:ascii="京东朗正体 玲珑" w:eastAsia="京东朗正体 玲珑" w:hAnsi="京东朗正体 玲珑" w:cs="Calibri"/>
                <w:color w:val="000000"/>
                <w:kern w:val="0"/>
                <w:szCs w:val="21"/>
              </w:rPr>
            </w:pPr>
            <w:r w:rsidRPr="006B745C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quantity</w:t>
            </w:r>
          </w:p>
        </w:tc>
        <w:tc>
          <w:tcPr>
            <w:tcW w:w="1075" w:type="dxa"/>
          </w:tcPr>
          <w:p w14:paraId="7AF02581" w14:textId="29B7E1E6" w:rsidR="00FD3CBB" w:rsidRPr="004B701F" w:rsidRDefault="00FD3CBB" w:rsidP="00FD3CBB">
            <w:pPr>
              <w:rPr>
                <w:rFonts w:ascii="京东朗正体 玲珑" w:eastAsia="京东朗正体 玲珑" w:hAnsi="京东朗正体 玲珑" w:cs="Calibri"/>
                <w:b/>
                <w:color w:val="000000"/>
                <w:kern w:val="0"/>
                <w:szCs w:val="21"/>
              </w:rPr>
            </w:pPr>
            <w:r w:rsidRPr="004B701F">
              <w:rPr>
                <w:rFonts w:ascii="京东朗正体 玲珑" w:eastAsia="京东朗正体 玲珑" w:hAnsi="京东朗正体 玲珑" w:cs="宋体"/>
                <w:b/>
                <w:color w:val="FF0000"/>
                <w:kern w:val="0"/>
                <w:szCs w:val="21"/>
              </w:rPr>
              <w:t>c</w:t>
            </w:r>
            <w:r w:rsidRPr="004B701F">
              <w:rPr>
                <w:rFonts w:ascii="京东朗正体 玲珑" w:eastAsia="京东朗正体 玲珑" w:hAnsi="京东朗正体 玲珑" w:cs="宋体" w:hint="eastAsia"/>
                <w:b/>
                <w:color w:val="FF0000"/>
                <w:kern w:val="0"/>
                <w:szCs w:val="21"/>
              </w:rPr>
              <w:t>hannel</w:t>
            </w:r>
          </w:p>
        </w:tc>
      </w:tr>
      <w:tr w:rsidR="00FD3CBB" w14:paraId="16544334" w14:textId="77777777" w:rsidTr="008E2000">
        <w:tc>
          <w:tcPr>
            <w:tcW w:w="1663" w:type="dxa"/>
          </w:tcPr>
          <w:p w14:paraId="46CD08C6" w14:textId="5274134E" w:rsidR="00FD3CBB" w:rsidRDefault="00FD3CBB" w:rsidP="00FD3CBB">
            <w:pPr>
              <w:rPr>
                <w:rFonts w:ascii="京东朗正体 玲珑" w:eastAsia="京东朗正体 玲珑" w:hAnsi="京东朗正体 玲珑" w:cs="Calibri"/>
                <w:color w:val="000000"/>
                <w:kern w:val="0"/>
                <w:szCs w:val="21"/>
              </w:rPr>
            </w:pPr>
            <w:r>
              <w:rPr>
                <w:rFonts w:ascii="京东朗正体 玲珑" w:eastAsia="京东朗正体 玲珑" w:hAnsi="京东朗正体 玲珑" w:cs="Calibri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京东朗正体 玲珑" w:eastAsia="京东朗正体 玲珑" w:hAnsi="京东朗正体 玲珑" w:cs="Calibri"/>
                <w:color w:val="000000"/>
                <w:kern w:val="0"/>
                <w:szCs w:val="21"/>
              </w:rPr>
              <w:t>0230801001</w:t>
            </w:r>
          </w:p>
        </w:tc>
        <w:tc>
          <w:tcPr>
            <w:tcW w:w="1111" w:type="dxa"/>
          </w:tcPr>
          <w:p w14:paraId="42D66753" w14:textId="13730679" w:rsidR="00FD3CBB" w:rsidRDefault="00FD3CBB" w:rsidP="00FD3CBB">
            <w:pPr>
              <w:rPr>
                <w:rFonts w:ascii="京东朗正体 玲珑" w:eastAsia="京东朗正体 玲珑" w:hAnsi="京东朗正体 玲珑" w:cs="Calibri"/>
                <w:color w:val="000000"/>
                <w:kern w:val="0"/>
                <w:szCs w:val="21"/>
              </w:rPr>
            </w:pPr>
            <w:r>
              <w:rPr>
                <w:rFonts w:ascii="京东朗正体 玲珑" w:eastAsia="京东朗正体 玲珑" w:hAnsi="京东朗正体 玲珑" w:cs="Calibri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919" w:type="dxa"/>
          </w:tcPr>
          <w:p w14:paraId="3646BB5C" w14:textId="3ECC1BB6" w:rsidR="00FD3CBB" w:rsidRDefault="00FD3CBB" w:rsidP="00FD3CBB">
            <w:pPr>
              <w:rPr>
                <w:rFonts w:ascii="京东朗正体 玲珑" w:eastAsia="京东朗正体 玲珑" w:hAnsi="京东朗正体 玲珑" w:cs="Calibri"/>
                <w:color w:val="000000"/>
                <w:kern w:val="0"/>
                <w:szCs w:val="21"/>
              </w:rPr>
            </w:pPr>
            <w:r>
              <w:rPr>
                <w:rFonts w:ascii="京东朗正体 玲珑" w:eastAsia="京东朗正体 玲珑" w:hAnsi="京东朗正体 玲珑" w:cs="Calibri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14" w:type="dxa"/>
          </w:tcPr>
          <w:p w14:paraId="528E9AF4" w14:textId="23543070" w:rsidR="00FD3CBB" w:rsidRDefault="00FD3CBB" w:rsidP="00FD3CBB">
            <w:pPr>
              <w:rPr>
                <w:rFonts w:ascii="京东朗正体 玲珑" w:eastAsia="京东朗正体 玲珑" w:hAnsi="京东朗正体 玲珑" w:cs="Calibri"/>
                <w:color w:val="000000"/>
                <w:kern w:val="0"/>
                <w:szCs w:val="21"/>
              </w:rPr>
            </w:pPr>
            <w:r>
              <w:rPr>
                <w:rFonts w:ascii="京东朗正体 玲珑" w:eastAsia="京东朗正体 玲珑" w:hAnsi="京东朗正体 玲珑" w:cs="Calibri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京东朗正体 玲珑" w:eastAsia="京东朗正体 玲珑" w:hAnsi="京东朗正体 玲珑" w:cs="Calibri"/>
                <w:color w:val="000000"/>
                <w:kern w:val="0"/>
                <w:szCs w:val="21"/>
              </w:rPr>
              <w:t>023</w:t>
            </w:r>
            <w:r w:rsidR="008E2000">
              <w:rPr>
                <w:rFonts w:ascii="京东朗正体 玲珑" w:eastAsia="京东朗正体 玲珑" w:hAnsi="京东朗正体 玲珑" w:cs="Calibri" w:hint="eastAsia"/>
                <w:color w:val="000000"/>
                <w:kern w:val="0"/>
                <w:szCs w:val="21"/>
              </w:rPr>
              <w:t>-</w:t>
            </w:r>
            <w:r w:rsidR="008E2000">
              <w:rPr>
                <w:rFonts w:ascii="京东朗正体 玲珑" w:eastAsia="京东朗正体 玲珑" w:hAnsi="京东朗正体 玲珑" w:cs="Calibri"/>
                <w:color w:val="000000"/>
                <w:kern w:val="0"/>
                <w:szCs w:val="21"/>
              </w:rPr>
              <w:t>08</w:t>
            </w:r>
            <w:r w:rsidR="008E2000">
              <w:rPr>
                <w:rFonts w:ascii="京东朗正体 玲珑" w:eastAsia="京东朗正体 玲珑" w:hAnsi="京东朗正体 玲珑" w:cs="Calibri" w:hint="eastAsia"/>
                <w:color w:val="000000"/>
                <w:kern w:val="0"/>
                <w:szCs w:val="21"/>
              </w:rPr>
              <w:t>-</w:t>
            </w:r>
            <w:r w:rsidR="008E2000">
              <w:rPr>
                <w:rFonts w:ascii="京东朗正体 玲珑" w:eastAsia="京东朗正体 玲珑" w:hAnsi="京东朗正体 玲珑" w:cs="Calibri"/>
                <w:color w:val="000000"/>
                <w:kern w:val="0"/>
                <w:szCs w:val="21"/>
              </w:rPr>
              <w:t>01 01</w:t>
            </w:r>
            <w:r w:rsidR="008E2000">
              <w:rPr>
                <w:rFonts w:ascii="京东朗正体 玲珑" w:eastAsia="京东朗正体 玲珑" w:hAnsi="京东朗正体 玲珑" w:cs="Calibri" w:hint="eastAsia"/>
                <w:color w:val="000000"/>
                <w:kern w:val="0"/>
                <w:szCs w:val="21"/>
              </w:rPr>
              <w:t>:0</w:t>
            </w:r>
            <w:r w:rsidR="008E2000">
              <w:rPr>
                <w:rFonts w:ascii="京东朗正体 玲珑" w:eastAsia="京东朗正体 玲珑" w:hAnsi="京东朗正体 玲珑" w:cs="Calibri"/>
                <w:color w:val="000000"/>
                <w:kern w:val="0"/>
                <w:szCs w:val="21"/>
              </w:rPr>
              <w:t>1</w:t>
            </w:r>
            <w:r w:rsidR="008E2000">
              <w:rPr>
                <w:rFonts w:ascii="京东朗正体 玲珑" w:eastAsia="京东朗正体 玲珑" w:hAnsi="京东朗正体 玲珑" w:cs="Calibri" w:hint="eastAsia"/>
                <w:color w:val="000000"/>
                <w:kern w:val="0"/>
                <w:szCs w:val="21"/>
              </w:rPr>
              <w:t>:0</w:t>
            </w:r>
            <w:r w:rsidR="008E2000">
              <w:rPr>
                <w:rFonts w:ascii="京东朗正体 玲珑" w:eastAsia="京东朗正体 玲珑" w:hAnsi="京东朗正体 玲珑" w:cs="Calibri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27" w:type="dxa"/>
          </w:tcPr>
          <w:p w14:paraId="43DB5703" w14:textId="0F19A192" w:rsidR="00FD3CBB" w:rsidRDefault="008E2000" w:rsidP="00FD3CBB">
            <w:pPr>
              <w:rPr>
                <w:rFonts w:ascii="京东朗正体 玲珑" w:eastAsia="京东朗正体 玲珑" w:hAnsi="京东朗正体 玲珑" w:cs="Calibri"/>
                <w:color w:val="000000"/>
                <w:kern w:val="0"/>
                <w:szCs w:val="21"/>
              </w:rPr>
            </w:pPr>
            <w:r>
              <w:rPr>
                <w:rFonts w:ascii="京东朗正体 玲珑" w:eastAsia="京东朗正体 玲珑" w:hAnsi="京东朗正体 玲珑" w:cs="Calibri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075" w:type="dxa"/>
          </w:tcPr>
          <w:p w14:paraId="50A5D5CC" w14:textId="0E61F9CB" w:rsidR="00FD3CBB" w:rsidRDefault="00FD3CBB" w:rsidP="00FD3CBB">
            <w:pPr>
              <w:rPr>
                <w:rFonts w:ascii="京东朗正体 玲珑" w:eastAsia="京东朗正体 玲珑" w:hAnsi="京东朗正体 玲珑" w:cs="Calibri"/>
                <w:color w:val="000000"/>
                <w:kern w:val="0"/>
                <w:szCs w:val="21"/>
              </w:rPr>
            </w:pPr>
            <w:r>
              <w:rPr>
                <w:rFonts w:ascii="京东朗正体 玲珑" w:eastAsia="京东朗正体 玲珑" w:hAnsi="京东朗正体 玲珑" w:cs="Calibri" w:hint="eastAsia"/>
                <w:color w:val="000000"/>
                <w:kern w:val="0"/>
                <w:szCs w:val="21"/>
              </w:rPr>
              <w:t>1</w:t>
            </w:r>
          </w:p>
        </w:tc>
      </w:tr>
      <w:tr w:rsidR="008E2000" w14:paraId="37E8822C" w14:textId="77777777" w:rsidTr="008E2000">
        <w:tc>
          <w:tcPr>
            <w:tcW w:w="1663" w:type="dxa"/>
          </w:tcPr>
          <w:p w14:paraId="39A2E22E" w14:textId="2C6B6273" w:rsidR="008E2000" w:rsidRDefault="008E2000" w:rsidP="008E2000">
            <w:pPr>
              <w:rPr>
                <w:rFonts w:ascii="京东朗正体 玲珑" w:eastAsia="京东朗正体 玲珑" w:hAnsi="京东朗正体 玲珑" w:cs="Calibri"/>
                <w:color w:val="000000"/>
                <w:kern w:val="0"/>
                <w:szCs w:val="21"/>
              </w:rPr>
            </w:pPr>
            <w:r>
              <w:rPr>
                <w:rFonts w:ascii="京东朗正体 玲珑" w:eastAsia="京东朗正体 玲珑" w:hAnsi="京东朗正体 玲珑" w:cs="Calibri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京东朗正体 玲珑" w:eastAsia="京东朗正体 玲珑" w:hAnsi="京东朗正体 玲珑" w:cs="Calibri"/>
                <w:color w:val="000000"/>
                <w:kern w:val="0"/>
                <w:szCs w:val="21"/>
              </w:rPr>
              <w:t>0230801001</w:t>
            </w:r>
          </w:p>
        </w:tc>
        <w:tc>
          <w:tcPr>
            <w:tcW w:w="1111" w:type="dxa"/>
          </w:tcPr>
          <w:p w14:paraId="38CBD2B5" w14:textId="2EACA414" w:rsidR="008E2000" w:rsidRDefault="008E2000" w:rsidP="008E2000">
            <w:pPr>
              <w:rPr>
                <w:rFonts w:ascii="京东朗正体 玲珑" w:eastAsia="京东朗正体 玲珑" w:hAnsi="京东朗正体 玲珑" w:cs="Calibri"/>
                <w:color w:val="000000"/>
                <w:kern w:val="0"/>
                <w:szCs w:val="21"/>
              </w:rPr>
            </w:pPr>
            <w:r>
              <w:rPr>
                <w:rFonts w:ascii="京东朗正体 玲珑" w:eastAsia="京东朗正体 玲珑" w:hAnsi="京东朗正体 玲珑" w:cs="Calibri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919" w:type="dxa"/>
          </w:tcPr>
          <w:p w14:paraId="7E5F34FA" w14:textId="6DDE5135" w:rsidR="008E2000" w:rsidRDefault="008E2000" w:rsidP="008E2000">
            <w:pPr>
              <w:rPr>
                <w:rFonts w:ascii="京东朗正体 玲珑" w:eastAsia="京东朗正体 玲珑" w:hAnsi="京东朗正体 玲珑" w:cs="Calibri"/>
                <w:color w:val="000000"/>
                <w:kern w:val="0"/>
                <w:szCs w:val="21"/>
              </w:rPr>
            </w:pPr>
            <w:r>
              <w:rPr>
                <w:rFonts w:ascii="京东朗正体 玲珑" w:eastAsia="京东朗正体 玲珑" w:hAnsi="京东朗正体 玲珑" w:cs="Calibri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514" w:type="dxa"/>
          </w:tcPr>
          <w:p w14:paraId="2580691C" w14:textId="3F9862C4" w:rsidR="008E2000" w:rsidRDefault="008E2000" w:rsidP="008E2000">
            <w:pPr>
              <w:rPr>
                <w:rFonts w:ascii="京东朗正体 玲珑" w:eastAsia="京东朗正体 玲珑" w:hAnsi="京东朗正体 玲珑" w:cs="Calibri"/>
                <w:color w:val="000000"/>
                <w:kern w:val="0"/>
                <w:szCs w:val="21"/>
              </w:rPr>
            </w:pPr>
            <w:r>
              <w:rPr>
                <w:rFonts w:ascii="京东朗正体 玲珑" w:eastAsia="京东朗正体 玲珑" w:hAnsi="京东朗正体 玲珑" w:cs="Calibri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京东朗正体 玲珑" w:eastAsia="京东朗正体 玲珑" w:hAnsi="京东朗正体 玲珑" w:cs="Calibri"/>
                <w:color w:val="000000"/>
                <w:kern w:val="0"/>
                <w:szCs w:val="21"/>
              </w:rPr>
              <w:t>023</w:t>
            </w:r>
            <w:r>
              <w:rPr>
                <w:rFonts w:ascii="京东朗正体 玲珑" w:eastAsia="京东朗正体 玲珑" w:hAnsi="京东朗正体 玲珑" w:cs="Calibri" w:hint="eastAsia"/>
                <w:color w:val="000000"/>
                <w:kern w:val="0"/>
                <w:szCs w:val="21"/>
              </w:rPr>
              <w:t>-</w:t>
            </w:r>
            <w:r>
              <w:rPr>
                <w:rFonts w:ascii="京东朗正体 玲珑" w:eastAsia="京东朗正体 玲珑" w:hAnsi="京东朗正体 玲珑" w:cs="Calibri"/>
                <w:color w:val="000000"/>
                <w:kern w:val="0"/>
                <w:szCs w:val="21"/>
              </w:rPr>
              <w:t>08</w:t>
            </w:r>
            <w:r>
              <w:rPr>
                <w:rFonts w:ascii="京东朗正体 玲珑" w:eastAsia="京东朗正体 玲珑" w:hAnsi="京东朗正体 玲珑" w:cs="Calibri" w:hint="eastAsia"/>
                <w:color w:val="000000"/>
                <w:kern w:val="0"/>
                <w:szCs w:val="21"/>
              </w:rPr>
              <w:t>-</w:t>
            </w:r>
            <w:r>
              <w:rPr>
                <w:rFonts w:ascii="京东朗正体 玲珑" w:eastAsia="京东朗正体 玲珑" w:hAnsi="京东朗正体 玲珑" w:cs="Calibri"/>
                <w:color w:val="000000"/>
                <w:kern w:val="0"/>
                <w:szCs w:val="21"/>
              </w:rPr>
              <w:t>01 01</w:t>
            </w:r>
            <w:r>
              <w:rPr>
                <w:rFonts w:ascii="京东朗正体 玲珑" w:eastAsia="京东朗正体 玲珑" w:hAnsi="京东朗正体 玲珑" w:cs="Calibri" w:hint="eastAsia"/>
                <w:color w:val="000000"/>
                <w:kern w:val="0"/>
                <w:szCs w:val="21"/>
              </w:rPr>
              <w:t>:0</w:t>
            </w:r>
            <w:r>
              <w:rPr>
                <w:rFonts w:ascii="京东朗正体 玲珑" w:eastAsia="京东朗正体 玲珑" w:hAnsi="京东朗正体 玲珑" w:cs="Calibri"/>
                <w:color w:val="000000"/>
                <w:kern w:val="0"/>
                <w:szCs w:val="21"/>
              </w:rPr>
              <w:t>1</w:t>
            </w:r>
            <w:r>
              <w:rPr>
                <w:rFonts w:ascii="京东朗正体 玲珑" w:eastAsia="京东朗正体 玲珑" w:hAnsi="京东朗正体 玲珑" w:cs="Calibri" w:hint="eastAsia"/>
                <w:color w:val="000000"/>
                <w:kern w:val="0"/>
                <w:szCs w:val="21"/>
              </w:rPr>
              <w:t>:0</w:t>
            </w:r>
            <w:r>
              <w:rPr>
                <w:rFonts w:ascii="京东朗正体 玲珑" w:eastAsia="京东朗正体 玲珑" w:hAnsi="京东朗正体 玲珑" w:cs="Calibri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27" w:type="dxa"/>
          </w:tcPr>
          <w:p w14:paraId="4A4D2E9D" w14:textId="5411DA76" w:rsidR="008E2000" w:rsidRDefault="008E2000" w:rsidP="008E2000">
            <w:pPr>
              <w:rPr>
                <w:rFonts w:ascii="京东朗正体 玲珑" w:eastAsia="京东朗正体 玲珑" w:hAnsi="京东朗正体 玲珑" w:cs="Calibri"/>
                <w:color w:val="000000"/>
                <w:kern w:val="0"/>
                <w:szCs w:val="21"/>
              </w:rPr>
            </w:pPr>
            <w:r>
              <w:rPr>
                <w:rFonts w:ascii="京东朗正体 玲珑" w:eastAsia="京东朗正体 玲珑" w:hAnsi="京东朗正体 玲珑" w:cs="Calibri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075" w:type="dxa"/>
          </w:tcPr>
          <w:p w14:paraId="0E0215E7" w14:textId="521252AF" w:rsidR="008E2000" w:rsidRDefault="008E2000" w:rsidP="008E2000">
            <w:pPr>
              <w:rPr>
                <w:rFonts w:ascii="京东朗正体 玲珑" w:eastAsia="京东朗正体 玲珑" w:hAnsi="京东朗正体 玲珑" w:cs="Calibri"/>
                <w:color w:val="000000"/>
                <w:kern w:val="0"/>
                <w:szCs w:val="21"/>
              </w:rPr>
            </w:pPr>
            <w:r>
              <w:rPr>
                <w:rFonts w:ascii="京东朗正体 玲珑" w:eastAsia="京东朗正体 玲珑" w:hAnsi="京东朗正体 玲珑" w:cs="Calibri" w:hint="eastAsia"/>
                <w:color w:val="000000"/>
                <w:kern w:val="0"/>
                <w:szCs w:val="21"/>
              </w:rPr>
              <w:t>1</w:t>
            </w:r>
          </w:p>
        </w:tc>
      </w:tr>
    </w:tbl>
    <w:p w14:paraId="3D5E2C8D" w14:textId="60DFF8EF" w:rsidR="00FD3CBB" w:rsidRDefault="00FD3CBB" w:rsidP="00FD3CBB">
      <w:pPr>
        <w:ind w:leftChars="200" w:left="420"/>
        <w:rPr>
          <w:rFonts w:ascii="京东朗正体 玲珑" w:eastAsia="京东朗正体 玲珑" w:hAnsi="京东朗正体 玲珑" w:cs="Calibri"/>
          <w:color w:val="000000"/>
          <w:kern w:val="0"/>
          <w:szCs w:val="21"/>
        </w:rPr>
      </w:pPr>
    </w:p>
    <w:p w14:paraId="3D2259FA" w14:textId="5E1B7270" w:rsidR="008E2000" w:rsidRDefault="008E2000" w:rsidP="008E2000">
      <w:pPr>
        <w:ind w:leftChars="200" w:left="420"/>
        <w:rPr>
          <w:rFonts w:ascii="京东朗正体 玲珑" w:eastAsia="京东朗正体 玲珑" w:hAnsi="京东朗正体 玲珑" w:cs="Calibri"/>
          <w:color w:val="000000"/>
          <w:kern w:val="0"/>
          <w:szCs w:val="21"/>
        </w:rPr>
      </w:pPr>
      <w:r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商品价格和状态信息（来自于sku_price</w:t>
      </w:r>
      <w:r>
        <w:rPr>
          <w:rFonts w:ascii="京东朗正体 玲珑" w:eastAsia="京东朗正体 玲珑" w:hAnsi="京东朗正体 玲珑" w:cs="Calibri"/>
          <w:color w:val="000000"/>
          <w:kern w:val="0"/>
          <w:szCs w:val="21"/>
        </w:rPr>
        <w:t>_and_status</w:t>
      </w:r>
      <w:r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.</w:t>
      </w:r>
      <w:r>
        <w:rPr>
          <w:rFonts w:ascii="京东朗正体 玲珑" w:eastAsia="京东朗正体 玲珑" w:hAnsi="京东朗正体 玲珑" w:cs="Calibri"/>
          <w:color w:val="000000"/>
          <w:kern w:val="0"/>
          <w:szCs w:val="21"/>
        </w:rPr>
        <w:t>csv</w:t>
      </w:r>
      <w:r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）</w:t>
      </w:r>
    </w:p>
    <w:tbl>
      <w:tblPr>
        <w:tblStyle w:val="ac"/>
        <w:tblW w:w="7513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135"/>
        <w:gridCol w:w="992"/>
        <w:gridCol w:w="1559"/>
        <w:gridCol w:w="1134"/>
        <w:gridCol w:w="992"/>
        <w:gridCol w:w="1701"/>
      </w:tblGrid>
      <w:tr w:rsidR="008E2000" w14:paraId="1DFC9D43" w14:textId="77777777" w:rsidTr="008E2000">
        <w:tc>
          <w:tcPr>
            <w:tcW w:w="1135" w:type="dxa"/>
          </w:tcPr>
          <w:p w14:paraId="35A40575" w14:textId="77777777" w:rsidR="008E2000" w:rsidRPr="004B701F" w:rsidRDefault="008E2000" w:rsidP="008E2000">
            <w:pPr>
              <w:rPr>
                <w:rFonts w:ascii="京东朗正体 玲珑" w:eastAsia="京东朗正体 玲珑" w:hAnsi="京东朗正体 玲珑" w:cs="Calibri"/>
                <w:b/>
                <w:color w:val="FF0000"/>
                <w:kern w:val="0"/>
                <w:szCs w:val="21"/>
              </w:rPr>
            </w:pPr>
            <w:r w:rsidRPr="004B701F">
              <w:rPr>
                <w:rFonts w:ascii="京东朗正体 玲珑" w:eastAsia="京东朗正体 玲珑" w:hAnsi="京东朗正体 玲珑" w:cs="宋体" w:hint="eastAsia"/>
                <w:b/>
                <w:color w:val="FF0000"/>
                <w:kern w:val="0"/>
                <w:szCs w:val="21"/>
              </w:rPr>
              <w:t>store</w:t>
            </w:r>
            <w:r w:rsidRPr="004B701F">
              <w:rPr>
                <w:rFonts w:ascii="京东朗正体 玲珑" w:eastAsia="京东朗正体 玲珑" w:hAnsi="京东朗正体 玲珑" w:cs="宋体"/>
                <w:b/>
                <w:color w:val="FF0000"/>
                <w:kern w:val="0"/>
                <w:szCs w:val="21"/>
              </w:rPr>
              <w:t>_id</w:t>
            </w:r>
          </w:p>
        </w:tc>
        <w:tc>
          <w:tcPr>
            <w:tcW w:w="992" w:type="dxa"/>
          </w:tcPr>
          <w:p w14:paraId="70722A93" w14:textId="77777777" w:rsidR="008E2000" w:rsidRPr="004B701F" w:rsidRDefault="008E2000" w:rsidP="008E2000">
            <w:pPr>
              <w:rPr>
                <w:rFonts w:ascii="京东朗正体 玲珑" w:eastAsia="京东朗正体 玲珑" w:hAnsi="京东朗正体 玲珑" w:cs="Calibri"/>
                <w:b/>
                <w:color w:val="FF0000"/>
                <w:kern w:val="0"/>
                <w:szCs w:val="21"/>
              </w:rPr>
            </w:pPr>
            <w:r w:rsidRPr="004B701F">
              <w:rPr>
                <w:rFonts w:ascii="京东朗正体 玲珑" w:eastAsia="京东朗正体 玲珑" w:hAnsi="京东朗正体 玲珑" w:cs="宋体"/>
                <w:b/>
                <w:color w:val="FF0000"/>
                <w:kern w:val="0"/>
                <w:szCs w:val="21"/>
              </w:rPr>
              <w:t>sku_id</w:t>
            </w:r>
          </w:p>
        </w:tc>
        <w:tc>
          <w:tcPr>
            <w:tcW w:w="1559" w:type="dxa"/>
          </w:tcPr>
          <w:p w14:paraId="66D837C5" w14:textId="18D02CB2" w:rsidR="008E2000" w:rsidRPr="004B701F" w:rsidRDefault="008E2000" w:rsidP="008E2000">
            <w:pPr>
              <w:rPr>
                <w:rFonts w:ascii="京东朗正体 玲珑" w:eastAsia="京东朗正体 玲珑" w:hAnsi="京东朗正体 玲珑" w:cs="Calibri"/>
                <w:b/>
                <w:color w:val="FF0000"/>
                <w:kern w:val="0"/>
                <w:szCs w:val="21"/>
              </w:rPr>
            </w:pPr>
            <w:r w:rsidRPr="004B701F">
              <w:rPr>
                <w:rFonts w:ascii="京东朗正体 玲珑" w:eastAsia="京东朗正体 玲珑" w:hAnsi="京东朗正体 玲珑" w:cs="宋体"/>
                <w:b/>
                <w:color w:val="FF0000"/>
                <w:kern w:val="0"/>
                <w:szCs w:val="21"/>
              </w:rPr>
              <w:t>date</w:t>
            </w:r>
          </w:p>
        </w:tc>
        <w:tc>
          <w:tcPr>
            <w:tcW w:w="1134" w:type="dxa"/>
          </w:tcPr>
          <w:p w14:paraId="0FE06FD7" w14:textId="0EF35E61" w:rsidR="008E2000" w:rsidRDefault="008E2000" w:rsidP="008E2000">
            <w:pPr>
              <w:rPr>
                <w:rFonts w:ascii="京东朗正体 玲珑" w:eastAsia="京东朗正体 玲珑" w:hAnsi="京东朗正体 玲珑" w:cs="Calibri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salable_status</w:t>
            </w:r>
          </w:p>
        </w:tc>
        <w:tc>
          <w:tcPr>
            <w:tcW w:w="992" w:type="dxa"/>
          </w:tcPr>
          <w:p w14:paraId="1F48288E" w14:textId="640E9949" w:rsidR="008E2000" w:rsidRPr="00461C3A" w:rsidRDefault="008E2000" w:rsidP="008E2000">
            <w:pPr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stock</w:t>
            </w:r>
            <w:r w:rsidRPr="00461C3A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_status</w:t>
            </w:r>
          </w:p>
        </w:tc>
        <w:tc>
          <w:tcPr>
            <w:tcW w:w="1701" w:type="dxa"/>
          </w:tcPr>
          <w:p w14:paraId="302F3478" w14:textId="5F1A51A7" w:rsidR="008E2000" w:rsidRDefault="008E2000" w:rsidP="008E2000">
            <w:pPr>
              <w:rPr>
                <w:rFonts w:ascii="京东朗正体 玲珑" w:eastAsia="京东朗正体 玲珑" w:hAnsi="京东朗正体 玲珑" w:cs="Calibri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original_price</w:t>
            </w:r>
          </w:p>
        </w:tc>
      </w:tr>
      <w:tr w:rsidR="008E2000" w14:paraId="12FF80CC" w14:textId="77777777" w:rsidTr="008E2000">
        <w:tc>
          <w:tcPr>
            <w:tcW w:w="1135" w:type="dxa"/>
          </w:tcPr>
          <w:p w14:paraId="038E9124" w14:textId="3C15A81B" w:rsidR="008E2000" w:rsidRDefault="008E2000" w:rsidP="008E2000">
            <w:pPr>
              <w:rPr>
                <w:rFonts w:ascii="京东朗正体 玲珑" w:eastAsia="京东朗正体 玲珑" w:hAnsi="京东朗正体 玲珑" w:cs="Calibri"/>
                <w:color w:val="000000"/>
                <w:kern w:val="0"/>
                <w:szCs w:val="21"/>
              </w:rPr>
            </w:pPr>
            <w:r>
              <w:rPr>
                <w:rFonts w:ascii="京东朗正体 玲珑" w:eastAsia="京东朗正体 玲珑" w:hAnsi="京东朗正体 玲珑" w:cs="Calibri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992" w:type="dxa"/>
          </w:tcPr>
          <w:p w14:paraId="0F62C69B" w14:textId="7B044AE8" w:rsidR="008E2000" w:rsidRDefault="008E2000" w:rsidP="008E2000">
            <w:pPr>
              <w:rPr>
                <w:rFonts w:ascii="京东朗正体 玲珑" w:eastAsia="京东朗正体 玲珑" w:hAnsi="京东朗正体 玲珑" w:cs="Calibri"/>
                <w:color w:val="000000"/>
                <w:kern w:val="0"/>
                <w:szCs w:val="21"/>
              </w:rPr>
            </w:pPr>
            <w:r>
              <w:rPr>
                <w:rFonts w:ascii="京东朗正体 玲珑" w:eastAsia="京东朗正体 玲珑" w:hAnsi="京东朗正体 玲珑" w:cs="Calibri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</w:tcPr>
          <w:p w14:paraId="5B69E872" w14:textId="55B54E7C" w:rsidR="008E2000" w:rsidRDefault="008E2000" w:rsidP="008E2000">
            <w:pPr>
              <w:rPr>
                <w:rFonts w:ascii="京东朗正体 玲珑" w:eastAsia="京东朗正体 玲珑" w:hAnsi="京东朗正体 玲珑" w:cs="Calibri"/>
                <w:color w:val="000000"/>
                <w:kern w:val="0"/>
                <w:szCs w:val="21"/>
              </w:rPr>
            </w:pPr>
            <w:r>
              <w:rPr>
                <w:rFonts w:ascii="京东朗正体 玲珑" w:eastAsia="京东朗正体 玲珑" w:hAnsi="京东朗正体 玲珑" w:cs="Calibri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京东朗正体 玲珑" w:eastAsia="京东朗正体 玲珑" w:hAnsi="京东朗正体 玲珑" w:cs="Calibri"/>
                <w:color w:val="000000"/>
                <w:kern w:val="0"/>
                <w:szCs w:val="21"/>
              </w:rPr>
              <w:t>023</w:t>
            </w:r>
            <w:r>
              <w:rPr>
                <w:rFonts w:ascii="京东朗正体 玲珑" w:eastAsia="京东朗正体 玲珑" w:hAnsi="京东朗正体 玲珑" w:cs="Calibri" w:hint="eastAsia"/>
                <w:color w:val="000000"/>
                <w:kern w:val="0"/>
                <w:szCs w:val="21"/>
              </w:rPr>
              <w:t>-</w:t>
            </w:r>
            <w:r>
              <w:rPr>
                <w:rFonts w:ascii="京东朗正体 玲珑" w:eastAsia="京东朗正体 玲珑" w:hAnsi="京东朗正体 玲珑" w:cs="Calibri"/>
                <w:color w:val="000000"/>
                <w:kern w:val="0"/>
                <w:szCs w:val="21"/>
              </w:rPr>
              <w:t>08</w:t>
            </w:r>
            <w:r>
              <w:rPr>
                <w:rFonts w:ascii="京东朗正体 玲珑" w:eastAsia="京东朗正体 玲珑" w:hAnsi="京东朗正体 玲珑" w:cs="Calibri" w:hint="eastAsia"/>
                <w:color w:val="000000"/>
                <w:kern w:val="0"/>
                <w:szCs w:val="21"/>
              </w:rPr>
              <w:t>-</w:t>
            </w:r>
            <w:r>
              <w:rPr>
                <w:rFonts w:ascii="京东朗正体 玲珑" w:eastAsia="京东朗正体 玲珑" w:hAnsi="京东朗正体 玲珑" w:cs="Calibri"/>
                <w:color w:val="000000"/>
                <w:kern w:val="0"/>
                <w:szCs w:val="21"/>
              </w:rPr>
              <w:t>01</w:t>
            </w:r>
          </w:p>
        </w:tc>
        <w:tc>
          <w:tcPr>
            <w:tcW w:w="1134" w:type="dxa"/>
          </w:tcPr>
          <w:p w14:paraId="090749D7" w14:textId="6972C502" w:rsidR="008E2000" w:rsidRDefault="008E2000" w:rsidP="008E2000">
            <w:pPr>
              <w:rPr>
                <w:rFonts w:ascii="京东朗正体 玲珑" w:eastAsia="京东朗正体 玲珑" w:hAnsi="京东朗正体 玲珑" w:cs="Calibri"/>
                <w:color w:val="000000"/>
                <w:kern w:val="0"/>
                <w:szCs w:val="21"/>
              </w:rPr>
            </w:pPr>
            <w:r>
              <w:rPr>
                <w:rFonts w:ascii="京东朗正体 玲珑" w:eastAsia="京东朗正体 玲珑" w:hAnsi="京东朗正体 玲珑" w:cs="Calibri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992" w:type="dxa"/>
          </w:tcPr>
          <w:p w14:paraId="2F2C2ABC" w14:textId="693CAC3E" w:rsidR="008E2000" w:rsidRDefault="008E2000" w:rsidP="008E2000">
            <w:pPr>
              <w:rPr>
                <w:rFonts w:ascii="京东朗正体 玲珑" w:eastAsia="京东朗正体 玲珑" w:hAnsi="京东朗正体 玲珑" w:cs="Calibri"/>
                <w:color w:val="000000"/>
                <w:kern w:val="0"/>
                <w:szCs w:val="21"/>
              </w:rPr>
            </w:pPr>
            <w:r>
              <w:rPr>
                <w:rFonts w:ascii="京东朗正体 玲珑" w:eastAsia="京东朗正体 玲珑" w:hAnsi="京东朗正体 玲珑" w:cs="Calibri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1" w:type="dxa"/>
          </w:tcPr>
          <w:p w14:paraId="77A86A36" w14:textId="53116FF6" w:rsidR="008E2000" w:rsidRDefault="008E2000" w:rsidP="008E2000">
            <w:pPr>
              <w:rPr>
                <w:rFonts w:ascii="京东朗正体 玲珑" w:eastAsia="京东朗正体 玲珑" w:hAnsi="京东朗正体 玲珑" w:cs="Calibri"/>
                <w:color w:val="000000"/>
                <w:kern w:val="0"/>
                <w:szCs w:val="21"/>
              </w:rPr>
            </w:pPr>
            <w:r>
              <w:rPr>
                <w:rFonts w:ascii="京东朗正体 玲珑" w:eastAsia="京东朗正体 玲珑" w:hAnsi="京东朗正体 玲珑" w:cs="Calibri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京东朗正体 玲珑" w:eastAsia="京东朗正体 玲珑" w:hAnsi="京东朗正体 玲珑" w:cs="Calibri"/>
                <w:color w:val="000000"/>
                <w:kern w:val="0"/>
                <w:szCs w:val="21"/>
              </w:rPr>
              <w:t>5.88</w:t>
            </w:r>
          </w:p>
        </w:tc>
      </w:tr>
      <w:tr w:rsidR="008E2000" w14:paraId="644D0DAC" w14:textId="77777777" w:rsidTr="008E2000">
        <w:tc>
          <w:tcPr>
            <w:tcW w:w="1135" w:type="dxa"/>
          </w:tcPr>
          <w:p w14:paraId="72E71525" w14:textId="25DEF49E" w:rsidR="008E2000" w:rsidRDefault="008E2000" w:rsidP="008E2000">
            <w:pPr>
              <w:rPr>
                <w:rFonts w:ascii="京东朗正体 玲珑" w:eastAsia="京东朗正体 玲珑" w:hAnsi="京东朗正体 玲珑" w:cs="Calibri"/>
                <w:color w:val="000000"/>
                <w:kern w:val="0"/>
                <w:szCs w:val="21"/>
              </w:rPr>
            </w:pPr>
            <w:r>
              <w:rPr>
                <w:rFonts w:ascii="京东朗正体 玲珑" w:eastAsia="京东朗正体 玲珑" w:hAnsi="京东朗正体 玲珑" w:cs="Calibri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992" w:type="dxa"/>
          </w:tcPr>
          <w:p w14:paraId="262312DF" w14:textId="7C0F8C39" w:rsidR="008E2000" w:rsidRDefault="008E2000" w:rsidP="008E2000">
            <w:pPr>
              <w:rPr>
                <w:rFonts w:ascii="京东朗正体 玲珑" w:eastAsia="京东朗正体 玲珑" w:hAnsi="京东朗正体 玲珑" w:cs="Calibri"/>
                <w:color w:val="000000"/>
                <w:kern w:val="0"/>
                <w:szCs w:val="21"/>
              </w:rPr>
            </w:pPr>
            <w:r>
              <w:rPr>
                <w:rFonts w:ascii="京东朗正体 玲珑" w:eastAsia="京东朗正体 玲珑" w:hAnsi="京东朗正体 玲珑" w:cs="Calibri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559" w:type="dxa"/>
          </w:tcPr>
          <w:p w14:paraId="2A97B42E" w14:textId="24C76D0E" w:rsidR="008E2000" w:rsidRDefault="008E2000" w:rsidP="008E2000">
            <w:pPr>
              <w:rPr>
                <w:rFonts w:ascii="京东朗正体 玲珑" w:eastAsia="京东朗正体 玲珑" w:hAnsi="京东朗正体 玲珑" w:cs="Calibri"/>
                <w:color w:val="000000"/>
                <w:kern w:val="0"/>
                <w:szCs w:val="21"/>
              </w:rPr>
            </w:pPr>
            <w:r>
              <w:rPr>
                <w:rFonts w:ascii="京东朗正体 玲珑" w:eastAsia="京东朗正体 玲珑" w:hAnsi="京东朗正体 玲珑" w:cs="Calibri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京东朗正体 玲珑" w:eastAsia="京东朗正体 玲珑" w:hAnsi="京东朗正体 玲珑" w:cs="Calibri"/>
                <w:color w:val="000000"/>
                <w:kern w:val="0"/>
                <w:szCs w:val="21"/>
              </w:rPr>
              <w:t>023</w:t>
            </w:r>
            <w:r>
              <w:rPr>
                <w:rFonts w:ascii="京东朗正体 玲珑" w:eastAsia="京东朗正体 玲珑" w:hAnsi="京东朗正体 玲珑" w:cs="Calibri" w:hint="eastAsia"/>
                <w:color w:val="000000"/>
                <w:kern w:val="0"/>
                <w:szCs w:val="21"/>
              </w:rPr>
              <w:t>-</w:t>
            </w:r>
            <w:r>
              <w:rPr>
                <w:rFonts w:ascii="京东朗正体 玲珑" w:eastAsia="京东朗正体 玲珑" w:hAnsi="京东朗正体 玲珑" w:cs="Calibri"/>
                <w:color w:val="000000"/>
                <w:kern w:val="0"/>
                <w:szCs w:val="21"/>
              </w:rPr>
              <w:t>08</w:t>
            </w:r>
            <w:r>
              <w:rPr>
                <w:rFonts w:ascii="京东朗正体 玲珑" w:eastAsia="京东朗正体 玲珑" w:hAnsi="京东朗正体 玲珑" w:cs="Calibri" w:hint="eastAsia"/>
                <w:color w:val="000000"/>
                <w:kern w:val="0"/>
                <w:szCs w:val="21"/>
              </w:rPr>
              <w:t>-</w:t>
            </w:r>
            <w:r>
              <w:rPr>
                <w:rFonts w:ascii="京东朗正体 玲珑" w:eastAsia="京东朗正体 玲珑" w:hAnsi="京东朗正体 玲珑" w:cs="Calibri"/>
                <w:color w:val="000000"/>
                <w:kern w:val="0"/>
                <w:szCs w:val="21"/>
              </w:rPr>
              <w:t>01</w:t>
            </w:r>
          </w:p>
        </w:tc>
        <w:tc>
          <w:tcPr>
            <w:tcW w:w="1134" w:type="dxa"/>
          </w:tcPr>
          <w:p w14:paraId="18E800E9" w14:textId="72FCD9CE" w:rsidR="008E2000" w:rsidRDefault="008E2000" w:rsidP="008E2000">
            <w:pPr>
              <w:rPr>
                <w:rFonts w:ascii="京东朗正体 玲珑" w:eastAsia="京东朗正体 玲珑" w:hAnsi="京东朗正体 玲珑" w:cs="Calibri"/>
                <w:color w:val="000000"/>
                <w:kern w:val="0"/>
                <w:szCs w:val="21"/>
              </w:rPr>
            </w:pPr>
            <w:r>
              <w:rPr>
                <w:rFonts w:ascii="京东朗正体 玲珑" w:eastAsia="京东朗正体 玲珑" w:hAnsi="京东朗正体 玲珑" w:cs="Calibri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992" w:type="dxa"/>
          </w:tcPr>
          <w:p w14:paraId="09D160CC" w14:textId="57A8C2D4" w:rsidR="008E2000" w:rsidRDefault="008E2000" w:rsidP="008E2000">
            <w:pPr>
              <w:rPr>
                <w:rFonts w:ascii="京东朗正体 玲珑" w:eastAsia="京东朗正体 玲珑" w:hAnsi="京东朗正体 玲珑" w:cs="Calibri"/>
                <w:color w:val="000000"/>
                <w:kern w:val="0"/>
                <w:szCs w:val="21"/>
              </w:rPr>
            </w:pPr>
            <w:r>
              <w:rPr>
                <w:rFonts w:ascii="京东朗正体 玲珑" w:eastAsia="京东朗正体 玲珑" w:hAnsi="京东朗正体 玲珑" w:cs="Calibri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1" w:type="dxa"/>
          </w:tcPr>
          <w:p w14:paraId="1777A6F7" w14:textId="351072D0" w:rsidR="008E2000" w:rsidRDefault="008E2000" w:rsidP="008E2000">
            <w:pPr>
              <w:rPr>
                <w:rFonts w:ascii="京东朗正体 玲珑" w:eastAsia="京东朗正体 玲珑" w:hAnsi="京东朗正体 玲珑" w:cs="Calibri"/>
                <w:color w:val="000000"/>
                <w:kern w:val="0"/>
                <w:szCs w:val="21"/>
              </w:rPr>
            </w:pPr>
            <w:r>
              <w:rPr>
                <w:rFonts w:ascii="京东朗正体 玲珑" w:eastAsia="京东朗正体 玲珑" w:hAnsi="京东朗正体 玲珑" w:cs="Calibri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京东朗正体 玲珑" w:eastAsia="京东朗正体 玲珑" w:hAnsi="京东朗正体 玲珑" w:cs="Calibri"/>
                <w:color w:val="000000"/>
                <w:kern w:val="0"/>
                <w:szCs w:val="21"/>
              </w:rPr>
              <w:t>8.08</w:t>
            </w:r>
          </w:p>
        </w:tc>
      </w:tr>
    </w:tbl>
    <w:p w14:paraId="0B5DCF41" w14:textId="77777777" w:rsidR="00FD3CBB" w:rsidRDefault="00FD3CBB" w:rsidP="00FD3CBB">
      <w:pPr>
        <w:ind w:leftChars="200" w:left="420"/>
        <w:rPr>
          <w:rFonts w:ascii="京东朗正体 玲珑" w:eastAsia="京东朗正体 玲珑" w:hAnsi="京东朗正体 玲珑" w:cs="Calibri"/>
          <w:color w:val="000000"/>
          <w:kern w:val="0"/>
          <w:szCs w:val="21"/>
        </w:rPr>
      </w:pPr>
    </w:p>
    <w:p w14:paraId="6AEF8A76" w14:textId="0A84B08B" w:rsidR="008E2000" w:rsidRDefault="008E2000" w:rsidP="008E2000">
      <w:pPr>
        <w:ind w:leftChars="200" w:left="420"/>
        <w:rPr>
          <w:rFonts w:ascii="京东朗正体 玲珑" w:eastAsia="京东朗正体 玲珑" w:hAnsi="京东朗正体 玲珑" w:cs="Calibri"/>
          <w:color w:val="000000"/>
          <w:kern w:val="0"/>
          <w:szCs w:val="21"/>
        </w:rPr>
      </w:pPr>
      <w:r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商品促销信息（来自于sku_prom.</w:t>
      </w:r>
      <w:r>
        <w:rPr>
          <w:rFonts w:ascii="京东朗正体 玲珑" w:eastAsia="京东朗正体 玲珑" w:hAnsi="京东朗正体 玲珑" w:cs="Calibri"/>
          <w:color w:val="000000"/>
          <w:kern w:val="0"/>
          <w:szCs w:val="21"/>
        </w:rPr>
        <w:t>csv</w:t>
      </w:r>
      <w:r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）</w:t>
      </w:r>
    </w:p>
    <w:tbl>
      <w:tblPr>
        <w:tblStyle w:val="ac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709"/>
        <w:gridCol w:w="709"/>
        <w:gridCol w:w="992"/>
        <w:gridCol w:w="709"/>
        <w:gridCol w:w="709"/>
        <w:gridCol w:w="567"/>
        <w:gridCol w:w="567"/>
        <w:gridCol w:w="709"/>
        <w:gridCol w:w="708"/>
        <w:gridCol w:w="851"/>
      </w:tblGrid>
      <w:tr w:rsidR="00AE16A4" w14:paraId="3BFB78FC" w14:textId="7CDF436D" w:rsidTr="00AE16A4">
        <w:tc>
          <w:tcPr>
            <w:tcW w:w="709" w:type="dxa"/>
          </w:tcPr>
          <w:p w14:paraId="17BD6803" w14:textId="34C53D9C" w:rsidR="00C74254" w:rsidRPr="004B701F" w:rsidRDefault="00C74254" w:rsidP="00C74254">
            <w:pPr>
              <w:rPr>
                <w:rFonts w:ascii="京东朗正体 玲珑" w:eastAsia="京东朗正体 玲珑" w:hAnsi="京东朗正体 玲珑" w:cs="Calibri"/>
                <w:b/>
                <w:color w:val="FF0000"/>
                <w:kern w:val="0"/>
                <w:sz w:val="11"/>
                <w:szCs w:val="11"/>
              </w:rPr>
            </w:pPr>
            <w:r w:rsidRPr="004B701F">
              <w:rPr>
                <w:rFonts w:ascii="京东朗正体 玲珑" w:eastAsia="京东朗正体 玲珑" w:hAnsi="京东朗正体 玲珑" w:cs="宋体" w:hint="eastAsia"/>
                <w:b/>
                <w:color w:val="FF0000"/>
                <w:kern w:val="0"/>
                <w:sz w:val="11"/>
                <w:szCs w:val="11"/>
              </w:rPr>
              <w:t>store</w:t>
            </w:r>
            <w:r w:rsidRPr="004B701F">
              <w:rPr>
                <w:rFonts w:ascii="京东朗正体 玲珑" w:eastAsia="京东朗正体 玲珑" w:hAnsi="京东朗正体 玲珑" w:cs="宋体"/>
                <w:b/>
                <w:color w:val="FF0000"/>
                <w:kern w:val="0"/>
                <w:sz w:val="11"/>
                <w:szCs w:val="11"/>
              </w:rPr>
              <w:t>_id</w:t>
            </w:r>
          </w:p>
        </w:tc>
        <w:tc>
          <w:tcPr>
            <w:tcW w:w="709" w:type="dxa"/>
          </w:tcPr>
          <w:p w14:paraId="584BF143" w14:textId="0DD95FB1" w:rsidR="00C74254" w:rsidRPr="004B701F" w:rsidRDefault="00C74254" w:rsidP="00C74254">
            <w:pPr>
              <w:rPr>
                <w:rFonts w:ascii="京东朗正体 玲珑" w:eastAsia="京东朗正体 玲珑" w:hAnsi="京东朗正体 玲珑" w:cs="Calibri"/>
                <w:b/>
                <w:color w:val="FF0000"/>
                <w:kern w:val="0"/>
                <w:sz w:val="11"/>
                <w:szCs w:val="11"/>
              </w:rPr>
            </w:pPr>
            <w:r w:rsidRPr="004B701F">
              <w:rPr>
                <w:rFonts w:ascii="京东朗正体 玲珑" w:eastAsia="京东朗正体 玲珑" w:hAnsi="京东朗正体 玲珑" w:cs="宋体"/>
                <w:b/>
                <w:color w:val="FF0000"/>
                <w:kern w:val="0"/>
                <w:sz w:val="11"/>
                <w:szCs w:val="11"/>
              </w:rPr>
              <w:t>sku_id</w:t>
            </w:r>
          </w:p>
        </w:tc>
        <w:tc>
          <w:tcPr>
            <w:tcW w:w="992" w:type="dxa"/>
          </w:tcPr>
          <w:p w14:paraId="74737DB0" w14:textId="6738D0DB" w:rsidR="00C74254" w:rsidRPr="004B701F" w:rsidRDefault="00C74254" w:rsidP="00C74254">
            <w:pPr>
              <w:rPr>
                <w:rFonts w:ascii="京东朗正体 玲珑" w:eastAsia="京东朗正体 玲珑" w:hAnsi="京东朗正体 玲珑" w:cs="Calibri"/>
                <w:b/>
                <w:color w:val="FF0000"/>
                <w:kern w:val="0"/>
                <w:sz w:val="11"/>
                <w:szCs w:val="11"/>
              </w:rPr>
            </w:pPr>
            <w:r w:rsidRPr="004B701F">
              <w:rPr>
                <w:rFonts w:ascii="京东朗正体 玲珑" w:eastAsia="京东朗正体 玲珑" w:hAnsi="京东朗正体 玲珑" w:cs="宋体"/>
                <w:b/>
                <w:color w:val="FF0000"/>
                <w:kern w:val="0"/>
                <w:sz w:val="11"/>
                <w:szCs w:val="11"/>
              </w:rPr>
              <w:t>date</w:t>
            </w:r>
          </w:p>
        </w:tc>
        <w:tc>
          <w:tcPr>
            <w:tcW w:w="709" w:type="dxa"/>
          </w:tcPr>
          <w:p w14:paraId="0DA9CDCA" w14:textId="09B14D4F" w:rsidR="00C74254" w:rsidRPr="004B701F" w:rsidRDefault="00C74254" w:rsidP="00C74254">
            <w:pPr>
              <w:rPr>
                <w:rFonts w:ascii="京东朗正体 玲珑" w:eastAsia="京东朗正体 玲珑" w:hAnsi="京东朗正体 玲珑" w:cs="Calibri"/>
                <w:b/>
                <w:color w:val="FF0000"/>
                <w:kern w:val="0"/>
                <w:sz w:val="11"/>
                <w:szCs w:val="11"/>
              </w:rPr>
            </w:pPr>
            <w:r w:rsidRPr="004B701F">
              <w:rPr>
                <w:rFonts w:ascii="京东朗正体 玲珑" w:eastAsia="京东朗正体 玲珑" w:hAnsi="京东朗正体 玲珑" w:cs="宋体" w:hint="eastAsia"/>
                <w:b/>
                <w:color w:val="FF0000"/>
                <w:kern w:val="0"/>
                <w:sz w:val="11"/>
                <w:szCs w:val="11"/>
              </w:rPr>
              <w:t>channel</w:t>
            </w:r>
          </w:p>
        </w:tc>
        <w:tc>
          <w:tcPr>
            <w:tcW w:w="709" w:type="dxa"/>
          </w:tcPr>
          <w:p w14:paraId="464873CE" w14:textId="71EF8AD1" w:rsidR="00C74254" w:rsidRPr="00AE16A4" w:rsidRDefault="00C74254" w:rsidP="00C74254">
            <w:pPr>
              <w:rPr>
                <w:rFonts w:ascii="京东朗正体 玲珑" w:eastAsia="京东朗正体 玲珑" w:hAnsi="京东朗正体 玲珑" w:cs="Calibri"/>
                <w:color w:val="000000"/>
                <w:kern w:val="0"/>
                <w:sz w:val="11"/>
                <w:szCs w:val="11"/>
              </w:rPr>
            </w:pPr>
            <w:r w:rsidRPr="00AE16A4">
              <w:rPr>
                <w:rFonts w:ascii="京东朗正体 玲珑" w:eastAsia="京东朗正体 玲珑" w:hAnsi="京东朗正体 玲珑" w:cs="宋体"/>
                <w:color w:val="000000"/>
                <w:kern w:val="0"/>
                <w:sz w:val="11"/>
                <w:szCs w:val="11"/>
              </w:rPr>
              <w:t>promotion_id</w:t>
            </w:r>
          </w:p>
        </w:tc>
        <w:tc>
          <w:tcPr>
            <w:tcW w:w="567" w:type="dxa"/>
          </w:tcPr>
          <w:p w14:paraId="648F933B" w14:textId="0DAD59D5" w:rsidR="00C74254" w:rsidRPr="00AE16A4" w:rsidRDefault="00C74254" w:rsidP="00C74254">
            <w:pPr>
              <w:rPr>
                <w:rFonts w:ascii="京东朗正体 玲珑" w:eastAsia="京东朗正体 玲珑" w:hAnsi="京东朗正体 玲珑" w:cs="Calibri"/>
                <w:color w:val="000000"/>
                <w:kern w:val="0"/>
                <w:sz w:val="11"/>
                <w:szCs w:val="11"/>
              </w:rPr>
            </w:pPr>
            <w:r w:rsidRPr="00AE16A4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 w:val="11"/>
                <w:szCs w:val="11"/>
              </w:rPr>
              <w:t>curr</w:t>
            </w:r>
            <w:r w:rsidRPr="00AE16A4">
              <w:rPr>
                <w:rFonts w:ascii="京东朗正体 玲珑" w:eastAsia="京东朗正体 玲珑" w:hAnsi="京东朗正体 玲珑" w:cs="宋体"/>
                <w:color w:val="000000"/>
                <w:kern w:val="0"/>
                <w:sz w:val="11"/>
                <w:szCs w:val="11"/>
              </w:rPr>
              <w:t>_day</w:t>
            </w:r>
          </w:p>
        </w:tc>
        <w:tc>
          <w:tcPr>
            <w:tcW w:w="567" w:type="dxa"/>
          </w:tcPr>
          <w:p w14:paraId="73101FC3" w14:textId="4E5BF50E" w:rsidR="00C74254" w:rsidRPr="00AE16A4" w:rsidRDefault="00C74254" w:rsidP="00C74254">
            <w:pPr>
              <w:rPr>
                <w:rFonts w:ascii="京东朗正体 玲珑" w:eastAsia="京东朗正体 玲珑" w:hAnsi="京东朗正体 玲珑" w:cs="Calibri"/>
                <w:color w:val="000000"/>
                <w:kern w:val="0"/>
                <w:sz w:val="11"/>
                <w:szCs w:val="11"/>
              </w:rPr>
            </w:pPr>
            <w:r w:rsidRPr="00AE16A4">
              <w:rPr>
                <w:rFonts w:ascii="京东朗正体 玲珑" w:eastAsia="京东朗正体 玲珑" w:hAnsi="京东朗正体 玲珑" w:cs="宋体"/>
                <w:color w:val="000000"/>
                <w:kern w:val="0"/>
                <w:sz w:val="11"/>
                <w:szCs w:val="11"/>
              </w:rPr>
              <w:t>total_days</w:t>
            </w:r>
          </w:p>
        </w:tc>
        <w:tc>
          <w:tcPr>
            <w:tcW w:w="709" w:type="dxa"/>
          </w:tcPr>
          <w:p w14:paraId="4C9F7A2B" w14:textId="5ADB5113" w:rsidR="00C74254" w:rsidRPr="00AE16A4" w:rsidRDefault="00C74254" w:rsidP="00C74254">
            <w:pPr>
              <w:rPr>
                <w:rFonts w:ascii="京东朗正体 玲珑" w:eastAsia="京东朗正体 玲珑" w:hAnsi="京东朗正体 玲珑" w:cs="Calibri"/>
                <w:color w:val="000000"/>
                <w:kern w:val="0"/>
                <w:sz w:val="11"/>
                <w:szCs w:val="11"/>
              </w:rPr>
            </w:pPr>
            <w:r w:rsidRPr="00AE16A4">
              <w:rPr>
                <w:rFonts w:ascii="京东朗正体 玲珑" w:eastAsia="京东朗正体 玲珑" w:hAnsi="京东朗正体 玲珑" w:cs="宋体"/>
                <w:color w:val="000000"/>
                <w:kern w:val="0"/>
                <w:sz w:val="11"/>
                <w:szCs w:val="11"/>
              </w:rPr>
              <w:t>promotion_type</w:t>
            </w:r>
          </w:p>
        </w:tc>
        <w:tc>
          <w:tcPr>
            <w:tcW w:w="708" w:type="dxa"/>
          </w:tcPr>
          <w:p w14:paraId="1D1EA70E" w14:textId="4FCFB941" w:rsidR="00C74254" w:rsidRPr="00AE16A4" w:rsidRDefault="00C74254" w:rsidP="00C74254">
            <w:pPr>
              <w:rPr>
                <w:rFonts w:ascii="京东朗正体 玲珑" w:eastAsia="京东朗正体 玲珑" w:hAnsi="京东朗正体 玲珑" w:cs="Calibri"/>
                <w:color w:val="000000"/>
                <w:kern w:val="0"/>
                <w:sz w:val="11"/>
                <w:szCs w:val="11"/>
              </w:rPr>
            </w:pPr>
            <w:r w:rsidRPr="00AE16A4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 w:val="11"/>
                <w:szCs w:val="11"/>
              </w:rPr>
              <w:t>d</w:t>
            </w:r>
            <w:r w:rsidRPr="00AE16A4">
              <w:rPr>
                <w:rFonts w:ascii="京东朗正体 玲珑" w:eastAsia="京东朗正体 玲珑" w:hAnsi="京东朗正体 玲珑" w:cs="宋体"/>
                <w:color w:val="000000"/>
                <w:kern w:val="0"/>
                <w:sz w:val="11"/>
                <w:szCs w:val="11"/>
              </w:rPr>
              <w:t>iscoun</w:t>
            </w:r>
            <w:r w:rsidRPr="00AE16A4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 w:val="11"/>
                <w:szCs w:val="11"/>
              </w:rPr>
              <w:t>t</w:t>
            </w:r>
            <w:r w:rsidRPr="00AE16A4">
              <w:rPr>
                <w:rFonts w:ascii="京东朗正体 玲珑" w:eastAsia="京东朗正体 玲珑" w:hAnsi="京东朗正体 玲珑" w:cs="宋体"/>
                <w:color w:val="000000"/>
                <w:kern w:val="0"/>
                <w:sz w:val="11"/>
                <w:szCs w:val="11"/>
              </w:rPr>
              <w:t>_off</w:t>
            </w:r>
          </w:p>
        </w:tc>
        <w:tc>
          <w:tcPr>
            <w:tcW w:w="851" w:type="dxa"/>
          </w:tcPr>
          <w:p w14:paraId="1C2A9E1E" w14:textId="6072F85E" w:rsidR="00C74254" w:rsidRPr="00AE16A4" w:rsidRDefault="00C74254" w:rsidP="00C74254">
            <w:pPr>
              <w:rPr>
                <w:rFonts w:ascii="京东朗正体 玲珑" w:eastAsia="京东朗正体 玲珑" w:hAnsi="京东朗正体 玲珑" w:cs="宋体"/>
                <w:color w:val="000000"/>
                <w:kern w:val="0"/>
                <w:sz w:val="11"/>
                <w:szCs w:val="11"/>
              </w:rPr>
            </w:pPr>
            <w:r w:rsidRPr="00AE16A4">
              <w:rPr>
                <w:rFonts w:ascii="京东朗正体 玲珑" w:eastAsia="京东朗正体 玲珑" w:hAnsi="京东朗正体 玲珑" w:cs="宋体"/>
                <w:color w:val="000000"/>
                <w:kern w:val="0"/>
                <w:sz w:val="11"/>
                <w:szCs w:val="11"/>
              </w:rPr>
              <w:t>threshold</w:t>
            </w:r>
          </w:p>
        </w:tc>
      </w:tr>
      <w:tr w:rsidR="00AE16A4" w14:paraId="7276E64B" w14:textId="2A009F92" w:rsidTr="00AE16A4">
        <w:tc>
          <w:tcPr>
            <w:tcW w:w="709" w:type="dxa"/>
          </w:tcPr>
          <w:p w14:paraId="395D3E87" w14:textId="3783FD45" w:rsidR="00C74254" w:rsidRPr="00AE16A4" w:rsidRDefault="00AE16A4" w:rsidP="00C74254">
            <w:pPr>
              <w:rPr>
                <w:rFonts w:ascii="京东朗正体 玲珑" w:eastAsia="京东朗正体 玲珑" w:hAnsi="京东朗正体 玲珑" w:cs="Calibri"/>
                <w:color w:val="000000"/>
                <w:kern w:val="0"/>
                <w:sz w:val="11"/>
                <w:szCs w:val="11"/>
              </w:rPr>
            </w:pPr>
            <w:r w:rsidRPr="00AE16A4">
              <w:rPr>
                <w:rFonts w:ascii="京东朗正体 玲珑" w:eastAsia="京东朗正体 玲珑" w:hAnsi="京东朗正体 玲珑" w:cs="Calibri" w:hint="eastAsia"/>
                <w:color w:val="000000"/>
                <w:kern w:val="0"/>
                <w:sz w:val="11"/>
                <w:szCs w:val="11"/>
              </w:rPr>
              <w:t>1</w:t>
            </w:r>
          </w:p>
        </w:tc>
        <w:tc>
          <w:tcPr>
            <w:tcW w:w="709" w:type="dxa"/>
          </w:tcPr>
          <w:p w14:paraId="493498DC" w14:textId="5D98084C" w:rsidR="00C74254" w:rsidRPr="00AE16A4" w:rsidRDefault="00AE16A4" w:rsidP="00C74254">
            <w:pPr>
              <w:rPr>
                <w:rFonts w:ascii="京东朗正体 玲珑" w:eastAsia="京东朗正体 玲珑" w:hAnsi="京东朗正体 玲珑" w:cs="Calibri"/>
                <w:color w:val="000000"/>
                <w:kern w:val="0"/>
                <w:sz w:val="11"/>
                <w:szCs w:val="11"/>
              </w:rPr>
            </w:pPr>
            <w:r w:rsidRPr="00AE16A4">
              <w:rPr>
                <w:rFonts w:ascii="京东朗正体 玲珑" w:eastAsia="京东朗正体 玲珑" w:hAnsi="京东朗正体 玲珑" w:cs="Calibri" w:hint="eastAsia"/>
                <w:color w:val="000000"/>
                <w:kern w:val="0"/>
                <w:sz w:val="11"/>
                <w:szCs w:val="11"/>
              </w:rPr>
              <w:t>1</w:t>
            </w:r>
          </w:p>
        </w:tc>
        <w:tc>
          <w:tcPr>
            <w:tcW w:w="992" w:type="dxa"/>
          </w:tcPr>
          <w:p w14:paraId="01D90545" w14:textId="318D5D7C" w:rsidR="00C74254" w:rsidRPr="00AE16A4" w:rsidRDefault="00AE16A4" w:rsidP="00C74254">
            <w:pPr>
              <w:rPr>
                <w:rFonts w:ascii="京东朗正体 玲珑" w:eastAsia="京东朗正体 玲珑" w:hAnsi="京东朗正体 玲珑" w:cs="Calibri"/>
                <w:color w:val="000000"/>
                <w:kern w:val="0"/>
                <w:sz w:val="11"/>
                <w:szCs w:val="11"/>
              </w:rPr>
            </w:pPr>
            <w:r w:rsidRPr="00AE16A4">
              <w:rPr>
                <w:rFonts w:ascii="京东朗正体 玲珑" w:eastAsia="京东朗正体 玲珑" w:hAnsi="京东朗正体 玲珑" w:cs="Calibri" w:hint="eastAsia"/>
                <w:color w:val="000000"/>
                <w:kern w:val="0"/>
                <w:sz w:val="11"/>
                <w:szCs w:val="11"/>
              </w:rPr>
              <w:t>2</w:t>
            </w:r>
            <w:r w:rsidRPr="00AE16A4">
              <w:rPr>
                <w:rFonts w:ascii="京东朗正体 玲珑" w:eastAsia="京东朗正体 玲珑" w:hAnsi="京东朗正体 玲珑" w:cs="Calibri"/>
                <w:color w:val="000000"/>
                <w:kern w:val="0"/>
                <w:sz w:val="11"/>
                <w:szCs w:val="11"/>
              </w:rPr>
              <w:t>023</w:t>
            </w:r>
            <w:r w:rsidRPr="00AE16A4">
              <w:rPr>
                <w:rFonts w:ascii="京东朗正体 玲珑" w:eastAsia="京东朗正体 玲珑" w:hAnsi="京东朗正体 玲珑" w:cs="Calibri" w:hint="eastAsia"/>
                <w:color w:val="000000"/>
                <w:kern w:val="0"/>
                <w:sz w:val="11"/>
                <w:szCs w:val="11"/>
              </w:rPr>
              <w:t>-</w:t>
            </w:r>
            <w:r w:rsidRPr="00AE16A4">
              <w:rPr>
                <w:rFonts w:ascii="京东朗正体 玲珑" w:eastAsia="京东朗正体 玲珑" w:hAnsi="京东朗正体 玲珑" w:cs="Calibri"/>
                <w:color w:val="000000"/>
                <w:kern w:val="0"/>
                <w:sz w:val="11"/>
                <w:szCs w:val="11"/>
              </w:rPr>
              <w:t>08</w:t>
            </w:r>
            <w:r w:rsidRPr="00AE16A4">
              <w:rPr>
                <w:rFonts w:ascii="京东朗正体 玲珑" w:eastAsia="京东朗正体 玲珑" w:hAnsi="京东朗正体 玲珑" w:cs="Calibri" w:hint="eastAsia"/>
                <w:color w:val="000000"/>
                <w:kern w:val="0"/>
                <w:sz w:val="11"/>
                <w:szCs w:val="11"/>
              </w:rPr>
              <w:t>-</w:t>
            </w:r>
            <w:r w:rsidRPr="00AE16A4">
              <w:rPr>
                <w:rFonts w:ascii="京东朗正体 玲珑" w:eastAsia="京东朗正体 玲珑" w:hAnsi="京东朗正体 玲珑" w:cs="Calibri"/>
                <w:color w:val="000000"/>
                <w:kern w:val="0"/>
                <w:sz w:val="11"/>
                <w:szCs w:val="11"/>
              </w:rPr>
              <w:t>01</w:t>
            </w:r>
          </w:p>
        </w:tc>
        <w:tc>
          <w:tcPr>
            <w:tcW w:w="709" w:type="dxa"/>
          </w:tcPr>
          <w:p w14:paraId="7DABD745" w14:textId="17481965" w:rsidR="00C74254" w:rsidRPr="00AE16A4" w:rsidRDefault="00AE16A4" w:rsidP="00C74254">
            <w:pPr>
              <w:rPr>
                <w:rFonts w:ascii="京东朗正体 玲珑" w:eastAsia="京东朗正体 玲珑" w:hAnsi="京东朗正体 玲珑" w:cs="Calibri"/>
                <w:color w:val="000000"/>
                <w:kern w:val="0"/>
                <w:sz w:val="11"/>
                <w:szCs w:val="11"/>
              </w:rPr>
            </w:pPr>
            <w:r w:rsidRPr="00AE16A4">
              <w:rPr>
                <w:rFonts w:ascii="京东朗正体 玲珑" w:eastAsia="京东朗正体 玲珑" w:hAnsi="京东朗正体 玲珑" w:cs="Calibri" w:hint="eastAsia"/>
                <w:color w:val="000000"/>
                <w:kern w:val="0"/>
                <w:sz w:val="11"/>
                <w:szCs w:val="11"/>
              </w:rPr>
              <w:t>1</w:t>
            </w:r>
          </w:p>
        </w:tc>
        <w:tc>
          <w:tcPr>
            <w:tcW w:w="709" w:type="dxa"/>
          </w:tcPr>
          <w:p w14:paraId="446E5C8B" w14:textId="2C052882" w:rsidR="00C74254" w:rsidRPr="00AE16A4" w:rsidRDefault="00AE16A4" w:rsidP="00C74254">
            <w:pPr>
              <w:rPr>
                <w:rFonts w:ascii="京东朗正体 玲珑" w:eastAsia="京东朗正体 玲珑" w:hAnsi="京东朗正体 玲珑" w:cs="Calibri"/>
                <w:color w:val="000000"/>
                <w:kern w:val="0"/>
                <w:sz w:val="11"/>
                <w:szCs w:val="11"/>
              </w:rPr>
            </w:pPr>
            <w:r w:rsidRPr="00AE16A4">
              <w:rPr>
                <w:rFonts w:ascii="京东朗正体 玲珑" w:eastAsia="京东朗正体 玲珑" w:hAnsi="京东朗正体 玲珑" w:cs="Calibri" w:hint="eastAsia"/>
                <w:color w:val="000000"/>
                <w:kern w:val="0"/>
                <w:sz w:val="11"/>
                <w:szCs w:val="11"/>
              </w:rPr>
              <w:t>1</w:t>
            </w:r>
            <w:r w:rsidRPr="00AE16A4">
              <w:rPr>
                <w:rFonts w:ascii="京东朗正体 玲珑" w:eastAsia="京东朗正体 玲珑" w:hAnsi="京东朗正体 玲珑" w:cs="Calibri"/>
                <w:color w:val="000000"/>
                <w:kern w:val="0"/>
                <w:sz w:val="11"/>
                <w:szCs w:val="11"/>
              </w:rPr>
              <w:t>23</w:t>
            </w:r>
          </w:p>
        </w:tc>
        <w:tc>
          <w:tcPr>
            <w:tcW w:w="567" w:type="dxa"/>
          </w:tcPr>
          <w:p w14:paraId="58E10F3F" w14:textId="5CEFDCD7" w:rsidR="00C74254" w:rsidRPr="00AE16A4" w:rsidRDefault="00AE16A4" w:rsidP="00C74254">
            <w:pPr>
              <w:rPr>
                <w:rFonts w:ascii="京东朗正体 玲珑" w:eastAsia="京东朗正体 玲珑" w:hAnsi="京东朗正体 玲珑" w:cs="Calibri"/>
                <w:color w:val="000000"/>
                <w:kern w:val="0"/>
                <w:sz w:val="11"/>
                <w:szCs w:val="11"/>
              </w:rPr>
            </w:pPr>
            <w:r w:rsidRPr="00AE16A4">
              <w:rPr>
                <w:rFonts w:ascii="京东朗正体 玲珑" w:eastAsia="京东朗正体 玲珑" w:hAnsi="京东朗正体 玲珑" w:cs="Calibri" w:hint="eastAsia"/>
                <w:color w:val="000000"/>
                <w:kern w:val="0"/>
                <w:sz w:val="11"/>
                <w:szCs w:val="11"/>
              </w:rPr>
              <w:t>1</w:t>
            </w:r>
          </w:p>
        </w:tc>
        <w:tc>
          <w:tcPr>
            <w:tcW w:w="567" w:type="dxa"/>
          </w:tcPr>
          <w:p w14:paraId="4D12BA0E" w14:textId="78F8073C" w:rsidR="00C74254" w:rsidRPr="00AE16A4" w:rsidRDefault="00AE16A4" w:rsidP="00C74254">
            <w:pPr>
              <w:rPr>
                <w:rFonts w:ascii="京东朗正体 玲珑" w:eastAsia="京东朗正体 玲珑" w:hAnsi="京东朗正体 玲珑" w:cs="Calibri"/>
                <w:color w:val="000000"/>
                <w:kern w:val="0"/>
                <w:sz w:val="11"/>
                <w:szCs w:val="11"/>
              </w:rPr>
            </w:pPr>
            <w:r w:rsidRPr="00AE16A4">
              <w:rPr>
                <w:rFonts w:ascii="京东朗正体 玲珑" w:eastAsia="京东朗正体 玲珑" w:hAnsi="京东朗正体 玲珑" w:cs="Calibri" w:hint="eastAsia"/>
                <w:color w:val="000000"/>
                <w:kern w:val="0"/>
                <w:sz w:val="11"/>
                <w:szCs w:val="11"/>
              </w:rPr>
              <w:t>2</w:t>
            </w:r>
          </w:p>
        </w:tc>
        <w:tc>
          <w:tcPr>
            <w:tcW w:w="709" w:type="dxa"/>
          </w:tcPr>
          <w:p w14:paraId="62788094" w14:textId="5E3A6E8C" w:rsidR="00C74254" w:rsidRPr="00AE16A4" w:rsidRDefault="00AE16A4" w:rsidP="00C74254">
            <w:pPr>
              <w:rPr>
                <w:rFonts w:ascii="京东朗正体 玲珑" w:eastAsia="京东朗正体 玲珑" w:hAnsi="京东朗正体 玲珑" w:cs="Calibri"/>
                <w:color w:val="000000"/>
                <w:kern w:val="0"/>
                <w:sz w:val="11"/>
                <w:szCs w:val="11"/>
              </w:rPr>
            </w:pPr>
            <w:r w:rsidRPr="00AE16A4">
              <w:rPr>
                <w:rFonts w:ascii="京东朗正体 玲珑" w:eastAsia="京东朗正体 玲珑" w:hAnsi="京东朗正体 玲珑" w:cs="Calibri" w:hint="eastAsia"/>
                <w:color w:val="000000"/>
                <w:kern w:val="0"/>
                <w:sz w:val="11"/>
                <w:szCs w:val="11"/>
              </w:rPr>
              <w:t>1</w:t>
            </w:r>
          </w:p>
        </w:tc>
        <w:tc>
          <w:tcPr>
            <w:tcW w:w="708" w:type="dxa"/>
          </w:tcPr>
          <w:p w14:paraId="43E99145" w14:textId="23AC24CF" w:rsidR="00C74254" w:rsidRPr="00AE16A4" w:rsidRDefault="00AE16A4" w:rsidP="00C74254">
            <w:pPr>
              <w:rPr>
                <w:rFonts w:ascii="京东朗正体 玲珑" w:eastAsia="京东朗正体 玲珑" w:hAnsi="京东朗正体 玲珑" w:cs="Calibri"/>
                <w:color w:val="000000"/>
                <w:kern w:val="0"/>
                <w:sz w:val="11"/>
                <w:szCs w:val="11"/>
              </w:rPr>
            </w:pPr>
            <w:r w:rsidRPr="00AE16A4">
              <w:rPr>
                <w:rFonts w:ascii="京东朗正体 玲珑" w:eastAsia="京东朗正体 玲珑" w:hAnsi="京东朗正体 玲珑" w:cs="Calibri" w:hint="eastAsia"/>
                <w:color w:val="000000"/>
                <w:kern w:val="0"/>
                <w:sz w:val="11"/>
                <w:szCs w:val="11"/>
              </w:rPr>
              <w:t>0</w:t>
            </w:r>
            <w:r w:rsidRPr="00AE16A4">
              <w:rPr>
                <w:rFonts w:ascii="京东朗正体 玲珑" w:eastAsia="京东朗正体 玲珑" w:hAnsi="京东朗正体 玲珑" w:cs="Calibri"/>
                <w:color w:val="000000"/>
                <w:kern w:val="0"/>
                <w:sz w:val="11"/>
                <w:szCs w:val="11"/>
              </w:rPr>
              <w:t>.3</w:t>
            </w:r>
          </w:p>
        </w:tc>
        <w:tc>
          <w:tcPr>
            <w:tcW w:w="851" w:type="dxa"/>
          </w:tcPr>
          <w:p w14:paraId="74F66021" w14:textId="337AF4F8" w:rsidR="00C74254" w:rsidRPr="00AE16A4" w:rsidRDefault="00AE16A4" w:rsidP="00C74254">
            <w:pPr>
              <w:rPr>
                <w:rFonts w:ascii="京东朗正体 玲珑" w:eastAsia="京东朗正体 玲珑" w:hAnsi="京东朗正体 玲珑" w:cs="Calibri"/>
                <w:color w:val="000000"/>
                <w:kern w:val="0"/>
                <w:sz w:val="11"/>
                <w:szCs w:val="11"/>
              </w:rPr>
            </w:pPr>
            <w:r w:rsidRPr="00AE16A4">
              <w:rPr>
                <w:rFonts w:ascii="京东朗正体 玲珑" w:eastAsia="京东朗正体 玲珑" w:hAnsi="京东朗正体 玲珑" w:cs="Calibri" w:hint="eastAsia"/>
                <w:color w:val="000000"/>
                <w:kern w:val="0"/>
                <w:sz w:val="11"/>
                <w:szCs w:val="11"/>
              </w:rPr>
              <w:t>2</w:t>
            </w:r>
            <w:r w:rsidRPr="00AE16A4">
              <w:rPr>
                <w:rFonts w:ascii="京东朗正体 玲珑" w:eastAsia="京东朗正体 玲珑" w:hAnsi="京东朗正体 玲珑" w:cs="Calibri"/>
                <w:color w:val="000000"/>
                <w:kern w:val="0"/>
                <w:sz w:val="11"/>
                <w:szCs w:val="11"/>
              </w:rPr>
              <w:t>.2</w:t>
            </w:r>
          </w:p>
        </w:tc>
      </w:tr>
    </w:tbl>
    <w:p w14:paraId="1F7577E6" w14:textId="78857D41" w:rsidR="00C74254" w:rsidRDefault="00C74254" w:rsidP="008E2000">
      <w:pPr>
        <w:ind w:leftChars="200" w:left="420"/>
        <w:rPr>
          <w:rFonts w:ascii="京东朗正体 玲珑" w:eastAsia="京东朗正体 玲珑" w:hAnsi="京东朗正体 玲珑" w:cs="Calibri"/>
          <w:color w:val="000000"/>
          <w:kern w:val="0"/>
          <w:szCs w:val="21"/>
        </w:rPr>
      </w:pPr>
    </w:p>
    <w:p w14:paraId="2BCB67FA" w14:textId="31B28237" w:rsidR="00E206A9" w:rsidRPr="0091519F" w:rsidRDefault="007B1A5D" w:rsidP="0091519F">
      <w:pPr>
        <w:ind w:leftChars="200" w:left="420"/>
        <w:rPr>
          <w:rFonts w:ascii="京东朗正体 玲珑" w:eastAsia="京东朗正体 玲珑" w:hAnsi="京东朗正体 玲珑" w:cs="Calibri"/>
          <w:color w:val="FF0000"/>
          <w:szCs w:val="21"/>
        </w:rPr>
      </w:pPr>
      <w:r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通过</w:t>
      </w:r>
      <w:r w:rsidR="004B701F"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表中标红的字段</w:t>
      </w:r>
      <w:r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关联</w:t>
      </w:r>
      <w:r w:rsidR="009F6254"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商品销售</w:t>
      </w:r>
      <w:r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信息表、商品价格和状态信息表、商品</w:t>
      </w:r>
      <w:r w:rsidR="009F6254"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促销</w:t>
      </w:r>
      <w:r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信息表，我们可以统计到</w:t>
      </w:r>
      <w:r w:rsidR="009F6254"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订单</w:t>
      </w:r>
      <w:r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2</w:t>
      </w:r>
      <w:r>
        <w:rPr>
          <w:rFonts w:ascii="京东朗正体 玲珑" w:eastAsia="京东朗正体 玲珑" w:hAnsi="京东朗正体 玲珑" w:cs="Calibri"/>
          <w:color w:val="000000"/>
          <w:kern w:val="0"/>
          <w:szCs w:val="21"/>
        </w:rPr>
        <w:t>0230801001</w:t>
      </w:r>
      <w:r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的优惠前</w:t>
      </w:r>
      <w:r w:rsidR="009F6254"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订单</w:t>
      </w:r>
      <w:r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总金额为 2</w:t>
      </w:r>
      <w:r>
        <w:rPr>
          <w:rFonts w:ascii="京东朗正体 玲珑" w:eastAsia="京东朗正体 玲珑" w:hAnsi="京东朗正体 玲珑" w:cs="Calibri"/>
          <w:color w:val="000000"/>
          <w:kern w:val="0"/>
          <w:szCs w:val="21"/>
        </w:rPr>
        <w:t xml:space="preserve">5.88 </w:t>
      </w:r>
      <w:r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*</w:t>
      </w:r>
      <w:r>
        <w:rPr>
          <w:rFonts w:ascii="京东朗正体 玲珑" w:eastAsia="京东朗正体 玲珑" w:hAnsi="京东朗正体 玲珑" w:cs="Calibri"/>
          <w:color w:val="000000"/>
          <w:kern w:val="0"/>
          <w:szCs w:val="21"/>
        </w:rPr>
        <w:t xml:space="preserve"> 2 </w:t>
      </w:r>
      <w:r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+</w:t>
      </w:r>
      <w:r>
        <w:rPr>
          <w:rFonts w:ascii="京东朗正体 玲珑" w:eastAsia="京东朗正体 玲珑" w:hAnsi="京东朗正体 玲珑" w:cs="Calibri"/>
          <w:color w:val="000000"/>
          <w:kern w:val="0"/>
          <w:szCs w:val="21"/>
        </w:rPr>
        <w:t xml:space="preserve"> </w:t>
      </w:r>
      <w:r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1</w:t>
      </w:r>
      <w:r>
        <w:rPr>
          <w:rFonts w:ascii="京东朗正体 玲珑" w:eastAsia="京东朗正体 玲珑" w:hAnsi="京东朗正体 玲珑" w:cs="Calibri"/>
          <w:color w:val="000000"/>
          <w:kern w:val="0"/>
          <w:szCs w:val="21"/>
        </w:rPr>
        <w:t xml:space="preserve">8.08 </w:t>
      </w:r>
      <w:r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*</w:t>
      </w:r>
      <w:r>
        <w:rPr>
          <w:rFonts w:ascii="京东朗正体 玲珑" w:eastAsia="京东朗正体 玲珑" w:hAnsi="京东朗正体 玲珑" w:cs="Calibri"/>
          <w:color w:val="000000"/>
          <w:kern w:val="0"/>
          <w:szCs w:val="21"/>
        </w:rPr>
        <w:t xml:space="preserve"> 1 </w:t>
      </w:r>
      <w:r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=</w:t>
      </w:r>
      <w:r>
        <w:rPr>
          <w:rFonts w:ascii="京东朗正体 玲珑" w:eastAsia="京东朗正体 玲珑" w:hAnsi="京东朗正体 玲珑" w:cs="Calibri"/>
          <w:color w:val="000000"/>
          <w:kern w:val="0"/>
          <w:szCs w:val="21"/>
        </w:rPr>
        <w:t xml:space="preserve"> 69.84</w:t>
      </w:r>
      <w:r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元，同时商品1</w:t>
      </w:r>
      <w:r w:rsidR="006B6F83"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在促销表中有促销信息，</w:t>
      </w:r>
      <w:r w:rsidR="009F6254"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阈</w:t>
      </w:r>
      <w:r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值threshold是2</w:t>
      </w:r>
      <w:r>
        <w:rPr>
          <w:rFonts w:ascii="京东朗正体 玲珑" w:eastAsia="京东朗正体 玲珑" w:hAnsi="京东朗正体 玲珑" w:cs="Calibri"/>
          <w:color w:val="000000"/>
          <w:kern w:val="0"/>
          <w:szCs w:val="21"/>
        </w:rPr>
        <w:t>.2</w:t>
      </w:r>
      <w:r w:rsidR="000D5FE2"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倍商品原价</w:t>
      </w:r>
      <w:r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，由于6</w:t>
      </w:r>
      <w:r>
        <w:rPr>
          <w:rFonts w:ascii="京东朗正体 玲珑" w:eastAsia="京东朗正体 玲珑" w:hAnsi="京东朗正体 玲珑" w:cs="Calibri"/>
          <w:color w:val="000000"/>
          <w:kern w:val="0"/>
          <w:szCs w:val="21"/>
        </w:rPr>
        <w:t>9.84 &gt; 2.2 * 25.88</w:t>
      </w:r>
      <w:r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，因此订单2</w:t>
      </w:r>
      <w:r>
        <w:rPr>
          <w:rFonts w:ascii="京东朗正体 玲珑" w:eastAsia="京东朗正体 玲珑" w:hAnsi="京东朗正体 玲珑" w:cs="Calibri"/>
          <w:color w:val="000000"/>
          <w:kern w:val="0"/>
          <w:szCs w:val="21"/>
        </w:rPr>
        <w:t>0230801001</w:t>
      </w:r>
      <w:r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所购的商品1可以享受促销优惠，即结算时的单位售价</w:t>
      </w:r>
      <m:oMath>
        <m:sSub>
          <m:sSubPr>
            <m:ctrlPr>
              <w:rPr>
                <w:rFonts w:ascii="Cambria Math" w:eastAsia="微软雅黑" w:hAnsi="Cambria Math" w:cs="Arial"/>
                <w:color w:val="FF0000"/>
                <w:szCs w:val="21"/>
              </w:rPr>
            </m:ctrlPr>
          </m:sSubPr>
          <m:e>
            <m:r>
              <w:rPr>
                <w:rFonts w:ascii="Cambria Math" w:eastAsia="微软雅黑" w:hAnsi="Cambria Math" w:cs="Arial"/>
                <w:color w:val="FF0000"/>
                <w:szCs w:val="21"/>
              </w:rPr>
              <m:t>P</m:t>
            </m:r>
          </m:e>
          <m:sub>
            <m:r>
              <w:rPr>
                <w:rFonts w:ascii="Cambria Math" w:eastAsia="微软雅黑" w:hAnsi="Cambria Math" w:cs="Arial" w:hint="eastAsia"/>
                <w:color w:val="FF0000"/>
                <w:szCs w:val="21"/>
              </w:rPr>
              <m:t>ijt</m:t>
            </m:r>
          </m:sub>
        </m:sSub>
      </m:oMath>
      <w:r>
        <w:rPr>
          <w:rFonts w:ascii="京东朗正体 玲珑" w:eastAsia="京东朗正体 玲珑" w:hAnsi="京东朗正体 玲珑" w:cs="Calibri" w:hint="eastAsia"/>
          <w:color w:val="FF0000"/>
          <w:szCs w:val="21"/>
        </w:rPr>
        <w:t>为2</w:t>
      </w:r>
      <w:r>
        <w:rPr>
          <w:rFonts w:ascii="京东朗正体 玲珑" w:eastAsia="京东朗正体 玲珑" w:hAnsi="京东朗正体 玲珑" w:cs="Calibri"/>
          <w:color w:val="FF0000"/>
          <w:szCs w:val="21"/>
        </w:rPr>
        <w:t xml:space="preserve">5.88 </w:t>
      </w:r>
      <w:r>
        <w:rPr>
          <w:rFonts w:ascii="京东朗正体 玲珑" w:eastAsia="京东朗正体 玲珑" w:hAnsi="京东朗正体 玲珑" w:cs="Calibri" w:hint="eastAsia"/>
          <w:color w:val="FF0000"/>
          <w:szCs w:val="21"/>
        </w:rPr>
        <w:t>*</w:t>
      </w:r>
      <w:r>
        <w:rPr>
          <w:rFonts w:ascii="京东朗正体 玲珑" w:eastAsia="京东朗正体 玲珑" w:hAnsi="京东朗正体 玲珑" w:cs="Calibri"/>
          <w:color w:val="FF0000"/>
          <w:szCs w:val="21"/>
        </w:rPr>
        <w:t xml:space="preserve"> </w:t>
      </w:r>
      <w:r>
        <w:rPr>
          <w:rFonts w:ascii="京东朗正体 玲珑" w:eastAsia="京东朗正体 玲珑" w:hAnsi="京东朗正体 玲珑" w:cs="Calibri" w:hint="eastAsia"/>
          <w:color w:val="FF0000"/>
          <w:szCs w:val="21"/>
        </w:rPr>
        <w:t>（1</w:t>
      </w:r>
      <w:r>
        <w:rPr>
          <w:rFonts w:ascii="京东朗正体 玲珑" w:eastAsia="京东朗正体 玲珑" w:hAnsi="京东朗正体 玲珑" w:cs="Calibri"/>
          <w:color w:val="FF0000"/>
          <w:szCs w:val="21"/>
        </w:rPr>
        <w:t xml:space="preserve"> – 0.3</w:t>
      </w:r>
      <w:r>
        <w:rPr>
          <w:rFonts w:ascii="京东朗正体 玲珑" w:eastAsia="京东朗正体 玲珑" w:hAnsi="京东朗正体 玲珑" w:cs="Calibri" w:hint="eastAsia"/>
          <w:color w:val="FF0000"/>
          <w:szCs w:val="21"/>
        </w:rPr>
        <w:t>）=</w:t>
      </w:r>
      <w:r>
        <w:rPr>
          <w:rFonts w:ascii="京东朗正体 玲珑" w:eastAsia="京东朗正体 玲珑" w:hAnsi="京东朗正体 玲珑" w:cs="Calibri"/>
          <w:color w:val="FF0000"/>
          <w:szCs w:val="21"/>
        </w:rPr>
        <w:t xml:space="preserve"> 18.12</w:t>
      </w:r>
      <w:r>
        <w:rPr>
          <w:rFonts w:ascii="京东朗正体 玲珑" w:eastAsia="京东朗正体 玲珑" w:hAnsi="京东朗正体 玲珑" w:cs="Calibri" w:hint="eastAsia"/>
          <w:color w:val="FF0000"/>
          <w:szCs w:val="21"/>
        </w:rPr>
        <w:t>元/件</w:t>
      </w:r>
      <w:r w:rsidR="000D5FE2">
        <w:rPr>
          <w:rFonts w:ascii="京东朗正体 玲珑" w:eastAsia="京东朗正体 玲珑" w:hAnsi="京东朗正体 玲珑" w:cs="Calibri" w:hint="eastAsia"/>
          <w:color w:val="FF0000"/>
          <w:szCs w:val="21"/>
        </w:rPr>
        <w:t>；而商品2没有促销信息，因此商品2的</w:t>
      </w:r>
      <w:r w:rsidR="000D5FE2" w:rsidRPr="00A64B66">
        <w:rPr>
          <w:rFonts w:ascii="京东朗正体 玲珑" w:eastAsia="京东朗正体 玲珑" w:hAnsi="京东朗正体 玲珑" w:cs="Calibri" w:hint="eastAsia"/>
          <w:color w:val="FF0000"/>
          <w:kern w:val="0"/>
          <w:szCs w:val="21"/>
        </w:rPr>
        <w:t>单位售价</w:t>
      </w:r>
      <m:oMath>
        <m:sSub>
          <m:sSubPr>
            <m:ctrlPr>
              <w:rPr>
                <w:rFonts w:ascii="Cambria Math" w:eastAsia="微软雅黑" w:hAnsi="Cambria Math" w:cs="Arial"/>
                <w:color w:val="FF0000"/>
                <w:szCs w:val="21"/>
              </w:rPr>
            </m:ctrlPr>
          </m:sSubPr>
          <m:e>
            <m:r>
              <w:rPr>
                <w:rFonts w:ascii="Cambria Math" w:eastAsia="微软雅黑" w:hAnsi="Cambria Math" w:cs="Arial"/>
                <w:color w:val="FF0000"/>
                <w:szCs w:val="21"/>
              </w:rPr>
              <m:t>P</m:t>
            </m:r>
          </m:e>
          <m:sub>
            <m:r>
              <w:rPr>
                <w:rFonts w:ascii="Cambria Math" w:eastAsia="微软雅黑" w:hAnsi="Cambria Math" w:cs="Arial" w:hint="eastAsia"/>
                <w:color w:val="FF0000"/>
                <w:szCs w:val="21"/>
              </w:rPr>
              <m:t>ijt</m:t>
            </m:r>
          </m:sub>
        </m:sSub>
      </m:oMath>
      <w:r w:rsidR="000D5FE2">
        <w:rPr>
          <w:rFonts w:ascii="京东朗正体 玲珑" w:eastAsia="京东朗正体 玲珑" w:hAnsi="京东朗正体 玲珑" w:cs="Calibri" w:hint="eastAsia"/>
          <w:color w:val="FF0000"/>
          <w:szCs w:val="21"/>
        </w:rPr>
        <w:t>为商品原价1</w:t>
      </w:r>
      <w:r w:rsidR="000D5FE2">
        <w:rPr>
          <w:rFonts w:ascii="京东朗正体 玲珑" w:eastAsia="京东朗正体 玲珑" w:hAnsi="京东朗正体 玲珑" w:cs="Calibri"/>
          <w:color w:val="FF0000"/>
          <w:szCs w:val="21"/>
        </w:rPr>
        <w:t>8.08.</w:t>
      </w:r>
    </w:p>
    <w:p w14:paraId="3B59B7FF" w14:textId="19CC58F3" w:rsidR="00055BFF" w:rsidRDefault="00055BFF" w:rsidP="00C74254">
      <w:pPr>
        <w:pStyle w:val="a6"/>
        <w:numPr>
          <w:ilvl w:val="0"/>
          <w:numId w:val="23"/>
        </w:numPr>
        <w:rPr>
          <w:rFonts w:ascii="京东朗正体 玲珑" w:eastAsia="京东朗正体 玲珑" w:hAnsi="京东朗正体 玲珑" w:cs="Calibri"/>
          <w:color w:val="000000"/>
          <w:kern w:val="0"/>
          <w:szCs w:val="21"/>
        </w:rPr>
      </w:pPr>
      <w:r w:rsidRPr="00055BFF"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此表包含训练和评测时间范围内的数据</w:t>
      </w:r>
      <w:r w:rsidR="0058417B"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，</w:t>
      </w:r>
      <w:r w:rsidR="0058417B" w:rsidRPr="00504FB0">
        <w:rPr>
          <w:rFonts w:ascii="京东朗正体 玲珑" w:eastAsia="京东朗正体 玲珑" w:hAnsi="京东朗正体 玲珑" w:cs="Calibri" w:hint="eastAsia"/>
          <w:color w:val="FF0000"/>
          <w:kern w:val="0"/>
          <w:szCs w:val="21"/>
        </w:rPr>
        <w:t>此表只记录商品有促销时的促销</w:t>
      </w:r>
      <w:r w:rsidR="00504FB0" w:rsidRPr="00504FB0">
        <w:rPr>
          <w:rFonts w:ascii="京东朗正体 玲珑" w:eastAsia="京东朗正体 玲珑" w:hAnsi="京东朗正体 玲珑" w:cs="Calibri" w:hint="eastAsia"/>
          <w:color w:val="FF0000"/>
          <w:kern w:val="0"/>
          <w:szCs w:val="21"/>
        </w:rPr>
        <w:t>信息</w:t>
      </w:r>
      <w:r w:rsidR="003708A1" w:rsidRPr="00504FB0">
        <w:rPr>
          <w:rFonts w:ascii="京东朗正体 玲珑" w:eastAsia="京东朗正体 玲珑" w:hAnsi="京东朗正体 玲珑" w:cs="Calibri" w:hint="eastAsia"/>
          <w:color w:val="FF0000"/>
          <w:kern w:val="0"/>
          <w:szCs w:val="21"/>
        </w:rPr>
        <w:t>，对于当天没有</w:t>
      </w:r>
      <w:r w:rsidR="0058417B" w:rsidRPr="00504FB0">
        <w:rPr>
          <w:rFonts w:ascii="京东朗正体 玲珑" w:eastAsia="京东朗正体 玲珑" w:hAnsi="京东朗正体 玲珑" w:cs="Calibri" w:hint="eastAsia"/>
          <w:color w:val="FF0000"/>
          <w:kern w:val="0"/>
          <w:szCs w:val="21"/>
        </w:rPr>
        <w:t>促销的商品，则不予</w:t>
      </w:r>
      <w:r w:rsidR="003708A1" w:rsidRPr="00504FB0">
        <w:rPr>
          <w:rFonts w:ascii="京东朗正体 玲珑" w:eastAsia="京东朗正体 玲珑" w:hAnsi="京东朗正体 玲珑" w:cs="Calibri" w:hint="eastAsia"/>
          <w:color w:val="FF0000"/>
          <w:kern w:val="0"/>
          <w:szCs w:val="21"/>
        </w:rPr>
        <w:t>记录</w:t>
      </w:r>
      <w:r w:rsidRPr="00055BFF"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；</w:t>
      </w:r>
    </w:p>
    <w:p w14:paraId="4FA173C3" w14:textId="361F049A" w:rsidR="00BE38ED" w:rsidRPr="00BE38ED" w:rsidRDefault="00504FB0" w:rsidP="00C74254">
      <w:pPr>
        <w:pStyle w:val="a6"/>
        <w:numPr>
          <w:ilvl w:val="0"/>
          <w:numId w:val="23"/>
        </w:numPr>
        <w:rPr>
          <w:rFonts w:ascii="京东朗正体 玲珑" w:eastAsia="京东朗正体 玲珑" w:hAnsi="京东朗正体 玲珑" w:cs="Calibri"/>
          <w:color w:val="000000"/>
          <w:kern w:val="0"/>
          <w:szCs w:val="21"/>
        </w:rPr>
      </w:pPr>
      <w:r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表中的样例数据解释如下：</w:t>
      </w:r>
      <w:r w:rsidR="003F19A0" w:rsidRPr="00461C3A">
        <w:rPr>
          <w:rFonts w:ascii="京东朗正体 玲珑" w:eastAsia="京东朗正体 玲珑" w:hAnsi="京东朗正体 玲珑" w:cs="宋体"/>
          <w:color w:val="000000"/>
          <w:kern w:val="0"/>
          <w:szCs w:val="21"/>
        </w:rPr>
        <w:t>20</w:t>
      </w:r>
      <w:r w:rsidR="00835451">
        <w:rPr>
          <w:rFonts w:ascii="京东朗正体 玲珑" w:eastAsia="京东朗正体 玲珑" w:hAnsi="京东朗正体 玲珑" w:cs="宋体"/>
          <w:color w:val="000000"/>
          <w:kern w:val="0"/>
          <w:szCs w:val="21"/>
        </w:rPr>
        <w:t>22</w:t>
      </w:r>
      <w:r w:rsidR="003F19A0" w:rsidRPr="00461C3A">
        <w:rPr>
          <w:rFonts w:ascii="京东朗正体 玲珑" w:eastAsia="京东朗正体 玲珑" w:hAnsi="京东朗正体 玲珑" w:cs="宋体"/>
          <w:color w:val="000000"/>
          <w:kern w:val="0"/>
          <w:szCs w:val="21"/>
        </w:rPr>
        <w:t>-02-13</w:t>
      </w:r>
      <w:r w:rsidR="003F19A0">
        <w:rPr>
          <w:rFonts w:ascii="京东朗正体 玲珑" w:eastAsia="京东朗正体 玲珑" w:hAnsi="京东朗正体 玲珑" w:cs="宋体" w:hint="eastAsia"/>
          <w:color w:val="000000"/>
          <w:kern w:val="0"/>
          <w:szCs w:val="21"/>
        </w:rPr>
        <w:t>，</w:t>
      </w:r>
      <w:r w:rsidR="003F19A0"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商品1</w:t>
      </w:r>
      <w:r w:rsidR="003F19A0">
        <w:rPr>
          <w:rFonts w:ascii="京东朗正体 玲珑" w:eastAsia="京东朗正体 玲珑" w:hAnsi="京东朗正体 玲珑" w:cs="Calibri"/>
          <w:color w:val="000000"/>
          <w:kern w:val="0"/>
          <w:szCs w:val="21"/>
        </w:rPr>
        <w:t>00</w:t>
      </w:r>
      <w:r w:rsidR="003F19A0"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在门店2的线下销售渠道，有一条促销信息，促销编号是9</w:t>
      </w:r>
      <w:r w:rsidR="003F19A0">
        <w:rPr>
          <w:rFonts w:ascii="京东朗正体 玲珑" w:eastAsia="京东朗正体 玲珑" w:hAnsi="京东朗正体 玲珑" w:cs="Calibri"/>
          <w:color w:val="000000"/>
          <w:kern w:val="0"/>
          <w:szCs w:val="21"/>
        </w:rPr>
        <w:t>7</w:t>
      </w:r>
      <w:r w:rsidR="003F19A0"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，该促销共持续2天，</w:t>
      </w:r>
      <w:r w:rsidR="003F19A0" w:rsidRPr="00461C3A">
        <w:rPr>
          <w:rFonts w:ascii="京东朗正体 玲珑" w:eastAsia="京东朗正体 玲珑" w:hAnsi="京东朗正体 玲珑" w:cs="宋体"/>
          <w:color w:val="000000"/>
          <w:kern w:val="0"/>
          <w:szCs w:val="21"/>
        </w:rPr>
        <w:t>20</w:t>
      </w:r>
      <w:r w:rsidR="00835451">
        <w:rPr>
          <w:rFonts w:ascii="京东朗正体 玲珑" w:eastAsia="京东朗正体 玲珑" w:hAnsi="京东朗正体 玲珑" w:cs="宋体"/>
          <w:color w:val="000000"/>
          <w:kern w:val="0"/>
          <w:szCs w:val="21"/>
        </w:rPr>
        <w:t>22</w:t>
      </w:r>
      <w:r w:rsidR="003F19A0" w:rsidRPr="00461C3A">
        <w:rPr>
          <w:rFonts w:ascii="京东朗正体 玲珑" w:eastAsia="京东朗正体 玲珑" w:hAnsi="京东朗正体 玲珑" w:cs="宋体"/>
          <w:color w:val="000000"/>
          <w:kern w:val="0"/>
          <w:szCs w:val="21"/>
        </w:rPr>
        <w:t>-02-13</w:t>
      </w:r>
      <w:r w:rsidR="003F19A0">
        <w:rPr>
          <w:rFonts w:ascii="京东朗正体 玲珑" w:eastAsia="京东朗正体 玲珑" w:hAnsi="京东朗正体 玲珑" w:cs="宋体" w:hint="eastAsia"/>
          <w:color w:val="000000"/>
          <w:kern w:val="0"/>
          <w:szCs w:val="21"/>
        </w:rPr>
        <w:t>是该促销开始的第一天，促销对应的类型是1</w:t>
      </w:r>
      <w:r w:rsidR="00BE38ED">
        <w:rPr>
          <w:rFonts w:ascii="京东朗正体 玲珑" w:eastAsia="京东朗正体 玲珑" w:hAnsi="京东朗正体 玲珑" w:cs="宋体" w:hint="eastAsia"/>
          <w:color w:val="000000"/>
          <w:kern w:val="0"/>
          <w:szCs w:val="21"/>
        </w:rPr>
        <w:t>；当</w:t>
      </w:r>
      <w:r w:rsidR="003F19A0">
        <w:rPr>
          <w:rFonts w:ascii="京东朗正体 玲珑" w:eastAsia="京东朗正体 玲珑" w:hAnsi="京东朗正体 玲珑" w:cs="宋体" w:hint="eastAsia"/>
          <w:color w:val="000000"/>
          <w:kern w:val="0"/>
          <w:szCs w:val="21"/>
        </w:rPr>
        <w:t>用户</w:t>
      </w:r>
      <w:r w:rsidR="00F3232B">
        <w:rPr>
          <w:rFonts w:ascii="京东朗正体 玲珑" w:eastAsia="京东朗正体 玲珑" w:hAnsi="京东朗正体 玲珑" w:cs="宋体" w:hint="eastAsia"/>
          <w:color w:val="000000"/>
          <w:kern w:val="0"/>
          <w:szCs w:val="21"/>
        </w:rPr>
        <w:t>在线下渠道</w:t>
      </w:r>
      <w:r w:rsidR="00BE38ED">
        <w:rPr>
          <w:rFonts w:ascii="京东朗正体 玲珑" w:eastAsia="京东朗正体 玲珑" w:hAnsi="京东朗正体 玲珑" w:cs="宋体" w:hint="eastAsia"/>
          <w:color w:val="000000"/>
          <w:kern w:val="0"/>
          <w:szCs w:val="21"/>
        </w:rPr>
        <w:t>购买</w:t>
      </w:r>
      <w:r w:rsidR="005A1C10">
        <w:rPr>
          <w:rFonts w:ascii="京东朗正体 玲珑" w:eastAsia="京东朗正体 玲珑" w:hAnsi="京东朗正体 玲珑" w:cs="宋体" w:hint="eastAsia"/>
          <w:color w:val="000000"/>
          <w:kern w:val="0"/>
          <w:szCs w:val="21"/>
        </w:rPr>
        <w:t>商品</w:t>
      </w:r>
      <w:r w:rsidR="006205DC">
        <w:rPr>
          <w:rFonts w:ascii="京东朗正体 玲珑" w:eastAsia="京东朗正体 玲珑" w:hAnsi="京东朗正体 玲珑" w:cs="宋体" w:hint="eastAsia"/>
          <w:color w:val="000000"/>
          <w:kern w:val="0"/>
          <w:szCs w:val="21"/>
        </w:rPr>
        <w:t>1</w:t>
      </w:r>
      <w:r w:rsidR="006205DC">
        <w:rPr>
          <w:rFonts w:ascii="京东朗正体 玲珑" w:eastAsia="京东朗正体 玲珑" w:hAnsi="京东朗正体 玲珑" w:cs="宋体"/>
          <w:color w:val="000000"/>
          <w:kern w:val="0"/>
          <w:szCs w:val="21"/>
        </w:rPr>
        <w:t>00</w:t>
      </w:r>
      <w:r w:rsidR="00BE38ED">
        <w:rPr>
          <w:rFonts w:ascii="京东朗正体 玲珑" w:eastAsia="京东朗正体 玲珑" w:hAnsi="京东朗正体 玲珑" w:cs="宋体" w:hint="eastAsia"/>
          <w:color w:val="000000"/>
          <w:kern w:val="0"/>
          <w:szCs w:val="21"/>
        </w:rPr>
        <w:t>时，若</w:t>
      </w:r>
      <w:r w:rsidR="00BB29D7">
        <w:rPr>
          <w:rFonts w:ascii="京东朗正体 玲珑" w:eastAsia="京东朗正体 玲珑" w:hAnsi="京东朗正体 玲珑" w:cs="宋体" w:hint="eastAsia"/>
          <w:color w:val="000000"/>
          <w:kern w:val="0"/>
          <w:szCs w:val="21"/>
        </w:rPr>
        <w:t>优惠前</w:t>
      </w:r>
      <w:r w:rsidR="00BE38ED">
        <w:rPr>
          <w:rFonts w:ascii="京东朗正体 玲珑" w:eastAsia="京东朗正体 玲珑" w:hAnsi="京东朗正体 玲珑" w:cs="宋体" w:hint="eastAsia"/>
          <w:color w:val="000000"/>
          <w:kern w:val="0"/>
          <w:szCs w:val="21"/>
        </w:rPr>
        <w:t>订单金额</w:t>
      </w:r>
      <w:r w:rsidR="00BA1FED">
        <w:rPr>
          <w:rFonts w:ascii="京东朗正体 玲珑" w:eastAsia="京东朗正体 玲珑" w:hAnsi="京东朗正体 玲珑" w:cs="宋体" w:hint="eastAsia"/>
          <w:color w:val="000000"/>
          <w:kern w:val="0"/>
          <w:szCs w:val="21"/>
        </w:rPr>
        <w:t>大于等于</w:t>
      </w:r>
      <w:r w:rsidR="00BE38ED">
        <w:rPr>
          <w:rFonts w:ascii="京东朗正体 玲珑" w:eastAsia="京东朗正体 玲珑" w:hAnsi="京东朗正体 玲珑" w:cs="宋体" w:hint="eastAsia"/>
          <w:color w:val="000000"/>
          <w:kern w:val="0"/>
          <w:szCs w:val="21"/>
        </w:rPr>
        <w:t>商品1</w:t>
      </w:r>
      <w:r w:rsidR="00BE38ED">
        <w:rPr>
          <w:rFonts w:ascii="京东朗正体 玲珑" w:eastAsia="京东朗正体 玲珑" w:hAnsi="京东朗正体 玲珑" w:cs="宋体"/>
          <w:color w:val="000000"/>
          <w:kern w:val="0"/>
          <w:szCs w:val="21"/>
        </w:rPr>
        <w:t>00</w:t>
      </w:r>
      <w:r w:rsidR="006205DC">
        <w:rPr>
          <w:rFonts w:ascii="京东朗正体 玲珑" w:eastAsia="京东朗正体 玲珑" w:hAnsi="京东朗正体 玲珑" w:cs="宋体" w:hint="eastAsia"/>
          <w:color w:val="000000"/>
          <w:kern w:val="0"/>
          <w:szCs w:val="21"/>
        </w:rPr>
        <w:t>的</w:t>
      </w:r>
      <w:r w:rsidR="00BE38ED">
        <w:rPr>
          <w:rFonts w:ascii="京东朗正体 玲珑" w:eastAsia="京东朗正体 玲珑" w:hAnsi="京东朗正体 玲珑" w:cs="宋体" w:hint="eastAsia"/>
          <w:color w:val="000000"/>
          <w:kern w:val="0"/>
          <w:szCs w:val="21"/>
        </w:rPr>
        <w:t>商品原价的2</w:t>
      </w:r>
      <w:r w:rsidR="00BE38ED">
        <w:rPr>
          <w:rFonts w:ascii="京东朗正体 玲珑" w:eastAsia="京东朗正体 玲珑" w:hAnsi="京东朗正体 玲珑" w:cs="宋体"/>
          <w:color w:val="000000"/>
          <w:kern w:val="0"/>
          <w:szCs w:val="21"/>
        </w:rPr>
        <w:t>.2</w:t>
      </w:r>
      <w:r w:rsidR="00BE38ED">
        <w:rPr>
          <w:rFonts w:ascii="京东朗正体 玲珑" w:eastAsia="京东朗正体 玲珑" w:hAnsi="京东朗正体 玲珑" w:cs="宋体" w:hint="eastAsia"/>
          <w:color w:val="000000"/>
          <w:kern w:val="0"/>
          <w:szCs w:val="21"/>
        </w:rPr>
        <w:t>倍时，</w:t>
      </w:r>
      <w:r w:rsidR="00F3232B">
        <w:rPr>
          <w:rFonts w:ascii="京东朗正体 玲珑" w:eastAsia="京东朗正体 玲珑" w:hAnsi="京东朗正体 玲珑" w:cs="宋体" w:hint="eastAsia"/>
          <w:color w:val="000000"/>
          <w:kern w:val="0"/>
          <w:szCs w:val="21"/>
        </w:rPr>
        <w:t>用户订单中的</w:t>
      </w:r>
      <w:r w:rsidR="00BE38ED">
        <w:rPr>
          <w:rFonts w:ascii="京东朗正体 玲珑" w:eastAsia="京东朗正体 玲珑" w:hAnsi="京东朗正体 玲珑" w:cs="宋体" w:hint="eastAsia"/>
          <w:color w:val="000000"/>
          <w:kern w:val="0"/>
          <w:szCs w:val="21"/>
        </w:rPr>
        <w:t>商品1</w:t>
      </w:r>
      <w:r w:rsidR="00BE38ED">
        <w:rPr>
          <w:rFonts w:ascii="京东朗正体 玲珑" w:eastAsia="京东朗正体 玲珑" w:hAnsi="京东朗正体 玲珑" w:cs="宋体"/>
          <w:color w:val="000000"/>
          <w:kern w:val="0"/>
          <w:szCs w:val="21"/>
        </w:rPr>
        <w:t>00</w:t>
      </w:r>
      <w:r w:rsidR="00BE38ED">
        <w:rPr>
          <w:rFonts w:ascii="京东朗正体 玲珑" w:eastAsia="京东朗正体 玲珑" w:hAnsi="京东朗正体 玲珑" w:cs="宋体" w:hint="eastAsia"/>
          <w:color w:val="000000"/>
          <w:kern w:val="0"/>
          <w:szCs w:val="21"/>
        </w:rPr>
        <w:t>可以享受7折优惠</w:t>
      </w:r>
      <w:r w:rsidR="00F3232B">
        <w:rPr>
          <w:rFonts w:ascii="京东朗正体 玲珑" w:eastAsia="京东朗正体 玲珑" w:hAnsi="京东朗正体 玲珑" w:cs="宋体" w:hint="eastAsia"/>
          <w:color w:val="000000"/>
          <w:kern w:val="0"/>
          <w:szCs w:val="21"/>
        </w:rPr>
        <w:t>（1</w:t>
      </w:r>
      <w:r w:rsidR="00F3232B">
        <w:rPr>
          <w:rFonts w:ascii="京东朗正体 玲珑" w:eastAsia="京东朗正体 玲珑" w:hAnsi="京东朗正体 玲珑" w:cs="宋体"/>
          <w:color w:val="000000"/>
          <w:kern w:val="0"/>
          <w:szCs w:val="21"/>
        </w:rPr>
        <w:t xml:space="preserve"> – 0.3</w:t>
      </w:r>
      <w:r w:rsidR="00F3232B">
        <w:rPr>
          <w:rFonts w:ascii="京东朗正体 玲珑" w:eastAsia="京东朗正体 玲珑" w:hAnsi="京东朗正体 玲珑" w:cs="宋体" w:hint="eastAsia"/>
          <w:color w:val="000000"/>
          <w:kern w:val="0"/>
          <w:szCs w:val="21"/>
        </w:rPr>
        <w:t>）</w:t>
      </w:r>
      <w:r w:rsidR="005A1C10">
        <w:rPr>
          <w:rFonts w:ascii="京东朗正体 玲珑" w:eastAsia="京东朗正体 玲珑" w:hAnsi="京东朗正体 玲珑" w:cs="宋体" w:hint="eastAsia"/>
          <w:color w:val="000000"/>
          <w:kern w:val="0"/>
          <w:szCs w:val="21"/>
        </w:rPr>
        <w:t>，订单中的其他商品也可根据同样的逻辑来判断是否享受促销</w:t>
      </w:r>
      <w:r w:rsidR="0091519F">
        <w:rPr>
          <w:rFonts w:ascii="京东朗正体 玲珑" w:eastAsia="京东朗正体 玲珑" w:hAnsi="京东朗正体 玲珑" w:cs="宋体" w:hint="eastAsia"/>
          <w:color w:val="000000"/>
          <w:kern w:val="0"/>
          <w:szCs w:val="21"/>
        </w:rPr>
        <w:t>优惠</w:t>
      </w:r>
      <w:r w:rsidR="00F3232B">
        <w:rPr>
          <w:rFonts w:ascii="京东朗正体 玲珑" w:eastAsia="京东朗正体 玲珑" w:hAnsi="京东朗正体 玲珑" w:cs="宋体" w:hint="eastAsia"/>
          <w:color w:val="000000"/>
          <w:kern w:val="0"/>
          <w:szCs w:val="21"/>
        </w:rPr>
        <w:t>；</w:t>
      </w:r>
    </w:p>
    <w:p w14:paraId="1B25E5A8" w14:textId="02F42A41" w:rsidR="00CD5770" w:rsidRPr="00AD6496" w:rsidRDefault="00CD5770" w:rsidP="00CD5770">
      <w:pPr>
        <w:pStyle w:val="a6"/>
        <w:numPr>
          <w:ilvl w:val="0"/>
          <w:numId w:val="23"/>
        </w:numPr>
        <w:rPr>
          <w:rFonts w:ascii="京东朗正体 玲珑" w:eastAsia="京东朗正体 玲珑" w:hAnsi="京东朗正体 玲珑" w:cs="Calibri"/>
          <w:color w:val="000000"/>
          <w:kern w:val="0"/>
          <w:szCs w:val="21"/>
        </w:rPr>
      </w:pPr>
      <w:r w:rsidRPr="00055BFF">
        <w:rPr>
          <w:rFonts w:ascii="京东朗正体 玲珑" w:eastAsia="京东朗正体 玲珑" w:hAnsi="京东朗正体 玲珑" w:cs="宋体" w:hint="eastAsia"/>
          <w:color w:val="000000"/>
          <w:kern w:val="0"/>
          <w:szCs w:val="21"/>
        </w:rPr>
        <w:t>同一家门店下的同一个sku，在同一个销售渠道，</w:t>
      </w:r>
      <w:r w:rsidR="00E502EA" w:rsidRPr="00055BFF">
        <w:rPr>
          <w:rFonts w:ascii="京东朗正体 玲珑" w:eastAsia="京东朗正体 玲珑" w:hAnsi="京东朗正体 玲珑" w:cs="宋体" w:hint="eastAsia"/>
          <w:color w:val="000000"/>
          <w:kern w:val="0"/>
          <w:szCs w:val="21"/>
        </w:rPr>
        <w:t>同一天</w:t>
      </w:r>
      <w:r w:rsidRPr="00055BFF">
        <w:rPr>
          <w:rFonts w:ascii="京东朗正体 玲珑" w:eastAsia="京东朗正体 玲珑" w:hAnsi="京东朗正体 玲珑" w:cs="宋体" w:hint="eastAsia"/>
          <w:color w:val="000000"/>
          <w:kern w:val="0"/>
          <w:szCs w:val="21"/>
        </w:rPr>
        <w:t>可能会有多个</w:t>
      </w:r>
      <w:r w:rsidR="005C79CA" w:rsidRPr="00055BFF">
        <w:rPr>
          <w:rFonts w:ascii="京东朗正体 玲珑" w:eastAsia="京东朗正体 玲珑" w:hAnsi="京东朗正体 玲珑" w:cs="宋体" w:hint="eastAsia"/>
          <w:color w:val="000000"/>
          <w:kern w:val="0"/>
          <w:szCs w:val="21"/>
        </w:rPr>
        <w:t>有效的</w:t>
      </w:r>
      <w:r w:rsidRPr="00055BFF">
        <w:rPr>
          <w:rFonts w:ascii="京东朗正体 玲珑" w:eastAsia="京东朗正体 玲珑" w:hAnsi="京东朗正体 玲珑" w:cs="宋体" w:hint="eastAsia"/>
          <w:color w:val="000000"/>
          <w:kern w:val="0"/>
          <w:szCs w:val="21"/>
        </w:rPr>
        <w:lastRenderedPageBreak/>
        <w:t>促销</w:t>
      </w:r>
      <w:r w:rsidR="005C79CA" w:rsidRPr="00055BFF">
        <w:rPr>
          <w:rFonts w:ascii="京东朗正体 玲珑" w:eastAsia="京东朗正体 玲珑" w:hAnsi="京东朗正体 玲珑" w:cs="宋体" w:hint="eastAsia"/>
          <w:color w:val="000000"/>
          <w:kern w:val="0"/>
          <w:szCs w:val="21"/>
        </w:rPr>
        <w:t>(</w:t>
      </w:r>
      <w:r w:rsidRPr="00055BFF">
        <w:rPr>
          <w:rFonts w:ascii="京东朗正体 玲珑" w:eastAsia="京东朗正体 玲珑" w:hAnsi="京东朗正体 玲珑" w:cs="宋体" w:hint="eastAsia"/>
          <w:color w:val="000000"/>
          <w:kern w:val="0"/>
          <w:szCs w:val="21"/>
        </w:rPr>
        <w:t>id</w:t>
      </w:r>
      <w:r w:rsidR="005C79CA" w:rsidRPr="00055BFF">
        <w:rPr>
          <w:rFonts w:ascii="京东朗正体 玲珑" w:eastAsia="京东朗正体 玲珑" w:hAnsi="京东朗正体 玲珑" w:cs="宋体"/>
          <w:color w:val="000000"/>
          <w:kern w:val="0"/>
          <w:szCs w:val="21"/>
        </w:rPr>
        <w:t>)</w:t>
      </w:r>
      <w:r w:rsidR="005C79CA" w:rsidRPr="00055BFF">
        <w:rPr>
          <w:rFonts w:ascii="京东朗正体 玲珑" w:eastAsia="京东朗正体 玲珑" w:hAnsi="京东朗正体 玲珑" w:cs="宋体" w:hint="eastAsia"/>
          <w:color w:val="000000"/>
          <w:kern w:val="0"/>
          <w:szCs w:val="21"/>
        </w:rPr>
        <w:t>，分别对应着不同的适用</w:t>
      </w:r>
      <w:r w:rsidRPr="00055BFF">
        <w:rPr>
          <w:rFonts w:ascii="京东朗正体 玲珑" w:eastAsia="京东朗正体 玲珑" w:hAnsi="京东朗正体 玲珑" w:cs="宋体" w:hint="eastAsia"/>
          <w:color w:val="000000"/>
          <w:kern w:val="0"/>
          <w:szCs w:val="21"/>
        </w:rPr>
        <w:t>条件</w:t>
      </w:r>
      <w:r w:rsidR="00023A3E" w:rsidRPr="00055BFF">
        <w:rPr>
          <w:rFonts w:ascii="京东朗正体 玲珑" w:eastAsia="京东朗正体 玲珑" w:hAnsi="京东朗正体 玲珑" w:cs="宋体" w:hint="eastAsia"/>
          <w:color w:val="000000"/>
          <w:kern w:val="0"/>
          <w:szCs w:val="21"/>
        </w:rPr>
        <w:t>（threshold）</w:t>
      </w:r>
      <w:r w:rsidR="005C79CA" w:rsidRPr="00055BFF">
        <w:rPr>
          <w:rFonts w:ascii="京东朗正体 玲珑" w:eastAsia="京东朗正体 玲珑" w:hAnsi="京东朗正体 玲珑" w:cs="宋体" w:hint="eastAsia"/>
          <w:color w:val="000000"/>
          <w:kern w:val="0"/>
          <w:szCs w:val="21"/>
        </w:rPr>
        <w:t>，</w:t>
      </w:r>
      <w:r w:rsidR="006205DC">
        <w:rPr>
          <w:rFonts w:ascii="京东朗正体 玲珑" w:eastAsia="京东朗正体 玲珑" w:hAnsi="京东朗正体 玲珑" w:cs="宋体" w:hint="eastAsia"/>
          <w:color w:val="000000"/>
          <w:kern w:val="0"/>
          <w:szCs w:val="21"/>
        </w:rPr>
        <w:t>结算时</w:t>
      </w:r>
      <w:r w:rsidR="006D27B6" w:rsidRPr="00055BFF">
        <w:rPr>
          <w:rFonts w:ascii="京东朗正体 玲珑" w:eastAsia="京东朗正体 玲珑" w:hAnsi="京东朗正体 玲珑" w:cs="宋体" w:hint="eastAsia"/>
          <w:color w:val="000000"/>
          <w:kern w:val="0"/>
          <w:szCs w:val="21"/>
        </w:rPr>
        <w:t>用户</w:t>
      </w:r>
      <w:r w:rsidR="005C79CA" w:rsidRPr="00055BFF">
        <w:rPr>
          <w:rFonts w:ascii="京东朗正体 玲珑" w:eastAsia="京东朗正体 玲珑" w:hAnsi="京东朗正体 玲珑" w:cs="宋体" w:hint="eastAsia"/>
          <w:color w:val="000000"/>
          <w:kern w:val="0"/>
          <w:szCs w:val="21"/>
        </w:rPr>
        <w:t>的</w:t>
      </w:r>
      <w:r w:rsidR="006205DC">
        <w:rPr>
          <w:rFonts w:ascii="京东朗正体 玲珑" w:eastAsia="京东朗正体 玲珑" w:hAnsi="京东朗正体 玲珑" w:cs="宋体" w:hint="eastAsia"/>
          <w:color w:val="000000"/>
          <w:kern w:val="0"/>
          <w:szCs w:val="21"/>
        </w:rPr>
        <w:t>最终</w:t>
      </w:r>
      <w:r w:rsidR="003275E7">
        <w:rPr>
          <w:rFonts w:ascii="京东朗正体 玲珑" w:eastAsia="京东朗正体 玲珑" w:hAnsi="京东朗正体 玲珑" w:cs="宋体" w:hint="eastAsia"/>
          <w:color w:val="000000"/>
          <w:kern w:val="0"/>
          <w:szCs w:val="21"/>
        </w:rPr>
        <w:t>商品单位售价</w:t>
      </w:r>
      <w:r w:rsidR="006D27B6" w:rsidRPr="00055BFF">
        <w:rPr>
          <w:rFonts w:ascii="京东朗正体 玲珑" w:eastAsia="京东朗正体 玲珑" w:hAnsi="京东朗正体 玲珑" w:cs="宋体" w:hint="eastAsia"/>
          <w:color w:val="000000"/>
          <w:kern w:val="0"/>
          <w:szCs w:val="21"/>
        </w:rPr>
        <w:t>需</w:t>
      </w:r>
      <w:r w:rsidR="005C79CA" w:rsidRPr="00055BFF">
        <w:rPr>
          <w:rFonts w:ascii="京东朗正体 玲珑" w:eastAsia="京东朗正体 玲珑" w:hAnsi="京东朗正体 玲珑" w:cs="宋体" w:hint="eastAsia"/>
          <w:color w:val="000000"/>
          <w:kern w:val="0"/>
          <w:szCs w:val="21"/>
        </w:rPr>
        <w:t>根据当前用户</w:t>
      </w:r>
      <w:r w:rsidR="006D27B6" w:rsidRPr="00055BFF">
        <w:rPr>
          <w:rFonts w:ascii="京东朗正体 玲珑" w:eastAsia="京东朗正体 玲珑" w:hAnsi="京东朗正体 玲珑" w:cs="宋体" w:hint="eastAsia"/>
          <w:color w:val="000000"/>
          <w:kern w:val="0"/>
          <w:szCs w:val="21"/>
        </w:rPr>
        <w:t>下单渠道和商品</w:t>
      </w:r>
      <w:r w:rsidR="005C79CA" w:rsidRPr="00055BFF">
        <w:rPr>
          <w:rFonts w:ascii="京东朗正体 玲珑" w:eastAsia="京东朗正体 玲珑" w:hAnsi="京东朗正体 玲珑" w:cs="宋体" w:hint="eastAsia"/>
          <w:color w:val="000000"/>
          <w:kern w:val="0"/>
          <w:szCs w:val="21"/>
        </w:rPr>
        <w:t>购买</w:t>
      </w:r>
      <w:r w:rsidR="006205DC">
        <w:rPr>
          <w:rFonts w:ascii="京东朗正体 玲珑" w:eastAsia="京东朗正体 玲珑" w:hAnsi="京东朗正体 玲珑" w:cs="宋体" w:hint="eastAsia"/>
          <w:color w:val="000000"/>
          <w:kern w:val="0"/>
          <w:szCs w:val="21"/>
        </w:rPr>
        <w:t>实际</w:t>
      </w:r>
      <w:r w:rsidR="005C79CA" w:rsidRPr="00055BFF">
        <w:rPr>
          <w:rFonts w:ascii="京东朗正体 玲珑" w:eastAsia="京东朗正体 玲珑" w:hAnsi="京东朗正体 玲珑" w:cs="宋体" w:hint="eastAsia"/>
          <w:color w:val="000000"/>
          <w:kern w:val="0"/>
          <w:szCs w:val="21"/>
        </w:rPr>
        <w:t>情况来决定适用</w:t>
      </w:r>
      <w:r w:rsidRPr="00055BFF">
        <w:rPr>
          <w:rFonts w:ascii="京东朗正体 玲珑" w:eastAsia="京东朗正体 玲珑" w:hAnsi="京东朗正体 玲珑" w:cs="宋体" w:hint="eastAsia"/>
          <w:color w:val="000000"/>
          <w:kern w:val="0"/>
          <w:szCs w:val="21"/>
        </w:rPr>
        <w:t>哪条促销规则</w:t>
      </w:r>
      <w:r w:rsidR="005C79CA" w:rsidRPr="00055BFF">
        <w:rPr>
          <w:rFonts w:ascii="京东朗正体 玲珑" w:eastAsia="京东朗正体 玲珑" w:hAnsi="京东朗正体 玲珑" w:cs="宋体" w:hint="eastAsia"/>
          <w:color w:val="000000"/>
          <w:kern w:val="0"/>
          <w:szCs w:val="21"/>
        </w:rPr>
        <w:t>；当</w:t>
      </w:r>
      <w:r w:rsidRPr="00055BFF">
        <w:rPr>
          <w:rFonts w:ascii="京东朗正体 玲珑" w:eastAsia="京东朗正体 玲珑" w:hAnsi="京东朗正体 玲珑" w:cs="宋体" w:hint="eastAsia"/>
          <w:color w:val="000000"/>
          <w:kern w:val="0"/>
          <w:szCs w:val="21"/>
        </w:rPr>
        <w:t>同时满足</w:t>
      </w:r>
      <w:r w:rsidR="005C79CA" w:rsidRPr="00055BFF">
        <w:rPr>
          <w:rFonts w:ascii="京东朗正体 玲珑" w:eastAsia="京东朗正体 玲珑" w:hAnsi="京东朗正体 玲珑" w:cs="宋体" w:hint="eastAsia"/>
          <w:color w:val="000000"/>
          <w:kern w:val="0"/>
          <w:szCs w:val="21"/>
        </w:rPr>
        <w:t>多条促销</w:t>
      </w:r>
      <w:r w:rsidRPr="00055BFF">
        <w:rPr>
          <w:rFonts w:ascii="京东朗正体 玲珑" w:eastAsia="京东朗正体 玲珑" w:hAnsi="京东朗正体 玲珑" w:cs="宋体" w:hint="eastAsia"/>
          <w:color w:val="000000"/>
          <w:kern w:val="0"/>
          <w:szCs w:val="21"/>
        </w:rPr>
        <w:t>规则时，生效的是优惠力度最大的促销规则。</w:t>
      </w:r>
      <w:r w:rsidR="006205DC">
        <w:rPr>
          <w:rFonts w:ascii="京东朗正体 玲珑" w:eastAsia="京东朗正体 玲珑" w:hAnsi="京东朗正体 玲珑" w:cs="宋体" w:hint="eastAsia"/>
          <w:color w:val="000000"/>
          <w:kern w:val="0"/>
          <w:szCs w:val="21"/>
        </w:rPr>
        <w:t>比如，某日某门店下的某商品在线上销售渠道同时具有购物满1</w:t>
      </w:r>
      <w:r w:rsidR="006205DC">
        <w:rPr>
          <w:rFonts w:ascii="京东朗正体 玲珑" w:eastAsia="京东朗正体 玲珑" w:hAnsi="京东朗正体 玲珑" w:cs="宋体"/>
          <w:color w:val="000000"/>
          <w:kern w:val="0"/>
          <w:szCs w:val="21"/>
        </w:rPr>
        <w:t>00</w:t>
      </w:r>
      <w:r w:rsidR="006205DC">
        <w:rPr>
          <w:rFonts w:ascii="京东朗正体 玲珑" w:eastAsia="京东朗正体 玲珑" w:hAnsi="京东朗正体 玲珑" w:cs="宋体" w:hint="eastAsia"/>
          <w:color w:val="000000"/>
          <w:kern w:val="0"/>
          <w:szCs w:val="21"/>
        </w:rPr>
        <w:t>打9折，满2</w:t>
      </w:r>
      <w:r w:rsidR="006205DC">
        <w:rPr>
          <w:rFonts w:ascii="京东朗正体 玲珑" w:eastAsia="京东朗正体 玲珑" w:hAnsi="京东朗正体 玲珑" w:cs="宋体"/>
          <w:color w:val="000000"/>
          <w:kern w:val="0"/>
          <w:szCs w:val="21"/>
        </w:rPr>
        <w:t>00</w:t>
      </w:r>
      <w:r w:rsidR="006205DC">
        <w:rPr>
          <w:rFonts w:ascii="京东朗正体 玲珑" w:eastAsia="京东朗正体 玲珑" w:hAnsi="京东朗正体 玲珑" w:cs="宋体" w:hint="eastAsia"/>
          <w:color w:val="000000"/>
          <w:kern w:val="0"/>
          <w:szCs w:val="21"/>
        </w:rPr>
        <w:t>打8折</w:t>
      </w:r>
      <w:r w:rsidR="00374C10">
        <w:rPr>
          <w:rFonts w:ascii="京东朗正体 玲珑" w:eastAsia="京东朗正体 玲珑" w:hAnsi="京东朗正体 玲珑" w:cs="宋体" w:hint="eastAsia"/>
          <w:color w:val="000000"/>
          <w:kern w:val="0"/>
          <w:szCs w:val="21"/>
        </w:rPr>
        <w:t>促销</w:t>
      </w:r>
      <w:r w:rsidR="006205DC">
        <w:rPr>
          <w:rFonts w:ascii="京东朗正体 玲珑" w:eastAsia="京东朗正体 玲珑" w:hAnsi="京东朗正体 玲珑" w:cs="宋体" w:hint="eastAsia"/>
          <w:color w:val="000000"/>
          <w:kern w:val="0"/>
          <w:szCs w:val="21"/>
        </w:rPr>
        <w:t>时，</w:t>
      </w:r>
      <w:r w:rsidR="00544A41">
        <w:rPr>
          <w:rFonts w:ascii="京东朗正体 玲珑" w:eastAsia="京东朗正体 玲珑" w:hAnsi="京东朗正体 玲珑" w:cs="宋体" w:hint="eastAsia"/>
          <w:color w:val="000000"/>
          <w:kern w:val="0"/>
          <w:szCs w:val="21"/>
        </w:rPr>
        <w:t>参赛选手需要根据</w:t>
      </w:r>
      <w:r w:rsidR="00BA1FED">
        <w:rPr>
          <w:rFonts w:ascii="京东朗正体 玲珑" w:eastAsia="京东朗正体 玲珑" w:hAnsi="京东朗正体 玲珑" w:cs="宋体" w:hint="eastAsia"/>
          <w:color w:val="000000"/>
          <w:kern w:val="0"/>
          <w:szCs w:val="21"/>
        </w:rPr>
        <w:t>综合</w:t>
      </w:r>
      <w:r w:rsidR="00544A41">
        <w:rPr>
          <w:rFonts w:ascii="京东朗正体 玲珑" w:eastAsia="京东朗正体 玲珑" w:hAnsi="京东朗正体 玲珑" w:cs="宋体" w:hint="eastAsia"/>
          <w:color w:val="000000"/>
          <w:kern w:val="0"/>
          <w:szCs w:val="21"/>
        </w:rPr>
        <w:t>情况，自行判断用户可能实际享受到的促销是9折还是8折</w:t>
      </w:r>
      <w:r w:rsidR="00A64B66">
        <w:rPr>
          <w:rFonts w:ascii="京东朗正体 玲珑" w:eastAsia="京东朗正体 玲珑" w:hAnsi="京东朗正体 玲珑" w:cs="宋体" w:hint="eastAsia"/>
          <w:color w:val="000000"/>
          <w:kern w:val="0"/>
          <w:szCs w:val="21"/>
        </w:rPr>
        <w:t>。</w:t>
      </w:r>
    </w:p>
    <w:p w14:paraId="15EC55A1" w14:textId="3E3FC47F" w:rsidR="003D585B" w:rsidRPr="00461C3A" w:rsidRDefault="003D585B" w:rsidP="003D585B">
      <w:pPr>
        <w:pStyle w:val="3"/>
        <w:numPr>
          <w:ilvl w:val="0"/>
          <w:numId w:val="13"/>
        </w:numPr>
        <w:rPr>
          <w:rFonts w:ascii="京东朗正体 玲珑" w:eastAsia="京东朗正体 玲珑" w:hAnsi="京东朗正体 玲珑"/>
        </w:rPr>
      </w:pPr>
      <w:r w:rsidRPr="00461C3A">
        <w:rPr>
          <w:rFonts w:ascii="京东朗正体 玲珑" w:eastAsia="京东朗正体 玲珑" w:hAnsi="京东朗正体 玲珑" w:hint="eastAsia"/>
        </w:rPr>
        <w:t>门店区域天气表store</w:t>
      </w:r>
      <w:r w:rsidRPr="00461C3A">
        <w:rPr>
          <w:rFonts w:ascii="京东朗正体 玲珑" w:eastAsia="京东朗正体 玲珑" w:hAnsi="京东朗正体 玲珑"/>
        </w:rPr>
        <w:t>_weather.csv</w:t>
      </w:r>
    </w:p>
    <w:p w14:paraId="10D0C983" w14:textId="34445BEB" w:rsidR="003D585B" w:rsidRPr="00461C3A" w:rsidRDefault="003D585B" w:rsidP="007F26A2">
      <w:pPr>
        <w:pStyle w:val="a6"/>
        <w:ind w:left="360"/>
        <w:rPr>
          <w:rFonts w:ascii="京东朗正体 玲珑" w:eastAsia="京东朗正体 玲珑" w:hAnsi="京东朗正体 玲珑" w:cs="Calibri"/>
          <w:color w:val="000000"/>
          <w:kern w:val="0"/>
          <w:szCs w:val="21"/>
        </w:rPr>
      </w:pPr>
      <w:r w:rsidRPr="00461C3A"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主键：store</w:t>
      </w:r>
      <w:r w:rsidRPr="00461C3A">
        <w:rPr>
          <w:rFonts w:ascii="京东朗正体 玲珑" w:eastAsia="京东朗正体 玲珑" w:hAnsi="京东朗正体 玲珑" w:cs="Calibri"/>
          <w:color w:val="000000"/>
          <w:kern w:val="0"/>
          <w:szCs w:val="21"/>
        </w:rPr>
        <w:t>_id + date</w:t>
      </w:r>
    </w:p>
    <w:tbl>
      <w:tblPr>
        <w:tblStyle w:val="ac"/>
        <w:tblW w:w="7490" w:type="dxa"/>
        <w:tblInd w:w="406" w:type="dxa"/>
        <w:tblLook w:val="04A0" w:firstRow="1" w:lastRow="0" w:firstColumn="1" w:lastColumn="0" w:noHBand="0" w:noVBand="1"/>
      </w:tblPr>
      <w:tblGrid>
        <w:gridCol w:w="2212"/>
        <w:gridCol w:w="1560"/>
        <w:gridCol w:w="3718"/>
      </w:tblGrid>
      <w:tr w:rsidR="003D585B" w:rsidRPr="00461C3A" w14:paraId="4E244C6C" w14:textId="77777777" w:rsidTr="00050DD4">
        <w:trPr>
          <w:trHeight w:val="270"/>
        </w:trPr>
        <w:tc>
          <w:tcPr>
            <w:tcW w:w="2212" w:type="dxa"/>
            <w:noWrap/>
          </w:tcPr>
          <w:p w14:paraId="34CF5C77" w14:textId="77777777" w:rsidR="003D585B" w:rsidRPr="00461C3A" w:rsidRDefault="003D585B" w:rsidP="00C74254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1560" w:type="dxa"/>
            <w:noWrap/>
          </w:tcPr>
          <w:p w14:paraId="121B0BB6" w14:textId="77777777" w:rsidR="003D585B" w:rsidRPr="00461C3A" w:rsidRDefault="003D585B" w:rsidP="00C74254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数据样例</w:t>
            </w:r>
          </w:p>
        </w:tc>
        <w:tc>
          <w:tcPr>
            <w:tcW w:w="3718" w:type="dxa"/>
          </w:tcPr>
          <w:p w14:paraId="329D0DB9" w14:textId="77777777" w:rsidR="003D585B" w:rsidRPr="00461C3A" w:rsidRDefault="003D585B" w:rsidP="00C74254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说明</w:t>
            </w:r>
          </w:p>
        </w:tc>
      </w:tr>
      <w:tr w:rsidR="003D585B" w:rsidRPr="00461C3A" w14:paraId="4F336D57" w14:textId="77777777" w:rsidTr="00050DD4">
        <w:trPr>
          <w:trHeight w:val="270"/>
        </w:trPr>
        <w:tc>
          <w:tcPr>
            <w:tcW w:w="2212" w:type="dxa"/>
            <w:noWrap/>
          </w:tcPr>
          <w:p w14:paraId="61949962" w14:textId="77777777" w:rsidR="003D585B" w:rsidRPr="00461C3A" w:rsidRDefault="003D585B" w:rsidP="00C74254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store</w:t>
            </w:r>
            <w:r w:rsidRPr="00461C3A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_id</w:t>
            </w:r>
          </w:p>
        </w:tc>
        <w:tc>
          <w:tcPr>
            <w:tcW w:w="1560" w:type="dxa"/>
            <w:noWrap/>
          </w:tcPr>
          <w:p w14:paraId="1CCD2FC0" w14:textId="77777777" w:rsidR="003D585B" w:rsidRPr="00461C3A" w:rsidRDefault="003D585B" w:rsidP="00C74254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3718" w:type="dxa"/>
          </w:tcPr>
          <w:p w14:paraId="06ADA8DA" w14:textId="77777777" w:rsidR="003D585B" w:rsidRPr="00461C3A" w:rsidRDefault="003D585B" w:rsidP="00C74254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门店编号</w:t>
            </w:r>
          </w:p>
        </w:tc>
      </w:tr>
      <w:tr w:rsidR="003D585B" w:rsidRPr="00461C3A" w14:paraId="11054BF7" w14:textId="77777777" w:rsidTr="00050DD4">
        <w:trPr>
          <w:trHeight w:val="270"/>
        </w:trPr>
        <w:tc>
          <w:tcPr>
            <w:tcW w:w="2212" w:type="dxa"/>
            <w:noWrap/>
          </w:tcPr>
          <w:p w14:paraId="02F67AA6" w14:textId="03AAC4B8" w:rsidR="003D585B" w:rsidRPr="00461C3A" w:rsidRDefault="003D585B" w:rsidP="00C74254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1560" w:type="dxa"/>
            <w:noWrap/>
          </w:tcPr>
          <w:p w14:paraId="44CBF631" w14:textId="6DFA2E2C" w:rsidR="003D585B" w:rsidRPr="00461C3A" w:rsidRDefault="003D585B" w:rsidP="00F63392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20</w:t>
            </w:r>
            <w:r w:rsidR="00F63392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21</w:t>
            </w:r>
            <w:r w:rsidRPr="00461C3A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-12-07</w:t>
            </w:r>
          </w:p>
        </w:tc>
        <w:tc>
          <w:tcPr>
            <w:tcW w:w="3718" w:type="dxa"/>
          </w:tcPr>
          <w:p w14:paraId="5FB07F02" w14:textId="5FE5F0F9" w:rsidR="003D585B" w:rsidRPr="00461C3A" w:rsidRDefault="003D585B" w:rsidP="00C74254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销售日期</w:t>
            </w:r>
          </w:p>
        </w:tc>
      </w:tr>
      <w:tr w:rsidR="003D585B" w:rsidRPr="00461C3A" w14:paraId="0CF9A0E3" w14:textId="77777777" w:rsidTr="00050DD4">
        <w:trPr>
          <w:trHeight w:val="270"/>
        </w:trPr>
        <w:tc>
          <w:tcPr>
            <w:tcW w:w="2212" w:type="dxa"/>
            <w:noWrap/>
          </w:tcPr>
          <w:p w14:paraId="13400D36" w14:textId="7E6559D9" w:rsidR="003D585B" w:rsidRPr="00461C3A" w:rsidRDefault="003D585B" w:rsidP="00C74254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weather_type</w:t>
            </w:r>
          </w:p>
        </w:tc>
        <w:tc>
          <w:tcPr>
            <w:tcW w:w="1560" w:type="dxa"/>
            <w:noWrap/>
          </w:tcPr>
          <w:p w14:paraId="1B47993A" w14:textId="6C0EFF7C" w:rsidR="003D585B" w:rsidRPr="00461C3A" w:rsidRDefault="003D585B" w:rsidP="00023A3E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718" w:type="dxa"/>
          </w:tcPr>
          <w:p w14:paraId="24CDF9EC" w14:textId="3ADB7161" w:rsidR="003D585B" w:rsidRPr="00461C3A" w:rsidRDefault="003D585B" w:rsidP="00C74254">
            <w:pPr>
              <w:widowControl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天气类型</w:t>
            </w:r>
            <w:r w:rsidR="002F4CC0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编号</w:t>
            </w:r>
            <w:r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，枚举值</w:t>
            </w:r>
          </w:p>
        </w:tc>
      </w:tr>
      <w:tr w:rsidR="003D585B" w:rsidRPr="00461C3A" w14:paraId="46761A25" w14:textId="77777777" w:rsidTr="00050DD4">
        <w:trPr>
          <w:trHeight w:val="270"/>
        </w:trPr>
        <w:tc>
          <w:tcPr>
            <w:tcW w:w="2212" w:type="dxa"/>
            <w:noWrap/>
          </w:tcPr>
          <w:p w14:paraId="5F9DE93F" w14:textId="0DF74396" w:rsidR="003D585B" w:rsidRPr="00461C3A" w:rsidRDefault="003D585B" w:rsidP="00C74254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min_temperature</w:t>
            </w:r>
          </w:p>
        </w:tc>
        <w:tc>
          <w:tcPr>
            <w:tcW w:w="1560" w:type="dxa"/>
            <w:noWrap/>
          </w:tcPr>
          <w:p w14:paraId="480A0C59" w14:textId="56D62A8B" w:rsidR="003D585B" w:rsidRPr="00461C3A" w:rsidRDefault="0091691D" w:rsidP="00C74254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3718" w:type="dxa"/>
          </w:tcPr>
          <w:p w14:paraId="448892D7" w14:textId="2AB2A40C" w:rsidR="003D585B" w:rsidRPr="00461C3A" w:rsidRDefault="0091691D" w:rsidP="00C74254">
            <w:pPr>
              <w:widowControl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最低气温，归一化数值</w:t>
            </w:r>
          </w:p>
        </w:tc>
      </w:tr>
      <w:tr w:rsidR="003D585B" w:rsidRPr="00461C3A" w14:paraId="342B4C6A" w14:textId="77777777" w:rsidTr="00050DD4">
        <w:trPr>
          <w:trHeight w:val="270"/>
        </w:trPr>
        <w:tc>
          <w:tcPr>
            <w:tcW w:w="2212" w:type="dxa"/>
            <w:noWrap/>
          </w:tcPr>
          <w:p w14:paraId="3BD5E7B1" w14:textId="114F06EC" w:rsidR="003D585B" w:rsidRPr="00461C3A" w:rsidRDefault="0091691D" w:rsidP="00C74254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m</w:t>
            </w:r>
            <w:r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ax</w:t>
            </w:r>
            <w:r w:rsidRPr="00461C3A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_temperature</w:t>
            </w:r>
          </w:p>
        </w:tc>
        <w:tc>
          <w:tcPr>
            <w:tcW w:w="1560" w:type="dxa"/>
            <w:noWrap/>
          </w:tcPr>
          <w:p w14:paraId="18263A82" w14:textId="28DA846F" w:rsidR="003D585B" w:rsidRPr="00461C3A" w:rsidRDefault="0091691D" w:rsidP="00C74254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0.6</w:t>
            </w:r>
          </w:p>
        </w:tc>
        <w:tc>
          <w:tcPr>
            <w:tcW w:w="3718" w:type="dxa"/>
          </w:tcPr>
          <w:p w14:paraId="0D9F5277" w14:textId="224C36FB" w:rsidR="003D585B" w:rsidRPr="00461C3A" w:rsidRDefault="0091691D" w:rsidP="00C74254">
            <w:pPr>
              <w:widowControl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最高气温，归一化数值</w:t>
            </w:r>
          </w:p>
        </w:tc>
      </w:tr>
    </w:tbl>
    <w:p w14:paraId="5B3EEBEF" w14:textId="71BFF1F3" w:rsidR="00055BFF" w:rsidRDefault="00055BFF" w:rsidP="002D4D94">
      <w:pPr>
        <w:pStyle w:val="a6"/>
        <w:numPr>
          <w:ilvl w:val="0"/>
          <w:numId w:val="28"/>
        </w:numPr>
        <w:rPr>
          <w:rFonts w:ascii="京东朗正体 玲珑" w:eastAsia="京东朗正体 玲珑" w:hAnsi="京东朗正体 玲珑" w:cs="宋体"/>
          <w:color w:val="000000"/>
          <w:kern w:val="0"/>
          <w:szCs w:val="21"/>
        </w:rPr>
      </w:pPr>
      <w:r w:rsidRPr="002D4D94">
        <w:rPr>
          <w:rFonts w:ascii="京东朗正体 玲珑" w:eastAsia="京东朗正体 玲珑" w:hAnsi="京东朗正体 玲珑" w:cs="宋体" w:hint="eastAsia"/>
          <w:color w:val="000000"/>
          <w:kern w:val="0"/>
          <w:szCs w:val="21"/>
        </w:rPr>
        <w:t>此表包含训练和评测时间范围内的数据；</w:t>
      </w:r>
    </w:p>
    <w:p w14:paraId="1AB8A1C5" w14:textId="6F312811" w:rsidR="00AD6496" w:rsidRPr="00461C3A" w:rsidRDefault="00FD3CBB" w:rsidP="00AD6496">
      <w:pPr>
        <w:pStyle w:val="3"/>
        <w:numPr>
          <w:ilvl w:val="0"/>
          <w:numId w:val="13"/>
        </w:numPr>
        <w:rPr>
          <w:rFonts w:ascii="京东朗正体 玲珑" w:eastAsia="京东朗正体 玲珑" w:hAnsi="京东朗正体 玲珑"/>
        </w:rPr>
      </w:pPr>
      <w:r>
        <w:rPr>
          <w:rFonts w:ascii="京东朗正体 玲珑" w:eastAsia="京东朗正体 玲珑" w:hAnsi="京东朗正体 玲珑" w:hint="eastAsia"/>
        </w:rPr>
        <w:t>评测程序中的</w:t>
      </w:r>
      <w:r w:rsidR="00AD6496">
        <w:rPr>
          <w:rFonts w:ascii="京东朗正体 玲珑" w:eastAsia="京东朗正体 玲珑" w:hAnsi="京东朗正体 玲珑" w:hint="eastAsia"/>
        </w:rPr>
        <w:t>关键字段计算</w:t>
      </w:r>
      <w:r w:rsidR="00F54F3C">
        <w:rPr>
          <w:rFonts w:ascii="京东朗正体 玲珑" w:eastAsia="京东朗正体 玲珑" w:hAnsi="京东朗正体 玲珑" w:hint="eastAsia"/>
        </w:rPr>
        <w:t>方法</w:t>
      </w:r>
    </w:p>
    <w:p w14:paraId="3B27D684" w14:textId="3F137711" w:rsidR="0091519F" w:rsidRPr="001F0E66" w:rsidRDefault="00D53979" w:rsidP="00654831">
      <w:pPr>
        <w:pStyle w:val="a6"/>
        <w:ind w:left="360"/>
        <w:rPr>
          <w:rFonts w:ascii="京东朗正体 玲珑" w:eastAsia="京东朗正体 玲珑" w:hAnsi="京东朗正体 玲珑" w:cs="Calibri"/>
          <w:b/>
          <w:color w:val="000000"/>
          <w:kern w:val="0"/>
          <w:szCs w:val="21"/>
        </w:rPr>
      </w:pPr>
      <w:r w:rsidRPr="001F0E66">
        <w:rPr>
          <w:rFonts w:ascii="京东朗正体 玲珑" w:eastAsia="京东朗正体 玲珑" w:hAnsi="京东朗正体 玲珑" w:cs="Calibri" w:hint="eastAsia"/>
          <w:b/>
          <w:color w:val="FF0000"/>
          <w:kern w:val="0"/>
          <w:szCs w:val="21"/>
        </w:rPr>
        <w:t>这些</w:t>
      </w:r>
      <w:r w:rsidR="00654831" w:rsidRPr="001F0E66">
        <w:rPr>
          <w:rFonts w:ascii="京东朗正体 玲珑" w:eastAsia="京东朗正体 玲珑" w:hAnsi="京东朗正体 玲珑" w:cs="Calibri" w:hint="eastAsia"/>
          <w:b/>
          <w:color w:val="FF0000"/>
          <w:kern w:val="0"/>
          <w:szCs w:val="21"/>
        </w:rPr>
        <w:t>字段用于说明评测时如何计算单位售价和商品成本价，参赛选手可以根据需要决定是否自行计算该些字段作为特征</w:t>
      </w:r>
      <w:r w:rsidR="004B701F">
        <w:rPr>
          <w:rFonts w:ascii="京东朗正体 玲珑" w:eastAsia="京东朗正体 玲珑" w:hAnsi="京东朗正体 玲珑" w:cs="Calibri" w:hint="eastAsia"/>
          <w:b/>
          <w:color w:val="FF0000"/>
          <w:kern w:val="0"/>
          <w:szCs w:val="21"/>
        </w:rPr>
        <w:t>使用</w:t>
      </w:r>
      <w:r w:rsidR="00654831" w:rsidRPr="001F0E66">
        <w:rPr>
          <w:rFonts w:ascii="京东朗正体 玲珑" w:eastAsia="京东朗正体 玲珑" w:hAnsi="京东朗正体 玲珑" w:cs="Calibri" w:hint="eastAsia"/>
          <w:b/>
          <w:color w:val="FF0000"/>
          <w:kern w:val="0"/>
          <w:szCs w:val="21"/>
        </w:rPr>
        <w:t>或者</w:t>
      </w:r>
      <w:r w:rsidR="004B701F">
        <w:rPr>
          <w:rFonts w:ascii="京东朗正体 玲珑" w:eastAsia="京东朗正体 玲珑" w:hAnsi="京东朗正体 玲珑" w:cs="Calibri" w:hint="eastAsia"/>
          <w:b/>
          <w:color w:val="FF0000"/>
          <w:kern w:val="0"/>
          <w:szCs w:val="21"/>
        </w:rPr>
        <w:t>自行</w:t>
      </w:r>
      <w:r w:rsidR="00654831" w:rsidRPr="001F0E66">
        <w:rPr>
          <w:rFonts w:ascii="京东朗正体 玲珑" w:eastAsia="京东朗正体 玲珑" w:hAnsi="京东朗正体 玲珑" w:cs="Calibri" w:hint="eastAsia"/>
          <w:b/>
          <w:color w:val="FF0000"/>
          <w:kern w:val="0"/>
          <w:szCs w:val="21"/>
        </w:rPr>
        <w:t>评测时使用。</w:t>
      </w:r>
    </w:p>
    <w:p w14:paraId="474970D0" w14:textId="77777777" w:rsidR="00654831" w:rsidRDefault="00654831" w:rsidP="00654831">
      <w:pPr>
        <w:pStyle w:val="a6"/>
        <w:ind w:left="360"/>
        <w:rPr>
          <w:rFonts w:ascii="京东朗正体 玲珑" w:eastAsia="京东朗正体 玲珑" w:hAnsi="京东朗正体 玲珑" w:cs="Calibri"/>
          <w:color w:val="000000"/>
          <w:kern w:val="0"/>
          <w:szCs w:val="21"/>
        </w:rPr>
      </w:pPr>
    </w:p>
    <w:p w14:paraId="2CEDE3A1" w14:textId="4001AE08" w:rsidR="00AD6496" w:rsidRPr="00654831" w:rsidRDefault="0091519F" w:rsidP="004126A3">
      <w:pPr>
        <w:pStyle w:val="a6"/>
        <w:numPr>
          <w:ilvl w:val="0"/>
          <w:numId w:val="29"/>
        </w:numPr>
        <w:rPr>
          <w:rFonts w:ascii="京东朗正体 玲珑" w:eastAsia="京东朗正体 玲珑" w:hAnsi="京东朗正体 玲珑" w:cs="Calibri"/>
          <w:color w:val="000000"/>
          <w:kern w:val="0"/>
          <w:szCs w:val="21"/>
        </w:rPr>
      </w:pPr>
      <w:r w:rsidRPr="00654831"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未来评测期的单位售价，将根据未来的实际评测订单和未来</w:t>
      </w:r>
      <w:r w:rsidR="00654831" w:rsidRPr="00654831"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促销</w:t>
      </w:r>
      <w:r w:rsidRPr="00654831"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信息，</w:t>
      </w:r>
      <w:r w:rsidR="00654831" w:rsidRPr="00654831"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参照</w:t>
      </w:r>
      <w:r w:rsidR="004B701F"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“商品促销信息表中的</w:t>
      </w:r>
      <w:r w:rsidR="00654831" w:rsidRPr="00654831"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促销条件是否满足举例说明</w:t>
      </w:r>
      <w:r w:rsidR="004B701F"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”</w:t>
      </w:r>
      <w:r w:rsidR="00654831" w:rsidRPr="00654831"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，</w:t>
      </w:r>
      <w:r w:rsidRPr="00654831"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进行同理计算。</w:t>
      </w:r>
      <w:r w:rsidR="00654831" w:rsidRPr="00654831"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即商品的单位售价（</w:t>
      </w:r>
      <w:r w:rsidR="00654831" w:rsidRPr="00654831">
        <w:rPr>
          <w:rFonts w:ascii="京东朗正体 玲珑" w:eastAsia="京东朗正体 玲珑" w:hAnsi="京东朗正体 玲珑" w:cs="Calibri" w:hint="eastAsia"/>
          <w:color w:val="FF0000"/>
          <w:kern w:val="0"/>
          <w:szCs w:val="21"/>
        </w:rPr>
        <w:t>赛题中的</w:t>
      </w:r>
      <m:oMath>
        <m:sSub>
          <m:sSubPr>
            <m:ctrlPr>
              <w:rPr>
                <w:rFonts w:ascii="Cambria Math" w:eastAsia="微软雅黑" w:hAnsi="Cambria Math" w:cs="Arial"/>
                <w:color w:val="FF0000"/>
                <w:szCs w:val="21"/>
              </w:rPr>
            </m:ctrlPr>
          </m:sSubPr>
          <m:e>
            <m:r>
              <w:rPr>
                <w:rFonts w:ascii="Cambria Math" w:eastAsia="微软雅黑" w:hAnsi="Cambria Math" w:cs="Arial"/>
                <w:color w:val="FF0000"/>
                <w:szCs w:val="21"/>
              </w:rPr>
              <m:t>P</m:t>
            </m:r>
          </m:e>
          <m:sub>
            <m:r>
              <w:rPr>
                <w:rFonts w:ascii="Cambria Math" w:eastAsia="微软雅黑" w:hAnsi="Cambria Math" w:cs="Arial" w:hint="eastAsia"/>
                <w:color w:val="FF0000"/>
                <w:szCs w:val="21"/>
              </w:rPr>
              <m:t>ijt</m:t>
            </m:r>
          </m:sub>
        </m:sSub>
      </m:oMath>
      <w:r w:rsidR="00654831" w:rsidRPr="00654831"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），</w:t>
      </w:r>
      <w:r w:rsidR="00AD6496" w:rsidRPr="00654831"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若</w:t>
      </w:r>
      <w:r w:rsidR="00F54F3C" w:rsidRPr="00654831"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未满足促销使用条件</w:t>
      </w:r>
      <w:r w:rsidR="00AD6496" w:rsidRPr="00654831"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，</w:t>
      </w:r>
      <w:r w:rsidR="00654831" w:rsidRPr="00654831"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单位售价</w:t>
      </w:r>
      <w:r w:rsidR="00AD6496" w:rsidRPr="00654831"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=商品原价；若</w:t>
      </w:r>
      <w:r w:rsidR="00F54F3C" w:rsidRPr="00654831"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满足促销使用条件</w:t>
      </w:r>
      <w:r w:rsidR="00AD6496" w:rsidRPr="00654831"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，</w:t>
      </w:r>
      <w:r w:rsidR="00654831" w:rsidRPr="00654831"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单位售价</w:t>
      </w:r>
      <w:r w:rsidR="00AD6496" w:rsidRPr="00654831">
        <w:rPr>
          <w:rFonts w:ascii="京东朗正体 玲珑" w:eastAsia="京东朗正体 玲珑" w:hAnsi="京东朗正体 玲珑" w:cs="宋体" w:hint="eastAsia"/>
          <w:color w:val="000000"/>
          <w:kern w:val="0"/>
          <w:szCs w:val="21"/>
        </w:rPr>
        <w:t xml:space="preserve"> =</w:t>
      </w:r>
      <w:r w:rsidR="00AD6496" w:rsidRPr="00654831">
        <w:rPr>
          <w:rFonts w:ascii="京东朗正体 玲珑" w:eastAsia="京东朗正体 玲珑" w:hAnsi="京东朗正体 玲珑" w:cs="宋体"/>
          <w:color w:val="000000"/>
          <w:kern w:val="0"/>
          <w:szCs w:val="21"/>
        </w:rPr>
        <w:t xml:space="preserve"> </w:t>
      </w:r>
      <w:r w:rsidR="00AD6496" w:rsidRPr="00654831">
        <w:rPr>
          <w:rFonts w:ascii="京东朗正体 玲珑" w:eastAsia="京东朗正体 玲珑" w:hAnsi="京东朗正体 玲珑" w:cs="宋体" w:hint="eastAsia"/>
          <w:color w:val="000000"/>
          <w:kern w:val="0"/>
          <w:szCs w:val="21"/>
        </w:rPr>
        <w:t>商品原价 *</w:t>
      </w:r>
      <w:r w:rsidR="00AD6496" w:rsidRPr="00654831">
        <w:rPr>
          <w:rFonts w:ascii="京东朗正体 玲珑" w:eastAsia="京东朗正体 玲珑" w:hAnsi="京东朗正体 玲珑" w:cs="宋体"/>
          <w:color w:val="000000"/>
          <w:kern w:val="0"/>
          <w:szCs w:val="21"/>
        </w:rPr>
        <w:t xml:space="preserve"> </w:t>
      </w:r>
      <w:r w:rsidR="00AD6496" w:rsidRPr="00654831">
        <w:rPr>
          <w:rFonts w:ascii="京东朗正体 玲珑" w:eastAsia="京东朗正体 玲珑" w:hAnsi="京东朗正体 玲珑" w:cs="宋体" w:hint="eastAsia"/>
          <w:color w:val="000000"/>
          <w:kern w:val="0"/>
          <w:szCs w:val="21"/>
        </w:rPr>
        <w:t>（1</w:t>
      </w:r>
      <w:r w:rsidR="00AD6496" w:rsidRPr="00654831">
        <w:rPr>
          <w:rFonts w:ascii="京东朗正体 玲珑" w:eastAsia="京东朗正体 玲珑" w:hAnsi="京东朗正体 玲珑" w:cs="宋体"/>
          <w:color w:val="000000"/>
          <w:kern w:val="0"/>
          <w:szCs w:val="21"/>
        </w:rPr>
        <w:t xml:space="preserve"> </w:t>
      </w:r>
      <w:r w:rsidR="00AD6496" w:rsidRPr="00654831">
        <w:rPr>
          <w:rFonts w:ascii="京东朗正体 玲珑" w:eastAsia="京东朗正体 玲珑" w:hAnsi="京东朗正体 玲珑" w:cs="宋体" w:hint="eastAsia"/>
          <w:color w:val="000000"/>
          <w:kern w:val="0"/>
          <w:szCs w:val="21"/>
        </w:rPr>
        <w:t>-</w:t>
      </w:r>
      <w:r w:rsidR="00AD6496" w:rsidRPr="00654831">
        <w:rPr>
          <w:rFonts w:ascii="京东朗正体 玲珑" w:eastAsia="京东朗正体 玲珑" w:hAnsi="京东朗正体 玲珑" w:cs="宋体"/>
          <w:color w:val="000000"/>
          <w:kern w:val="0"/>
          <w:szCs w:val="21"/>
        </w:rPr>
        <w:t xml:space="preserve"> </w:t>
      </w:r>
      <w:r w:rsidR="00AD6496" w:rsidRPr="00654831">
        <w:rPr>
          <w:rFonts w:ascii="京东朗正体 玲珑" w:eastAsia="京东朗正体 玲珑" w:hAnsi="京东朗正体 玲珑" w:cs="宋体" w:hint="eastAsia"/>
          <w:color w:val="000000"/>
          <w:kern w:val="0"/>
          <w:szCs w:val="21"/>
        </w:rPr>
        <w:t>d</w:t>
      </w:r>
      <w:r w:rsidR="00AD6496" w:rsidRPr="00654831">
        <w:rPr>
          <w:rFonts w:ascii="京东朗正体 玲珑" w:eastAsia="京东朗正体 玲珑" w:hAnsi="京东朗正体 玲珑" w:cs="宋体"/>
          <w:color w:val="000000"/>
          <w:kern w:val="0"/>
          <w:szCs w:val="21"/>
        </w:rPr>
        <w:t>iscoun</w:t>
      </w:r>
      <w:r w:rsidR="00AD6496" w:rsidRPr="00654831">
        <w:rPr>
          <w:rFonts w:ascii="京东朗正体 玲珑" w:eastAsia="京东朗正体 玲珑" w:hAnsi="京东朗正体 玲珑" w:cs="宋体" w:hint="eastAsia"/>
          <w:color w:val="000000"/>
          <w:kern w:val="0"/>
          <w:szCs w:val="21"/>
        </w:rPr>
        <w:t>t</w:t>
      </w:r>
      <w:r w:rsidR="00AD6496" w:rsidRPr="00654831">
        <w:rPr>
          <w:rFonts w:ascii="京东朗正体 玲珑" w:eastAsia="京东朗正体 玲珑" w:hAnsi="京东朗正体 玲珑" w:cs="宋体"/>
          <w:color w:val="000000"/>
          <w:kern w:val="0"/>
          <w:szCs w:val="21"/>
        </w:rPr>
        <w:t>_off</w:t>
      </w:r>
      <w:r w:rsidR="00AD6496" w:rsidRPr="00654831">
        <w:rPr>
          <w:rFonts w:ascii="京东朗正体 玲珑" w:eastAsia="京东朗正体 玲珑" w:hAnsi="京东朗正体 玲珑" w:cs="宋体" w:hint="eastAsia"/>
          <w:color w:val="000000"/>
          <w:kern w:val="0"/>
          <w:szCs w:val="21"/>
        </w:rPr>
        <w:t>）；</w:t>
      </w:r>
    </w:p>
    <w:p w14:paraId="3D4261AB" w14:textId="20936E2F" w:rsidR="00AD6496" w:rsidRPr="00DE3987" w:rsidRDefault="00AD6496" w:rsidP="00AD6496">
      <w:pPr>
        <w:pStyle w:val="a6"/>
        <w:numPr>
          <w:ilvl w:val="0"/>
          <w:numId w:val="29"/>
        </w:numPr>
        <w:rPr>
          <w:rFonts w:ascii="京东朗正体 玲珑" w:eastAsia="京东朗正体 玲珑" w:hAnsi="京东朗正体 玲珑" w:cs="Calibri"/>
          <w:color w:val="000000"/>
          <w:kern w:val="0"/>
          <w:szCs w:val="21"/>
        </w:rPr>
      </w:pPr>
      <w:r>
        <w:rPr>
          <w:rFonts w:ascii="京东朗正体 玲珑" w:eastAsia="京东朗正体 玲珑" w:hAnsi="京东朗正体 玲珑" w:cs="宋体" w:hint="eastAsia"/>
          <w:color w:val="000000"/>
          <w:kern w:val="0"/>
          <w:szCs w:val="21"/>
        </w:rPr>
        <w:t>商品成本价</w:t>
      </w:r>
      <w:r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（</w:t>
      </w:r>
      <w:r w:rsidRPr="004076EF">
        <w:rPr>
          <w:rFonts w:ascii="京东朗正体 玲珑" w:eastAsia="京东朗正体 玲珑" w:hAnsi="京东朗正体 玲珑" w:cs="Calibri" w:hint="eastAsia"/>
          <w:color w:val="FF0000"/>
          <w:kern w:val="0"/>
          <w:szCs w:val="21"/>
        </w:rPr>
        <w:t>赛题中的</w:t>
      </w:r>
      <m:oMath>
        <m:sSub>
          <m:sSubPr>
            <m:ctrlPr>
              <w:rPr>
                <w:rFonts w:ascii="Cambria Math" w:eastAsia="微软雅黑" w:hAnsi="Cambria Math" w:cs="Arial"/>
                <w:color w:val="FF0000"/>
                <w:szCs w:val="21"/>
              </w:rPr>
            </m:ctrlPr>
          </m:sSubPr>
          <m:e>
            <m:r>
              <w:rPr>
                <w:rFonts w:ascii="Cambria Math" w:eastAsia="微软雅黑" w:hAnsi="Cambria Math" w:cs="Arial" w:hint="eastAsia"/>
                <w:color w:val="FF0000"/>
                <w:szCs w:val="21"/>
              </w:rPr>
              <m:t>U</m:t>
            </m:r>
          </m:e>
          <m:sub>
            <m:r>
              <w:rPr>
                <w:rFonts w:ascii="Cambria Math" w:eastAsia="微软雅黑" w:hAnsi="Cambria Math" w:cs="Arial" w:hint="eastAsia"/>
                <w:color w:val="FF0000"/>
                <w:szCs w:val="21"/>
              </w:rPr>
              <m:t>ijt</m:t>
            </m:r>
          </m:sub>
        </m:sSub>
      </m:oMath>
      <w:r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）</w:t>
      </w:r>
      <w:r w:rsidRPr="00BD5B4B"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，</w:t>
      </w:r>
      <w:r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本赛题使用相对宽松条件，统一</w:t>
      </w:r>
      <w:r w:rsidRPr="00BD5B4B"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使用</w:t>
      </w:r>
      <w:r w:rsidRPr="00B06DED">
        <w:rPr>
          <w:rFonts w:ascii="京东朗正体 玲珑" w:eastAsia="京东朗正体 玲珑" w:hAnsi="京东朗正体 玲珑" w:cs="Calibri"/>
          <w:color w:val="FF0000"/>
          <w:kern w:val="0"/>
          <w:szCs w:val="21"/>
        </w:rPr>
        <w:t>50</w:t>
      </w:r>
      <w:r w:rsidRPr="00B06DED">
        <w:rPr>
          <w:rFonts w:ascii="京东朗正体 玲珑" w:eastAsia="京东朗正体 玲珑" w:hAnsi="京东朗正体 玲珑" w:cs="Calibri" w:hint="eastAsia"/>
          <w:color w:val="FF0000"/>
          <w:kern w:val="0"/>
          <w:szCs w:val="21"/>
        </w:rPr>
        <w:t>%</w:t>
      </w:r>
      <w:r w:rsidRPr="00BD5B4B"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进行测评</w:t>
      </w:r>
      <w:r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，即成本价=近7日平均</w:t>
      </w:r>
      <w:r w:rsidR="00D53979"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商品售价</w:t>
      </w:r>
      <w:r w:rsidR="00A611F7"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（含当日）</w:t>
      </w:r>
      <w:r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 xml:space="preserve"> *</w:t>
      </w:r>
      <w:r>
        <w:rPr>
          <w:rFonts w:ascii="京东朗正体 玲珑" w:eastAsia="京东朗正体 玲珑" w:hAnsi="京东朗正体 玲珑" w:cs="Calibri"/>
          <w:color w:val="000000"/>
          <w:kern w:val="0"/>
          <w:szCs w:val="21"/>
        </w:rPr>
        <w:t xml:space="preserve"> </w:t>
      </w:r>
      <w:r w:rsidRPr="00B06DED">
        <w:rPr>
          <w:rFonts w:ascii="京东朗正体 玲珑" w:eastAsia="京东朗正体 玲珑" w:hAnsi="京东朗正体 玲珑" w:cs="Calibri"/>
          <w:color w:val="FF0000"/>
          <w:kern w:val="0"/>
          <w:szCs w:val="21"/>
        </w:rPr>
        <w:t>0.5</w:t>
      </w:r>
      <w:r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；</w:t>
      </w:r>
    </w:p>
    <w:p w14:paraId="6BB1FD06" w14:textId="77777777" w:rsidR="00AD6496" w:rsidRPr="00696169" w:rsidRDefault="00AD6496" w:rsidP="00696169">
      <w:pPr>
        <w:rPr>
          <w:rFonts w:ascii="京东朗正体 玲珑" w:eastAsia="京东朗正体 玲珑" w:hAnsi="京东朗正体 玲珑" w:cs="宋体"/>
          <w:color w:val="000000"/>
          <w:kern w:val="0"/>
          <w:szCs w:val="21"/>
        </w:rPr>
      </w:pPr>
    </w:p>
    <w:p w14:paraId="3482BE25" w14:textId="5DDF514D" w:rsidR="00050DD4" w:rsidRDefault="000C47D4" w:rsidP="00050DD4">
      <w:pPr>
        <w:pStyle w:val="2"/>
        <w:rPr>
          <w:rFonts w:ascii="京东朗正体 玲珑" w:eastAsia="京东朗正体 玲珑" w:hAnsi="京东朗正体 玲珑"/>
        </w:rPr>
      </w:pPr>
      <w:r>
        <w:rPr>
          <w:rFonts w:ascii="京东朗正体 玲珑" w:eastAsia="京东朗正体 玲珑" w:hAnsi="京东朗正体 玲珑" w:hint="eastAsia"/>
        </w:rPr>
        <w:t>测评数据</w:t>
      </w:r>
    </w:p>
    <w:p w14:paraId="272AC9A6" w14:textId="4B20D800" w:rsidR="00E1581D" w:rsidRPr="00461C3A" w:rsidRDefault="000C47D4" w:rsidP="00E1581D">
      <w:pPr>
        <w:pStyle w:val="3"/>
        <w:numPr>
          <w:ilvl w:val="0"/>
          <w:numId w:val="14"/>
        </w:numPr>
        <w:rPr>
          <w:rFonts w:ascii="京东朗正体 玲珑" w:eastAsia="京东朗正体 玲珑" w:hAnsi="京东朗正体 玲珑"/>
        </w:rPr>
      </w:pPr>
      <w:r>
        <w:rPr>
          <w:rFonts w:ascii="京东朗正体 玲珑" w:eastAsia="京东朗正体 玲珑" w:hAnsi="京东朗正体 玲珑" w:hint="eastAsia"/>
        </w:rPr>
        <w:t>评测</w:t>
      </w:r>
      <w:r w:rsidR="00E1581D" w:rsidRPr="00461C3A">
        <w:rPr>
          <w:rFonts w:ascii="京东朗正体 玲珑" w:eastAsia="京东朗正体 玲珑" w:hAnsi="京东朗正体 玲珑" w:hint="eastAsia"/>
        </w:rPr>
        <w:t>目标表</w:t>
      </w:r>
      <w:r w:rsidR="00C87B39" w:rsidRPr="00461C3A">
        <w:rPr>
          <w:rFonts w:ascii="京东朗正体 玲珑" w:eastAsia="京东朗正体 玲珑" w:hAnsi="京东朗正体 玲珑"/>
        </w:rPr>
        <w:t>test_item</w:t>
      </w:r>
      <w:r w:rsidR="00E1581D" w:rsidRPr="00461C3A">
        <w:rPr>
          <w:rFonts w:ascii="京东朗正体 玲珑" w:eastAsia="京东朗正体 玲珑" w:hAnsi="京东朗正体 玲珑"/>
        </w:rPr>
        <w:t>.csv</w:t>
      </w:r>
    </w:p>
    <w:p w14:paraId="0C309647" w14:textId="1D2591D0" w:rsidR="00EE0A90" w:rsidRPr="00461C3A" w:rsidRDefault="00C87B39" w:rsidP="00176BD8">
      <w:pPr>
        <w:pStyle w:val="a6"/>
        <w:ind w:left="360"/>
        <w:rPr>
          <w:rFonts w:ascii="京东朗正体 玲珑" w:eastAsia="京东朗正体 玲珑" w:hAnsi="京东朗正体 玲珑" w:cs="Calibri"/>
          <w:color w:val="000000"/>
          <w:kern w:val="0"/>
          <w:szCs w:val="21"/>
        </w:rPr>
      </w:pPr>
      <w:r w:rsidRPr="00461C3A"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参赛者需要为表中的每一行记录提交前后场备货数量。</w:t>
      </w:r>
    </w:p>
    <w:p w14:paraId="08C12E2F" w14:textId="3934356D" w:rsidR="00C87B39" w:rsidRPr="00461C3A" w:rsidRDefault="00C87B39" w:rsidP="00176BD8">
      <w:pPr>
        <w:pStyle w:val="a6"/>
        <w:ind w:left="360"/>
        <w:rPr>
          <w:rFonts w:ascii="京东朗正体 玲珑" w:eastAsia="京东朗正体 玲珑" w:hAnsi="京东朗正体 玲珑" w:cs="Calibri"/>
          <w:color w:val="000000"/>
          <w:kern w:val="0"/>
          <w:szCs w:val="21"/>
        </w:rPr>
      </w:pPr>
      <w:r w:rsidRPr="00461C3A"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主键：store</w:t>
      </w:r>
      <w:r w:rsidRPr="00461C3A">
        <w:rPr>
          <w:rFonts w:ascii="京东朗正体 玲珑" w:eastAsia="京东朗正体 玲珑" w:hAnsi="京东朗正体 玲珑" w:cs="Calibri"/>
          <w:color w:val="000000"/>
          <w:kern w:val="0"/>
          <w:szCs w:val="21"/>
        </w:rPr>
        <w:t xml:space="preserve">_id + </w:t>
      </w:r>
      <w:r w:rsidRPr="00461C3A"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sku</w:t>
      </w:r>
      <w:r w:rsidRPr="00461C3A">
        <w:rPr>
          <w:rFonts w:ascii="京东朗正体 玲珑" w:eastAsia="京东朗正体 玲珑" w:hAnsi="京东朗正体 玲珑" w:cs="Calibri"/>
          <w:color w:val="000000"/>
          <w:kern w:val="0"/>
          <w:szCs w:val="21"/>
        </w:rPr>
        <w:t>_id + date</w:t>
      </w:r>
    </w:p>
    <w:tbl>
      <w:tblPr>
        <w:tblStyle w:val="ac"/>
        <w:tblW w:w="7490" w:type="dxa"/>
        <w:tblInd w:w="406" w:type="dxa"/>
        <w:tblLook w:val="04A0" w:firstRow="1" w:lastRow="0" w:firstColumn="1" w:lastColumn="0" w:noHBand="0" w:noVBand="1"/>
      </w:tblPr>
      <w:tblGrid>
        <w:gridCol w:w="1857"/>
        <w:gridCol w:w="1560"/>
        <w:gridCol w:w="4073"/>
      </w:tblGrid>
      <w:tr w:rsidR="00EE0A90" w:rsidRPr="00461C3A" w14:paraId="44692230" w14:textId="77777777" w:rsidTr="00C74254">
        <w:trPr>
          <w:trHeight w:val="270"/>
        </w:trPr>
        <w:tc>
          <w:tcPr>
            <w:tcW w:w="1857" w:type="dxa"/>
            <w:noWrap/>
          </w:tcPr>
          <w:p w14:paraId="3F01D0EC" w14:textId="77777777" w:rsidR="00EE0A90" w:rsidRPr="00461C3A" w:rsidRDefault="00EE0A90" w:rsidP="00C74254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1560" w:type="dxa"/>
            <w:noWrap/>
          </w:tcPr>
          <w:p w14:paraId="43B8D13D" w14:textId="77777777" w:rsidR="00EE0A90" w:rsidRPr="00461C3A" w:rsidRDefault="00EE0A90" w:rsidP="00C74254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数据样例</w:t>
            </w:r>
          </w:p>
        </w:tc>
        <w:tc>
          <w:tcPr>
            <w:tcW w:w="4073" w:type="dxa"/>
          </w:tcPr>
          <w:p w14:paraId="243FF365" w14:textId="77777777" w:rsidR="00EE0A90" w:rsidRPr="00461C3A" w:rsidRDefault="00EE0A90" w:rsidP="00C74254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说明</w:t>
            </w:r>
          </w:p>
        </w:tc>
      </w:tr>
      <w:tr w:rsidR="00EE0A90" w:rsidRPr="00461C3A" w14:paraId="43D9C987" w14:textId="77777777" w:rsidTr="00C74254">
        <w:trPr>
          <w:trHeight w:val="270"/>
        </w:trPr>
        <w:tc>
          <w:tcPr>
            <w:tcW w:w="1857" w:type="dxa"/>
            <w:noWrap/>
          </w:tcPr>
          <w:p w14:paraId="105163A2" w14:textId="77777777" w:rsidR="00EE0A90" w:rsidRPr="00461C3A" w:rsidRDefault="00EE0A90" w:rsidP="00C74254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store</w:t>
            </w:r>
            <w:r w:rsidRPr="00461C3A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_id</w:t>
            </w:r>
          </w:p>
        </w:tc>
        <w:tc>
          <w:tcPr>
            <w:tcW w:w="1560" w:type="dxa"/>
            <w:noWrap/>
          </w:tcPr>
          <w:p w14:paraId="1D67E950" w14:textId="77777777" w:rsidR="00EE0A90" w:rsidRPr="00461C3A" w:rsidRDefault="00EE0A90" w:rsidP="00C74254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073" w:type="dxa"/>
          </w:tcPr>
          <w:p w14:paraId="366E6307" w14:textId="77777777" w:rsidR="00EE0A90" w:rsidRPr="00461C3A" w:rsidRDefault="00EE0A90" w:rsidP="00C74254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门店编号</w:t>
            </w:r>
          </w:p>
        </w:tc>
      </w:tr>
      <w:tr w:rsidR="00EE0A90" w:rsidRPr="00461C3A" w14:paraId="5E0588EC" w14:textId="77777777" w:rsidTr="00C74254">
        <w:trPr>
          <w:trHeight w:val="270"/>
        </w:trPr>
        <w:tc>
          <w:tcPr>
            <w:tcW w:w="1857" w:type="dxa"/>
            <w:noWrap/>
          </w:tcPr>
          <w:p w14:paraId="15150C8C" w14:textId="02D061C0" w:rsidR="00EE0A90" w:rsidRPr="00461C3A" w:rsidRDefault="00176BD8" w:rsidP="00C74254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sku_id</w:t>
            </w:r>
          </w:p>
        </w:tc>
        <w:tc>
          <w:tcPr>
            <w:tcW w:w="1560" w:type="dxa"/>
            <w:noWrap/>
          </w:tcPr>
          <w:p w14:paraId="638F1BCB" w14:textId="5C26F4D4" w:rsidR="00EE0A90" w:rsidRPr="00461C3A" w:rsidRDefault="00176BD8" w:rsidP="00C74254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073" w:type="dxa"/>
          </w:tcPr>
          <w:p w14:paraId="042A18C9" w14:textId="7184395D" w:rsidR="00EE0A90" w:rsidRPr="00461C3A" w:rsidRDefault="00176BD8" w:rsidP="00C74254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商品编号</w:t>
            </w:r>
          </w:p>
        </w:tc>
      </w:tr>
      <w:tr w:rsidR="00176BD8" w:rsidRPr="00461C3A" w14:paraId="09C1CEA3" w14:textId="77777777" w:rsidTr="00C74254">
        <w:trPr>
          <w:trHeight w:val="270"/>
        </w:trPr>
        <w:tc>
          <w:tcPr>
            <w:tcW w:w="1857" w:type="dxa"/>
            <w:noWrap/>
          </w:tcPr>
          <w:p w14:paraId="15629E87" w14:textId="3DF252EC" w:rsidR="00176BD8" w:rsidRPr="00461C3A" w:rsidRDefault="00176BD8" w:rsidP="00176BD8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1560" w:type="dxa"/>
            <w:noWrap/>
          </w:tcPr>
          <w:p w14:paraId="03685DE4" w14:textId="316CC15A" w:rsidR="00176BD8" w:rsidRPr="00461C3A" w:rsidRDefault="00176BD8" w:rsidP="0047452A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20</w:t>
            </w:r>
            <w:r w:rsidR="008D6AEB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2</w:t>
            </w:r>
            <w:r w:rsidR="0047452A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3</w:t>
            </w:r>
            <w:r w:rsidRPr="00461C3A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-</w:t>
            </w:r>
            <w:r w:rsidR="008D6AEB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09</w:t>
            </w:r>
            <w:r w:rsidRPr="00461C3A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-07</w:t>
            </w:r>
          </w:p>
        </w:tc>
        <w:tc>
          <w:tcPr>
            <w:tcW w:w="4073" w:type="dxa"/>
          </w:tcPr>
          <w:p w14:paraId="55E693D2" w14:textId="59FC68D3" w:rsidR="00176BD8" w:rsidRPr="00461C3A" w:rsidRDefault="00176BD8" w:rsidP="00176BD8">
            <w:pPr>
              <w:widowControl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销售日期</w:t>
            </w:r>
          </w:p>
        </w:tc>
      </w:tr>
    </w:tbl>
    <w:p w14:paraId="13EE8C64" w14:textId="0A36263A" w:rsidR="00696240" w:rsidRPr="00461C3A" w:rsidRDefault="001159F0" w:rsidP="005A56A2">
      <w:pPr>
        <w:rPr>
          <w:rFonts w:ascii="京东朗正体 玲珑" w:eastAsia="京东朗正体 玲珑" w:hAnsi="京东朗正体 玲珑" w:cs="Calibri"/>
          <w:color w:val="000000"/>
          <w:kern w:val="0"/>
          <w:szCs w:val="21"/>
        </w:rPr>
      </w:pPr>
      <w:r w:rsidRPr="00461C3A">
        <w:rPr>
          <w:rFonts w:ascii="京东朗正体 玲珑" w:eastAsia="京东朗正体 玲珑" w:hAnsi="京东朗正体 玲珑" w:cs="Calibri"/>
          <w:color w:val="000000"/>
          <w:kern w:val="0"/>
          <w:szCs w:val="21"/>
        </w:rPr>
        <w:lastRenderedPageBreak/>
        <w:tab/>
      </w:r>
    </w:p>
    <w:p w14:paraId="4A29665A" w14:textId="44AF70F5" w:rsidR="00C87B39" w:rsidRPr="00461C3A" w:rsidRDefault="00C87B39" w:rsidP="001159F0">
      <w:pPr>
        <w:pStyle w:val="a6"/>
        <w:numPr>
          <w:ilvl w:val="1"/>
          <w:numId w:val="18"/>
        </w:numPr>
        <w:rPr>
          <w:rFonts w:ascii="京东朗正体 玲珑" w:eastAsia="京东朗正体 玲珑" w:hAnsi="京东朗正体 玲珑" w:cs="Calibri"/>
          <w:color w:val="000000"/>
          <w:kern w:val="0"/>
          <w:szCs w:val="21"/>
        </w:rPr>
      </w:pPr>
      <w:r w:rsidRPr="00461C3A">
        <w:rPr>
          <w:rFonts w:ascii="京东朗正体 玲珑" w:eastAsia="京东朗正体 玲珑" w:hAnsi="京东朗正体 玲珑" w:cs="Calibri"/>
          <w:color w:val="000000"/>
          <w:kern w:val="0"/>
          <w:szCs w:val="21"/>
        </w:rPr>
        <w:t>s</w:t>
      </w:r>
      <w:r w:rsidRPr="00461C3A"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tore</w:t>
      </w:r>
      <w:r w:rsidRPr="00461C3A">
        <w:rPr>
          <w:rFonts w:ascii="京东朗正体 玲珑" w:eastAsia="京东朗正体 玲珑" w:hAnsi="京东朗正体 玲珑" w:cs="Calibri"/>
          <w:color w:val="000000"/>
          <w:kern w:val="0"/>
          <w:szCs w:val="21"/>
        </w:rPr>
        <w:t>_id</w:t>
      </w:r>
      <w:r w:rsidRPr="00461C3A"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范围：</w:t>
      </w:r>
      <w:r w:rsidR="000B2A07" w:rsidRPr="00461C3A"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 xml:space="preserve"> </w:t>
      </w:r>
      <w:r w:rsidRPr="00461C3A"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1</w:t>
      </w:r>
      <w:r w:rsidRPr="00461C3A">
        <w:rPr>
          <w:rFonts w:ascii="京东朗正体 玲珑" w:eastAsia="京东朗正体 玲珑" w:hAnsi="京东朗正体 玲珑" w:cs="Calibri"/>
          <w:color w:val="000000"/>
          <w:kern w:val="0"/>
          <w:szCs w:val="21"/>
        </w:rPr>
        <w:t xml:space="preserve"> </w:t>
      </w:r>
      <w:r w:rsidRPr="00461C3A"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~</w:t>
      </w:r>
      <w:r w:rsidRPr="00461C3A">
        <w:rPr>
          <w:rFonts w:ascii="京东朗正体 玲珑" w:eastAsia="京东朗正体 玲珑" w:hAnsi="京东朗正体 玲珑" w:cs="Calibri"/>
          <w:color w:val="000000"/>
          <w:kern w:val="0"/>
          <w:szCs w:val="21"/>
        </w:rPr>
        <w:t xml:space="preserve"> </w:t>
      </w:r>
      <w:r w:rsidR="000B2A07">
        <w:rPr>
          <w:rFonts w:ascii="京东朗正体 玲珑" w:eastAsia="京东朗正体 玲珑" w:hAnsi="京东朗正体 玲珑" w:cs="Calibri"/>
          <w:color w:val="000000"/>
          <w:kern w:val="0"/>
          <w:szCs w:val="21"/>
        </w:rPr>
        <w:t>12</w:t>
      </w:r>
      <w:r w:rsidR="00AD14AF" w:rsidRPr="00461C3A"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，共</w:t>
      </w:r>
      <w:r w:rsidR="000B2A07">
        <w:rPr>
          <w:rFonts w:ascii="京东朗正体 玲珑" w:eastAsia="京东朗正体 玲珑" w:hAnsi="京东朗正体 玲珑" w:cs="Calibri"/>
          <w:color w:val="000000"/>
          <w:kern w:val="0"/>
          <w:szCs w:val="21"/>
        </w:rPr>
        <w:t>12</w:t>
      </w:r>
      <w:r w:rsidR="00AD14AF" w:rsidRPr="00461C3A"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家门店；</w:t>
      </w:r>
    </w:p>
    <w:p w14:paraId="16DC1891" w14:textId="58B5EA64" w:rsidR="00C87B39" w:rsidRPr="00461C3A" w:rsidRDefault="00C87B39" w:rsidP="001159F0">
      <w:pPr>
        <w:pStyle w:val="a6"/>
        <w:numPr>
          <w:ilvl w:val="1"/>
          <w:numId w:val="18"/>
        </w:numPr>
        <w:rPr>
          <w:rFonts w:ascii="京东朗正体 玲珑" w:eastAsia="京东朗正体 玲珑" w:hAnsi="京东朗正体 玲珑" w:cs="Calibri"/>
          <w:color w:val="000000"/>
          <w:kern w:val="0"/>
          <w:szCs w:val="21"/>
        </w:rPr>
      </w:pPr>
      <w:r w:rsidRPr="00461C3A"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sku</w:t>
      </w:r>
      <w:r w:rsidRPr="00461C3A">
        <w:rPr>
          <w:rFonts w:ascii="京东朗正体 玲珑" w:eastAsia="京东朗正体 玲珑" w:hAnsi="京东朗正体 玲珑" w:cs="Calibri"/>
          <w:color w:val="000000"/>
          <w:kern w:val="0"/>
          <w:szCs w:val="21"/>
        </w:rPr>
        <w:t>_id</w:t>
      </w:r>
      <w:r w:rsidRPr="00461C3A"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范围：</w:t>
      </w:r>
      <w:r w:rsidR="000B2A07" w:rsidRPr="00461C3A"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 xml:space="preserve"> </w:t>
      </w:r>
      <w:r w:rsidRPr="00461C3A"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1</w:t>
      </w:r>
      <w:r w:rsidRPr="00461C3A">
        <w:rPr>
          <w:rFonts w:ascii="京东朗正体 玲珑" w:eastAsia="京东朗正体 玲珑" w:hAnsi="京东朗正体 玲珑" w:cs="Calibri"/>
          <w:color w:val="000000"/>
          <w:kern w:val="0"/>
          <w:szCs w:val="21"/>
        </w:rPr>
        <w:t xml:space="preserve"> </w:t>
      </w:r>
      <w:r w:rsidRPr="00461C3A"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~</w:t>
      </w:r>
      <w:r w:rsidRPr="00461C3A">
        <w:rPr>
          <w:rFonts w:ascii="京东朗正体 玲珑" w:eastAsia="京东朗正体 玲珑" w:hAnsi="京东朗正体 玲珑" w:cs="Calibri"/>
          <w:color w:val="000000"/>
          <w:kern w:val="0"/>
          <w:szCs w:val="21"/>
        </w:rPr>
        <w:t xml:space="preserve"> 1000</w:t>
      </w:r>
      <w:r w:rsidR="00AD14AF" w:rsidRPr="00461C3A"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，共1</w:t>
      </w:r>
      <w:r w:rsidR="00AD14AF" w:rsidRPr="00461C3A">
        <w:rPr>
          <w:rFonts w:ascii="京东朗正体 玲珑" w:eastAsia="京东朗正体 玲珑" w:hAnsi="京东朗正体 玲珑" w:cs="Calibri"/>
          <w:color w:val="000000"/>
          <w:kern w:val="0"/>
          <w:szCs w:val="21"/>
        </w:rPr>
        <w:t>000</w:t>
      </w:r>
      <w:r w:rsidR="00AD14AF" w:rsidRPr="00461C3A"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种商品；</w:t>
      </w:r>
    </w:p>
    <w:p w14:paraId="4E9CE5B2" w14:textId="081B07BD" w:rsidR="00C87B39" w:rsidRDefault="00C87B39" w:rsidP="001159F0">
      <w:pPr>
        <w:pStyle w:val="a6"/>
        <w:numPr>
          <w:ilvl w:val="1"/>
          <w:numId w:val="18"/>
        </w:numPr>
        <w:rPr>
          <w:rFonts w:ascii="京东朗正体 玲珑" w:eastAsia="京东朗正体 玲珑" w:hAnsi="京东朗正体 玲珑" w:cs="Calibri"/>
          <w:color w:val="000000"/>
          <w:kern w:val="0"/>
          <w:szCs w:val="21"/>
        </w:rPr>
      </w:pPr>
      <w:r w:rsidRPr="00461C3A"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date范围：</w:t>
      </w:r>
      <w:r w:rsidR="000B2A07" w:rsidRPr="00461C3A"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 xml:space="preserve"> </w:t>
      </w:r>
      <w:r w:rsidRPr="00461C3A"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2</w:t>
      </w:r>
      <w:r w:rsidRPr="00461C3A">
        <w:rPr>
          <w:rFonts w:ascii="京东朗正体 玲珑" w:eastAsia="京东朗正体 玲珑" w:hAnsi="京东朗正体 玲珑" w:cs="Calibri"/>
          <w:color w:val="000000"/>
          <w:kern w:val="0"/>
          <w:szCs w:val="21"/>
        </w:rPr>
        <w:t>023</w:t>
      </w:r>
      <w:r w:rsidRPr="00461C3A"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-</w:t>
      </w:r>
      <w:r w:rsidRPr="00461C3A">
        <w:rPr>
          <w:rFonts w:ascii="京东朗正体 玲珑" w:eastAsia="京东朗正体 玲珑" w:hAnsi="京东朗正体 玲珑" w:cs="Calibri"/>
          <w:color w:val="000000"/>
          <w:kern w:val="0"/>
          <w:szCs w:val="21"/>
        </w:rPr>
        <w:t>09</w:t>
      </w:r>
      <w:r w:rsidRPr="00461C3A"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-</w:t>
      </w:r>
      <w:r w:rsidRPr="00461C3A">
        <w:rPr>
          <w:rFonts w:ascii="京东朗正体 玲珑" w:eastAsia="京东朗正体 玲珑" w:hAnsi="京东朗正体 玲珑" w:cs="Calibri"/>
          <w:color w:val="000000"/>
          <w:kern w:val="0"/>
          <w:szCs w:val="21"/>
        </w:rPr>
        <w:t xml:space="preserve">01 </w:t>
      </w:r>
      <w:r w:rsidRPr="00461C3A"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~</w:t>
      </w:r>
      <w:r w:rsidRPr="00461C3A">
        <w:rPr>
          <w:rFonts w:ascii="京东朗正体 玲珑" w:eastAsia="京东朗正体 玲珑" w:hAnsi="京东朗正体 玲珑" w:cs="Calibri"/>
          <w:color w:val="000000"/>
          <w:kern w:val="0"/>
          <w:szCs w:val="21"/>
        </w:rPr>
        <w:t xml:space="preserve"> 2023</w:t>
      </w:r>
      <w:r w:rsidRPr="00461C3A"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-</w:t>
      </w:r>
      <w:r w:rsidRPr="00461C3A">
        <w:rPr>
          <w:rFonts w:ascii="京东朗正体 玲珑" w:eastAsia="京东朗正体 玲珑" w:hAnsi="京东朗正体 玲珑" w:cs="Calibri"/>
          <w:color w:val="000000"/>
          <w:kern w:val="0"/>
          <w:szCs w:val="21"/>
        </w:rPr>
        <w:t>09</w:t>
      </w:r>
      <w:r w:rsidRPr="00461C3A"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-</w:t>
      </w:r>
      <w:r w:rsidR="009B2259">
        <w:rPr>
          <w:rFonts w:ascii="京东朗正体 玲珑" w:eastAsia="京东朗正体 玲珑" w:hAnsi="京东朗正体 玲珑" w:cs="Calibri"/>
          <w:color w:val="000000"/>
          <w:kern w:val="0"/>
          <w:szCs w:val="21"/>
        </w:rPr>
        <w:t>1</w:t>
      </w:r>
      <w:r w:rsidR="000B2A07">
        <w:rPr>
          <w:rFonts w:ascii="京东朗正体 玲珑" w:eastAsia="京东朗正体 玲珑" w:hAnsi="京东朗正体 玲珑" w:cs="Calibri"/>
          <w:color w:val="000000"/>
          <w:kern w:val="0"/>
          <w:szCs w:val="21"/>
        </w:rPr>
        <w:t>4</w:t>
      </w:r>
      <w:r w:rsidR="00AD14AF" w:rsidRPr="00461C3A"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，共1</w:t>
      </w:r>
      <w:r w:rsidR="000B2A07">
        <w:rPr>
          <w:rFonts w:ascii="京东朗正体 玲珑" w:eastAsia="京东朗正体 玲珑" w:hAnsi="京东朗正体 玲珑" w:cs="Calibri"/>
          <w:color w:val="000000"/>
          <w:kern w:val="0"/>
          <w:szCs w:val="21"/>
        </w:rPr>
        <w:t>4</w:t>
      </w:r>
      <w:r w:rsidR="00AD14AF" w:rsidRPr="00461C3A">
        <w:rPr>
          <w:rFonts w:ascii="京东朗正体 玲珑" w:eastAsia="京东朗正体 玲珑" w:hAnsi="京东朗正体 玲珑" w:cs="Calibri" w:hint="eastAsia"/>
          <w:color w:val="000000"/>
          <w:kern w:val="0"/>
          <w:szCs w:val="21"/>
        </w:rPr>
        <w:t>天。</w:t>
      </w:r>
    </w:p>
    <w:p w14:paraId="7D7340A8" w14:textId="152B6E6F" w:rsidR="00D458BA" w:rsidRDefault="00347192" w:rsidP="00347192">
      <w:pPr>
        <w:pStyle w:val="3"/>
        <w:numPr>
          <w:ilvl w:val="0"/>
          <w:numId w:val="14"/>
        </w:numPr>
        <w:rPr>
          <w:rFonts w:ascii="京东朗正体 玲珑" w:eastAsia="京东朗正体 玲珑" w:hAnsi="京东朗正体 玲珑"/>
        </w:rPr>
      </w:pPr>
      <w:r>
        <w:rPr>
          <w:rFonts w:ascii="京东朗正体 玲珑" w:eastAsia="京东朗正体 玲珑" w:hAnsi="京东朗正体 玲珑" w:hint="eastAsia"/>
        </w:rPr>
        <w:t>评测</w:t>
      </w:r>
      <w:r w:rsidR="00D458BA" w:rsidRPr="00461C3A">
        <w:rPr>
          <w:rFonts w:ascii="京东朗正体 玲珑" w:eastAsia="京东朗正体 玲珑" w:hAnsi="京东朗正体 玲珑" w:hint="eastAsia"/>
        </w:rPr>
        <w:t>结果表</w:t>
      </w:r>
      <w:r w:rsidR="00D458BA" w:rsidRPr="00461C3A">
        <w:rPr>
          <w:rFonts w:ascii="京东朗正体 玲珑" w:eastAsia="京东朗正体 玲珑" w:hAnsi="京东朗正体 玲珑"/>
        </w:rPr>
        <w:t>test_</w:t>
      </w:r>
      <w:r w:rsidR="00D458BA" w:rsidRPr="00461C3A">
        <w:rPr>
          <w:rFonts w:ascii="京东朗正体 玲珑" w:eastAsia="京东朗正体 玲珑" w:hAnsi="京东朗正体 玲珑" w:hint="eastAsia"/>
        </w:rPr>
        <w:t>result</w:t>
      </w:r>
      <w:r w:rsidR="00D458BA" w:rsidRPr="00461C3A">
        <w:rPr>
          <w:rFonts w:ascii="京东朗正体 玲珑" w:eastAsia="京东朗正体 玲珑" w:hAnsi="京东朗正体 玲珑"/>
        </w:rPr>
        <w:t>.csv</w:t>
      </w:r>
    </w:p>
    <w:p w14:paraId="3E384E20" w14:textId="49EC73A3" w:rsidR="00347192" w:rsidRDefault="00347192" w:rsidP="00347192">
      <w:pPr>
        <w:ind w:left="360"/>
        <w:rPr>
          <w:rFonts w:ascii="京东朗正体 玲珑" w:eastAsia="京东朗正体 玲珑" w:hAnsi="京东朗正体 玲珑" w:cs="Arial"/>
          <w:color w:val="262626" w:themeColor="text1" w:themeTint="D9"/>
          <w:szCs w:val="21"/>
        </w:rPr>
      </w:pPr>
      <w:r w:rsidRPr="007333A7">
        <w:rPr>
          <w:rFonts w:ascii="京东朗正体 玲珑" w:eastAsia="京东朗正体 玲珑" w:hAnsi="京东朗正体 玲珑" w:cs="Arial" w:hint="eastAsia"/>
          <w:color w:val="262626" w:themeColor="text1" w:themeTint="D9"/>
          <w:szCs w:val="21"/>
        </w:rPr>
        <w:t>参赛者需要按照评测结果表规定的格式和内容，</w:t>
      </w:r>
      <w:r w:rsidR="001F0A65" w:rsidRPr="007333A7">
        <w:rPr>
          <w:rFonts w:ascii="京东朗正体 玲珑" w:eastAsia="京东朗正体 玲珑" w:hAnsi="京东朗正体 玲珑" w:cs="Arial" w:hint="eastAsia"/>
          <w:color w:val="262626" w:themeColor="text1" w:themeTint="D9"/>
          <w:szCs w:val="21"/>
        </w:rPr>
        <w:t>为评测目标表中的</w:t>
      </w:r>
      <w:r w:rsidR="007333A7">
        <w:rPr>
          <w:rFonts w:ascii="京东朗正体 玲珑" w:eastAsia="京东朗正体 玲珑" w:hAnsi="京东朗正体 玲珑" w:cs="Arial" w:hint="eastAsia"/>
          <w:color w:val="262626" w:themeColor="text1" w:themeTint="D9"/>
          <w:szCs w:val="21"/>
        </w:rPr>
        <w:t>全部</w:t>
      </w:r>
      <w:r w:rsidR="001F0A65" w:rsidRPr="007333A7">
        <w:rPr>
          <w:rFonts w:ascii="京东朗正体 玲珑" w:eastAsia="京东朗正体 玲珑" w:hAnsi="京东朗正体 玲珑" w:cs="Arial" w:hint="eastAsia"/>
          <w:color w:val="262626" w:themeColor="text1" w:themeTint="D9"/>
          <w:szCs w:val="21"/>
        </w:rPr>
        <w:t>评测对象</w:t>
      </w:r>
      <w:r w:rsidRPr="007333A7">
        <w:rPr>
          <w:rFonts w:ascii="京东朗正体 玲珑" w:eastAsia="京东朗正体 玲珑" w:hAnsi="京东朗正体 玲珑" w:cs="Arial" w:hint="eastAsia"/>
          <w:color w:val="262626" w:themeColor="text1" w:themeTint="D9"/>
          <w:szCs w:val="21"/>
        </w:rPr>
        <w:t>提交</w:t>
      </w:r>
      <w:r w:rsidR="001F0A65" w:rsidRPr="007333A7">
        <w:rPr>
          <w:rFonts w:ascii="京东朗正体 玲珑" w:eastAsia="京东朗正体 玲珑" w:hAnsi="京东朗正体 玲珑" w:cs="Arial" w:hint="eastAsia"/>
          <w:color w:val="262626" w:themeColor="text1" w:themeTint="D9"/>
          <w:szCs w:val="21"/>
        </w:rPr>
        <w:t>参赛</w:t>
      </w:r>
      <w:r w:rsidRPr="007333A7">
        <w:rPr>
          <w:rFonts w:ascii="京东朗正体 玲珑" w:eastAsia="京东朗正体 玲珑" w:hAnsi="京东朗正体 玲珑" w:cs="Arial" w:hint="eastAsia"/>
          <w:color w:val="262626" w:themeColor="text1" w:themeTint="D9"/>
          <w:szCs w:val="21"/>
        </w:rPr>
        <w:t>结果。</w:t>
      </w:r>
    </w:p>
    <w:p w14:paraId="3D3EBFEA" w14:textId="74492EE9" w:rsidR="00D458BA" w:rsidRPr="00461C3A" w:rsidRDefault="00E54C11" w:rsidP="00D458BA">
      <w:pPr>
        <w:pStyle w:val="a6"/>
        <w:numPr>
          <w:ilvl w:val="1"/>
          <w:numId w:val="16"/>
        </w:numPr>
        <w:rPr>
          <w:rFonts w:ascii="京东朗正体 玲珑" w:eastAsia="京东朗正体 玲珑" w:hAnsi="京东朗正体 玲珑" w:cs="Arial"/>
          <w:color w:val="262626" w:themeColor="text1" w:themeTint="D9"/>
          <w:szCs w:val="21"/>
        </w:rPr>
      </w:pPr>
      <w:r w:rsidRPr="00461C3A">
        <w:rPr>
          <w:rFonts w:ascii="京东朗正体 玲珑" w:eastAsia="京东朗正体 玲珑" w:hAnsi="京东朗正体 玲珑" w:cs="Arial" w:hint="eastAsia"/>
          <w:b/>
          <w:color w:val="262626" w:themeColor="text1" w:themeTint="D9"/>
          <w:szCs w:val="21"/>
        </w:rPr>
        <w:t>文件</w:t>
      </w:r>
      <w:r w:rsidR="00D458BA" w:rsidRPr="00461C3A">
        <w:rPr>
          <w:rFonts w:ascii="京东朗正体 玲珑" w:eastAsia="京东朗正体 玲珑" w:hAnsi="京东朗正体 玲珑" w:cs="Arial" w:hint="eastAsia"/>
          <w:b/>
          <w:color w:val="262626" w:themeColor="text1" w:themeTint="D9"/>
          <w:szCs w:val="21"/>
        </w:rPr>
        <w:t>格式</w:t>
      </w:r>
      <w:r w:rsidR="00D458BA" w:rsidRPr="00461C3A">
        <w:rPr>
          <w:rFonts w:ascii="京东朗正体 玲珑" w:eastAsia="京东朗正体 玲珑" w:hAnsi="京东朗正体 玲珑" w:cs="Arial" w:hint="eastAsia"/>
          <w:color w:val="262626" w:themeColor="text1" w:themeTint="D9"/>
          <w:szCs w:val="21"/>
        </w:rPr>
        <w:t>：标准</w:t>
      </w:r>
      <w:r w:rsidR="00D458BA" w:rsidRPr="00461C3A">
        <w:rPr>
          <w:rFonts w:ascii="京东朗正体 玲珑" w:eastAsia="京东朗正体 玲珑" w:hAnsi="京东朗正体 玲珑" w:cs="Arial"/>
          <w:color w:val="262626" w:themeColor="text1" w:themeTint="D9"/>
          <w:szCs w:val="21"/>
        </w:rPr>
        <w:t>csv文件，</w:t>
      </w:r>
      <w:r w:rsidR="00D458BA" w:rsidRPr="00461C3A">
        <w:rPr>
          <w:rFonts w:ascii="京东朗正体 玲珑" w:eastAsia="京东朗正体 玲珑" w:hAnsi="京东朗正体 玲珑" w:cs="Arial" w:hint="eastAsia"/>
          <w:color w:val="262626" w:themeColor="text1" w:themeTint="D9"/>
          <w:szCs w:val="21"/>
        </w:rPr>
        <w:t>文件大小不超过</w:t>
      </w:r>
      <w:r w:rsidR="00D458BA" w:rsidRPr="00461C3A">
        <w:rPr>
          <w:rFonts w:ascii="京东朗正体 玲珑" w:eastAsia="京东朗正体 玲珑" w:hAnsi="京东朗正体 玲珑" w:cs="Arial"/>
          <w:color w:val="262626" w:themeColor="text1" w:themeTint="D9"/>
          <w:szCs w:val="21"/>
        </w:rPr>
        <w:t>10MB，英文逗号分隔，</w:t>
      </w:r>
      <w:r w:rsidR="00D458BA" w:rsidRPr="00461C3A">
        <w:rPr>
          <w:rFonts w:ascii="京东朗正体 玲珑" w:eastAsia="京东朗正体 玲珑" w:hAnsi="京东朗正体 玲珑" w:cs="Arial" w:hint="eastAsia"/>
          <w:color w:val="262626" w:themeColor="text1" w:themeTint="D9"/>
          <w:szCs w:val="21"/>
        </w:rPr>
        <w:t>采用</w:t>
      </w:r>
      <w:r w:rsidR="00D458BA" w:rsidRPr="00461C3A">
        <w:rPr>
          <w:rFonts w:ascii="京东朗正体 玲珑" w:eastAsia="京东朗正体 玲珑" w:hAnsi="京东朗正体 玲珑" w:cs="Arial"/>
          <w:color w:val="262626" w:themeColor="text1" w:themeTint="D9"/>
          <w:szCs w:val="21"/>
        </w:rPr>
        <w:t>无BOM的utf8编码</w:t>
      </w:r>
      <w:r w:rsidR="00711CF1">
        <w:rPr>
          <w:rFonts w:ascii="京东朗正体 玲珑" w:eastAsia="京东朗正体 玲珑" w:hAnsi="京东朗正体 玲珑" w:cs="Arial" w:hint="eastAsia"/>
          <w:color w:val="262626" w:themeColor="text1" w:themeTint="D9"/>
          <w:szCs w:val="21"/>
        </w:rPr>
        <w:t>；</w:t>
      </w:r>
    </w:p>
    <w:p w14:paraId="3342749A" w14:textId="449DF759" w:rsidR="00E54C11" w:rsidRPr="00461C3A" w:rsidRDefault="00E54C11" w:rsidP="00D458BA">
      <w:pPr>
        <w:pStyle w:val="a6"/>
        <w:numPr>
          <w:ilvl w:val="1"/>
          <w:numId w:val="16"/>
        </w:numPr>
        <w:rPr>
          <w:rFonts w:ascii="京东朗正体 玲珑" w:eastAsia="京东朗正体 玲珑" w:hAnsi="京东朗正体 玲珑" w:cs="Arial"/>
          <w:color w:val="262626" w:themeColor="text1" w:themeTint="D9"/>
          <w:szCs w:val="21"/>
        </w:rPr>
      </w:pPr>
      <w:r w:rsidRPr="00461C3A">
        <w:rPr>
          <w:rFonts w:ascii="京东朗正体 玲珑" w:eastAsia="京东朗正体 玲珑" w:hAnsi="京东朗正体 玲珑" w:cs="Arial" w:hint="eastAsia"/>
          <w:b/>
          <w:color w:val="262626" w:themeColor="text1" w:themeTint="D9"/>
          <w:szCs w:val="21"/>
        </w:rPr>
        <w:t>文件</w:t>
      </w:r>
      <w:r w:rsidR="00D458BA" w:rsidRPr="00461C3A">
        <w:rPr>
          <w:rFonts w:ascii="京东朗正体 玲珑" w:eastAsia="京东朗正体 玲珑" w:hAnsi="京东朗正体 玲珑" w:cs="Arial" w:hint="eastAsia"/>
          <w:b/>
          <w:color w:val="262626" w:themeColor="text1" w:themeTint="D9"/>
          <w:szCs w:val="21"/>
        </w:rPr>
        <w:t>内容</w:t>
      </w:r>
      <w:r w:rsidR="00D458BA" w:rsidRPr="00461C3A">
        <w:rPr>
          <w:rFonts w:ascii="京东朗正体 玲珑" w:eastAsia="京东朗正体 玲珑" w:hAnsi="京东朗正体 玲珑" w:cs="Arial" w:hint="eastAsia"/>
          <w:color w:val="262626" w:themeColor="text1" w:themeTint="D9"/>
          <w:szCs w:val="21"/>
        </w:rPr>
        <w:t>：全部门店的全部商品在未来日期范围内</w:t>
      </w:r>
      <w:r w:rsidR="007333A7">
        <w:rPr>
          <w:rFonts w:ascii="京东朗正体 玲珑" w:eastAsia="京东朗正体 玲珑" w:hAnsi="京东朗正体 玲珑" w:cs="Arial" w:hint="eastAsia"/>
          <w:color w:val="262626" w:themeColor="text1" w:themeTint="D9"/>
          <w:szCs w:val="21"/>
        </w:rPr>
        <w:t>，</w:t>
      </w:r>
      <w:r w:rsidR="00D458BA" w:rsidRPr="00461C3A">
        <w:rPr>
          <w:rFonts w:ascii="京东朗正体 玲珑" w:eastAsia="京东朗正体 玲珑" w:hAnsi="京东朗正体 玲珑" w:cs="Arial" w:hint="eastAsia"/>
          <w:color w:val="262626" w:themeColor="text1" w:themeTint="D9"/>
          <w:szCs w:val="21"/>
        </w:rPr>
        <w:t>每天的前场备货数量和后场备货数量，即使备货数量为</w:t>
      </w:r>
      <w:r w:rsidR="00D458BA" w:rsidRPr="00461C3A">
        <w:rPr>
          <w:rFonts w:ascii="京东朗正体 玲珑" w:eastAsia="京东朗正体 玲珑" w:hAnsi="京东朗正体 玲珑" w:cs="Arial"/>
          <w:color w:val="262626" w:themeColor="text1" w:themeTint="D9"/>
          <w:szCs w:val="21"/>
        </w:rPr>
        <w:t>0也需要包含</w:t>
      </w:r>
      <w:r w:rsidR="00711CF1">
        <w:rPr>
          <w:rFonts w:ascii="京东朗正体 玲珑" w:eastAsia="京东朗正体 玲珑" w:hAnsi="京东朗正体 玲珑" w:cs="Arial" w:hint="eastAsia"/>
          <w:color w:val="262626" w:themeColor="text1" w:themeTint="D9"/>
          <w:szCs w:val="21"/>
        </w:rPr>
        <w:t>；</w:t>
      </w:r>
    </w:p>
    <w:p w14:paraId="2B553A4B" w14:textId="3A63116E" w:rsidR="00D458BA" w:rsidRPr="00461C3A" w:rsidRDefault="00E54C11" w:rsidP="00D458BA">
      <w:pPr>
        <w:pStyle w:val="a6"/>
        <w:numPr>
          <w:ilvl w:val="1"/>
          <w:numId w:val="16"/>
        </w:numPr>
        <w:rPr>
          <w:rFonts w:ascii="京东朗正体 玲珑" w:eastAsia="京东朗正体 玲珑" w:hAnsi="京东朗正体 玲珑" w:cs="Arial"/>
          <w:color w:val="262626" w:themeColor="text1" w:themeTint="D9"/>
          <w:szCs w:val="21"/>
        </w:rPr>
      </w:pPr>
      <w:r w:rsidRPr="00461C3A">
        <w:rPr>
          <w:rFonts w:ascii="京东朗正体 玲珑" w:eastAsia="京东朗正体 玲珑" w:hAnsi="京东朗正体 玲珑" w:cs="Arial" w:hint="eastAsia"/>
          <w:b/>
          <w:color w:val="262626" w:themeColor="text1" w:themeTint="D9"/>
          <w:szCs w:val="21"/>
        </w:rPr>
        <w:t>文件行数：</w:t>
      </w:r>
      <w:r w:rsidR="00D458BA" w:rsidRPr="00461C3A">
        <w:rPr>
          <w:rFonts w:ascii="京东朗正体 玲珑" w:eastAsia="京东朗正体 玲珑" w:hAnsi="京东朗正体 玲珑" w:cs="Arial"/>
          <w:color w:val="262626" w:themeColor="text1" w:themeTint="D9"/>
          <w:szCs w:val="21"/>
        </w:rPr>
        <w:t xml:space="preserve">门店数 * </w:t>
      </w:r>
      <w:r w:rsidR="00D458BA" w:rsidRPr="00461C3A">
        <w:rPr>
          <w:rFonts w:ascii="京东朗正体 玲珑" w:eastAsia="京东朗正体 玲珑" w:hAnsi="京东朗正体 玲珑" w:cs="Arial" w:hint="eastAsia"/>
          <w:color w:val="262626" w:themeColor="text1" w:themeTint="D9"/>
          <w:szCs w:val="21"/>
        </w:rPr>
        <w:t>商品数</w:t>
      </w:r>
      <w:r w:rsidR="00D458BA" w:rsidRPr="00461C3A">
        <w:rPr>
          <w:rFonts w:ascii="京东朗正体 玲珑" w:eastAsia="京东朗正体 玲珑" w:hAnsi="京东朗正体 玲珑" w:cs="Arial"/>
          <w:color w:val="262626" w:themeColor="text1" w:themeTint="D9"/>
          <w:szCs w:val="21"/>
        </w:rPr>
        <w:t xml:space="preserve"> * </w:t>
      </w:r>
      <w:r w:rsidRPr="00461C3A">
        <w:rPr>
          <w:rFonts w:ascii="京东朗正体 玲珑" w:eastAsia="京东朗正体 玲珑" w:hAnsi="京东朗正体 玲珑" w:cs="Arial" w:hint="eastAsia"/>
          <w:color w:val="262626" w:themeColor="text1" w:themeTint="D9"/>
          <w:szCs w:val="21"/>
        </w:rPr>
        <w:t>备货天数</w:t>
      </w:r>
      <w:r w:rsidR="00833E33">
        <w:rPr>
          <w:rFonts w:ascii="京东朗正体 玲珑" w:eastAsia="京东朗正体 玲珑" w:hAnsi="京东朗正体 玲珑" w:cs="Arial" w:hint="eastAsia"/>
          <w:color w:val="262626" w:themeColor="text1" w:themeTint="D9"/>
          <w:szCs w:val="21"/>
        </w:rPr>
        <w:t xml:space="preserve"> +</w:t>
      </w:r>
      <w:r w:rsidR="00833E33">
        <w:rPr>
          <w:rFonts w:ascii="京东朗正体 玲珑" w:eastAsia="京东朗正体 玲珑" w:hAnsi="京东朗正体 玲珑" w:cs="Arial"/>
          <w:color w:val="262626" w:themeColor="text1" w:themeTint="D9"/>
          <w:szCs w:val="21"/>
        </w:rPr>
        <w:t xml:space="preserve"> 1</w:t>
      </w:r>
      <w:r w:rsidR="00833E33">
        <w:rPr>
          <w:rFonts w:ascii="京东朗正体 玲珑" w:eastAsia="京东朗正体 玲珑" w:hAnsi="京东朗正体 玲珑" w:cs="Arial" w:hint="eastAsia"/>
          <w:color w:val="262626" w:themeColor="text1" w:themeTint="D9"/>
          <w:szCs w:val="21"/>
        </w:rPr>
        <w:t>（header）</w:t>
      </w:r>
      <w:r w:rsidR="00AD14AF" w:rsidRPr="00461C3A">
        <w:rPr>
          <w:rFonts w:ascii="京东朗正体 玲珑" w:eastAsia="京东朗正体 玲珑" w:hAnsi="京东朗正体 玲珑" w:cs="Arial" w:hint="eastAsia"/>
          <w:color w:val="262626" w:themeColor="text1" w:themeTint="D9"/>
          <w:szCs w:val="21"/>
        </w:rPr>
        <w:t>。</w:t>
      </w:r>
      <w:r w:rsidR="005E2872">
        <w:rPr>
          <w:rFonts w:ascii="京东朗正体 玲珑" w:eastAsia="京东朗正体 玲珑" w:hAnsi="京东朗正体 玲珑" w:cs="Arial" w:hint="eastAsia"/>
          <w:color w:val="262626" w:themeColor="text1" w:themeTint="D9"/>
          <w:szCs w:val="21"/>
        </w:rPr>
        <w:t>1</w:t>
      </w:r>
      <w:r w:rsidR="005E2872">
        <w:rPr>
          <w:rFonts w:ascii="京东朗正体 玲珑" w:eastAsia="京东朗正体 玲珑" w:hAnsi="京东朗正体 玲珑" w:cs="Arial"/>
          <w:color w:val="262626" w:themeColor="text1" w:themeTint="D9"/>
          <w:szCs w:val="21"/>
        </w:rPr>
        <w:t>2</w:t>
      </w:r>
      <w:r w:rsidR="005E2872">
        <w:rPr>
          <w:rFonts w:ascii="京东朗正体 玲珑" w:eastAsia="京东朗正体 玲珑" w:hAnsi="京东朗正体 玲珑" w:cs="Arial" w:hint="eastAsia"/>
          <w:color w:val="262626" w:themeColor="text1" w:themeTint="D9"/>
          <w:szCs w:val="21"/>
        </w:rPr>
        <w:t>*</w:t>
      </w:r>
      <w:r w:rsidR="005E2872">
        <w:rPr>
          <w:rFonts w:ascii="京东朗正体 玲珑" w:eastAsia="京东朗正体 玲珑" w:hAnsi="京东朗正体 玲珑" w:cs="Arial"/>
          <w:color w:val="262626" w:themeColor="text1" w:themeTint="D9"/>
          <w:szCs w:val="21"/>
        </w:rPr>
        <w:t>14</w:t>
      </w:r>
      <w:r w:rsidR="005E2872">
        <w:rPr>
          <w:rFonts w:ascii="京东朗正体 玲珑" w:eastAsia="京东朗正体 玲珑" w:hAnsi="京东朗正体 玲珑" w:cs="Arial" w:hint="eastAsia"/>
          <w:color w:val="262626" w:themeColor="text1" w:themeTint="D9"/>
          <w:szCs w:val="21"/>
        </w:rPr>
        <w:t>*</w:t>
      </w:r>
      <w:r w:rsidR="005E2872">
        <w:rPr>
          <w:rFonts w:ascii="京东朗正体 玲珑" w:eastAsia="京东朗正体 玲珑" w:hAnsi="京东朗正体 玲珑" w:cs="Arial"/>
          <w:color w:val="262626" w:themeColor="text1" w:themeTint="D9"/>
          <w:szCs w:val="21"/>
        </w:rPr>
        <w:t xml:space="preserve">1000 </w:t>
      </w:r>
      <w:r w:rsidR="005E2872">
        <w:rPr>
          <w:rFonts w:ascii="京东朗正体 玲珑" w:eastAsia="京东朗正体 玲珑" w:hAnsi="京东朗正体 玲珑" w:cs="Arial" w:hint="eastAsia"/>
          <w:color w:val="262626" w:themeColor="text1" w:themeTint="D9"/>
          <w:szCs w:val="21"/>
        </w:rPr>
        <w:t>+</w:t>
      </w:r>
      <w:r w:rsidR="005E2872">
        <w:rPr>
          <w:rFonts w:ascii="京东朗正体 玲珑" w:eastAsia="京东朗正体 玲珑" w:hAnsi="京东朗正体 玲珑" w:cs="Arial"/>
          <w:color w:val="262626" w:themeColor="text1" w:themeTint="D9"/>
          <w:szCs w:val="21"/>
        </w:rPr>
        <w:t xml:space="preserve"> 1</w:t>
      </w:r>
      <w:r w:rsidR="005E2872">
        <w:rPr>
          <w:rFonts w:ascii="京东朗正体 玲珑" w:eastAsia="京东朗正体 玲珑" w:hAnsi="京东朗正体 玲珑" w:cs="Arial" w:hint="eastAsia"/>
          <w:color w:val="262626" w:themeColor="text1" w:themeTint="D9"/>
          <w:szCs w:val="21"/>
        </w:rPr>
        <w:t>=</w:t>
      </w:r>
      <w:r w:rsidR="005E2872">
        <w:rPr>
          <w:rFonts w:ascii="京东朗正体 玲珑" w:eastAsia="京东朗正体 玲珑" w:hAnsi="京东朗正体 玲珑" w:cs="Arial"/>
          <w:color w:val="262626" w:themeColor="text1" w:themeTint="D9"/>
          <w:szCs w:val="21"/>
        </w:rPr>
        <w:t xml:space="preserve"> 168001</w:t>
      </w:r>
      <w:r w:rsidR="005E2872">
        <w:rPr>
          <w:rFonts w:ascii="京东朗正体 玲珑" w:eastAsia="京东朗正体 玲珑" w:hAnsi="京东朗正体 玲珑" w:cs="Arial" w:hint="eastAsia"/>
          <w:color w:val="262626" w:themeColor="text1" w:themeTint="D9"/>
          <w:szCs w:val="21"/>
        </w:rPr>
        <w:t>；</w:t>
      </w:r>
    </w:p>
    <w:p w14:paraId="77B62C8D" w14:textId="208D36A4" w:rsidR="00E54C11" w:rsidRPr="00461C3A" w:rsidRDefault="00E54C11" w:rsidP="00D458BA">
      <w:pPr>
        <w:pStyle w:val="a6"/>
        <w:numPr>
          <w:ilvl w:val="1"/>
          <w:numId w:val="16"/>
        </w:numPr>
        <w:rPr>
          <w:rFonts w:ascii="京东朗正体 玲珑" w:eastAsia="京东朗正体 玲珑" w:hAnsi="京东朗正体 玲珑" w:cs="Arial"/>
          <w:color w:val="262626" w:themeColor="text1" w:themeTint="D9"/>
          <w:szCs w:val="21"/>
        </w:rPr>
      </w:pPr>
      <w:r w:rsidRPr="00461C3A">
        <w:rPr>
          <w:rFonts w:ascii="京东朗正体 玲珑" w:eastAsia="京东朗正体 玲珑" w:hAnsi="京东朗正体 玲珑" w:cs="Arial" w:hint="eastAsia"/>
          <w:b/>
          <w:color w:val="262626" w:themeColor="text1" w:themeTint="D9"/>
          <w:szCs w:val="21"/>
        </w:rPr>
        <w:t>文件样式</w:t>
      </w:r>
    </w:p>
    <w:tbl>
      <w:tblPr>
        <w:tblStyle w:val="ac"/>
        <w:tblW w:w="5204" w:type="dxa"/>
        <w:jc w:val="center"/>
        <w:tblLook w:val="04A0" w:firstRow="1" w:lastRow="0" w:firstColumn="1" w:lastColumn="0" w:noHBand="0" w:noVBand="1"/>
      </w:tblPr>
      <w:tblGrid>
        <w:gridCol w:w="1542"/>
        <w:gridCol w:w="1111"/>
        <w:gridCol w:w="983"/>
        <w:gridCol w:w="859"/>
        <w:gridCol w:w="709"/>
      </w:tblGrid>
      <w:tr w:rsidR="007333A7" w:rsidRPr="00461C3A" w14:paraId="40873F78" w14:textId="77777777" w:rsidTr="007333A7">
        <w:trPr>
          <w:trHeight w:val="386"/>
          <w:jc w:val="center"/>
        </w:trPr>
        <w:tc>
          <w:tcPr>
            <w:tcW w:w="1542" w:type="dxa"/>
          </w:tcPr>
          <w:p w14:paraId="64C71336" w14:textId="3AB2AE89" w:rsidR="007333A7" w:rsidRPr="00461C3A" w:rsidRDefault="007333A7" w:rsidP="007333A7">
            <w:pPr>
              <w:rPr>
                <w:rFonts w:ascii="京东朗正体 玲珑" w:eastAsia="京东朗正体 玲珑" w:hAnsi="京东朗正体 玲珑" w:cs="Calibri"/>
                <w:color w:val="000000" w:themeColor="text1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/>
              </w:rPr>
              <w:t>date</w:t>
            </w:r>
          </w:p>
        </w:tc>
        <w:tc>
          <w:tcPr>
            <w:tcW w:w="1111" w:type="dxa"/>
          </w:tcPr>
          <w:p w14:paraId="3C966AFF" w14:textId="1DD26070" w:rsidR="007333A7" w:rsidRPr="00461C3A" w:rsidRDefault="007333A7" w:rsidP="007333A7">
            <w:pPr>
              <w:rPr>
                <w:rFonts w:ascii="京东朗正体 玲珑" w:eastAsia="京东朗正体 玲珑" w:hAnsi="京东朗正体 玲珑" w:cs="Calibri"/>
                <w:color w:val="000000" w:themeColor="text1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Calibri"/>
                <w:color w:val="000000" w:themeColor="text1"/>
                <w:kern w:val="0"/>
                <w:szCs w:val="21"/>
              </w:rPr>
              <w:t>s</w:t>
            </w:r>
            <w:r w:rsidRPr="00461C3A">
              <w:rPr>
                <w:rFonts w:ascii="京东朗正体 玲珑" w:eastAsia="京东朗正体 玲珑" w:hAnsi="京东朗正体 玲珑" w:cs="Calibri" w:hint="eastAsia"/>
                <w:color w:val="000000" w:themeColor="text1"/>
                <w:kern w:val="0"/>
                <w:szCs w:val="21"/>
              </w:rPr>
              <w:t>tore</w:t>
            </w:r>
            <w:r w:rsidRPr="00461C3A">
              <w:rPr>
                <w:rFonts w:ascii="京东朗正体 玲珑" w:eastAsia="京东朗正体 玲珑" w:hAnsi="京东朗正体 玲珑" w:cs="Calibri"/>
                <w:color w:val="000000" w:themeColor="text1"/>
                <w:kern w:val="0"/>
                <w:szCs w:val="21"/>
              </w:rPr>
              <w:t>_id</w:t>
            </w:r>
          </w:p>
        </w:tc>
        <w:tc>
          <w:tcPr>
            <w:tcW w:w="983" w:type="dxa"/>
          </w:tcPr>
          <w:p w14:paraId="71938F53" w14:textId="4998FE6E" w:rsidR="007333A7" w:rsidRPr="00461C3A" w:rsidRDefault="007333A7" w:rsidP="007333A7">
            <w:pPr>
              <w:rPr>
                <w:rFonts w:ascii="京东朗正体 玲珑" w:eastAsia="京东朗正体 玲珑" w:hAnsi="京东朗正体 玲珑" w:cs="Calibri"/>
                <w:color w:val="000000" w:themeColor="text1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/>
              </w:rPr>
              <w:t>sku_id</w:t>
            </w:r>
          </w:p>
        </w:tc>
        <w:tc>
          <w:tcPr>
            <w:tcW w:w="859" w:type="dxa"/>
          </w:tcPr>
          <w:p w14:paraId="2617A826" w14:textId="33F7952A" w:rsidR="007333A7" w:rsidRPr="00461C3A" w:rsidRDefault="007333A7" w:rsidP="007333A7">
            <w:pPr>
              <w:rPr>
                <w:rFonts w:ascii="京东朗正体 玲珑" w:eastAsia="京东朗正体 玲珑" w:hAnsi="京东朗正体 玲珑"/>
              </w:rPr>
            </w:pPr>
            <w:r w:rsidRPr="00461C3A">
              <w:rPr>
                <w:rFonts w:ascii="京东朗正体 玲珑" w:eastAsia="京东朗正体 玲珑" w:hAnsi="京东朗正体 玲珑"/>
              </w:rPr>
              <w:t>x_k</w:t>
            </w:r>
          </w:p>
        </w:tc>
        <w:tc>
          <w:tcPr>
            <w:tcW w:w="709" w:type="dxa"/>
          </w:tcPr>
          <w:p w14:paraId="0337D4EC" w14:textId="00A7DB5A" w:rsidR="007333A7" w:rsidRPr="00461C3A" w:rsidRDefault="007333A7" w:rsidP="007333A7">
            <w:pPr>
              <w:rPr>
                <w:rFonts w:ascii="京东朗正体 玲珑" w:eastAsia="京东朗正体 玲珑" w:hAnsi="京东朗正体 玲珑"/>
              </w:rPr>
            </w:pPr>
            <w:r w:rsidRPr="00461C3A">
              <w:rPr>
                <w:rFonts w:ascii="京东朗正体 玲珑" w:eastAsia="京东朗正体 玲珑" w:hAnsi="京东朗正体 玲珑"/>
              </w:rPr>
              <w:t>x_m</w:t>
            </w:r>
          </w:p>
        </w:tc>
      </w:tr>
      <w:tr w:rsidR="007333A7" w:rsidRPr="00461C3A" w14:paraId="129D1FA5" w14:textId="77777777" w:rsidTr="007333A7">
        <w:trPr>
          <w:trHeight w:val="386"/>
          <w:jc w:val="center"/>
        </w:trPr>
        <w:tc>
          <w:tcPr>
            <w:tcW w:w="1542" w:type="dxa"/>
          </w:tcPr>
          <w:p w14:paraId="554A815D" w14:textId="73DE9848" w:rsidR="007333A7" w:rsidRPr="00461C3A" w:rsidRDefault="007333A7" w:rsidP="007333A7">
            <w:pPr>
              <w:rPr>
                <w:rFonts w:ascii="京东朗正体 玲珑" w:eastAsia="京东朗正体 玲珑" w:hAnsi="京东朗正体 玲珑" w:cs="Calibri"/>
                <w:color w:val="000000" w:themeColor="text1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Calibri"/>
                <w:color w:val="000000" w:themeColor="text1"/>
                <w:kern w:val="0"/>
                <w:szCs w:val="21"/>
              </w:rPr>
              <w:t>2023-09-01</w:t>
            </w:r>
          </w:p>
        </w:tc>
        <w:tc>
          <w:tcPr>
            <w:tcW w:w="1111" w:type="dxa"/>
          </w:tcPr>
          <w:p w14:paraId="1F9AA4CE" w14:textId="3329E74E" w:rsidR="007333A7" w:rsidRPr="00461C3A" w:rsidRDefault="007333A7" w:rsidP="007333A7">
            <w:pPr>
              <w:rPr>
                <w:rFonts w:ascii="京东朗正体 玲珑" w:eastAsia="京东朗正体 玲珑" w:hAnsi="京东朗正体 玲珑" w:cs="Calibri"/>
                <w:color w:val="000000" w:themeColor="text1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Calibri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983" w:type="dxa"/>
          </w:tcPr>
          <w:p w14:paraId="0AB12DE2" w14:textId="44205F1E" w:rsidR="007333A7" w:rsidRPr="00461C3A" w:rsidRDefault="007333A7" w:rsidP="007333A7">
            <w:pPr>
              <w:rPr>
                <w:rFonts w:ascii="京东朗正体 玲珑" w:eastAsia="京东朗正体 玲珑" w:hAnsi="京东朗正体 玲珑" w:cs="Calibri"/>
                <w:color w:val="000000" w:themeColor="text1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Calibri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859" w:type="dxa"/>
          </w:tcPr>
          <w:p w14:paraId="66A0CF52" w14:textId="1130CC1F" w:rsidR="007333A7" w:rsidRPr="00461C3A" w:rsidRDefault="007333A7" w:rsidP="007333A7">
            <w:pPr>
              <w:rPr>
                <w:rFonts w:ascii="京东朗正体 玲珑" w:eastAsia="京东朗正体 玲珑" w:hAnsi="京东朗正体 玲珑" w:cs="Calibri"/>
                <w:color w:val="000000" w:themeColor="text1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Calibri" w:hint="eastAsia"/>
                <w:color w:val="000000" w:themeColor="text1"/>
                <w:kern w:val="0"/>
                <w:szCs w:val="21"/>
              </w:rPr>
              <w:t>2</w:t>
            </w:r>
            <w:r w:rsidRPr="00461C3A">
              <w:rPr>
                <w:rFonts w:ascii="京东朗正体 玲珑" w:eastAsia="京东朗正体 玲珑" w:hAnsi="京东朗正体 玲珑" w:cs="Calibri"/>
                <w:color w:val="000000" w:themeColor="text1"/>
                <w:kern w:val="0"/>
                <w:szCs w:val="21"/>
              </w:rPr>
              <w:t>31</w:t>
            </w:r>
          </w:p>
        </w:tc>
        <w:tc>
          <w:tcPr>
            <w:tcW w:w="709" w:type="dxa"/>
          </w:tcPr>
          <w:p w14:paraId="0A3F1537" w14:textId="30E8C2E6" w:rsidR="007333A7" w:rsidRPr="00461C3A" w:rsidRDefault="007333A7" w:rsidP="007333A7">
            <w:pPr>
              <w:rPr>
                <w:rFonts w:ascii="京东朗正体 玲珑" w:eastAsia="京东朗正体 玲珑" w:hAnsi="京东朗正体 玲珑" w:cs="Calibri"/>
                <w:color w:val="000000" w:themeColor="text1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Calibri" w:hint="eastAsia"/>
                <w:color w:val="000000" w:themeColor="text1"/>
                <w:kern w:val="0"/>
                <w:szCs w:val="21"/>
              </w:rPr>
              <w:t>2</w:t>
            </w:r>
            <w:r w:rsidRPr="00461C3A">
              <w:rPr>
                <w:rFonts w:ascii="京东朗正体 玲珑" w:eastAsia="京东朗正体 玲珑" w:hAnsi="京东朗正体 玲珑" w:cs="Calibri"/>
                <w:color w:val="000000" w:themeColor="text1"/>
                <w:kern w:val="0"/>
                <w:szCs w:val="21"/>
              </w:rPr>
              <w:t>50</w:t>
            </w:r>
          </w:p>
        </w:tc>
      </w:tr>
      <w:tr w:rsidR="007333A7" w:rsidRPr="00461C3A" w14:paraId="4ECD92D9" w14:textId="77777777" w:rsidTr="007333A7">
        <w:trPr>
          <w:trHeight w:val="386"/>
          <w:jc w:val="center"/>
        </w:trPr>
        <w:tc>
          <w:tcPr>
            <w:tcW w:w="1542" w:type="dxa"/>
          </w:tcPr>
          <w:p w14:paraId="2594983F" w14:textId="3D84EC2E" w:rsidR="007333A7" w:rsidRPr="00461C3A" w:rsidRDefault="007333A7" w:rsidP="007333A7">
            <w:pPr>
              <w:rPr>
                <w:rFonts w:ascii="京东朗正体 玲珑" w:eastAsia="京东朗正体 玲珑" w:hAnsi="京东朗正体 玲珑" w:cs="Calibri"/>
                <w:color w:val="000000" w:themeColor="text1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Calibri"/>
                <w:color w:val="000000" w:themeColor="text1"/>
                <w:kern w:val="0"/>
                <w:szCs w:val="21"/>
              </w:rPr>
              <w:t>2023-09-02</w:t>
            </w:r>
          </w:p>
        </w:tc>
        <w:tc>
          <w:tcPr>
            <w:tcW w:w="1111" w:type="dxa"/>
          </w:tcPr>
          <w:p w14:paraId="5B207082" w14:textId="0C414D25" w:rsidR="007333A7" w:rsidRPr="00461C3A" w:rsidRDefault="007333A7" w:rsidP="007333A7">
            <w:pPr>
              <w:rPr>
                <w:rFonts w:ascii="京东朗正体 玲珑" w:eastAsia="京东朗正体 玲珑" w:hAnsi="京东朗正体 玲珑" w:cs="Calibri"/>
                <w:color w:val="000000" w:themeColor="text1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Calibri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983" w:type="dxa"/>
          </w:tcPr>
          <w:p w14:paraId="06891AA6" w14:textId="39A4CC4E" w:rsidR="007333A7" w:rsidRPr="00461C3A" w:rsidRDefault="007333A7" w:rsidP="007333A7">
            <w:pPr>
              <w:rPr>
                <w:rFonts w:ascii="京东朗正体 玲珑" w:eastAsia="京东朗正体 玲珑" w:hAnsi="京东朗正体 玲珑" w:cs="Calibri"/>
                <w:color w:val="000000" w:themeColor="text1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Calibri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859" w:type="dxa"/>
          </w:tcPr>
          <w:p w14:paraId="4C0D34BB" w14:textId="6C89C060" w:rsidR="007333A7" w:rsidRPr="00461C3A" w:rsidRDefault="007333A7" w:rsidP="007333A7">
            <w:pPr>
              <w:rPr>
                <w:rFonts w:ascii="京东朗正体 玲珑" w:eastAsia="京东朗正体 玲珑" w:hAnsi="京东朗正体 玲珑" w:cs="Calibri"/>
                <w:color w:val="000000" w:themeColor="text1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Calibri" w:hint="eastAsia"/>
                <w:color w:val="000000" w:themeColor="text1"/>
                <w:kern w:val="0"/>
                <w:szCs w:val="21"/>
              </w:rPr>
              <w:t>0</w:t>
            </w:r>
          </w:p>
        </w:tc>
        <w:tc>
          <w:tcPr>
            <w:tcW w:w="709" w:type="dxa"/>
          </w:tcPr>
          <w:p w14:paraId="31ACD755" w14:textId="7BA6265F" w:rsidR="007333A7" w:rsidRPr="00461C3A" w:rsidRDefault="007333A7" w:rsidP="007333A7">
            <w:pPr>
              <w:rPr>
                <w:rFonts w:ascii="京东朗正体 玲珑" w:eastAsia="京东朗正体 玲珑" w:hAnsi="京东朗正体 玲珑" w:cs="Calibri"/>
                <w:color w:val="000000" w:themeColor="text1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Calibri" w:hint="eastAsia"/>
                <w:color w:val="000000" w:themeColor="text1"/>
                <w:kern w:val="0"/>
                <w:szCs w:val="21"/>
              </w:rPr>
              <w:t>0</w:t>
            </w:r>
          </w:p>
        </w:tc>
      </w:tr>
      <w:tr w:rsidR="007333A7" w:rsidRPr="00461C3A" w14:paraId="3E3E0651" w14:textId="77777777" w:rsidTr="007333A7">
        <w:trPr>
          <w:trHeight w:val="386"/>
          <w:jc w:val="center"/>
        </w:trPr>
        <w:tc>
          <w:tcPr>
            <w:tcW w:w="1542" w:type="dxa"/>
          </w:tcPr>
          <w:p w14:paraId="5D663F28" w14:textId="2F657B73" w:rsidR="007333A7" w:rsidRPr="00461C3A" w:rsidRDefault="007333A7" w:rsidP="007333A7">
            <w:pPr>
              <w:rPr>
                <w:rFonts w:ascii="京东朗正体 玲珑" w:eastAsia="京东朗正体 玲珑" w:hAnsi="京东朗正体 玲珑" w:cs="Calibri"/>
                <w:color w:val="000000" w:themeColor="text1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Calibri"/>
                <w:color w:val="000000" w:themeColor="text1"/>
                <w:kern w:val="0"/>
                <w:szCs w:val="21"/>
              </w:rPr>
              <w:t>2023-09-14</w:t>
            </w:r>
          </w:p>
        </w:tc>
        <w:tc>
          <w:tcPr>
            <w:tcW w:w="1111" w:type="dxa"/>
          </w:tcPr>
          <w:p w14:paraId="30D3BE48" w14:textId="6CCA138F" w:rsidR="007333A7" w:rsidRPr="00461C3A" w:rsidRDefault="007333A7" w:rsidP="007333A7">
            <w:pPr>
              <w:rPr>
                <w:rFonts w:ascii="京东朗正体 玲珑" w:eastAsia="京东朗正体 玲珑" w:hAnsi="京东朗正体 玲珑" w:cs="Calibri"/>
                <w:color w:val="000000" w:themeColor="text1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Calibri"/>
                <w:color w:val="000000" w:themeColor="text1"/>
                <w:kern w:val="0"/>
                <w:szCs w:val="21"/>
              </w:rPr>
              <w:t>5</w:t>
            </w:r>
          </w:p>
        </w:tc>
        <w:tc>
          <w:tcPr>
            <w:tcW w:w="983" w:type="dxa"/>
          </w:tcPr>
          <w:p w14:paraId="4637929E" w14:textId="7346DC9D" w:rsidR="007333A7" w:rsidRPr="00461C3A" w:rsidRDefault="007333A7" w:rsidP="007333A7">
            <w:pPr>
              <w:rPr>
                <w:rFonts w:ascii="京东朗正体 玲珑" w:eastAsia="京东朗正体 玲珑" w:hAnsi="京东朗正体 玲珑" w:cs="Calibri"/>
                <w:color w:val="000000" w:themeColor="text1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Calibri"/>
                <w:color w:val="000000" w:themeColor="text1"/>
                <w:kern w:val="0"/>
                <w:szCs w:val="21"/>
              </w:rPr>
              <w:t>66</w:t>
            </w:r>
          </w:p>
        </w:tc>
        <w:tc>
          <w:tcPr>
            <w:tcW w:w="859" w:type="dxa"/>
          </w:tcPr>
          <w:p w14:paraId="715C78CE" w14:textId="44F9678D" w:rsidR="007333A7" w:rsidRPr="00461C3A" w:rsidRDefault="007333A7" w:rsidP="007333A7">
            <w:pPr>
              <w:rPr>
                <w:rFonts w:ascii="京东朗正体 玲珑" w:eastAsia="京东朗正体 玲珑" w:hAnsi="京东朗正体 玲珑" w:cs="Calibri"/>
                <w:color w:val="000000" w:themeColor="text1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Calibri" w:hint="eastAsia"/>
                <w:color w:val="000000" w:themeColor="text1"/>
                <w:kern w:val="0"/>
                <w:szCs w:val="21"/>
              </w:rPr>
              <w:t>0</w:t>
            </w:r>
          </w:p>
        </w:tc>
        <w:tc>
          <w:tcPr>
            <w:tcW w:w="709" w:type="dxa"/>
          </w:tcPr>
          <w:p w14:paraId="56FB5F00" w14:textId="59972007" w:rsidR="007333A7" w:rsidRPr="00461C3A" w:rsidRDefault="007333A7" w:rsidP="007333A7">
            <w:pPr>
              <w:rPr>
                <w:rFonts w:ascii="京东朗正体 玲珑" w:eastAsia="京东朗正体 玲珑" w:hAnsi="京东朗正体 玲珑" w:cs="Calibri"/>
                <w:color w:val="000000" w:themeColor="text1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Calibri"/>
                <w:color w:val="000000" w:themeColor="text1"/>
                <w:kern w:val="0"/>
                <w:szCs w:val="21"/>
              </w:rPr>
              <w:t>5</w:t>
            </w:r>
          </w:p>
        </w:tc>
      </w:tr>
      <w:tr w:rsidR="007333A7" w:rsidRPr="00461C3A" w14:paraId="347798A8" w14:textId="77777777" w:rsidTr="007333A7">
        <w:trPr>
          <w:trHeight w:val="386"/>
          <w:jc w:val="center"/>
        </w:trPr>
        <w:tc>
          <w:tcPr>
            <w:tcW w:w="1542" w:type="dxa"/>
          </w:tcPr>
          <w:p w14:paraId="12DBDA03" w14:textId="633DC357" w:rsidR="007333A7" w:rsidRPr="00461C3A" w:rsidRDefault="007333A7" w:rsidP="007333A7">
            <w:pPr>
              <w:rPr>
                <w:rFonts w:ascii="京东朗正体 玲珑" w:eastAsia="京东朗正体 玲珑" w:hAnsi="京东朗正体 玲珑" w:cs="Calibri"/>
                <w:color w:val="000000" w:themeColor="text1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Calibri"/>
                <w:color w:val="000000" w:themeColor="text1"/>
                <w:kern w:val="0"/>
                <w:szCs w:val="21"/>
              </w:rPr>
              <w:t>…</w:t>
            </w:r>
          </w:p>
        </w:tc>
        <w:tc>
          <w:tcPr>
            <w:tcW w:w="1111" w:type="dxa"/>
          </w:tcPr>
          <w:p w14:paraId="6C8535C1" w14:textId="59E652EF" w:rsidR="007333A7" w:rsidRPr="00461C3A" w:rsidRDefault="007333A7" w:rsidP="007333A7">
            <w:pPr>
              <w:rPr>
                <w:rFonts w:ascii="京东朗正体 玲珑" w:eastAsia="京东朗正体 玲珑" w:hAnsi="京东朗正体 玲珑" w:cs="Calibri"/>
                <w:color w:val="000000" w:themeColor="text1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Calibri"/>
                <w:color w:val="000000" w:themeColor="text1"/>
                <w:kern w:val="0"/>
                <w:szCs w:val="21"/>
              </w:rPr>
              <w:t>…</w:t>
            </w:r>
          </w:p>
        </w:tc>
        <w:tc>
          <w:tcPr>
            <w:tcW w:w="983" w:type="dxa"/>
          </w:tcPr>
          <w:p w14:paraId="4D6C0F45" w14:textId="77777777" w:rsidR="007333A7" w:rsidRPr="00461C3A" w:rsidRDefault="007333A7" w:rsidP="007333A7">
            <w:pPr>
              <w:rPr>
                <w:rFonts w:ascii="京东朗正体 玲珑" w:eastAsia="京东朗正体 玲珑" w:hAnsi="京东朗正体 玲珑" w:cs="Calibri"/>
                <w:color w:val="000000" w:themeColor="text1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Calibri"/>
                <w:color w:val="000000" w:themeColor="text1"/>
                <w:kern w:val="0"/>
                <w:szCs w:val="21"/>
              </w:rPr>
              <w:t>…</w:t>
            </w:r>
          </w:p>
        </w:tc>
        <w:tc>
          <w:tcPr>
            <w:tcW w:w="859" w:type="dxa"/>
          </w:tcPr>
          <w:p w14:paraId="4B5BCB9A" w14:textId="77777777" w:rsidR="007333A7" w:rsidRPr="00461C3A" w:rsidRDefault="007333A7" w:rsidP="007333A7">
            <w:pPr>
              <w:rPr>
                <w:rFonts w:ascii="京东朗正体 玲珑" w:eastAsia="京东朗正体 玲珑" w:hAnsi="京东朗正体 玲珑" w:cs="Calibri"/>
                <w:color w:val="000000" w:themeColor="text1"/>
                <w:kern w:val="0"/>
                <w:szCs w:val="21"/>
              </w:rPr>
            </w:pPr>
          </w:p>
        </w:tc>
        <w:tc>
          <w:tcPr>
            <w:tcW w:w="709" w:type="dxa"/>
          </w:tcPr>
          <w:p w14:paraId="1C880800" w14:textId="77777777" w:rsidR="007333A7" w:rsidRPr="00461C3A" w:rsidRDefault="007333A7" w:rsidP="007333A7">
            <w:pPr>
              <w:rPr>
                <w:rFonts w:ascii="京东朗正体 玲珑" w:eastAsia="京东朗正体 玲珑" w:hAnsi="京东朗正体 玲珑" w:cs="Calibri"/>
                <w:color w:val="000000" w:themeColor="text1"/>
                <w:kern w:val="0"/>
                <w:szCs w:val="21"/>
              </w:rPr>
            </w:pPr>
          </w:p>
        </w:tc>
      </w:tr>
    </w:tbl>
    <w:p w14:paraId="7FAA1141" w14:textId="1D81E6C6" w:rsidR="00D458BA" w:rsidRPr="00461C3A" w:rsidRDefault="00456DE7" w:rsidP="00456DE7">
      <w:pPr>
        <w:pStyle w:val="a6"/>
        <w:ind w:left="420"/>
        <w:rPr>
          <w:rFonts w:ascii="京东朗正体 玲珑" w:eastAsia="京东朗正体 玲珑" w:hAnsi="京东朗正体 玲珑" w:cs="Arial"/>
          <w:color w:val="262626" w:themeColor="text1" w:themeTint="D9"/>
          <w:szCs w:val="21"/>
        </w:rPr>
      </w:pPr>
      <w:r w:rsidRPr="00461C3A">
        <w:rPr>
          <w:rFonts w:ascii="京东朗正体 玲珑" w:eastAsia="京东朗正体 玲珑" w:hAnsi="京东朗正体 玲珑" w:cs="Arial"/>
          <w:b/>
          <w:color w:val="262626" w:themeColor="text1" w:themeTint="D9"/>
          <w:szCs w:val="21"/>
        </w:rPr>
        <w:tab/>
      </w:r>
      <w:r w:rsidRPr="00461C3A">
        <w:rPr>
          <w:rFonts w:ascii="京东朗正体 玲珑" w:eastAsia="京东朗正体 玲珑" w:hAnsi="京东朗正体 玲珑" w:cs="Arial"/>
          <w:b/>
          <w:color w:val="262626" w:themeColor="text1" w:themeTint="D9"/>
          <w:szCs w:val="21"/>
        </w:rPr>
        <w:tab/>
      </w:r>
      <w:r w:rsidR="00D458BA" w:rsidRPr="00461C3A">
        <w:rPr>
          <w:rFonts w:ascii="京东朗正体 玲珑" w:eastAsia="京东朗正体 玲珑" w:hAnsi="京东朗正体 玲珑" w:cs="Arial" w:hint="eastAsia"/>
          <w:color w:val="262626" w:themeColor="text1" w:themeTint="D9"/>
          <w:szCs w:val="21"/>
        </w:rPr>
        <w:t>共5列，分别为</w:t>
      </w:r>
      <w:r w:rsidR="00426E7E" w:rsidRPr="00461C3A">
        <w:rPr>
          <w:rFonts w:ascii="京东朗正体 玲珑" w:eastAsia="京东朗正体 玲珑" w:hAnsi="京东朗正体 玲珑" w:cs="Arial"/>
          <w:color w:val="262626" w:themeColor="text1" w:themeTint="D9"/>
          <w:szCs w:val="21"/>
        </w:rPr>
        <w:t xml:space="preserve">date, </w:t>
      </w:r>
      <w:r w:rsidR="00D458BA" w:rsidRPr="00461C3A">
        <w:rPr>
          <w:rFonts w:ascii="京东朗正体 玲珑" w:eastAsia="京东朗正体 玲珑" w:hAnsi="京东朗正体 玲珑" w:cs="Arial"/>
          <w:color w:val="262626" w:themeColor="text1" w:themeTint="D9"/>
          <w:szCs w:val="21"/>
        </w:rPr>
        <w:t xml:space="preserve">store_id, sku_id, </w:t>
      </w:r>
      <w:r w:rsidR="00D458BA" w:rsidRPr="00461C3A">
        <w:rPr>
          <w:rFonts w:ascii="京东朗正体 玲珑" w:eastAsia="京东朗正体 玲珑" w:hAnsi="京东朗正体 玲珑" w:cs="Arial" w:hint="eastAsia"/>
          <w:color w:val="262626" w:themeColor="text1" w:themeTint="D9"/>
          <w:szCs w:val="21"/>
        </w:rPr>
        <w:t>x</w:t>
      </w:r>
      <w:r w:rsidR="00D458BA" w:rsidRPr="00461C3A">
        <w:rPr>
          <w:rFonts w:ascii="京东朗正体 玲珑" w:eastAsia="京东朗正体 玲珑" w:hAnsi="京东朗正体 玲珑" w:cs="Arial"/>
          <w:color w:val="262626" w:themeColor="text1" w:themeTint="D9"/>
          <w:szCs w:val="21"/>
        </w:rPr>
        <w:t xml:space="preserve">_k, </w:t>
      </w:r>
      <w:r w:rsidR="00D458BA" w:rsidRPr="00461C3A">
        <w:rPr>
          <w:rFonts w:ascii="京东朗正体 玲珑" w:eastAsia="京东朗正体 玲珑" w:hAnsi="京东朗正体 玲珑" w:cs="Arial" w:hint="eastAsia"/>
          <w:color w:val="262626" w:themeColor="text1" w:themeTint="D9"/>
          <w:szCs w:val="21"/>
        </w:rPr>
        <w:t>x</w:t>
      </w:r>
      <w:r w:rsidR="00D458BA" w:rsidRPr="00461C3A">
        <w:rPr>
          <w:rFonts w:ascii="京东朗正体 玲珑" w:eastAsia="京东朗正体 玲珑" w:hAnsi="京东朗正体 玲珑" w:cs="Arial"/>
          <w:color w:val="262626" w:themeColor="text1" w:themeTint="D9"/>
          <w:szCs w:val="21"/>
        </w:rPr>
        <w:t>_m</w:t>
      </w:r>
    </w:p>
    <w:p w14:paraId="0983FB5E" w14:textId="77777777" w:rsidR="00456DE7" w:rsidRPr="00461C3A" w:rsidRDefault="00D458BA" w:rsidP="00456DE7">
      <w:pPr>
        <w:pStyle w:val="a6"/>
        <w:ind w:leftChars="400" w:left="840" w:firstLine="420"/>
        <w:rPr>
          <w:rFonts w:ascii="京东朗正体 玲珑" w:eastAsia="京东朗正体 玲珑" w:hAnsi="京东朗正体 玲珑" w:cs="Arial"/>
          <w:color w:val="262626" w:themeColor="text1" w:themeTint="D9"/>
          <w:szCs w:val="21"/>
        </w:rPr>
      </w:pPr>
      <w:r w:rsidRPr="00461C3A">
        <w:rPr>
          <w:rFonts w:ascii="京东朗正体 玲珑" w:eastAsia="京东朗正体 玲珑" w:hAnsi="京东朗正体 玲珑" w:cs="Arial" w:hint="eastAsia"/>
          <w:color w:val="262626" w:themeColor="text1" w:themeTint="D9"/>
          <w:szCs w:val="21"/>
        </w:rPr>
        <w:t>其中：</w:t>
      </w:r>
    </w:p>
    <w:p w14:paraId="10C46FC1" w14:textId="2660EFAB" w:rsidR="007333A7" w:rsidRPr="00461C3A" w:rsidRDefault="007333A7" w:rsidP="007333A7">
      <w:pPr>
        <w:pStyle w:val="a6"/>
        <w:ind w:leftChars="600" w:left="1260" w:firstLine="420"/>
        <w:rPr>
          <w:rFonts w:ascii="京东朗正体 玲珑" w:eastAsia="京东朗正体 玲珑" w:hAnsi="京东朗正体 玲珑" w:cs="Arial"/>
          <w:color w:val="262626" w:themeColor="text1" w:themeTint="D9"/>
          <w:szCs w:val="21"/>
        </w:rPr>
      </w:pPr>
      <w:r w:rsidRPr="00461C3A">
        <w:rPr>
          <w:rFonts w:ascii="京东朗正体 玲珑" w:eastAsia="京东朗正体 玲珑" w:hAnsi="京东朗正体 玲珑" w:cs="Arial"/>
          <w:color w:val="262626" w:themeColor="text1" w:themeTint="D9"/>
          <w:szCs w:val="21"/>
        </w:rPr>
        <w:t>date列表示备货日期，格式为yyyy-mm-dd</w:t>
      </w:r>
      <w:r w:rsidRPr="00461C3A">
        <w:rPr>
          <w:rFonts w:ascii="京东朗正体 玲珑" w:eastAsia="京东朗正体 玲珑" w:hAnsi="京东朗正体 玲珑" w:cs="Arial" w:hint="eastAsia"/>
          <w:color w:val="262626" w:themeColor="text1" w:themeTint="D9"/>
          <w:szCs w:val="21"/>
        </w:rPr>
        <w:t>，如</w:t>
      </w:r>
      <w:r w:rsidRPr="00461C3A">
        <w:rPr>
          <w:rFonts w:ascii="京东朗正体 玲珑" w:eastAsia="京东朗正体 玲珑" w:hAnsi="京东朗正体 玲珑" w:cs="Arial"/>
          <w:color w:val="262626" w:themeColor="text1" w:themeTint="D9"/>
          <w:szCs w:val="21"/>
        </w:rPr>
        <w:t>2023-09-1</w:t>
      </w:r>
      <w:r>
        <w:rPr>
          <w:rFonts w:ascii="京东朗正体 玲珑" w:eastAsia="京东朗正体 玲珑" w:hAnsi="京东朗正体 玲珑" w:cs="Arial"/>
          <w:color w:val="262626" w:themeColor="text1" w:themeTint="D9"/>
          <w:szCs w:val="21"/>
        </w:rPr>
        <w:t>0</w:t>
      </w:r>
      <w:r>
        <w:rPr>
          <w:rFonts w:ascii="京东朗正体 玲珑" w:eastAsia="京东朗正体 玲珑" w:hAnsi="京东朗正体 玲珑" w:cs="Arial" w:hint="eastAsia"/>
          <w:color w:val="262626" w:themeColor="text1" w:themeTint="D9"/>
          <w:szCs w:val="21"/>
        </w:rPr>
        <w:t>；</w:t>
      </w:r>
    </w:p>
    <w:p w14:paraId="6D30B237" w14:textId="77777777" w:rsidR="00456DE7" w:rsidRPr="00461C3A" w:rsidRDefault="00456DE7" w:rsidP="007333A7">
      <w:pPr>
        <w:pStyle w:val="a6"/>
        <w:ind w:leftChars="600" w:left="1260" w:firstLine="420"/>
        <w:rPr>
          <w:rFonts w:ascii="京东朗正体 玲珑" w:eastAsia="京东朗正体 玲珑" w:hAnsi="京东朗正体 玲珑" w:cs="Arial"/>
          <w:color w:val="262626" w:themeColor="text1" w:themeTint="D9"/>
          <w:szCs w:val="21"/>
        </w:rPr>
      </w:pPr>
      <w:r w:rsidRPr="00461C3A">
        <w:rPr>
          <w:rFonts w:ascii="京东朗正体 玲珑" w:eastAsia="京东朗正体 玲珑" w:hAnsi="京东朗正体 玲珑" w:cs="Arial"/>
          <w:color w:val="262626" w:themeColor="text1" w:themeTint="D9"/>
          <w:szCs w:val="21"/>
        </w:rPr>
        <w:t>store_id</w:t>
      </w:r>
      <w:r w:rsidRPr="00461C3A">
        <w:rPr>
          <w:rFonts w:ascii="京东朗正体 玲珑" w:eastAsia="京东朗正体 玲珑" w:hAnsi="京东朗正体 玲珑" w:cs="Arial" w:hint="eastAsia"/>
          <w:color w:val="262626" w:themeColor="text1" w:themeTint="D9"/>
          <w:szCs w:val="21"/>
        </w:rPr>
        <w:t>列表示门店编号，正整数；</w:t>
      </w:r>
    </w:p>
    <w:p w14:paraId="1BCD21FD" w14:textId="3C75DEAE" w:rsidR="00456DE7" w:rsidRPr="00461C3A" w:rsidRDefault="00456DE7" w:rsidP="00456DE7">
      <w:pPr>
        <w:pStyle w:val="a6"/>
        <w:ind w:leftChars="600" w:left="1260" w:firstLine="420"/>
        <w:rPr>
          <w:rFonts w:ascii="京东朗正体 玲珑" w:eastAsia="京东朗正体 玲珑" w:hAnsi="京东朗正体 玲珑" w:cs="Arial"/>
          <w:color w:val="262626" w:themeColor="text1" w:themeTint="D9"/>
          <w:szCs w:val="21"/>
        </w:rPr>
      </w:pPr>
      <w:r w:rsidRPr="00461C3A">
        <w:rPr>
          <w:rFonts w:ascii="京东朗正体 玲珑" w:eastAsia="京东朗正体 玲珑" w:hAnsi="京东朗正体 玲珑" w:cs="Arial"/>
          <w:color w:val="262626" w:themeColor="text1" w:themeTint="D9"/>
          <w:szCs w:val="21"/>
        </w:rPr>
        <w:t>sku_id</w:t>
      </w:r>
      <w:r w:rsidRPr="00461C3A">
        <w:rPr>
          <w:rFonts w:ascii="京东朗正体 玲珑" w:eastAsia="京东朗正体 玲珑" w:hAnsi="京东朗正体 玲珑" w:cs="Arial" w:hint="eastAsia"/>
          <w:color w:val="262626" w:themeColor="text1" w:themeTint="D9"/>
          <w:szCs w:val="21"/>
        </w:rPr>
        <w:t>列表示商品编号，正整数；</w:t>
      </w:r>
    </w:p>
    <w:p w14:paraId="1D536067" w14:textId="047F7ABD" w:rsidR="00456DE7" w:rsidRPr="00461C3A" w:rsidRDefault="00FB1E1F" w:rsidP="00456DE7">
      <w:pPr>
        <w:pStyle w:val="a6"/>
        <w:ind w:leftChars="600" w:left="1260" w:firstLine="420"/>
        <w:rPr>
          <w:rFonts w:ascii="京东朗正体 玲珑" w:eastAsia="京东朗正体 玲珑" w:hAnsi="京东朗正体 玲珑" w:cs="Arial"/>
          <w:color w:val="262626" w:themeColor="text1" w:themeTint="D9"/>
          <w:szCs w:val="21"/>
        </w:rPr>
      </w:pPr>
      <w:r w:rsidRPr="00461C3A">
        <w:rPr>
          <w:rFonts w:ascii="京东朗正体 玲珑" w:eastAsia="京东朗正体 玲珑" w:hAnsi="京东朗正体 玲珑" w:cs="Arial" w:hint="eastAsia"/>
          <w:color w:val="262626" w:themeColor="text1" w:themeTint="D9"/>
          <w:szCs w:val="21"/>
        </w:rPr>
        <w:t>x</w:t>
      </w:r>
      <w:r w:rsidR="00D458BA" w:rsidRPr="00461C3A">
        <w:rPr>
          <w:rFonts w:ascii="京东朗正体 玲珑" w:eastAsia="京东朗正体 玲珑" w:hAnsi="京东朗正体 玲珑" w:cs="Arial"/>
          <w:color w:val="262626" w:themeColor="text1" w:themeTint="D9"/>
          <w:szCs w:val="21"/>
        </w:rPr>
        <w:t>_k</w:t>
      </w:r>
      <w:r w:rsidR="00D458BA" w:rsidRPr="00461C3A">
        <w:rPr>
          <w:rFonts w:ascii="京东朗正体 玲珑" w:eastAsia="京东朗正体 玲珑" w:hAnsi="京东朗正体 玲珑" w:cs="Arial" w:hint="eastAsia"/>
          <w:color w:val="262626" w:themeColor="text1" w:themeTint="D9"/>
          <w:szCs w:val="21"/>
        </w:rPr>
        <w:t>列表示前场备货数量</w:t>
      </w:r>
      <w:r w:rsidR="00456DE7" w:rsidRPr="00461C3A">
        <w:rPr>
          <w:rFonts w:ascii="京东朗正体 玲珑" w:eastAsia="京东朗正体 玲珑" w:hAnsi="京东朗正体 玲珑" w:cs="Arial" w:hint="eastAsia"/>
          <w:color w:val="262626" w:themeColor="text1" w:themeTint="D9"/>
          <w:szCs w:val="21"/>
        </w:rPr>
        <w:t>，最多保留</w:t>
      </w:r>
      <w:r w:rsidR="00456DE7" w:rsidRPr="00461C3A">
        <w:rPr>
          <w:rFonts w:ascii="京东朗正体 玲珑" w:eastAsia="京东朗正体 玲珑" w:hAnsi="京东朗正体 玲珑" w:cs="Arial"/>
          <w:color w:val="262626" w:themeColor="text1" w:themeTint="D9"/>
          <w:szCs w:val="21"/>
        </w:rPr>
        <w:t>2</w:t>
      </w:r>
      <w:r w:rsidR="00456DE7" w:rsidRPr="00461C3A">
        <w:rPr>
          <w:rFonts w:ascii="京东朗正体 玲珑" w:eastAsia="京东朗正体 玲珑" w:hAnsi="京东朗正体 玲珑" w:cs="Arial" w:hint="eastAsia"/>
          <w:color w:val="262626" w:themeColor="text1" w:themeTint="D9"/>
          <w:szCs w:val="21"/>
        </w:rPr>
        <w:t>位小数</w:t>
      </w:r>
      <w:r w:rsidR="00710EF8" w:rsidRPr="00461C3A">
        <w:rPr>
          <w:rFonts w:ascii="京东朗正体 玲珑" w:eastAsia="京东朗正体 玲珑" w:hAnsi="京东朗正体 玲珑" w:cs="Arial" w:hint="eastAsia"/>
          <w:color w:val="262626" w:themeColor="text1" w:themeTint="D9"/>
          <w:szCs w:val="21"/>
        </w:rPr>
        <w:t>；</w:t>
      </w:r>
    </w:p>
    <w:p w14:paraId="25717A28" w14:textId="7C3B4DFF" w:rsidR="00DA7809" w:rsidRDefault="00D458BA" w:rsidP="00050DD4">
      <w:pPr>
        <w:pStyle w:val="a6"/>
        <w:ind w:leftChars="600" w:left="1260" w:firstLine="420"/>
        <w:rPr>
          <w:rFonts w:ascii="京东朗正体 玲珑" w:eastAsia="京东朗正体 玲珑" w:hAnsi="京东朗正体 玲珑" w:cs="Arial"/>
          <w:color w:val="262626" w:themeColor="text1" w:themeTint="D9"/>
          <w:szCs w:val="21"/>
        </w:rPr>
      </w:pPr>
      <w:r w:rsidRPr="00461C3A">
        <w:rPr>
          <w:rFonts w:ascii="京东朗正体 玲珑" w:eastAsia="京东朗正体 玲珑" w:hAnsi="京东朗正体 玲珑" w:cs="Arial" w:hint="eastAsia"/>
          <w:color w:val="262626" w:themeColor="text1" w:themeTint="D9"/>
          <w:szCs w:val="21"/>
        </w:rPr>
        <w:t>x</w:t>
      </w:r>
      <w:r w:rsidRPr="00461C3A">
        <w:rPr>
          <w:rFonts w:ascii="京东朗正体 玲珑" w:eastAsia="京东朗正体 玲珑" w:hAnsi="京东朗正体 玲珑" w:cs="Arial"/>
          <w:color w:val="262626" w:themeColor="text1" w:themeTint="D9"/>
          <w:szCs w:val="21"/>
        </w:rPr>
        <w:t>_m</w:t>
      </w:r>
      <w:r w:rsidRPr="00461C3A">
        <w:rPr>
          <w:rFonts w:ascii="京东朗正体 玲珑" w:eastAsia="京东朗正体 玲珑" w:hAnsi="京东朗正体 玲珑" w:cs="Arial" w:hint="eastAsia"/>
          <w:color w:val="262626" w:themeColor="text1" w:themeTint="D9"/>
          <w:szCs w:val="21"/>
        </w:rPr>
        <w:t>表示后场备货数量</w:t>
      </w:r>
      <w:r w:rsidR="00456DE7" w:rsidRPr="00461C3A">
        <w:rPr>
          <w:rFonts w:ascii="京东朗正体 玲珑" w:eastAsia="京东朗正体 玲珑" w:hAnsi="京东朗正体 玲珑" w:cs="Arial" w:hint="eastAsia"/>
          <w:color w:val="262626" w:themeColor="text1" w:themeTint="D9"/>
          <w:szCs w:val="21"/>
        </w:rPr>
        <w:t>，最多保留</w:t>
      </w:r>
      <w:r w:rsidR="00456DE7" w:rsidRPr="00461C3A">
        <w:rPr>
          <w:rFonts w:ascii="京东朗正体 玲珑" w:eastAsia="京东朗正体 玲珑" w:hAnsi="京东朗正体 玲珑" w:cs="Arial"/>
          <w:color w:val="262626" w:themeColor="text1" w:themeTint="D9"/>
          <w:szCs w:val="21"/>
        </w:rPr>
        <w:t>2</w:t>
      </w:r>
      <w:r w:rsidR="00456DE7" w:rsidRPr="00461C3A">
        <w:rPr>
          <w:rFonts w:ascii="京东朗正体 玲珑" w:eastAsia="京东朗正体 玲珑" w:hAnsi="京东朗正体 玲珑" w:cs="Arial" w:hint="eastAsia"/>
          <w:color w:val="262626" w:themeColor="text1" w:themeTint="D9"/>
          <w:szCs w:val="21"/>
        </w:rPr>
        <w:t>位小数</w:t>
      </w:r>
      <w:r w:rsidRPr="00461C3A">
        <w:rPr>
          <w:rFonts w:ascii="京东朗正体 玲珑" w:eastAsia="京东朗正体 玲珑" w:hAnsi="京东朗正体 玲珑" w:cs="Arial"/>
          <w:color w:val="262626" w:themeColor="text1" w:themeTint="D9"/>
          <w:szCs w:val="21"/>
        </w:rPr>
        <w:t>。</w:t>
      </w:r>
    </w:p>
    <w:p w14:paraId="1AC3AA36" w14:textId="77C1FB42" w:rsidR="00DA7809" w:rsidRPr="00461C3A" w:rsidRDefault="00DA7809" w:rsidP="00347192">
      <w:pPr>
        <w:pStyle w:val="3"/>
        <w:numPr>
          <w:ilvl w:val="0"/>
          <w:numId w:val="14"/>
        </w:numPr>
        <w:rPr>
          <w:rFonts w:ascii="京东朗正体 玲珑" w:eastAsia="京东朗正体 玲珑" w:hAnsi="京东朗正体 玲珑"/>
        </w:rPr>
      </w:pPr>
      <w:r>
        <w:rPr>
          <w:rFonts w:ascii="京东朗正体 玲珑" w:eastAsia="京东朗正体 玲珑" w:hAnsi="京东朗正体 玲珑" w:hint="eastAsia"/>
        </w:rPr>
        <w:t>方案的全部</w:t>
      </w:r>
      <w:r w:rsidR="00514896">
        <w:rPr>
          <w:rFonts w:ascii="京东朗正体 玲珑" w:eastAsia="京东朗正体 玲珑" w:hAnsi="京东朗正体 玲珑" w:hint="eastAsia"/>
        </w:rPr>
        <w:t>源</w:t>
      </w:r>
      <w:r>
        <w:rPr>
          <w:rFonts w:ascii="京东朗正体 玲珑" w:eastAsia="京东朗正体 玲珑" w:hAnsi="京东朗正体 玲珑" w:hint="eastAsia"/>
        </w:rPr>
        <w:t>代码和说明文档</w:t>
      </w:r>
    </w:p>
    <w:p w14:paraId="007326A1" w14:textId="5C5C9F0E" w:rsidR="00DA7809" w:rsidRDefault="00DA7809" w:rsidP="00DA7809">
      <w:pPr>
        <w:pStyle w:val="a6"/>
        <w:ind w:left="0" w:firstLine="420"/>
        <w:rPr>
          <w:rFonts w:ascii="京东朗正体 玲珑" w:eastAsia="京东朗正体 玲珑" w:hAnsi="京东朗正体 玲珑" w:cs="Arial"/>
          <w:b/>
          <w:color w:val="262626" w:themeColor="text1" w:themeTint="D9"/>
          <w:szCs w:val="21"/>
        </w:rPr>
      </w:pPr>
      <w:r>
        <w:rPr>
          <w:rFonts w:ascii="京东朗正体 玲珑" w:eastAsia="京东朗正体 玲珑" w:hAnsi="京东朗正体 玲珑" w:cs="Arial" w:hint="eastAsia"/>
          <w:b/>
          <w:color w:val="262626" w:themeColor="text1" w:themeTint="D9"/>
          <w:szCs w:val="21"/>
        </w:rPr>
        <w:t>参赛选手需在</w:t>
      </w:r>
      <w:r w:rsidR="008A764D">
        <w:rPr>
          <w:rFonts w:ascii="京东朗正体 玲珑" w:eastAsia="京东朗正体 玲珑" w:hAnsi="京东朗正体 玲珑" w:cs="Arial" w:hint="eastAsia"/>
          <w:b/>
          <w:color w:val="262626" w:themeColor="text1" w:themeTint="D9"/>
          <w:szCs w:val="21"/>
        </w:rPr>
        <w:t>规定</w:t>
      </w:r>
      <w:r>
        <w:rPr>
          <w:rFonts w:ascii="京东朗正体 玲珑" w:eastAsia="京东朗正体 玲珑" w:hAnsi="京东朗正体 玲珑" w:cs="Arial" w:hint="eastAsia"/>
          <w:b/>
          <w:color w:val="262626" w:themeColor="text1" w:themeTint="D9"/>
          <w:szCs w:val="21"/>
        </w:rPr>
        <w:t>的时间内，提交算法方案的全部代码和说明文档。</w:t>
      </w:r>
    </w:p>
    <w:p w14:paraId="6EDBB691" w14:textId="55D5A6F7" w:rsidR="00DA7809" w:rsidRPr="007D3B99" w:rsidRDefault="00DA7809" w:rsidP="00DA7809">
      <w:pPr>
        <w:pStyle w:val="a6"/>
        <w:ind w:left="0" w:firstLine="420"/>
        <w:rPr>
          <w:rFonts w:ascii="京东朗正体 玲珑" w:eastAsia="京东朗正体 玲珑" w:hAnsi="京东朗正体 玲珑" w:cs="Arial"/>
          <w:color w:val="262626" w:themeColor="text1" w:themeTint="D9"/>
          <w:szCs w:val="21"/>
        </w:rPr>
      </w:pPr>
      <w:r w:rsidRPr="007D3B99">
        <w:rPr>
          <w:rFonts w:ascii="京东朗正体 玲珑" w:eastAsia="京东朗正体 玲珑" w:hAnsi="京东朗正体 玲珑" w:cs="Arial" w:hint="eastAsia"/>
          <w:b/>
          <w:color w:val="262626" w:themeColor="text1" w:themeTint="D9"/>
          <w:szCs w:val="21"/>
        </w:rPr>
        <w:t>提交的格式</w:t>
      </w:r>
      <w:r w:rsidRPr="007D3B99">
        <w:rPr>
          <w:rFonts w:ascii="京东朗正体 玲珑" w:eastAsia="京东朗正体 玲珑" w:hAnsi="京东朗正体 玲珑" w:cs="Arial" w:hint="eastAsia"/>
          <w:color w:val="262626" w:themeColor="text1" w:themeTint="D9"/>
          <w:szCs w:val="21"/>
        </w:rPr>
        <w:t>：zip包；</w:t>
      </w:r>
    </w:p>
    <w:p w14:paraId="2E910EDF" w14:textId="0E138215" w:rsidR="00DA7809" w:rsidRDefault="00DA7809" w:rsidP="00DA7809">
      <w:pPr>
        <w:pStyle w:val="a6"/>
        <w:ind w:left="420"/>
        <w:rPr>
          <w:rFonts w:ascii="京东朗正体 玲珑" w:eastAsia="京东朗正体 玲珑" w:hAnsi="京东朗正体 玲珑" w:cs="Arial"/>
          <w:color w:val="262626" w:themeColor="text1" w:themeTint="D9"/>
          <w:szCs w:val="21"/>
        </w:rPr>
      </w:pPr>
      <w:r w:rsidRPr="007D3B99">
        <w:rPr>
          <w:rFonts w:ascii="京东朗正体 玲珑" w:eastAsia="京东朗正体 玲珑" w:hAnsi="京东朗正体 玲珑" w:cs="Arial" w:hint="eastAsia"/>
          <w:b/>
          <w:color w:val="262626" w:themeColor="text1" w:themeTint="D9"/>
          <w:szCs w:val="21"/>
        </w:rPr>
        <w:t>提交的内容</w:t>
      </w:r>
      <w:r w:rsidRPr="007D3B99">
        <w:rPr>
          <w:rFonts w:ascii="京东朗正体 玲珑" w:eastAsia="京东朗正体 玲珑" w:hAnsi="京东朗正体 玲珑" w:cs="Arial" w:hint="eastAsia"/>
          <w:color w:val="262626" w:themeColor="text1" w:themeTint="D9"/>
          <w:szCs w:val="21"/>
        </w:rPr>
        <w:t>：方案的全部源代码、程序运行环境说明、其他必要说明，外部辅助数据（若有的话）；方案需要支持可以复现提交的参赛结果。</w:t>
      </w:r>
    </w:p>
    <w:p w14:paraId="3DBB1451" w14:textId="5341DFB0" w:rsidR="000D5CAB" w:rsidRDefault="001A4277" w:rsidP="000D5CAB">
      <w:pPr>
        <w:pStyle w:val="2"/>
        <w:rPr>
          <w:rFonts w:ascii="京东朗正体 玲珑" w:eastAsia="京东朗正体 玲珑" w:hAnsi="京东朗正体 玲珑"/>
        </w:rPr>
      </w:pPr>
      <w:r>
        <w:rPr>
          <w:rFonts w:ascii="京东朗正体 玲珑" w:eastAsia="京东朗正体 玲珑" w:hAnsi="京东朗正体 玲珑" w:hint="eastAsia"/>
        </w:rPr>
        <w:t>选手</w:t>
      </w:r>
      <w:r w:rsidR="0058199F">
        <w:rPr>
          <w:rFonts w:ascii="京东朗正体 玲珑" w:eastAsia="京东朗正体 玲珑" w:hAnsi="京东朗正体 玲珑" w:hint="eastAsia"/>
        </w:rPr>
        <w:t>离线</w:t>
      </w:r>
      <w:r w:rsidR="000D5CAB">
        <w:rPr>
          <w:rFonts w:ascii="京东朗正体 玲珑" w:eastAsia="京东朗正体 玲珑" w:hAnsi="京东朗正体 玲珑" w:hint="eastAsia"/>
        </w:rPr>
        <w:t>自测</w:t>
      </w:r>
      <w:r w:rsidR="0058199F">
        <w:rPr>
          <w:rFonts w:ascii="京东朗正体 玲珑" w:eastAsia="京东朗正体 玲珑" w:hAnsi="京东朗正体 玲珑" w:hint="eastAsia"/>
        </w:rPr>
        <w:t>流程</w:t>
      </w:r>
    </w:p>
    <w:p w14:paraId="314411AE" w14:textId="22177DDD" w:rsidR="000D5CAB" w:rsidRDefault="00A43156" w:rsidP="00A43156">
      <w:pPr>
        <w:pStyle w:val="a6"/>
        <w:ind w:left="420"/>
        <w:rPr>
          <w:rFonts w:ascii="京东朗正体 玲珑" w:eastAsia="京东朗正体 玲珑" w:hAnsi="京东朗正体 玲珑" w:cs="Arial"/>
          <w:b/>
          <w:color w:val="262626" w:themeColor="text1" w:themeTint="D9"/>
          <w:szCs w:val="21"/>
        </w:rPr>
      </w:pPr>
      <w:r w:rsidRPr="00A43156">
        <w:rPr>
          <w:rFonts w:ascii="京东朗正体 玲珑" w:eastAsia="京东朗正体 玲珑" w:hAnsi="京东朗正体 玲珑" w:cs="Arial" w:hint="eastAsia"/>
          <w:b/>
          <w:color w:val="262626" w:themeColor="text1" w:themeTint="D9"/>
          <w:szCs w:val="21"/>
        </w:rPr>
        <w:t>参赛选手在迭代模型时，可以</w:t>
      </w:r>
      <w:r>
        <w:rPr>
          <w:rFonts w:ascii="京东朗正体 玲珑" w:eastAsia="京东朗正体 玲珑" w:hAnsi="京东朗正体 玲珑" w:cs="Arial" w:hint="eastAsia"/>
          <w:b/>
          <w:color w:val="262626" w:themeColor="text1" w:themeTint="D9"/>
          <w:szCs w:val="21"/>
        </w:rPr>
        <w:t>自行</w:t>
      </w:r>
      <w:r w:rsidR="00D33D57">
        <w:rPr>
          <w:rFonts w:ascii="京东朗正体 玲珑" w:eastAsia="京东朗正体 玲珑" w:hAnsi="京东朗正体 玲珑" w:cs="Arial" w:hint="eastAsia"/>
          <w:b/>
          <w:color w:val="262626" w:themeColor="text1" w:themeTint="D9"/>
          <w:szCs w:val="21"/>
        </w:rPr>
        <w:t>划定测试时间范围，</w:t>
      </w:r>
      <w:r>
        <w:rPr>
          <w:rFonts w:ascii="京东朗正体 玲珑" w:eastAsia="京东朗正体 玲珑" w:hAnsi="京东朗正体 玲珑" w:cs="Arial" w:hint="eastAsia"/>
          <w:b/>
          <w:color w:val="262626" w:themeColor="text1" w:themeTint="D9"/>
          <w:szCs w:val="21"/>
        </w:rPr>
        <w:t>构建测试集合、</w:t>
      </w:r>
      <w:r w:rsidRPr="00A43156">
        <w:rPr>
          <w:rFonts w:ascii="京东朗正体 玲珑" w:eastAsia="京东朗正体 玲珑" w:hAnsi="京东朗正体 玲珑" w:cs="Arial" w:hint="eastAsia"/>
          <w:b/>
          <w:color w:val="262626" w:themeColor="text1" w:themeTint="D9"/>
          <w:szCs w:val="21"/>
        </w:rPr>
        <w:t>参考公开的评测程序进行离线</w:t>
      </w:r>
      <w:r>
        <w:rPr>
          <w:rFonts w:ascii="京东朗正体 玲珑" w:eastAsia="京东朗正体 玲珑" w:hAnsi="京东朗正体 玲珑" w:cs="Arial" w:hint="eastAsia"/>
          <w:b/>
          <w:color w:val="262626" w:themeColor="text1" w:themeTint="D9"/>
          <w:szCs w:val="21"/>
        </w:rPr>
        <w:t>效果</w:t>
      </w:r>
      <w:r w:rsidRPr="00A43156">
        <w:rPr>
          <w:rFonts w:ascii="京东朗正体 玲珑" w:eastAsia="京东朗正体 玲珑" w:hAnsi="京东朗正体 玲珑" w:cs="Arial" w:hint="eastAsia"/>
          <w:b/>
          <w:color w:val="262626" w:themeColor="text1" w:themeTint="D9"/>
          <w:szCs w:val="21"/>
        </w:rPr>
        <w:t>自测。自测流程如下：</w:t>
      </w:r>
    </w:p>
    <w:p w14:paraId="2E2A364E" w14:textId="09A47CFC" w:rsidR="00CD0ECB" w:rsidRPr="00413AC8" w:rsidRDefault="008E1A64" w:rsidP="00413AC8">
      <w:pPr>
        <w:pStyle w:val="3"/>
        <w:numPr>
          <w:ilvl w:val="0"/>
          <w:numId w:val="25"/>
        </w:numPr>
        <w:rPr>
          <w:rFonts w:ascii="京东朗正体 玲珑" w:eastAsia="京东朗正体 玲珑" w:hAnsi="京东朗正体 玲珑"/>
        </w:rPr>
      </w:pPr>
      <w:r>
        <w:rPr>
          <w:rFonts w:ascii="京东朗正体 玲珑" w:eastAsia="京东朗正体 玲珑" w:hAnsi="京东朗正体 玲珑" w:hint="eastAsia"/>
        </w:rPr>
        <w:lastRenderedPageBreak/>
        <w:t>准备</w:t>
      </w:r>
      <w:r w:rsidR="00820AB2" w:rsidRPr="00413AC8">
        <w:rPr>
          <w:rFonts w:ascii="京东朗正体 玲珑" w:eastAsia="京东朗正体 玲珑" w:hAnsi="京东朗正体 玲珑" w:hint="eastAsia"/>
        </w:rPr>
        <w:t>测试</w:t>
      </w:r>
      <w:r w:rsidR="00CD0ECB" w:rsidRPr="00413AC8">
        <w:rPr>
          <w:rFonts w:ascii="京东朗正体 玲珑" w:eastAsia="京东朗正体 玲珑" w:hAnsi="京东朗正体 玲珑" w:hint="eastAsia"/>
        </w:rPr>
        <w:t>商品</w:t>
      </w:r>
      <w:r w:rsidR="00820AB2" w:rsidRPr="00413AC8">
        <w:rPr>
          <w:rFonts w:ascii="京东朗正体 玲珑" w:eastAsia="京东朗正体 玲珑" w:hAnsi="京东朗正体 玲珑" w:hint="eastAsia"/>
        </w:rPr>
        <w:t>范围及</w:t>
      </w:r>
      <w:r w:rsidR="00CD0ECB" w:rsidRPr="00413AC8">
        <w:rPr>
          <w:rFonts w:ascii="京东朗正体 玲珑" w:eastAsia="京东朗正体 玲珑" w:hAnsi="京东朗正体 玲珑" w:hint="eastAsia"/>
        </w:rPr>
        <w:t xml:space="preserve">价格表 </w:t>
      </w:r>
      <w:r w:rsidR="00FF1640">
        <w:rPr>
          <w:rFonts w:ascii="京东朗正体 玲珑" w:eastAsia="京东朗正体 玲珑" w:hAnsi="京东朗正体 玲珑" w:hint="eastAsia"/>
        </w:rPr>
        <w:t>test</w:t>
      </w:r>
      <w:r w:rsidR="00FF1640">
        <w:rPr>
          <w:rFonts w:ascii="京东朗正体 玲珑" w:eastAsia="京东朗正体 玲珑" w:hAnsi="京东朗正体 玲珑"/>
        </w:rPr>
        <w:t>_</w:t>
      </w:r>
      <w:r w:rsidR="00CD0ECB" w:rsidRPr="00413AC8">
        <w:rPr>
          <w:rFonts w:ascii="京东朗正体 玲珑" w:eastAsia="京东朗正体 玲珑" w:hAnsi="京东朗正体 玲珑" w:hint="eastAsia"/>
        </w:rPr>
        <w:t>sku</w:t>
      </w:r>
      <w:r w:rsidR="005B7371">
        <w:rPr>
          <w:rFonts w:ascii="京东朗正体 玲珑" w:eastAsia="京东朗正体 玲珑" w:hAnsi="京东朗正体 玲珑"/>
        </w:rPr>
        <w:t>_prices.csv</w:t>
      </w:r>
    </w:p>
    <w:p w14:paraId="0D1D32E8" w14:textId="0C40547E" w:rsidR="00CD0ECB" w:rsidRPr="00413AC8" w:rsidRDefault="00CD0ECB" w:rsidP="00413AC8">
      <w:pPr>
        <w:ind w:firstLine="360"/>
        <w:rPr>
          <w:rFonts w:ascii="京东朗正体 玲珑" w:eastAsia="京东朗正体 玲珑" w:hAnsi="京东朗正体 玲珑" w:cs="Arial"/>
          <w:color w:val="262626" w:themeColor="text1" w:themeTint="D9"/>
          <w:szCs w:val="21"/>
        </w:rPr>
      </w:pPr>
      <w:r w:rsidRPr="00413AC8">
        <w:rPr>
          <w:rFonts w:ascii="京东朗正体 玲珑" w:eastAsia="京东朗正体 玲珑" w:hAnsi="京东朗正体 玲珑" w:cs="Arial" w:hint="eastAsia"/>
          <w:color w:val="262626" w:themeColor="text1" w:themeTint="D9"/>
          <w:szCs w:val="21"/>
        </w:rPr>
        <w:t>为</w:t>
      </w:r>
      <w:r w:rsidR="00820AB2" w:rsidRPr="00413AC8">
        <w:rPr>
          <w:rFonts w:ascii="京东朗正体 玲珑" w:eastAsia="京东朗正体 玲珑" w:hAnsi="京东朗正体 玲珑" w:cs="Arial" w:hint="eastAsia"/>
          <w:color w:val="262626" w:themeColor="text1" w:themeTint="D9"/>
          <w:szCs w:val="21"/>
        </w:rPr>
        <w:t>全部待</w:t>
      </w:r>
      <w:r w:rsidRPr="00413AC8">
        <w:rPr>
          <w:rFonts w:ascii="京东朗正体 玲珑" w:eastAsia="京东朗正体 玲珑" w:hAnsi="京东朗正体 玲珑" w:cs="Arial" w:hint="eastAsia"/>
          <w:color w:val="262626" w:themeColor="text1" w:themeTint="D9"/>
          <w:szCs w:val="21"/>
        </w:rPr>
        <w:t>测试</w:t>
      </w:r>
      <w:r w:rsidR="00820AB2" w:rsidRPr="00413AC8">
        <w:rPr>
          <w:rFonts w:ascii="京东朗正体 玲珑" w:eastAsia="京东朗正体 玲珑" w:hAnsi="京东朗正体 玲珑" w:cs="Arial" w:hint="eastAsia"/>
          <w:color w:val="262626" w:themeColor="text1" w:themeTint="D9"/>
          <w:szCs w:val="21"/>
        </w:rPr>
        <w:t>商品在测试日期准备好价格数据</w:t>
      </w:r>
      <w:r w:rsidRPr="00413AC8">
        <w:rPr>
          <w:rFonts w:ascii="京东朗正体 玲珑" w:eastAsia="京东朗正体 玲珑" w:hAnsi="京东朗正体 玲珑" w:cs="Arial" w:hint="eastAsia"/>
          <w:color w:val="262626" w:themeColor="text1" w:themeTint="D9"/>
          <w:szCs w:val="21"/>
        </w:rPr>
        <w:t>，文件格式如下：</w:t>
      </w:r>
    </w:p>
    <w:p w14:paraId="1AF60CBD" w14:textId="43A2F92D" w:rsidR="00820AB2" w:rsidRPr="00413AC8" w:rsidRDefault="00820AB2" w:rsidP="00413AC8">
      <w:pPr>
        <w:ind w:firstLine="360"/>
        <w:rPr>
          <w:rFonts w:ascii="京东朗正体 玲珑" w:eastAsia="京东朗正体 玲珑" w:hAnsi="京东朗正体 玲珑" w:cs="Arial"/>
          <w:color w:val="262626" w:themeColor="text1" w:themeTint="D9"/>
          <w:szCs w:val="21"/>
        </w:rPr>
      </w:pPr>
      <w:r w:rsidRPr="00413AC8">
        <w:rPr>
          <w:rFonts w:ascii="京东朗正体 玲珑" w:eastAsia="京东朗正体 玲珑" w:hAnsi="京东朗正体 玲珑" w:cs="Arial" w:hint="eastAsia"/>
          <w:color w:val="262626" w:themeColor="text1" w:themeTint="D9"/>
          <w:szCs w:val="21"/>
        </w:rPr>
        <w:t>主键</w:t>
      </w:r>
      <w:r w:rsidRPr="00413AC8">
        <w:rPr>
          <w:rFonts w:ascii="京东朗正体 玲珑" w:eastAsia="京东朗正体 玲珑" w:hAnsi="京东朗正体 玲珑" w:cs="宋体"/>
          <w:color w:val="000000"/>
          <w:kern w:val="0"/>
          <w:szCs w:val="21"/>
        </w:rPr>
        <w:t xml:space="preserve">date </w:t>
      </w:r>
      <w:r w:rsidRPr="00413AC8">
        <w:rPr>
          <w:rFonts w:ascii="京东朗正体 玲珑" w:eastAsia="京东朗正体 玲珑" w:hAnsi="京东朗正体 玲珑" w:cs="宋体" w:hint="eastAsia"/>
          <w:color w:val="000000"/>
          <w:kern w:val="0"/>
          <w:szCs w:val="21"/>
        </w:rPr>
        <w:t>+</w:t>
      </w:r>
      <w:r w:rsidRPr="00413AC8">
        <w:rPr>
          <w:rFonts w:ascii="京东朗正体 玲珑" w:eastAsia="京东朗正体 玲珑" w:hAnsi="京东朗正体 玲珑" w:cs="宋体"/>
          <w:color w:val="000000"/>
          <w:kern w:val="0"/>
          <w:szCs w:val="21"/>
        </w:rPr>
        <w:t xml:space="preserve"> </w:t>
      </w:r>
      <w:r w:rsidRPr="00413AC8">
        <w:rPr>
          <w:rFonts w:ascii="京东朗正体 玲珑" w:eastAsia="京东朗正体 玲珑" w:hAnsi="京东朗正体 玲珑" w:cs="宋体" w:hint="eastAsia"/>
          <w:color w:val="000000"/>
          <w:kern w:val="0"/>
          <w:szCs w:val="21"/>
        </w:rPr>
        <w:t>store</w:t>
      </w:r>
      <w:r w:rsidRPr="00413AC8">
        <w:rPr>
          <w:rFonts w:ascii="京东朗正体 玲珑" w:eastAsia="京东朗正体 玲珑" w:hAnsi="京东朗正体 玲珑" w:cs="宋体"/>
          <w:color w:val="000000"/>
          <w:kern w:val="0"/>
          <w:szCs w:val="21"/>
        </w:rPr>
        <w:t xml:space="preserve">_id </w:t>
      </w:r>
      <w:r w:rsidRPr="00413AC8">
        <w:rPr>
          <w:rFonts w:ascii="京东朗正体 玲珑" w:eastAsia="京东朗正体 玲珑" w:hAnsi="京东朗正体 玲珑" w:cs="宋体" w:hint="eastAsia"/>
          <w:color w:val="000000"/>
          <w:kern w:val="0"/>
          <w:szCs w:val="21"/>
        </w:rPr>
        <w:t>+</w:t>
      </w:r>
      <w:r w:rsidRPr="00413AC8">
        <w:rPr>
          <w:rFonts w:ascii="京东朗正体 玲珑" w:eastAsia="京东朗正体 玲珑" w:hAnsi="京东朗正体 玲珑" w:cs="宋体"/>
          <w:color w:val="000000"/>
          <w:kern w:val="0"/>
          <w:szCs w:val="21"/>
        </w:rPr>
        <w:t xml:space="preserve"> sku_id</w:t>
      </w:r>
    </w:p>
    <w:tbl>
      <w:tblPr>
        <w:tblStyle w:val="ac"/>
        <w:tblW w:w="7490" w:type="dxa"/>
        <w:tblInd w:w="406" w:type="dxa"/>
        <w:tblLook w:val="04A0" w:firstRow="1" w:lastRow="0" w:firstColumn="1" w:lastColumn="0" w:noHBand="0" w:noVBand="1"/>
      </w:tblPr>
      <w:tblGrid>
        <w:gridCol w:w="1857"/>
        <w:gridCol w:w="1560"/>
        <w:gridCol w:w="4073"/>
      </w:tblGrid>
      <w:tr w:rsidR="0098593C" w:rsidRPr="00461C3A" w14:paraId="6742F5AD" w14:textId="77777777" w:rsidTr="00C74254">
        <w:trPr>
          <w:trHeight w:val="270"/>
        </w:trPr>
        <w:tc>
          <w:tcPr>
            <w:tcW w:w="1857" w:type="dxa"/>
            <w:noWrap/>
          </w:tcPr>
          <w:p w14:paraId="342E29A9" w14:textId="77777777" w:rsidR="0098593C" w:rsidRPr="00461C3A" w:rsidRDefault="0098593C" w:rsidP="00C74254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1560" w:type="dxa"/>
            <w:noWrap/>
          </w:tcPr>
          <w:p w14:paraId="6A0100A0" w14:textId="77777777" w:rsidR="0098593C" w:rsidRPr="00461C3A" w:rsidRDefault="0098593C" w:rsidP="00C74254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数据样例</w:t>
            </w:r>
          </w:p>
        </w:tc>
        <w:tc>
          <w:tcPr>
            <w:tcW w:w="4073" w:type="dxa"/>
          </w:tcPr>
          <w:p w14:paraId="4381D7DC" w14:textId="77777777" w:rsidR="0098593C" w:rsidRPr="00461C3A" w:rsidRDefault="0098593C" w:rsidP="00C74254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说明</w:t>
            </w:r>
          </w:p>
        </w:tc>
      </w:tr>
      <w:tr w:rsidR="0098593C" w:rsidRPr="00461C3A" w14:paraId="0329C92F" w14:textId="77777777" w:rsidTr="00C74254">
        <w:trPr>
          <w:trHeight w:val="270"/>
        </w:trPr>
        <w:tc>
          <w:tcPr>
            <w:tcW w:w="1857" w:type="dxa"/>
            <w:noWrap/>
          </w:tcPr>
          <w:p w14:paraId="18ED4B2B" w14:textId="4EE736A8" w:rsidR="0098593C" w:rsidRPr="00461C3A" w:rsidRDefault="0098593C" w:rsidP="0098593C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1560" w:type="dxa"/>
            <w:noWrap/>
          </w:tcPr>
          <w:p w14:paraId="62696DE9" w14:textId="1728A1A7" w:rsidR="0098593C" w:rsidRPr="00461C3A" w:rsidRDefault="0098593C" w:rsidP="0098593C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2018-02-13</w:t>
            </w:r>
          </w:p>
        </w:tc>
        <w:tc>
          <w:tcPr>
            <w:tcW w:w="4073" w:type="dxa"/>
          </w:tcPr>
          <w:p w14:paraId="01AA73D1" w14:textId="0CCE363F" w:rsidR="0098593C" w:rsidRPr="00461C3A" w:rsidRDefault="0098593C" w:rsidP="0098593C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销售日期</w:t>
            </w:r>
          </w:p>
        </w:tc>
      </w:tr>
      <w:tr w:rsidR="0098593C" w:rsidRPr="00461C3A" w14:paraId="31DE2BCF" w14:textId="77777777" w:rsidTr="00C74254">
        <w:trPr>
          <w:trHeight w:val="270"/>
        </w:trPr>
        <w:tc>
          <w:tcPr>
            <w:tcW w:w="1857" w:type="dxa"/>
            <w:noWrap/>
          </w:tcPr>
          <w:p w14:paraId="0ED7D720" w14:textId="77777777" w:rsidR="0098593C" w:rsidRPr="00461C3A" w:rsidRDefault="0098593C" w:rsidP="0098593C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store</w:t>
            </w:r>
            <w:r w:rsidRPr="00461C3A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_id</w:t>
            </w:r>
          </w:p>
        </w:tc>
        <w:tc>
          <w:tcPr>
            <w:tcW w:w="1560" w:type="dxa"/>
            <w:noWrap/>
          </w:tcPr>
          <w:p w14:paraId="0964A1F9" w14:textId="77777777" w:rsidR="0098593C" w:rsidRPr="00461C3A" w:rsidRDefault="0098593C" w:rsidP="0098593C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073" w:type="dxa"/>
          </w:tcPr>
          <w:p w14:paraId="74A67B89" w14:textId="77777777" w:rsidR="0098593C" w:rsidRPr="00461C3A" w:rsidRDefault="0098593C" w:rsidP="0098593C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门店编号</w:t>
            </w:r>
          </w:p>
        </w:tc>
      </w:tr>
      <w:tr w:rsidR="0098593C" w:rsidRPr="00461C3A" w14:paraId="1D78A569" w14:textId="77777777" w:rsidTr="00C74254">
        <w:trPr>
          <w:trHeight w:val="270"/>
        </w:trPr>
        <w:tc>
          <w:tcPr>
            <w:tcW w:w="1857" w:type="dxa"/>
            <w:noWrap/>
            <w:hideMark/>
          </w:tcPr>
          <w:p w14:paraId="3343738D" w14:textId="77777777" w:rsidR="0098593C" w:rsidRPr="00461C3A" w:rsidRDefault="0098593C" w:rsidP="0098593C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sku_id</w:t>
            </w:r>
          </w:p>
        </w:tc>
        <w:tc>
          <w:tcPr>
            <w:tcW w:w="1560" w:type="dxa"/>
            <w:noWrap/>
            <w:hideMark/>
          </w:tcPr>
          <w:p w14:paraId="3DB4A969" w14:textId="77777777" w:rsidR="0098593C" w:rsidRPr="00461C3A" w:rsidRDefault="0098593C" w:rsidP="0098593C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073" w:type="dxa"/>
          </w:tcPr>
          <w:p w14:paraId="56D3FC08" w14:textId="77777777" w:rsidR="0098593C" w:rsidRPr="00461C3A" w:rsidRDefault="0098593C" w:rsidP="0098593C">
            <w:pPr>
              <w:widowControl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商品编号</w:t>
            </w:r>
          </w:p>
        </w:tc>
      </w:tr>
      <w:tr w:rsidR="0098593C" w:rsidRPr="00461C3A" w14:paraId="74CC08FE" w14:textId="77777777" w:rsidTr="00C74254">
        <w:trPr>
          <w:trHeight w:val="270"/>
        </w:trPr>
        <w:tc>
          <w:tcPr>
            <w:tcW w:w="1857" w:type="dxa"/>
            <w:noWrap/>
          </w:tcPr>
          <w:p w14:paraId="386E7334" w14:textId="19EB5360" w:rsidR="0098593C" w:rsidRPr="00461C3A" w:rsidRDefault="0098593C" w:rsidP="0098593C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salable_status</w:t>
            </w:r>
          </w:p>
        </w:tc>
        <w:tc>
          <w:tcPr>
            <w:tcW w:w="1560" w:type="dxa"/>
            <w:noWrap/>
          </w:tcPr>
          <w:p w14:paraId="0046655D" w14:textId="73EA3F25" w:rsidR="0098593C" w:rsidRPr="00461C3A" w:rsidRDefault="0098593C" w:rsidP="0098593C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073" w:type="dxa"/>
          </w:tcPr>
          <w:p w14:paraId="7C857443" w14:textId="77777777" w:rsidR="0098593C" w:rsidRPr="00461C3A" w:rsidRDefault="0098593C" w:rsidP="0098593C">
            <w:pPr>
              <w:widowControl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商品销售状态，</w:t>
            </w:r>
          </w:p>
          <w:p w14:paraId="27AB619A" w14:textId="3984B8C7" w:rsidR="0098593C" w:rsidRPr="00461C3A" w:rsidRDefault="0098593C" w:rsidP="00820AB2">
            <w:pPr>
              <w:widowControl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0</w:t>
            </w:r>
            <w:r w:rsidRPr="00461C3A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:</w:t>
            </w:r>
            <w:r w:rsidR="00820AB2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该行记录不参与测试</w:t>
            </w:r>
            <w:r w:rsidRPr="00461C3A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，1</w:t>
            </w:r>
            <w:r w:rsidRPr="00461C3A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:</w:t>
            </w:r>
            <w:r w:rsidR="00820AB2">
              <w:rPr>
                <w:rFonts w:ascii="京东朗正体 玲珑" w:eastAsia="京东朗正体 玲珑" w:hAnsi="京东朗正体 玲珑" w:cs="宋体" w:hint="eastAsia"/>
                <w:color w:val="000000"/>
                <w:kern w:val="0"/>
                <w:szCs w:val="21"/>
              </w:rPr>
              <w:t>参与测试</w:t>
            </w:r>
            <w:r w:rsidR="00820AB2" w:rsidRPr="00461C3A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8593C" w:rsidRPr="00461C3A" w14:paraId="7B2F2554" w14:textId="77777777" w:rsidTr="00C74254">
        <w:trPr>
          <w:trHeight w:val="270"/>
        </w:trPr>
        <w:tc>
          <w:tcPr>
            <w:tcW w:w="1857" w:type="dxa"/>
            <w:noWrap/>
          </w:tcPr>
          <w:p w14:paraId="5281DB67" w14:textId="320A030B" w:rsidR="0098593C" w:rsidRPr="00461C3A" w:rsidRDefault="0098593C" w:rsidP="0098593C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98593C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sale_price</w:t>
            </w:r>
          </w:p>
        </w:tc>
        <w:tc>
          <w:tcPr>
            <w:tcW w:w="1560" w:type="dxa"/>
            <w:noWrap/>
          </w:tcPr>
          <w:p w14:paraId="5ACAE43F" w14:textId="4AA6AF2D" w:rsidR="0098593C" w:rsidRPr="00461C3A" w:rsidRDefault="00820AB2" w:rsidP="0098593C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4073" w:type="dxa"/>
          </w:tcPr>
          <w:p w14:paraId="70014133" w14:textId="79BDE26E" w:rsidR="0098593C" w:rsidRPr="00461C3A" w:rsidRDefault="00820AB2" w:rsidP="00E137D0">
            <w:pPr>
              <w:widowControl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820AB2">
              <w:rPr>
                <w:rFonts w:ascii="京东朗正体 玲珑" w:eastAsia="京东朗正体 玲珑" w:hAnsi="京东朗正体 玲珑" w:cs="宋体" w:hint="eastAsia"/>
                <w:kern w:val="0"/>
                <w:szCs w:val="21"/>
              </w:rPr>
              <w:t>商品</w:t>
            </w:r>
            <w:r w:rsidR="00E137D0">
              <w:rPr>
                <w:rFonts w:ascii="京东朗正体 玲珑" w:eastAsia="京东朗正体 玲珑" w:hAnsi="京东朗正体 玲珑" w:cs="宋体" w:hint="eastAsia"/>
                <w:kern w:val="0"/>
                <w:szCs w:val="21"/>
              </w:rPr>
              <w:t>单位售价</w:t>
            </w:r>
            <w:r w:rsidRPr="00820AB2">
              <w:rPr>
                <w:rFonts w:ascii="京东朗正体 玲珑" w:eastAsia="京东朗正体 玲珑" w:hAnsi="京东朗正体 玲珑" w:cs="宋体" w:hint="eastAsia"/>
                <w:kern w:val="0"/>
                <w:szCs w:val="21"/>
              </w:rPr>
              <w:t>，即</w:t>
            </w:r>
            <w:r w:rsidRPr="00820AB2">
              <w:rPr>
                <w:rFonts w:ascii="京东朗正体 玲珑" w:eastAsia="京东朗正体 玲珑" w:hAnsi="京东朗正体 玲珑" w:cs="Calibri" w:hint="eastAsia"/>
                <w:kern w:val="0"/>
                <w:szCs w:val="21"/>
              </w:rPr>
              <w:t>赛题中的</w:t>
            </w:r>
            <m:oMath>
              <m:sSub>
                <m:sSubPr>
                  <m:ctrlPr>
                    <w:rPr>
                      <w:rFonts w:ascii="Cambria Math" w:eastAsia="微软雅黑" w:hAnsi="Cambria Math" w:cs="Arial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" w:hAnsi="Cambria Math" w:cs="Arial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eastAsia="微软雅黑" w:hAnsi="Cambria Math" w:cs="Arial" w:hint="eastAsia"/>
                      <w:szCs w:val="21"/>
                    </w:rPr>
                    <m:t>ijt</m:t>
                  </m:r>
                </m:sub>
              </m:sSub>
            </m:oMath>
            <w:r w:rsidRPr="00820AB2">
              <w:rPr>
                <w:rFonts w:ascii="京东朗正体 玲珑" w:eastAsia="京东朗正体 玲珑" w:hAnsi="京东朗正体 玲珑" w:cs="Calibri" w:hint="eastAsia"/>
                <w:szCs w:val="21"/>
              </w:rPr>
              <w:t>，计算方式见训练数据-</w:t>
            </w:r>
            <w:r w:rsidRPr="00820AB2">
              <w:rPr>
                <w:rFonts w:ascii="京东朗正体 玲珑" w:eastAsia="京东朗正体 玲珑" w:hAnsi="京东朗正体 玲珑" w:hint="eastAsia"/>
              </w:rPr>
              <w:t>商品促销信息表中的说明</w:t>
            </w:r>
            <w:r w:rsidR="00E137D0">
              <w:rPr>
                <w:rFonts w:ascii="京东朗正体 玲珑" w:eastAsia="京东朗正体 玲珑" w:hAnsi="京东朗正体 玲珑"/>
              </w:rPr>
              <w:t>1</w:t>
            </w:r>
          </w:p>
        </w:tc>
      </w:tr>
      <w:tr w:rsidR="0098593C" w:rsidRPr="00461C3A" w14:paraId="186265CA" w14:textId="77777777" w:rsidTr="00C74254">
        <w:trPr>
          <w:trHeight w:val="270"/>
        </w:trPr>
        <w:tc>
          <w:tcPr>
            <w:tcW w:w="1857" w:type="dxa"/>
            <w:noWrap/>
          </w:tcPr>
          <w:p w14:paraId="5AB8059E" w14:textId="5CFB8F20" w:rsidR="0098593C" w:rsidRPr="00461C3A" w:rsidRDefault="0098593C" w:rsidP="0098593C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98593C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cost_price</w:t>
            </w:r>
          </w:p>
        </w:tc>
        <w:tc>
          <w:tcPr>
            <w:tcW w:w="1560" w:type="dxa"/>
            <w:noWrap/>
          </w:tcPr>
          <w:p w14:paraId="60BC7336" w14:textId="163F8405" w:rsidR="0098593C" w:rsidRPr="00461C3A" w:rsidRDefault="00820AB2" w:rsidP="0098593C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4073" w:type="dxa"/>
          </w:tcPr>
          <w:p w14:paraId="7062C668" w14:textId="666158B9" w:rsidR="0098593C" w:rsidRPr="00461C3A" w:rsidRDefault="00820AB2" w:rsidP="0032176B">
            <w:pPr>
              <w:widowControl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820AB2">
              <w:rPr>
                <w:rFonts w:ascii="京东朗正体 玲珑" w:eastAsia="京东朗正体 玲珑" w:hAnsi="京东朗正体 玲珑" w:cs="宋体" w:hint="eastAsia"/>
                <w:kern w:val="0"/>
                <w:szCs w:val="21"/>
              </w:rPr>
              <w:t>商品成本价，即</w:t>
            </w:r>
            <w:r w:rsidRPr="00820AB2">
              <w:rPr>
                <w:rFonts w:ascii="京东朗正体 玲珑" w:eastAsia="京东朗正体 玲珑" w:hAnsi="京东朗正体 玲珑" w:cs="Calibri" w:hint="eastAsia"/>
                <w:kern w:val="0"/>
                <w:szCs w:val="21"/>
              </w:rPr>
              <w:t>赛题中的</w:t>
            </w:r>
            <m:oMath>
              <m:sSub>
                <m:sSubPr>
                  <m:ctrlPr>
                    <w:rPr>
                      <w:rFonts w:ascii="Cambria Math" w:eastAsia="微软雅黑" w:hAnsi="Cambria Math" w:cs="Arial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" w:hAnsi="Cambria Math" w:cs="Arial" w:hint="eastAsia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eastAsia="微软雅黑" w:hAnsi="Cambria Math" w:cs="Arial" w:hint="eastAsia"/>
                      <w:szCs w:val="21"/>
                    </w:rPr>
                    <m:t>ijt</m:t>
                  </m:r>
                </m:sub>
              </m:sSub>
            </m:oMath>
            <w:r w:rsidRPr="00820AB2">
              <w:rPr>
                <w:rFonts w:ascii="京东朗正体 玲珑" w:eastAsia="京东朗正体 玲珑" w:hAnsi="京东朗正体 玲珑" w:cs="Calibri" w:hint="eastAsia"/>
                <w:szCs w:val="21"/>
              </w:rPr>
              <w:t>，计算方式见训练数据-</w:t>
            </w:r>
            <w:r w:rsidRPr="00820AB2">
              <w:rPr>
                <w:rFonts w:ascii="京东朗正体 玲珑" w:eastAsia="京东朗正体 玲珑" w:hAnsi="京东朗正体 玲珑" w:hint="eastAsia"/>
              </w:rPr>
              <w:t>商品促销信息表中的说明</w:t>
            </w:r>
            <w:r w:rsidR="0032176B">
              <w:rPr>
                <w:rFonts w:ascii="京东朗正体 玲珑" w:eastAsia="京东朗正体 玲珑" w:hAnsi="京东朗正体 玲珑"/>
              </w:rPr>
              <w:t>5</w:t>
            </w:r>
          </w:p>
        </w:tc>
      </w:tr>
      <w:tr w:rsidR="0098593C" w:rsidRPr="00461C3A" w14:paraId="5A2969BA" w14:textId="77777777" w:rsidTr="00C74254">
        <w:trPr>
          <w:trHeight w:val="270"/>
        </w:trPr>
        <w:tc>
          <w:tcPr>
            <w:tcW w:w="1857" w:type="dxa"/>
            <w:noWrap/>
          </w:tcPr>
          <w:p w14:paraId="11E7C057" w14:textId="56ECDA3B" w:rsidR="0098593C" w:rsidRPr="00461C3A" w:rsidRDefault="0098593C" w:rsidP="0098593C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98593C"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ab_type</w:t>
            </w:r>
          </w:p>
        </w:tc>
        <w:tc>
          <w:tcPr>
            <w:tcW w:w="1560" w:type="dxa"/>
            <w:noWrap/>
          </w:tcPr>
          <w:p w14:paraId="02CA87CD" w14:textId="5FCB7043" w:rsidR="0098593C" w:rsidRPr="00461C3A" w:rsidRDefault="0098593C" w:rsidP="0098593C">
            <w:pPr>
              <w:widowControl/>
              <w:jc w:val="left"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  <w:t>A</w:t>
            </w:r>
          </w:p>
        </w:tc>
        <w:tc>
          <w:tcPr>
            <w:tcW w:w="4073" w:type="dxa"/>
          </w:tcPr>
          <w:p w14:paraId="2EC86DCF" w14:textId="5B18E66F" w:rsidR="0098593C" w:rsidRPr="00461C3A" w:rsidRDefault="00820AB2" w:rsidP="0098593C">
            <w:pPr>
              <w:widowControl/>
              <w:rPr>
                <w:rFonts w:ascii="京东朗正体 玲珑" w:eastAsia="京东朗正体 玲珑" w:hAnsi="京东朗正体 玲珑" w:cs="宋体"/>
                <w:color w:val="000000"/>
                <w:kern w:val="0"/>
                <w:szCs w:val="21"/>
              </w:rPr>
            </w:pPr>
            <w:r w:rsidRPr="00820AB2">
              <w:rPr>
                <w:rFonts w:ascii="京东朗正体 玲珑" w:eastAsia="京东朗正体 玲珑" w:hAnsi="京东朗正体 玲珑" w:cs="宋体" w:hint="eastAsia"/>
                <w:color w:val="FF0000"/>
                <w:kern w:val="0"/>
                <w:szCs w:val="21"/>
              </w:rPr>
              <w:t>此处必须填</w:t>
            </w:r>
            <w:r w:rsidRPr="00820AB2">
              <w:rPr>
                <w:rFonts w:ascii="京东朗正体 玲珑" w:eastAsia="京东朗正体 玲珑" w:hAnsi="京东朗正体 玲珑" w:cs="宋体"/>
                <w:color w:val="FF0000"/>
                <w:kern w:val="0"/>
                <w:szCs w:val="21"/>
              </w:rPr>
              <w:t>’A’</w:t>
            </w:r>
            <w:r w:rsidRPr="00820AB2">
              <w:rPr>
                <w:rFonts w:ascii="京东朗正体 玲珑" w:eastAsia="京东朗正体 玲珑" w:hAnsi="京东朗正体 玲珑" w:cs="宋体" w:hint="eastAsia"/>
                <w:color w:val="FF0000"/>
                <w:kern w:val="0"/>
                <w:szCs w:val="21"/>
              </w:rPr>
              <w:t>，否则该行记录不参与测试</w:t>
            </w:r>
          </w:p>
        </w:tc>
      </w:tr>
    </w:tbl>
    <w:p w14:paraId="1D721C79" w14:textId="246197C5" w:rsidR="000D5CAB" w:rsidRDefault="000D5CAB" w:rsidP="00820AB2">
      <w:pPr>
        <w:rPr>
          <w:rFonts w:ascii="京东朗正体 玲珑" w:eastAsia="京东朗正体 玲珑" w:hAnsi="京东朗正体 玲珑" w:cs="Arial"/>
          <w:color w:val="262626" w:themeColor="text1" w:themeTint="D9"/>
          <w:szCs w:val="21"/>
        </w:rPr>
      </w:pPr>
    </w:p>
    <w:p w14:paraId="1CBF79B3" w14:textId="2A82AFD8" w:rsidR="004B454B" w:rsidRPr="00FF1640" w:rsidRDefault="004B454B" w:rsidP="00FF1640">
      <w:pPr>
        <w:pStyle w:val="3"/>
        <w:numPr>
          <w:ilvl w:val="0"/>
          <w:numId w:val="25"/>
        </w:numPr>
        <w:rPr>
          <w:rFonts w:ascii="京东朗正体 玲珑" w:eastAsia="京东朗正体 玲珑" w:hAnsi="京东朗正体 玲珑"/>
        </w:rPr>
      </w:pPr>
      <w:r>
        <w:rPr>
          <w:rFonts w:ascii="京东朗正体 玲珑" w:eastAsia="京东朗正体 玲珑" w:hAnsi="京东朗正体 玲珑" w:hint="eastAsia"/>
        </w:rPr>
        <w:t>准备</w:t>
      </w:r>
      <w:r w:rsidRPr="00413AC8">
        <w:rPr>
          <w:rFonts w:ascii="京东朗正体 玲珑" w:eastAsia="京东朗正体 玲珑" w:hAnsi="京东朗正体 玲珑" w:hint="eastAsia"/>
        </w:rPr>
        <w:t>测试集合对应的商品销售表</w:t>
      </w:r>
      <w:r w:rsidRPr="00FF1640">
        <w:rPr>
          <w:rFonts w:ascii="京东朗正体 玲珑" w:eastAsia="京东朗正体 玲珑" w:hAnsi="京东朗正体 玲珑" w:hint="eastAsia"/>
        </w:rPr>
        <w:t xml:space="preserve"> </w:t>
      </w:r>
      <w:r w:rsidR="00FF1640" w:rsidRPr="00FF1640">
        <w:rPr>
          <w:rFonts w:ascii="京东朗正体 玲珑" w:eastAsia="京东朗正体 玲珑" w:hAnsi="京东朗正体 玲珑"/>
        </w:rPr>
        <w:t>test_</w:t>
      </w:r>
      <w:r w:rsidRPr="00FF1640">
        <w:rPr>
          <w:rFonts w:ascii="京东朗正体 玲珑" w:eastAsia="京东朗正体 玲珑" w:hAnsi="京东朗正体 玲珑"/>
        </w:rPr>
        <w:t>sku_sales.csv</w:t>
      </w:r>
    </w:p>
    <w:p w14:paraId="78AC895D" w14:textId="60C05D7E" w:rsidR="004B454B" w:rsidRPr="00CD0ECB" w:rsidRDefault="004B454B" w:rsidP="004B454B">
      <w:pPr>
        <w:ind w:left="360"/>
        <w:rPr>
          <w:rFonts w:ascii="京东朗正体 玲珑" w:eastAsia="京东朗正体 玲珑" w:hAnsi="京东朗正体 玲珑" w:cs="Arial"/>
          <w:color w:val="262626" w:themeColor="text1" w:themeTint="D9"/>
          <w:szCs w:val="21"/>
        </w:rPr>
      </w:pPr>
      <w:r w:rsidRPr="00CD0ECB">
        <w:rPr>
          <w:rFonts w:ascii="京东朗正体 玲珑" w:eastAsia="京东朗正体 玲珑" w:hAnsi="京东朗正体 玲珑" w:cs="Arial" w:hint="eastAsia"/>
          <w:color w:val="262626" w:themeColor="text1" w:themeTint="D9"/>
          <w:szCs w:val="21"/>
        </w:rPr>
        <w:t>根据选定的测试时间范围，把对应的</w:t>
      </w:r>
      <w:r>
        <w:rPr>
          <w:rFonts w:ascii="京东朗正体 玲珑" w:eastAsia="京东朗正体 玲珑" w:hAnsi="京东朗正体 玲珑" w:cs="Arial" w:hint="eastAsia"/>
          <w:color w:val="262626" w:themeColor="text1" w:themeTint="D9"/>
          <w:szCs w:val="21"/>
        </w:rPr>
        <w:t>销售</w:t>
      </w:r>
      <w:r w:rsidRPr="00CD0ECB">
        <w:rPr>
          <w:rFonts w:ascii="京东朗正体 玲珑" w:eastAsia="京东朗正体 玲珑" w:hAnsi="京东朗正体 玲珑" w:cs="Arial" w:hint="eastAsia"/>
          <w:color w:val="262626" w:themeColor="text1" w:themeTint="D9"/>
          <w:szCs w:val="21"/>
        </w:rPr>
        <w:t>订单按照商品销售表的格式准备好</w:t>
      </w:r>
      <w:r>
        <w:rPr>
          <w:rFonts w:ascii="京东朗正体 玲珑" w:eastAsia="京东朗正体 玲珑" w:hAnsi="京东朗正体 玲珑" w:cs="Arial" w:hint="eastAsia"/>
          <w:color w:val="262626" w:themeColor="text1" w:themeTint="D9"/>
          <w:szCs w:val="21"/>
        </w:rPr>
        <w:t>，具体格式见训练数据</w:t>
      </w:r>
      <w:r w:rsidR="00B9110E">
        <w:rPr>
          <w:rFonts w:ascii="京东朗正体 玲珑" w:eastAsia="京东朗正体 玲珑" w:hAnsi="京东朗正体 玲珑" w:cs="Arial" w:hint="eastAsia"/>
          <w:color w:val="262626" w:themeColor="text1" w:themeTint="D9"/>
          <w:szCs w:val="21"/>
        </w:rPr>
        <w:t>-</w:t>
      </w:r>
      <w:r>
        <w:rPr>
          <w:rFonts w:ascii="京东朗正体 玲珑" w:eastAsia="京东朗正体 玲珑" w:hAnsi="京东朗正体 玲珑" w:cs="Arial" w:hint="eastAsia"/>
          <w:color w:val="262626" w:themeColor="text1" w:themeTint="D9"/>
          <w:szCs w:val="21"/>
        </w:rPr>
        <w:t>商品销售表</w:t>
      </w:r>
      <w:r w:rsidR="00BC26CB">
        <w:rPr>
          <w:rFonts w:ascii="京东朗正体 玲珑" w:eastAsia="京东朗正体 玲珑" w:hAnsi="京东朗正体 玲珑" w:cs="Arial" w:hint="eastAsia"/>
          <w:color w:val="262626" w:themeColor="text1" w:themeTint="D9"/>
          <w:szCs w:val="21"/>
        </w:rPr>
        <w:t>（</w:t>
      </w:r>
      <w:r w:rsidR="00BC26CB" w:rsidRPr="00CD0ECB">
        <w:rPr>
          <w:rFonts w:ascii="京东朗正体 玲珑" w:eastAsia="京东朗正体 玲珑" w:hAnsi="京东朗正体 玲珑" w:cs="Arial"/>
          <w:color w:val="262626" w:themeColor="text1" w:themeTint="D9"/>
          <w:szCs w:val="21"/>
        </w:rPr>
        <w:t>sku_sales.csv</w:t>
      </w:r>
      <w:r w:rsidR="00BC26CB">
        <w:rPr>
          <w:rFonts w:ascii="京东朗正体 玲珑" w:eastAsia="京东朗正体 玲珑" w:hAnsi="京东朗正体 玲珑" w:cs="Arial" w:hint="eastAsia"/>
          <w:color w:val="262626" w:themeColor="text1" w:themeTint="D9"/>
          <w:szCs w:val="21"/>
        </w:rPr>
        <w:t>）</w:t>
      </w:r>
      <w:r w:rsidRPr="00CD0ECB">
        <w:rPr>
          <w:rFonts w:ascii="京东朗正体 玲珑" w:eastAsia="京东朗正体 玲珑" w:hAnsi="京东朗正体 玲珑" w:cs="Arial" w:hint="eastAsia"/>
          <w:color w:val="262626" w:themeColor="text1" w:themeTint="D9"/>
          <w:szCs w:val="21"/>
        </w:rPr>
        <w:t>；</w:t>
      </w:r>
    </w:p>
    <w:p w14:paraId="563E2D6D" w14:textId="787188C4" w:rsidR="008E1A64" w:rsidRDefault="008E1A64" w:rsidP="008E1A64">
      <w:pPr>
        <w:pStyle w:val="3"/>
        <w:numPr>
          <w:ilvl w:val="0"/>
          <w:numId w:val="25"/>
        </w:numPr>
        <w:rPr>
          <w:rFonts w:ascii="京东朗正体 玲珑" w:eastAsia="京东朗正体 玲珑" w:hAnsi="京东朗正体 玲珑"/>
        </w:rPr>
      </w:pPr>
      <w:r>
        <w:rPr>
          <w:rFonts w:ascii="京东朗正体 玲珑" w:eastAsia="京东朗正体 玲珑" w:hAnsi="京东朗正体 玲珑" w:hint="eastAsia"/>
        </w:rPr>
        <w:t>准备评测</w:t>
      </w:r>
      <w:r w:rsidRPr="00461C3A">
        <w:rPr>
          <w:rFonts w:ascii="京东朗正体 玲珑" w:eastAsia="京东朗正体 玲珑" w:hAnsi="京东朗正体 玲珑" w:hint="eastAsia"/>
        </w:rPr>
        <w:t>结果表</w:t>
      </w:r>
      <w:r w:rsidRPr="00461C3A">
        <w:rPr>
          <w:rFonts w:ascii="京东朗正体 玲珑" w:eastAsia="京东朗正体 玲珑" w:hAnsi="京东朗正体 玲珑"/>
        </w:rPr>
        <w:t>test_</w:t>
      </w:r>
      <w:r w:rsidRPr="00461C3A">
        <w:rPr>
          <w:rFonts w:ascii="京东朗正体 玲珑" w:eastAsia="京东朗正体 玲珑" w:hAnsi="京东朗正体 玲珑" w:hint="eastAsia"/>
        </w:rPr>
        <w:t>result</w:t>
      </w:r>
      <w:r w:rsidRPr="00461C3A">
        <w:rPr>
          <w:rFonts w:ascii="京东朗正体 玲珑" w:eastAsia="京东朗正体 玲珑" w:hAnsi="京东朗正体 玲珑"/>
        </w:rPr>
        <w:t>.csv</w:t>
      </w:r>
    </w:p>
    <w:p w14:paraId="4F082786" w14:textId="79CA9D45" w:rsidR="00413AC8" w:rsidRDefault="00EB13C4" w:rsidP="008E1A64">
      <w:pPr>
        <w:ind w:left="360"/>
        <w:rPr>
          <w:rFonts w:ascii="京东朗正体 玲珑" w:eastAsia="京东朗正体 玲珑" w:hAnsi="京东朗正体 玲珑" w:cs="Arial"/>
          <w:color w:val="262626" w:themeColor="text1" w:themeTint="D9"/>
          <w:szCs w:val="21"/>
        </w:rPr>
      </w:pPr>
      <w:r>
        <w:rPr>
          <w:rFonts w:ascii="京东朗正体 玲珑" w:eastAsia="京东朗正体 玲珑" w:hAnsi="京东朗正体 玲珑" w:cs="Arial" w:hint="eastAsia"/>
          <w:color w:val="262626" w:themeColor="text1" w:themeTint="D9"/>
          <w:szCs w:val="21"/>
        </w:rPr>
        <w:t>为</w:t>
      </w:r>
      <w:r w:rsidR="0070049F" w:rsidRPr="00413AC8">
        <w:rPr>
          <w:rFonts w:ascii="京东朗正体 玲珑" w:eastAsia="京东朗正体 玲珑" w:hAnsi="京东朗正体 玲珑" w:cs="Arial" w:hint="eastAsia"/>
          <w:color w:val="262626" w:themeColor="text1" w:themeTint="D9"/>
          <w:szCs w:val="21"/>
        </w:rPr>
        <w:t>全部待测试商品在测试日期准备好</w:t>
      </w:r>
      <w:r w:rsidR="00D943C3">
        <w:rPr>
          <w:rFonts w:ascii="京东朗正体 玲珑" w:eastAsia="京东朗正体 玲珑" w:hAnsi="京东朗正体 玲珑" w:cs="Arial" w:hint="eastAsia"/>
          <w:color w:val="262626" w:themeColor="text1" w:themeTint="D9"/>
          <w:szCs w:val="21"/>
        </w:rPr>
        <w:t>待验证的</w:t>
      </w:r>
      <w:r w:rsidR="001B3F99">
        <w:rPr>
          <w:rFonts w:ascii="京东朗正体 玲珑" w:eastAsia="京东朗正体 玲珑" w:hAnsi="京东朗正体 玲珑" w:cs="Arial" w:hint="eastAsia"/>
          <w:color w:val="262626" w:themeColor="text1" w:themeTint="D9"/>
          <w:szCs w:val="21"/>
        </w:rPr>
        <w:t>结果数据，</w:t>
      </w:r>
      <w:r w:rsidR="00A23BA2">
        <w:rPr>
          <w:rFonts w:ascii="京东朗正体 玲珑" w:eastAsia="京东朗正体 玲珑" w:hAnsi="京东朗正体 玲珑" w:cs="Arial" w:hint="eastAsia"/>
          <w:color w:val="262626" w:themeColor="text1" w:themeTint="D9"/>
          <w:szCs w:val="21"/>
        </w:rPr>
        <w:t>具体</w:t>
      </w:r>
      <w:r w:rsidR="001B3F99">
        <w:rPr>
          <w:rFonts w:ascii="京东朗正体 玲珑" w:eastAsia="京东朗正体 玲珑" w:hAnsi="京东朗正体 玲珑" w:cs="Arial" w:hint="eastAsia"/>
          <w:color w:val="262626" w:themeColor="text1" w:themeTint="D9"/>
          <w:szCs w:val="21"/>
        </w:rPr>
        <w:t>格式</w:t>
      </w:r>
      <w:r w:rsidR="00BC26CB">
        <w:rPr>
          <w:rFonts w:ascii="京东朗正体 玲珑" w:eastAsia="京东朗正体 玲珑" w:hAnsi="京东朗正体 玲珑" w:cs="Arial" w:hint="eastAsia"/>
          <w:color w:val="262626" w:themeColor="text1" w:themeTint="D9"/>
          <w:szCs w:val="21"/>
        </w:rPr>
        <w:t>见</w:t>
      </w:r>
      <w:r w:rsidR="001B3F99">
        <w:rPr>
          <w:rFonts w:ascii="京东朗正体 玲珑" w:eastAsia="京东朗正体 玲珑" w:hAnsi="京东朗正体 玲珑" w:cs="Arial" w:hint="eastAsia"/>
          <w:color w:val="262626" w:themeColor="text1" w:themeTint="D9"/>
          <w:szCs w:val="21"/>
        </w:rPr>
        <w:t>测评数据-测评结果表（test</w:t>
      </w:r>
      <w:r w:rsidR="001B3F99">
        <w:rPr>
          <w:rFonts w:ascii="京东朗正体 玲珑" w:eastAsia="京东朗正体 玲珑" w:hAnsi="京东朗正体 玲珑" w:cs="Arial"/>
          <w:color w:val="262626" w:themeColor="text1" w:themeTint="D9"/>
          <w:szCs w:val="21"/>
        </w:rPr>
        <w:t>_result.csv</w:t>
      </w:r>
      <w:r w:rsidR="001B3F99">
        <w:rPr>
          <w:rFonts w:ascii="京东朗正体 玲珑" w:eastAsia="京东朗正体 玲珑" w:hAnsi="京东朗正体 玲珑" w:cs="Arial" w:hint="eastAsia"/>
          <w:color w:val="262626" w:themeColor="text1" w:themeTint="D9"/>
          <w:szCs w:val="21"/>
        </w:rPr>
        <w:t>）</w:t>
      </w:r>
      <w:r>
        <w:rPr>
          <w:rFonts w:ascii="京东朗正体 玲珑" w:eastAsia="京东朗正体 玲珑" w:hAnsi="京东朗正体 玲珑" w:cs="Arial" w:hint="eastAsia"/>
          <w:color w:val="262626" w:themeColor="text1" w:themeTint="D9"/>
          <w:szCs w:val="21"/>
        </w:rPr>
        <w:t>，注意test</w:t>
      </w:r>
      <w:r>
        <w:rPr>
          <w:rFonts w:ascii="京东朗正体 玲珑" w:eastAsia="京东朗正体 玲珑" w:hAnsi="京东朗正体 玲珑" w:cs="Arial"/>
          <w:color w:val="262626" w:themeColor="text1" w:themeTint="D9"/>
          <w:szCs w:val="21"/>
        </w:rPr>
        <w:t>_result</w:t>
      </w:r>
      <w:r>
        <w:rPr>
          <w:rFonts w:ascii="京东朗正体 玲珑" w:eastAsia="京东朗正体 玲珑" w:hAnsi="京东朗正体 玲珑" w:cs="Arial" w:hint="eastAsia"/>
          <w:color w:val="262626" w:themeColor="text1" w:themeTint="D9"/>
          <w:szCs w:val="21"/>
        </w:rPr>
        <w:t>.</w:t>
      </w:r>
      <w:r>
        <w:rPr>
          <w:rFonts w:ascii="京东朗正体 玲珑" w:eastAsia="京东朗正体 玲珑" w:hAnsi="京东朗正体 玲珑" w:cs="Arial"/>
          <w:color w:val="262626" w:themeColor="text1" w:themeTint="D9"/>
          <w:szCs w:val="21"/>
        </w:rPr>
        <w:t>csv</w:t>
      </w:r>
      <w:r>
        <w:rPr>
          <w:rFonts w:ascii="京东朗正体 玲珑" w:eastAsia="京东朗正体 玲珑" w:hAnsi="京东朗正体 玲珑" w:cs="Arial" w:hint="eastAsia"/>
          <w:color w:val="262626" w:themeColor="text1" w:themeTint="D9"/>
          <w:szCs w:val="21"/>
        </w:rPr>
        <w:t>的文件行数需要和</w:t>
      </w:r>
      <w:r>
        <w:rPr>
          <w:rFonts w:ascii="京东朗正体 玲珑" w:eastAsia="京东朗正体 玲珑" w:hAnsi="京东朗正体 玲珑" w:hint="eastAsia"/>
        </w:rPr>
        <w:t>test</w:t>
      </w:r>
      <w:r>
        <w:rPr>
          <w:rFonts w:ascii="京东朗正体 玲珑" w:eastAsia="京东朗正体 玲珑" w:hAnsi="京东朗正体 玲珑"/>
        </w:rPr>
        <w:t>_</w:t>
      </w:r>
      <w:r w:rsidRPr="00413AC8">
        <w:rPr>
          <w:rFonts w:ascii="京东朗正体 玲珑" w:eastAsia="京东朗正体 玲珑" w:hAnsi="京东朗正体 玲珑" w:hint="eastAsia"/>
        </w:rPr>
        <w:t>sku</w:t>
      </w:r>
      <w:r>
        <w:rPr>
          <w:rFonts w:ascii="京东朗正体 玲珑" w:eastAsia="京东朗正体 玲珑" w:hAnsi="京东朗正体 玲珑"/>
        </w:rPr>
        <w:t>_prices.csv</w:t>
      </w:r>
      <w:r>
        <w:rPr>
          <w:rFonts w:ascii="京东朗正体 玲珑" w:eastAsia="京东朗正体 玲珑" w:hAnsi="京东朗正体 玲珑" w:hint="eastAsia"/>
        </w:rPr>
        <w:t>的文件行数一样。</w:t>
      </w:r>
    </w:p>
    <w:p w14:paraId="1222E69D" w14:textId="0CC65EFA" w:rsidR="00A23BA2" w:rsidRDefault="00A23BA2" w:rsidP="00A23BA2">
      <w:pPr>
        <w:pStyle w:val="3"/>
        <w:numPr>
          <w:ilvl w:val="0"/>
          <w:numId w:val="25"/>
        </w:numPr>
        <w:rPr>
          <w:rFonts w:ascii="京东朗正体 玲珑" w:eastAsia="京东朗正体 玲珑" w:hAnsi="京东朗正体 玲珑"/>
        </w:rPr>
      </w:pPr>
      <w:r>
        <w:rPr>
          <w:rFonts w:ascii="京东朗正体 玲珑" w:eastAsia="京东朗正体 玲珑" w:hAnsi="京东朗正体 玲珑" w:hint="eastAsia"/>
        </w:rPr>
        <w:t>执行评测</w:t>
      </w:r>
    </w:p>
    <w:p w14:paraId="7DB14AE0" w14:textId="26C0DBC9" w:rsidR="00A23BA2" w:rsidRPr="00820AB2" w:rsidRDefault="005B7371" w:rsidP="008E1A64">
      <w:pPr>
        <w:ind w:left="360"/>
        <w:rPr>
          <w:rFonts w:ascii="京东朗正体 玲珑" w:eastAsia="京东朗正体 玲珑" w:hAnsi="京东朗正体 玲珑" w:cs="Arial"/>
          <w:color w:val="262626" w:themeColor="text1" w:themeTint="D9"/>
          <w:szCs w:val="21"/>
        </w:rPr>
      </w:pPr>
      <w:r>
        <w:rPr>
          <w:rFonts w:ascii="京东朗正体 玲珑" w:eastAsia="京东朗正体 玲珑" w:hAnsi="京东朗正体 玲珑" w:cs="Arial" w:hint="eastAsia"/>
          <w:color w:val="262626" w:themeColor="text1" w:themeTint="D9"/>
          <w:szCs w:val="21"/>
        </w:rPr>
        <w:t>把准备好的</w:t>
      </w:r>
      <w:r w:rsidR="00FF1640">
        <w:rPr>
          <w:rFonts w:ascii="京东朗正体 玲珑" w:eastAsia="京东朗正体 玲珑" w:hAnsi="京东朗正体 玲珑" w:cs="Arial" w:hint="eastAsia"/>
          <w:color w:val="262626" w:themeColor="text1" w:themeTint="D9"/>
          <w:szCs w:val="21"/>
        </w:rPr>
        <w:t>t</w:t>
      </w:r>
      <w:r w:rsidR="00FF1640">
        <w:rPr>
          <w:rFonts w:ascii="京东朗正体 玲珑" w:eastAsia="京东朗正体 玲珑" w:hAnsi="京东朗正体 玲珑" w:cs="Arial"/>
          <w:color w:val="262626" w:themeColor="text1" w:themeTint="D9"/>
          <w:szCs w:val="21"/>
        </w:rPr>
        <w:t>est_</w:t>
      </w:r>
      <w:r w:rsidRPr="00413AC8">
        <w:rPr>
          <w:rFonts w:ascii="京东朗正体 玲珑" w:eastAsia="京东朗正体 玲珑" w:hAnsi="京东朗正体 玲珑" w:hint="eastAsia"/>
          <w:szCs w:val="32"/>
        </w:rPr>
        <w:t>sku</w:t>
      </w:r>
      <w:r w:rsidRPr="00413AC8">
        <w:rPr>
          <w:rFonts w:ascii="京东朗正体 玲珑" w:eastAsia="京东朗正体 玲珑" w:hAnsi="京东朗正体 玲珑"/>
          <w:szCs w:val="32"/>
        </w:rPr>
        <w:t>_prices.csv</w:t>
      </w:r>
      <w:r>
        <w:rPr>
          <w:rFonts w:ascii="京东朗正体 玲珑" w:eastAsia="京东朗正体 玲珑" w:hAnsi="京东朗正体 玲珑" w:hint="eastAsia"/>
          <w:szCs w:val="32"/>
        </w:rPr>
        <w:t>、</w:t>
      </w:r>
      <w:r w:rsidR="00FF1640">
        <w:rPr>
          <w:rFonts w:ascii="京东朗正体 玲珑" w:eastAsia="京东朗正体 玲珑" w:hAnsi="京东朗正体 玲珑" w:hint="eastAsia"/>
          <w:szCs w:val="32"/>
        </w:rPr>
        <w:t>t</w:t>
      </w:r>
      <w:r w:rsidR="00FF1640">
        <w:rPr>
          <w:rFonts w:ascii="京东朗正体 玲珑" w:eastAsia="京东朗正体 玲珑" w:hAnsi="京东朗正体 玲珑"/>
          <w:szCs w:val="32"/>
        </w:rPr>
        <w:t>est_</w:t>
      </w:r>
      <w:r w:rsidRPr="00413AC8">
        <w:rPr>
          <w:rFonts w:ascii="京东朗正体 玲珑" w:eastAsia="京东朗正体 玲珑" w:hAnsi="京东朗正体 玲珑"/>
        </w:rPr>
        <w:t>sku_sales.csv</w:t>
      </w:r>
      <w:r>
        <w:rPr>
          <w:rFonts w:ascii="京东朗正体 玲珑" w:eastAsia="京东朗正体 玲珑" w:hAnsi="京东朗正体 玲珑" w:hint="eastAsia"/>
        </w:rPr>
        <w:t>、</w:t>
      </w:r>
      <w:r w:rsidRPr="00461C3A">
        <w:rPr>
          <w:rFonts w:ascii="京东朗正体 玲珑" w:eastAsia="京东朗正体 玲珑" w:hAnsi="京东朗正体 玲珑"/>
        </w:rPr>
        <w:t>test_</w:t>
      </w:r>
      <w:r w:rsidRPr="00461C3A">
        <w:rPr>
          <w:rFonts w:ascii="京东朗正体 玲珑" w:eastAsia="京东朗正体 玲珑" w:hAnsi="京东朗正体 玲珑" w:hint="eastAsia"/>
        </w:rPr>
        <w:t>result</w:t>
      </w:r>
      <w:r w:rsidRPr="00461C3A">
        <w:rPr>
          <w:rFonts w:ascii="京东朗正体 玲珑" w:eastAsia="京东朗正体 玲珑" w:hAnsi="京东朗正体 玲珑"/>
        </w:rPr>
        <w:t>.csv</w:t>
      </w:r>
      <w:r>
        <w:rPr>
          <w:rFonts w:ascii="京东朗正体 玲珑" w:eastAsia="京东朗正体 玲珑" w:hAnsi="京东朗正体 玲珑" w:hint="eastAsia"/>
        </w:rPr>
        <w:t>、与judge.py、</w:t>
      </w:r>
      <w:r w:rsidRPr="005B7371">
        <w:rPr>
          <w:rFonts w:ascii="京东朗正体 玲珑" w:eastAsia="京东朗正体 玲珑" w:hAnsi="京东朗正体 玲珑"/>
        </w:rPr>
        <w:t>test_judge.py</w:t>
      </w:r>
      <w:r>
        <w:rPr>
          <w:rFonts w:ascii="京东朗正体 玲珑" w:eastAsia="京东朗正体 玲珑" w:hAnsi="京东朗正体 玲珑" w:hint="eastAsia"/>
        </w:rPr>
        <w:t>放入同一级目录下，执行</w:t>
      </w:r>
      <w:r w:rsidRPr="005B7371">
        <w:rPr>
          <w:rFonts w:ascii="京东朗正体 玲珑" w:eastAsia="京东朗正体 玲珑" w:hAnsi="京东朗正体 玲珑"/>
        </w:rPr>
        <w:t>test_judge.py</w:t>
      </w:r>
      <w:r>
        <w:rPr>
          <w:rFonts w:ascii="京东朗正体 玲珑" w:eastAsia="京东朗正体 玲珑" w:hAnsi="京东朗正体 玲珑" w:hint="eastAsia"/>
        </w:rPr>
        <w:t>，观察</w:t>
      </w:r>
      <w:r w:rsidR="00E74D75">
        <w:rPr>
          <w:rFonts w:ascii="京东朗正体 玲珑" w:eastAsia="京东朗正体 玲珑" w:hAnsi="京东朗正体 玲珑" w:hint="eastAsia"/>
        </w:rPr>
        <w:t>自测</w:t>
      </w:r>
      <w:r>
        <w:rPr>
          <w:rFonts w:ascii="京东朗正体 玲珑" w:eastAsia="京东朗正体 玲珑" w:hAnsi="京东朗正体 玲珑" w:hint="eastAsia"/>
        </w:rPr>
        <w:t>结果。</w:t>
      </w:r>
    </w:p>
    <w:sectPr w:rsidR="00A23BA2" w:rsidRPr="00820AB2" w:rsidSect="005D362A">
      <w:pgSz w:w="11906" w:h="16838"/>
      <w:pgMar w:top="1440" w:right="2267" w:bottom="1440" w:left="1800" w:header="851" w:footer="992" w:gutter="0"/>
      <w:cols w:space="425"/>
      <w:docGrid w:type="lines" w:linePitch="312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448929A" w16cid:durableId="1E8C317F"/>
  <w16cid:commentId w16cid:paraId="4F2D0100" w16cid:durableId="1E8C31FC"/>
  <w16cid:commentId w16cid:paraId="0C8C3BCA" w16cid:durableId="1E8C3258"/>
  <w16cid:commentId w16cid:paraId="7ADE5F3D" w16cid:durableId="1E8C33A3"/>
  <w16cid:commentId w16cid:paraId="3FF8A377" w16cid:durableId="1E8C3435"/>
  <w16cid:commentId w16cid:paraId="40A3F342" w16cid:durableId="1E8C3338"/>
  <w16cid:commentId w16cid:paraId="6CB7FB72" w16cid:durableId="1E8C3564"/>
  <w16cid:commentId w16cid:paraId="693647C3" w16cid:durableId="1E8C35A6"/>
  <w16cid:commentId w16cid:paraId="24942ADE" w16cid:durableId="1E8C36E0"/>
  <w16cid:commentId w16cid:paraId="68C34711" w16cid:durableId="1E8C36F5"/>
  <w16cid:commentId w16cid:paraId="6D5E8BF6" w16cid:durableId="1E8C36B7"/>
  <w16cid:commentId w16cid:paraId="66930FC1" w16cid:durableId="1E8C373C"/>
  <w16cid:commentId w16cid:paraId="307542F9" w16cid:durableId="1E8C37CD"/>
  <w16cid:commentId w16cid:paraId="45999982" w16cid:durableId="1E8C37B7"/>
  <w16cid:commentId w16cid:paraId="4FF60CCC" w16cid:durableId="1E8C379C"/>
  <w16cid:commentId w16cid:paraId="0E09ED1A" w16cid:durableId="1E8C3802"/>
  <w16cid:commentId w16cid:paraId="695F372F" w16cid:durableId="1E8C3A7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E77245" w14:textId="77777777" w:rsidR="00D577D7" w:rsidRDefault="00D577D7" w:rsidP="001A104C">
      <w:r>
        <w:separator/>
      </w:r>
    </w:p>
  </w:endnote>
  <w:endnote w:type="continuationSeparator" w:id="0">
    <w:p w14:paraId="586CFC1C" w14:textId="77777777" w:rsidR="00D577D7" w:rsidRDefault="00D577D7" w:rsidP="001A1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京东朗正体 玲珑">
    <w:panose1 w:val="02000400000000000000"/>
    <w:charset w:val="86"/>
    <w:family w:val="auto"/>
    <w:pitch w:val="variable"/>
    <w:sig w:usb0="A00002BF" w:usb1="18CFF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5CE847" w14:textId="77777777" w:rsidR="00D577D7" w:rsidRDefault="00D577D7" w:rsidP="001A104C">
      <w:r>
        <w:separator/>
      </w:r>
    </w:p>
  </w:footnote>
  <w:footnote w:type="continuationSeparator" w:id="0">
    <w:p w14:paraId="0144F73C" w14:textId="77777777" w:rsidR="00D577D7" w:rsidRDefault="00D577D7" w:rsidP="001A10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A7B8F"/>
    <w:multiLevelType w:val="hybridMultilevel"/>
    <w:tmpl w:val="4728613A"/>
    <w:lvl w:ilvl="0" w:tplc="42400536">
      <w:numFmt w:val="bullet"/>
      <w:lvlText w:val=""/>
      <w:lvlJc w:val="left"/>
      <w:pPr>
        <w:ind w:left="360" w:hanging="360"/>
      </w:pPr>
      <w:rPr>
        <w:rFonts w:ascii="Wingdings" w:eastAsia="京东朗正体 玲珑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68345B"/>
    <w:multiLevelType w:val="hybridMultilevel"/>
    <w:tmpl w:val="70C6DA9C"/>
    <w:lvl w:ilvl="0" w:tplc="97B6B1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2ED3AE4"/>
    <w:multiLevelType w:val="hybridMultilevel"/>
    <w:tmpl w:val="DF10FB3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7F12A5B"/>
    <w:multiLevelType w:val="hybridMultilevel"/>
    <w:tmpl w:val="CE8C8828"/>
    <w:lvl w:ilvl="0" w:tplc="F9804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9804AC0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0E342B"/>
    <w:multiLevelType w:val="hybridMultilevel"/>
    <w:tmpl w:val="05A865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0F2501"/>
    <w:multiLevelType w:val="hybridMultilevel"/>
    <w:tmpl w:val="AA167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26EF3"/>
    <w:multiLevelType w:val="hybridMultilevel"/>
    <w:tmpl w:val="CE8C8828"/>
    <w:lvl w:ilvl="0" w:tplc="F9804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9804AC0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1136E2"/>
    <w:multiLevelType w:val="hybridMultilevel"/>
    <w:tmpl w:val="7E9C8FD0"/>
    <w:lvl w:ilvl="0" w:tplc="97B6B1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92A67AE"/>
    <w:multiLevelType w:val="hybridMultilevel"/>
    <w:tmpl w:val="7E9C8FD0"/>
    <w:lvl w:ilvl="0" w:tplc="97B6B1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2C2014BE"/>
    <w:multiLevelType w:val="hybridMultilevel"/>
    <w:tmpl w:val="D5363A80"/>
    <w:lvl w:ilvl="0" w:tplc="F9804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F4F3857"/>
    <w:multiLevelType w:val="hybridMultilevel"/>
    <w:tmpl w:val="5008C14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F865F05"/>
    <w:multiLevelType w:val="hybridMultilevel"/>
    <w:tmpl w:val="6F8E29AA"/>
    <w:lvl w:ilvl="0" w:tplc="F9804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5525BFA"/>
    <w:multiLevelType w:val="hybridMultilevel"/>
    <w:tmpl w:val="9DCC1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413DAA"/>
    <w:multiLevelType w:val="hybridMultilevel"/>
    <w:tmpl w:val="AD2A9B0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9F355F8"/>
    <w:multiLevelType w:val="hybridMultilevel"/>
    <w:tmpl w:val="995850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A2558C6"/>
    <w:multiLevelType w:val="hybridMultilevel"/>
    <w:tmpl w:val="F8FA3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DA4EF7"/>
    <w:multiLevelType w:val="hybridMultilevel"/>
    <w:tmpl w:val="44EED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865A83"/>
    <w:multiLevelType w:val="hybridMultilevel"/>
    <w:tmpl w:val="5E181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B510EF"/>
    <w:multiLevelType w:val="hybridMultilevel"/>
    <w:tmpl w:val="A5762F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F4F5A17"/>
    <w:multiLevelType w:val="hybridMultilevel"/>
    <w:tmpl w:val="7E9C8FD0"/>
    <w:lvl w:ilvl="0" w:tplc="97B6B1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522F1491"/>
    <w:multiLevelType w:val="hybridMultilevel"/>
    <w:tmpl w:val="874834D2"/>
    <w:lvl w:ilvl="0" w:tplc="F9804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2B23506"/>
    <w:multiLevelType w:val="hybridMultilevel"/>
    <w:tmpl w:val="C69246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4C424CF"/>
    <w:multiLevelType w:val="hybridMultilevel"/>
    <w:tmpl w:val="C0B09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425EBA"/>
    <w:multiLevelType w:val="hybridMultilevel"/>
    <w:tmpl w:val="FD80C558"/>
    <w:lvl w:ilvl="0" w:tplc="F9804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9B708C5"/>
    <w:multiLevelType w:val="hybridMultilevel"/>
    <w:tmpl w:val="6F8E29AA"/>
    <w:lvl w:ilvl="0" w:tplc="F9804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B2710F5"/>
    <w:multiLevelType w:val="hybridMultilevel"/>
    <w:tmpl w:val="6C0098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119147D"/>
    <w:multiLevelType w:val="hybridMultilevel"/>
    <w:tmpl w:val="7C949D74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30C6BAA"/>
    <w:multiLevelType w:val="hybridMultilevel"/>
    <w:tmpl w:val="70C6DA9C"/>
    <w:lvl w:ilvl="0" w:tplc="97B6B1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7AE60C20"/>
    <w:multiLevelType w:val="hybridMultilevel"/>
    <w:tmpl w:val="D46E413E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7B9C7498"/>
    <w:multiLevelType w:val="hybridMultilevel"/>
    <w:tmpl w:val="5CE63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2"/>
  </w:num>
  <w:num w:numId="3">
    <w:abstractNumId w:val="12"/>
  </w:num>
  <w:num w:numId="4">
    <w:abstractNumId w:val="5"/>
  </w:num>
  <w:num w:numId="5">
    <w:abstractNumId w:val="16"/>
  </w:num>
  <w:num w:numId="6">
    <w:abstractNumId w:val="15"/>
  </w:num>
  <w:num w:numId="7">
    <w:abstractNumId w:val="17"/>
  </w:num>
  <w:num w:numId="8">
    <w:abstractNumId w:val="25"/>
  </w:num>
  <w:num w:numId="9">
    <w:abstractNumId w:val="13"/>
  </w:num>
  <w:num w:numId="10">
    <w:abstractNumId w:val="28"/>
  </w:num>
  <w:num w:numId="11">
    <w:abstractNumId w:val="10"/>
  </w:num>
  <w:num w:numId="12">
    <w:abstractNumId w:val="26"/>
  </w:num>
  <w:num w:numId="13">
    <w:abstractNumId w:val="6"/>
  </w:num>
  <w:num w:numId="14">
    <w:abstractNumId w:val="11"/>
  </w:num>
  <w:num w:numId="15">
    <w:abstractNumId w:val="18"/>
  </w:num>
  <w:num w:numId="16">
    <w:abstractNumId w:val="21"/>
  </w:num>
  <w:num w:numId="17">
    <w:abstractNumId w:val="4"/>
  </w:num>
  <w:num w:numId="18">
    <w:abstractNumId w:val="14"/>
  </w:num>
  <w:num w:numId="19">
    <w:abstractNumId w:val="9"/>
  </w:num>
  <w:num w:numId="20">
    <w:abstractNumId w:val="20"/>
  </w:num>
  <w:num w:numId="21">
    <w:abstractNumId w:val="23"/>
  </w:num>
  <w:num w:numId="22">
    <w:abstractNumId w:val="19"/>
  </w:num>
  <w:num w:numId="23">
    <w:abstractNumId w:val="27"/>
  </w:num>
  <w:num w:numId="24">
    <w:abstractNumId w:val="2"/>
  </w:num>
  <w:num w:numId="25">
    <w:abstractNumId w:val="24"/>
  </w:num>
  <w:num w:numId="26">
    <w:abstractNumId w:val="8"/>
  </w:num>
  <w:num w:numId="27">
    <w:abstractNumId w:val="7"/>
  </w:num>
  <w:num w:numId="28">
    <w:abstractNumId w:val="1"/>
  </w:num>
  <w:num w:numId="29">
    <w:abstractNumId w:val="3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C40"/>
    <w:rsid w:val="00001A85"/>
    <w:rsid w:val="0000365D"/>
    <w:rsid w:val="00003D1B"/>
    <w:rsid w:val="0000405F"/>
    <w:rsid w:val="000043BE"/>
    <w:rsid w:val="000048E6"/>
    <w:rsid w:val="00005E04"/>
    <w:rsid w:val="00007C91"/>
    <w:rsid w:val="00007D4A"/>
    <w:rsid w:val="000102E2"/>
    <w:rsid w:val="00011E56"/>
    <w:rsid w:val="00011ED3"/>
    <w:rsid w:val="000128A8"/>
    <w:rsid w:val="00013003"/>
    <w:rsid w:val="00013976"/>
    <w:rsid w:val="00013C8B"/>
    <w:rsid w:val="00014962"/>
    <w:rsid w:val="00014D07"/>
    <w:rsid w:val="000150FB"/>
    <w:rsid w:val="00015419"/>
    <w:rsid w:val="00015C7E"/>
    <w:rsid w:val="0001637D"/>
    <w:rsid w:val="0001660B"/>
    <w:rsid w:val="0001742F"/>
    <w:rsid w:val="000176A3"/>
    <w:rsid w:val="00017D6D"/>
    <w:rsid w:val="000200EB"/>
    <w:rsid w:val="00021299"/>
    <w:rsid w:val="0002150D"/>
    <w:rsid w:val="00022362"/>
    <w:rsid w:val="000223BD"/>
    <w:rsid w:val="00022A13"/>
    <w:rsid w:val="00022E89"/>
    <w:rsid w:val="000235B7"/>
    <w:rsid w:val="00023A3E"/>
    <w:rsid w:val="00024DE2"/>
    <w:rsid w:val="00025275"/>
    <w:rsid w:val="00026022"/>
    <w:rsid w:val="000279BA"/>
    <w:rsid w:val="00027F4B"/>
    <w:rsid w:val="0003090A"/>
    <w:rsid w:val="00031051"/>
    <w:rsid w:val="00031E87"/>
    <w:rsid w:val="00032320"/>
    <w:rsid w:val="00032FC2"/>
    <w:rsid w:val="0003301C"/>
    <w:rsid w:val="00033F36"/>
    <w:rsid w:val="00034525"/>
    <w:rsid w:val="00034EBD"/>
    <w:rsid w:val="00036C1D"/>
    <w:rsid w:val="000375ED"/>
    <w:rsid w:val="0003799A"/>
    <w:rsid w:val="00037E84"/>
    <w:rsid w:val="00037F3D"/>
    <w:rsid w:val="00040985"/>
    <w:rsid w:val="000414F0"/>
    <w:rsid w:val="00041C4B"/>
    <w:rsid w:val="00041EBF"/>
    <w:rsid w:val="00042557"/>
    <w:rsid w:val="00044C06"/>
    <w:rsid w:val="0004590F"/>
    <w:rsid w:val="000462C5"/>
    <w:rsid w:val="00046864"/>
    <w:rsid w:val="00046F2F"/>
    <w:rsid w:val="000470C6"/>
    <w:rsid w:val="00050DD4"/>
    <w:rsid w:val="0005161A"/>
    <w:rsid w:val="00052BF8"/>
    <w:rsid w:val="00052F18"/>
    <w:rsid w:val="00052FD6"/>
    <w:rsid w:val="00053422"/>
    <w:rsid w:val="0005373C"/>
    <w:rsid w:val="00053F70"/>
    <w:rsid w:val="00055653"/>
    <w:rsid w:val="00055BFF"/>
    <w:rsid w:val="00056684"/>
    <w:rsid w:val="00056760"/>
    <w:rsid w:val="00057104"/>
    <w:rsid w:val="00057385"/>
    <w:rsid w:val="000606A1"/>
    <w:rsid w:val="0006187E"/>
    <w:rsid w:val="00061F93"/>
    <w:rsid w:val="00063541"/>
    <w:rsid w:val="000636B8"/>
    <w:rsid w:val="000638EE"/>
    <w:rsid w:val="00063DFD"/>
    <w:rsid w:val="000651D2"/>
    <w:rsid w:val="0006544F"/>
    <w:rsid w:val="0006592A"/>
    <w:rsid w:val="00065CDF"/>
    <w:rsid w:val="00065FDB"/>
    <w:rsid w:val="00066D1F"/>
    <w:rsid w:val="0006718A"/>
    <w:rsid w:val="0007079C"/>
    <w:rsid w:val="00070D66"/>
    <w:rsid w:val="00071ECD"/>
    <w:rsid w:val="00073117"/>
    <w:rsid w:val="000732FE"/>
    <w:rsid w:val="00074157"/>
    <w:rsid w:val="0007432F"/>
    <w:rsid w:val="0007552B"/>
    <w:rsid w:val="000758EB"/>
    <w:rsid w:val="000767EF"/>
    <w:rsid w:val="00076E58"/>
    <w:rsid w:val="000777B4"/>
    <w:rsid w:val="000807A2"/>
    <w:rsid w:val="00080C02"/>
    <w:rsid w:val="00081556"/>
    <w:rsid w:val="00081810"/>
    <w:rsid w:val="00081921"/>
    <w:rsid w:val="00082751"/>
    <w:rsid w:val="0008308B"/>
    <w:rsid w:val="00083D93"/>
    <w:rsid w:val="00083F79"/>
    <w:rsid w:val="00084C1A"/>
    <w:rsid w:val="00085A38"/>
    <w:rsid w:val="00086DCF"/>
    <w:rsid w:val="00087552"/>
    <w:rsid w:val="000906C2"/>
    <w:rsid w:val="000908E9"/>
    <w:rsid w:val="00091097"/>
    <w:rsid w:val="0009141A"/>
    <w:rsid w:val="0009143E"/>
    <w:rsid w:val="000915B6"/>
    <w:rsid w:val="00093120"/>
    <w:rsid w:val="000946D0"/>
    <w:rsid w:val="00094E54"/>
    <w:rsid w:val="00094FFF"/>
    <w:rsid w:val="00097D75"/>
    <w:rsid w:val="00097DCA"/>
    <w:rsid w:val="00097FBA"/>
    <w:rsid w:val="000A092A"/>
    <w:rsid w:val="000A0AB4"/>
    <w:rsid w:val="000A0B45"/>
    <w:rsid w:val="000A0D59"/>
    <w:rsid w:val="000A2106"/>
    <w:rsid w:val="000A4421"/>
    <w:rsid w:val="000A46EF"/>
    <w:rsid w:val="000A4D62"/>
    <w:rsid w:val="000A584C"/>
    <w:rsid w:val="000A5C5E"/>
    <w:rsid w:val="000A6056"/>
    <w:rsid w:val="000A6082"/>
    <w:rsid w:val="000A60E4"/>
    <w:rsid w:val="000A670B"/>
    <w:rsid w:val="000A69FA"/>
    <w:rsid w:val="000A74A0"/>
    <w:rsid w:val="000A7E2D"/>
    <w:rsid w:val="000B0A7C"/>
    <w:rsid w:val="000B0FBF"/>
    <w:rsid w:val="000B1A79"/>
    <w:rsid w:val="000B1BA8"/>
    <w:rsid w:val="000B29CA"/>
    <w:rsid w:val="000B2A07"/>
    <w:rsid w:val="000B2C32"/>
    <w:rsid w:val="000B3417"/>
    <w:rsid w:val="000B3767"/>
    <w:rsid w:val="000B3933"/>
    <w:rsid w:val="000B4726"/>
    <w:rsid w:val="000B56A4"/>
    <w:rsid w:val="000B6FBC"/>
    <w:rsid w:val="000B7A5E"/>
    <w:rsid w:val="000C0059"/>
    <w:rsid w:val="000C07A1"/>
    <w:rsid w:val="000C1219"/>
    <w:rsid w:val="000C135F"/>
    <w:rsid w:val="000C2244"/>
    <w:rsid w:val="000C29AC"/>
    <w:rsid w:val="000C2F01"/>
    <w:rsid w:val="000C3323"/>
    <w:rsid w:val="000C41F9"/>
    <w:rsid w:val="000C47D4"/>
    <w:rsid w:val="000C6DEB"/>
    <w:rsid w:val="000D0F12"/>
    <w:rsid w:val="000D1935"/>
    <w:rsid w:val="000D227D"/>
    <w:rsid w:val="000D2F12"/>
    <w:rsid w:val="000D302E"/>
    <w:rsid w:val="000D3D08"/>
    <w:rsid w:val="000D3F2F"/>
    <w:rsid w:val="000D47ED"/>
    <w:rsid w:val="000D4952"/>
    <w:rsid w:val="000D531F"/>
    <w:rsid w:val="000D5CAB"/>
    <w:rsid w:val="000D5FE2"/>
    <w:rsid w:val="000D635E"/>
    <w:rsid w:val="000D6788"/>
    <w:rsid w:val="000D7BEB"/>
    <w:rsid w:val="000E11E0"/>
    <w:rsid w:val="000E13EB"/>
    <w:rsid w:val="000E23F5"/>
    <w:rsid w:val="000E31DB"/>
    <w:rsid w:val="000E3334"/>
    <w:rsid w:val="000E3ADC"/>
    <w:rsid w:val="000E42F9"/>
    <w:rsid w:val="000E4732"/>
    <w:rsid w:val="000E5632"/>
    <w:rsid w:val="000E74D3"/>
    <w:rsid w:val="000E77F2"/>
    <w:rsid w:val="000F0472"/>
    <w:rsid w:val="000F2A3F"/>
    <w:rsid w:val="000F3444"/>
    <w:rsid w:val="000F3D19"/>
    <w:rsid w:val="000F493F"/>
    <w:rsid w:val="000F56B7"/>
    <w:rsid w:val="000F5A5D"/>
    <w:rsid w:val="000F5B6B"/>
    <w:rsid w:val="000F5C82"/>
    <w:rsid w:val="000F5DD2"/>
    <w:rsid w:val="000F7166"/>
    <w:rsid w:val="000F7D25"/>
    <w:rsid w:val="000F7E03"/>
    <w:rsid w:val="001001FD"/>
    <w:rsid w:val="0010077A"/>
    <w:rsid w:val="00100ADA"/>
    <w:rsid w:val="00100C66"/>
    <w:rsid w:val="00100F7C"/>
    <w:rsid w:val="001012E9"/>
    <w:rsid w:val="00101AD0"/>
    <w:rsid w:val="00102474"/>
    <w:rsid w:val="00102480"/>
    <w:rsid w:val="001029F8"/>
    <w:rsid w:val="00102B58"/>
    <w:rsid w:val="00103214"/>
    <w:rsid w:val="00103656"/>
    <w:rsid w:val="00103FB5"/>
    <w:rsid w:val="00104016"/>
    <w:rsid w:val="00104071"/>
    <w:rsid w:val="00104108"/>
    <w:rsid w:val="001045B6"/>
    <w:rsid w:val="0010495D"/>
    <w:rsid w:val="00104A62"/>
    <w:rsid w:val="0010658A"/>
    <w:rsid w:val="001066EA"/>
    <w:rsid w:val="00106836"/>
    <w:rsid w:val="00106B43"/>
    <w:rsid w:val="00106E61"/>
    <w:rsid w:val="00106E7D"/>
    <w:rsid w:val="0010756C"/>
    <w:rsid w:val="001075DD"/>
    <w:rsid w:val="0010774F"/>
    <w:rsid w:val="001078AE"/>
    <w:rsid w:val="00107959"/>
    <w:rsid w:val="001100AE"/>
    <w:rsid w:val="00110205"/>
    <w:rsid w:val="0011080E"/>
    <w:rsid w:val="00110A42"/>
    <w:rsid w:val="001115F0"/>
    <w:rsid w:val="001117AF"/>
    <w:rsid w:val="00112209"/>
    <w:rsid w:val="00112F67"/>
    <w:rsid w:val="00113CF8"/>
    <w:rsid w:val="00114D04"/>
    <w:rsid w:val="00114F94"/>
    <w:rsid w:val="001151CD"/>
    <w:rsid w:val="001159F0"/>
    <w:rsid w:val="001165CF"/>
    <w:rsid w:val="001209C2"/>
    <w:rsid w:val="00121676"/>
    <w:rsid w:val="0012186C"/>
    <w:rsid w:val="0012235B"/>
    <w:rsid w:val="00122A2D"/>
    <w:rsid w:val="00122D4F"/>
    <w:rsid w:val="00123AC7"/>
    <w:rsid w:val="001246C5"/>
    <w:rsid w:val="00124EE1"/>
    <w:rsid w:val="00125101"/>
    <w:rsid w:val="0012517C"/>
    <w:rsid w:val="001252F3"/>
    <w:rsid w:val="00125FBC"/>
    <w:rsid w:val="00127D24"/>
    <w:rsid w:val="00130001"/>
    <w:rsid w:val="0013036E"/>
    <w:rsid w:val="00131326"/>
    <w:rsid w:val="00132306"/>
    <w:rsid w:val="00132632"/>
    <w:rsid w:val="001329CC"/>
    <w:rsid w:val="00133629"/>
    <w:rsid w:val="00133B42"/>
    <w:rsid w:val="001343A1"/>
    <w:rsid w:val="0013563C"/>
    <w:rsid w:val="0013572C"/>
    <w:rsid w:val="00135BE1"/>
    <w:rsid w:val="00137739"/>
    <w:rsid w:val="0014005B"/>
    <w:rsid w:val="00140286"/>
    <w:rsid w:val="00140748"/>
    <w:rsid w:val="00140952"/>
    <w:rsid w:val="00141157"/>
    <w:rsid w:val="0014129D"/>
    <w:rsid w:val="00141849"/>
    <w:rsid w:val="001419B9"/>
    <w:rsid w:val="00141F2C"/>
    <w:rsid w:val="0014251C"/>
    <w:rsid w:val="00142E6A"/>
    <w:rsid w:val="0014417D"/>
    <w:rsid w:val="001441D1"/>
    <w:rsid w:val="00145871"/>
    <w:rsid w:val="00145A79"/>
    <w:rsid w:val="00146651"/>
    <w:rsid w:val="0014679D"/>
    <w:rsid w:val="00146B5E"/>
    <w:rsid w:val="00146BBF"/>
    <w:rsid w:val="00147FD1"/>
    <w:rsid w:val="00150503"/>
    <w:rsid w:val="00150E1E"/>
    <w:rsid w:val="00151208"/>
    <w:rsid w:val="00151CB1"/>
    <w:rsid w:val="00151E4E"/>
    <w:rsid w:val="00152343"/>
    <w:rsid w:val="00152A0A"/>
    <w:rsid w:val="001535FC"/>
    <w:rsid w:val="0015369A"/>
    <w:rsid w:val="00153A15"/>
    <w:rsid w:val="00153C22"/>
    <w:rsid w:val="00154AB5"/>
    <w:rsid w:val="00154BA6"/>
    <w:rsid w:val="00154BE6"/>
    <w:rsid w:val="00154C77"/>
    <w:rsid w:val="00154E5A"/>
    <w:rsid w:val="00154F60"/>
    <w:rsid w:val="001556A6"/>
    <w:rsid w:val="00155CE9"/>
    <w:rsid w:val="001561E3"/>
    <w:rsid w:val="001571FE"/>
    <w:rsid w:val="00157B2A"/>
    <w:rsid w:val="0016032B"/>
    <w:rsid w:val="00160351"/>
    <w:rsid w:val="001605AB"/>
    <w:rsid w:val="00160793"/>
    <w:rsid w:val="00160990"/>
    <w:rsid w:val="0016175C"/>
    <w:rsid w:val="00163788"/>
    <w:rsid w:val="00164695"/>
    <w:rsid w:val="00165443"/>
    <w:rsid w:val="00165EDD"/>
    <w:rsid w:val="00166523"/>
    <w:rsid w:val="001665C2"/>
    <w:rsid w:val="001668A8"/>
    <w:rsid w:val="00166EC8"/>
    <w:rsid w:val="001670C9"/>
    <w:rsid w:val="00167C38"/>
    <w:rsid w:val="00170FC5"/>
    <w:rsid w:val="00171783"/>
    <w:rsid w:val="0017216C"/>
    <w:rsid w:val="00172372"/>
    <w:rsid w:val="00172536"/>
    <w:rsid w:val="00173461"/>
    <w:rsid w:val="00173BB4"/>
    <w:rsid w:val="00174711"/>
    <w:rsid w:val="0017490C"/>
    <w:rsid w:val="00174BEC"/>
    <w:rsid w:val="00174CC3"/>
    <w:rsid w:val="00174DF5"/>
    <w:rsid w:val="00175D8F"/>
    <w:rsid w:val="00176913"/>
    <w:rsid w:val="00176BD8"/>
    <w:rsid w:val="00177F9C"/>
    <w:rsid w:val="001808FE"/>
    <w:rsid w:val="00180BF7"/>
    <w:rsid w:val="0018133A"/>
    <w:rsid w:val="0018150F"/>
    <w:rsid w:val="00181E55"/>
    <w:rsid w:val="00182891"/>
    <w:rsid w:val="00183871"/>
    <w:rsid w:val="001839A2"/>
    <w:rsid w:val="00183A91"/>
    <w:rsid w:val="00184B87"/>
    <w:rsid w:val="00185657"/>
    <w:rsid w:val="00185E65"/>
    <w:rsid w:val="00186136"/>
    <w:rsid w:val="00186AD7"/>
    <w:rsid w:val="00186CF6"/>
    <w:rsid w:val="00186F15"/>
    <w:rsid w:val="0018721F"/>
    <w:rsid w:val="00187FB7"/>
    <w:rsid w:val="00191115"/>
    <w:rsid w:val="00191CD4"/>
    <w:rsid w:val="00192719"/>
    <w:rsid w:val="001934F8"/>
    <w:rsid w:val="00193502"/>
    <w:rsid w:val="00193A9B"/>
    <w:rsid w:val="001943AE"/>
    <w:rsid w:val="00194CBA"/>
    <w:rsid w:val="00195E66"/>
    <w:rsid w:val="00195F5F"/>
    <w:rsid w:val="001973D8"/>
    <w:rsid w:val="00197832"/>
    <w:rsid w:val="001A0E9B"/>
    <w:rsid w:val="001A104C"/>
    <w:rsid w:val="001A1376"/>
    <w:rsid w:val="001A2300"/>
    <w:rsid w:val="001A2EAF"/>
    <w:rsid w:val="001A3B3F"/>
    <w:rsid w:val="001A4277"/>
    <w:rsid w:val="001A51CA"/>
    <w:rsid w:val="001A533E"/>
    <w:rsid w:val="001A563A"/>
    <w:rsid w:val="001A6120"/>
    <w:rsid w:val="001A6BC3"/>
    <w:rsid w:val="001A6BED"/>
    <w:rsid w:val="001A6E6A"/>
    <w:rsid w:val="001A7459"/>
    <w:rsid w:val="001A7818"/>
    <w:rsid w:val="001A7AC1"/>
    <w:rsid w:val="001A7AEE"/>
    <w:rsid w:val="001B0380"/>
    <w:rsid w:val="001B09E9"/>
    <w:rsid w:val="001B1073"/>
    <w:rsid w:val="001B14D4"/>
    <w:rsid w:val="001B1BA9"/>
    <w:rsid w:val="001B3024"/>
    <w:rsid w:val="001B386A"/>
    <w:rsid w:val="001B3ADE"/>
    <w:rsid w:val="001B3F99"/>
    <w:rsid w:val="001B4810"/>
    <w:rsid w:val="001B49D2"/>
    <w:rsid w:val="001B4D57"/>
    <w:rsid w:val="001B5A36"/>
    <w:rsid w:val="001B5CDD"/>
    <w:rsid w:val="001B783E"/>
    <w:rsid w:val="001B7C74"/>
    <w:rsid w:val="001B7F70"/>
    <w:rsid w:val="001C130D"/>
    <w:rsid w:val="001C1833"/>
    <w:rsid w:val="001C18B8"/>
    <w:rsid w:val="001C1A09"/>
    <w:rsid w:val="001C2287"/>
    <w:rsid w:val="001C2F54"/>
    <w:rsid w:val="001C3155"/>
    <w:rsid w:val="001C4585"/>
    <w:rsid w:val="001C483D"/>
    <w:rsid w:val="001C58ED"/>
    <w:rsid w:val="001C5B7B"/>
    <w:rsid w:val="001C6299"/>
    <w:rsid w:val="001D047E"/>
    <w:rsid w:val="001D0F4F"/>
    <w:rsid w:val="001D148C"/>
    <w:rsid w:val="001D333E"/>
    <w:rsid w:val="001D366A"/>
    <w:rsid w:val="001D3797"/>
    <w:rsid w:val="001D3C84"/>
    <w:rsid w:val="001D455B"/>
    <w:rsid w:val="001D52D9"/>
    <w:rsid w:val="001D552B"/>
    <w:rsid w:val="001D5BDA"/>
    <w:rsid w:val="001D6662"/>
    <w:rsid w:val="001D76E8"/>
    <w:rsid w:val="001D7B19"/>
    <w:rsid w:val="001E10D5"/>
    <w:rsid w:val="001E15E1"/>
    <w:rsid w:val="001E1EC0"/>
    <w:rsid w:val="001E2277"/>
    <w:rsid w:val="001E2FB1"/>
    <w:rsid w:val="001E39DC"/>
    <w:rsid w:val="001E3C0C"/>
    <w:rsid w:val="001E4DA1"/>
    <w:rsid w:val="001E4F95"/>
    <w:rsid w:val="001E6428"/>
    <w:rsid w:val="001E72CA"/>
    <w:rsid w:val="001E7449"/>
    <w:rsid w:val="001E7BE8"/>
    <w:rsid w:val="001F01B5"/>
    <w:rsid w:val="001F0A65"/>
    <w:rsid w:val="001F0D28"/>
    <w:rsid w:val="001F0E66"/>
    <w:rsid w:val="001F1024"/>
    <w:rsid w:val="001F27CC"/>
    <w:rsid w:val="001F2DA5"/>
    <w:rsid w:val="001F4858"/>
    <w:rsid w:val="001F49CF"/>
    <w:rsid w:val="001F63BF"/>
    <w:rsid w:val="001F6D1C"/>
    <w:rsid w:val="001F6EBB"/>
    <w:rsid w:val="001F710B"/>
    <w:rsid w:val="002000E0"/>
    <w:rsid w:val="00201B7D"/>
    <w:rsid w:val="00201D65"/>
    <w:rsid w:val="00203652"/>
    <w:rsid w:val="00203D66"/>
    <w:rsid w:val="0020436E"/>
    <w:rsid w:val="0020462E"/>
    <w:rsid w:val="00204635"/>
    <w:rsid w:val="00204B3A"/>
    <w:rsid w:val="002057C8"/>
    <w:rsid w:val="00206C6D"/>
    <w:rsid w:val="002070B4"/>
    <w:rsid w:val="002072D5"/>
    <w:rsid w:val="0020738D"/>
    <w:rsid w:val="00207B54"/>
    <w:rsid w:val="00207E17"/>
    <w:rsid w:val="002101AE"/>
    <w:rsid w:val="00211081"/>
    <w:rsid w:val="002110BB"/>
    <w:rsid w:val="002110C6"/>
    <w:rsid w:val="00211BCD"/>
    <w:rsid w:val="00211E60"/>
    <w:rsid w:val="0021243C"/>
    <w:rsid w:val="00212441"/>
    <w:rsid w:val="0021281C"/>
    <w:rsid w:val="002141A8"/>
    <w:rsid w:val="002167F0"/>
    <w:rsid w:val="00217E45"/>
    <w:rsid w:val="002215C5"/>
    <w:rsid w:val="00221A3A"/>
    <w:rsid w:val="00221D0B"/>
    <w:rsid w:val="0022212A"/>
    <w:rsid w:val="00223D4B"/>
    <w:rsid w:val="00224720"/>
    <w:rsid w:val="002260E2"/>
    <w:rsid w:val="0022666B"/>
    <w:rsid w:val="002266C4"/>
    <w:rsid w:val="002268B7"/>
    <w:rsid w:val="00227286"/>
    <w:rsid w:val="0022758A"/>
    <w:rsid w:val="00227E8A"/>
    <w:rsid w:val="00230F4C"/>
    <w:rsid w:val="00231C40"/>
    <w:rsid w:val="00231D1A"/>
    <w:rsid w:val="0023243F"/>
    <w:rsid w:val="00233EAB"/>
    <w:rsid w:val="00234B3E"/>
    <w:rsid w:val="00235358"/>
    <w:rsid w:val="00235E8A"/>
    <w:rsid w:val="002368FB"/>
    <w:rsid w:val="00236ED1"/>
    <w:rsid w:val="002377BD"/>
    <w:rsid w:val="00237D8B"/>
    <w:rsid w:val="00240444"/>
    <w:rsid w:val="00240B88"/>
    <w:rsid w:val="00241A73"/>
    <w:rsid w:val="00241D49"/>
    <w:rsid w:val="00241F17"/>
    <w:rsid w:val="00243D9C"/>
    <w:rsid w:val="0024402F"/>
    <w:rsid w:val="0024512C"/>
    <w:rsid w:val="0024542C"/>
    <w:rsid w:val="00245F98"/>
    <w:rsid w:val="00246AFE"/>
    <w:rsid w:val="00247093"/>
    <w:rsid w:val="0024745A"/>
    <w:rsid w:val="002478D7"/>
    <w:rsid w:val="00247BB2"/>
    <w:rsid w:val="00247D6A"/>
    <w:rsid w:val="002500A7"/>
    <w:rsid w:val="00250692"/>
    <w:rsid w:val="002510AE"/>
    <w:rsid w:val="0025119E"/>
    <w:rsid w:val="00251E6E"/>
    <w:rsid w:val="0025219E"/>
    <w:rsid w:val="00252303"/>
    <w:rsid w:val="00252C19"/>
    <w:rsid w:val="00252FBE"/>
    <w:rsid w:val="00254A19"/>
    <w:rsid w:val="00254F68"/>
    <w:rsid w:val="00256FDC"/>
    <w:rsid w:val="00257E18"/>
    <w:rsid w:val="00257E5B"/>
    <w:rsid w:val="00260199"/>
    <w:rsid w:val="00261660"/>
    <w:rsid w:val="0026179D"/>
    <w:rsid w:val="00261AEB"/>
    <w:rsid w:val="00262AC0"/>
    <w:rsid w:val="0026350D"/>
    <w:rsid w:val="002635D7"/>
    <w:rsid w:val="00265F0A"/>
    <w:rsid w:val="002661B4"/>
    <w:rsid w:val="002664D8"/>
    <w:rsid w:val="00266722"/>
    <w:rsid w:val="00266E78"/>
    <w:rsid w:val="002670C4"/>
    <w:rsid w:val="00267A47"/>
    <w:rsid w:val="0027011D"/>
    <w:rsid w:val="00270391"/>
    <w:rsid w:val="00270566"/>
    <w:rsid w:val="00270800"/>
    <w:rsid w:val="00270A06"/>
    <w:rsid w:val="00270A0C"/>
    <w:rsid w:val="00270E20"/>
    <w:rsid w:val="00270E4D"/>
    <w:rsid w:val="00271F89"/>
    <w:rsid w:val="0027296A"/>
    <w:rsid w:val="00272ABB"/>
    <w:rsid w:val="00273405"/>
    <w:rsid w:val="0027442D"/>
    <w:rsid w:val="00274550"/>
    <w:rsid w:val="0027495A"/>
    <w:rsid w:val="0027520B"/>
    <w:rsid w:val="0027532A"/>
    <w:rsid w:val="00275ABD"/>
    <w:rsid w:val="002762C7"/>
    <w:rsid w:val="00276AA1"/>
    <w:rsid w:val="00276AE5"/>
    <w:rsid w:val="00277800"/>
    <w:rsid w:val="00277B49"/>
    <w:rsid w:val="00277C78"/>
    <w:rsid w:val="0028197B"/>
    <w:rsid w:val="00282AA8"/>
    <w:rsid w:val="00282BBB"/>
    <w:rsid w:val="002838B2"/>
    <w:rsid w:val="00284AE4"/>
    <w:rsid w:val="00285009"/>
    <w:rsid w:val="00285741"/>
    <w:rsid w:val="00286E45"/>
    <w:rsid w:val="0028755D"/>
    <w:rsid w:val="00290088"/>
    <w:rsid w:val="00290D17"/>
    <w:rsid w:val="00290FA2"/>
    <w:rsid w:val="00291168"/>
    <w:rsid w:val="00291C26"/>
    <w:rsid w:val="00292D5A"/>
    <w:rsid w:val="00293840"/>
    <w:rsid w:val="00293AB6"/>
    <w:rsid w:val="00295ED3"/>
    <w:rsid w:val="002969EE"/>
    <w:rsid w:val="00296C8F"/>
    <w:rsid w:val="00297A03"/>
    <w:rsid w:val="00297E9B"/>
    <w:rsid w:val="00297F72"/>
    <w:rsid w:val="002A0129"/>
    <w:rsid w:val="002A0233"/>
    <w:rsid w:val="002A11ED"/>
    <w:rsid w:val="002A1681"/>
    <w:rsid w:val="002A19FE"/>
    <w:rsid w:val="002A1BA3"/>
    <w:rsid w:val="002A1F28"/>
    <w:rsid w:val="002A2504"/>
    <w:rsid w:val="002A2604"/>
    <w:rsid w:val="002A38C9"/>
    <w:rsid w:val="002A3E9B"/>
    <w:rsid w:val="002A43E1"/>
    <w:rsid w:val="002A46CF"/>
    <w:rsid w:val="002A4BFB"/>
    <w:rsid w:val="002A5687"/>
    <w:rsid w:val="002A62BE"/>
    <w:rsid w:val="002A63B5"/>
    <w:rsid w:val="002A64BF"/>
    <w:rsid w:val="002A6C34"/>
    <w:rsid w:val="002A700C"/>
    <w:rsid w:val="002A70F6"/>
    <w:rsid w:val="002A7377"/>
    <w:rsid w:val="002A7947"/>
    <w:rsid w:val="002A7D2E"/>
    <w:rsid w:val="002B08B3"/>
    <w:rsid w:val="002B0E93"/>
    <w:rsid w:val="002B0ED7"/>
    <w:rsid w:val="002B115F"/>
    <w:rsid w:val="002B12CB"/>
    <w:rsid w:val="002B1912"/>
    <w:rsid w:val="002B1B37"/>
    <w:rsid w:val="002B3A98"/>
    <w:rsid w:val="002B421F"/>
    <w:rsid w:val="002B45C3"/>
    <w:rsid w:val="002B495F"/>
    <w:rsid w:val="002B4DB6"/>
    <w:rsid w:val="002B4FDB"/>
    <w:rsid w:val="002B5385"/>
    <w:rsid w:val="002B56CA"/>
    <w:rsid w:val="002B5C2D"/>
    <w:rsid w:val="002B5DD7"/>
    <w:rsid w:val="002B5F4E"/>
    <w:rsid w:val="002B5F84"/>
    <w:rsid w:val="002B75ED"/>
    <w:rsid w:val="002B7AE2"/>
    <w:rsid w:val="002C0130"/>
    <w:rsid w:val="002C02B9"/>
    <w:rsid w:val="002C05C6"/>
    <w:rsid w:val="002C0B7B"/>
    <w:rsid w:val="002C1070"/>
    <w:rsid w:val="002C15B1"/>
    <w:rsid w:val="002C17F5"/>
    <w:rsid w:val="002C18CC"/>
    <w:rsid w:val="002C206A"/>
    <w:rsid w:val="002C35EE"/>
    <w:rsid w:val="002C35F2"/>
    <w:rsid w:val="002C37D6"/>
    <w:rsid w:val="002C43C7"/>
    <w:rsid w:val="002C5ED4"/>
    <w:rsid w:val="002C6971"/>
    <w:rsid w:val="002C7CFC"/>
    <w:rsid w:val="002D0A87"/>
    <w:rsid w:val="002D1127"/>
    <w:rsid w:val="002D1180"/>
    <w:rsid w:val="002D183D"/>
    <w:rsid w:val="002D19C5"/>
    <w:rsid w:val="002D2320"/>
    <w:rsid w:val="002D23A7"/>
    <w:rsid w:val="002D2B48"/>
    <w:rsid w:val="002D2D2D"/>
    <w:rsid w:val="002D4D94"/>
    <w:rsid w:val="002D7856"/>
    <w:rsid w:val="002E25AD"/>
    <w:rsid w:val="002E2C70"/>
    <w:rsid w:val="002E33F4"/>
    <w:rsid w:val="002E3446"/>
    <w:rsid w:val="002E3714"/>
    <w:rsid w:val="002E41AC"/>
    <w:rsid w:val="002E43F1"/>
    <w:rsid w:val="002E4481"/>
    <w:rsid w:val="002E4FAD"/>
    <w:rsid w:val="002E58F9"/>
    <w:rsid w:val="002E656F"/>
    <w:rsid w:val="002E72A7"/>
    <w:rsid w:val="002F0EB2"/>
    <w:rsid w:val="002F0FCE"/>
    <w:rsid w:val="002F156E"/>
    <w:rsid w:val="002F2241"/>
    <w:rsid w:val="002F2652"/>
    <w:rsid w:val="002F28D2"/>
    <w:rsid w:val="002F3116"/>
    <w:rsid w:val="002F41EB"/>
    <w:rsid w:val="002F4CC0"/>
    <w:rsid w:val="002F4EAA"/>
    <w:rsid w:val="002F553D"/>
    <w:rsid w:val="002F681F"/>
    <w:rsid w:val="002F78F4"/>
    <w:rsid w:val="002F7CB0"/>
    <w:rsid w:val="0030033F"/>
    <w:rsid w:val="00300456"/>
    <w:rsid w:val="00300ED0"/>
    <w:rsid w:val="00301E4A"/>
    <w:rsid w:val="00302208"/>
    <w:rsid w:val="00302E2A"/>
    <w:rsid w:val="003031DA"/>
    <w:rsid w:val="00303A33"/>
    <w:rsid w:val="00303FD8"/>
    <w:rsid w:val="003040C7"/>
    <w:rsid w:val="0030439E"/>
    <w:rsid w:val="00304B8D"/>
    <w:rsid w:val="00304CA3"/>
    <w:rsid w:val="00304D38"/>
    <w:rsid w:val="00304FE1"/>
    <w:rsid w:val="003068FE"/>
    <w:rsid w:val="00307532"/>
    <w:rsid w:val="0031025F"/>
    <w:rsid w:val="003106E3"/>
    <w:rsid w:val="00310765"/>
    <w:rsid w:val="00310B96"/>
    <w:rsid w:val="0031113E"/>
    <w:rsid w:val="0031185F"/>
    <w:rsid w:val="00313699"/>
    <w:rsid w:val="00315E4D"/>
    <w:rsid w:val="003167C4"/>
    <w:rsid w:val="00316D72"/>
    <w:rsid w:val="00317E62"/>
    <w:rsid w:val="00320038"/>
    <w:rsid w:val="003201EE"/>
    <w:rsid w:val="003202C6"/>
    <w:rsid w:val="00320B33"/>
    <w:rsid w:val="00321303"/>
    <w:rsid w:val="0032176B"/>
    <w:rsid w:val="003218B1"/>
    <w:rsid w:val="0032286F"/>
    <w:rsid w:val="00322E30"/>
    <w:rsid w:val="00323752"/>
    <w:rsid w:val="00324D60"/>
    <w:rsid w:val="00325DD8"/>
    <w:rsid w:val="00326039"/>
    <w:rsid w:val="00326B9C"/>
    <w:rsid w:val="003275E7"/>
    <w:rsid w:val="00330BAA"/>
    <w:rsid w:val="00330DB9"/>
    <w:rsid w:val="00331366"/>
    <w:rsid w:val="00331D16"/>
    <w:rsid w:val="00332875"/>
    <w:rsid w:val="0033295A"/>
    <w:rsid w:val="0033336E"/>
    <w:rsid w:val="0033412A"/>
    <w:rsid w:val="00334819"/>
    <w:rsid w:val="00334F7B"/>
    <w:rsid w:val="0033513E"/>
    <w:rsid w:val="003352F7"/>
    <w:rsid w:val="00336679"/>
    <w:rsid w:val="00336B52"/>
    <w:rsid w:val="003371CD"/>
    <w:rsid w:val="003373F8"/>
    <w:rsid w:val="00337BD9"/>
    <w:rsid w:val="0034000C"/>
    <w:rsid w:val="0034250D"/>
    <w:rsid w:val="0034286F"/>
    <w:rsid w:val="003437B4"/>
    <w:rsid w:val="00343CB8"/>
    <w:rsid w:val="00344081"/>
    <w:rsid w:val="00344232"/>
    <w:rsid w:val="003442F6"/>
    <w:rsid w:val="00344F6D"/>
    <w:rsid w:val="00345DB7"/>
    <w:rsid w:val="00346253"/>
    <w:rsid w:val="0034655B"/>
    <w:rsid w:val="00346F88"/>
    <w:rsid w:val="00347192"/>
    <w:rsid w:val="00347E4E"/>
    <w:rsid w:val="0035020C"/>
    <w:rsid w:val="0035050B"/>
    <w:rsid w:val="003510D1"/>
    <w:rsid w:val="00351271"/>
    <w:rsid w:val="00351631"/>
    <w:rsid w:val="003519ED"/>
    <w:rsid w:val="00351C4B"/>
    <w:rsid w:val="00351DA5"/>
    <w:rsid w:val="003529C1"/>
    <w:rsid w:val="00352EC6"/>
    <w:rsid w:val="00354120"/>
    <w:rsid w:val="00354671"/>
    <w:rsid w:val="003555B0"/>
    <w:rsid w:val="00355AE8"/>
    <w:rsid w:val="00356B05"/>
    <w:rsid w:val="00357C29"/>
    <w:rsid w:val="003609BC"/>
    <w:rsid w:val="00360CCD"/>
    <w:rsid w:val="00361F9A"/>
    <w:rsid w:val="00362678"/>
    <w:rsid w:val="00362A4A"/>
    <w:rsid w:val="00363115"/>
    <w:rsid w:val="00365535"/>
    <w:rsid w:val="00365882"/>
    <w:rsid w:val="00366960"/>
    <w:rsid w:val="00366E14"/>
    <w:rsid w:val="00366E74"/>
    <w:rsid w:val="003670E9"/>
    <w:rsid w:val="00367FA1"/>
    <w:rsid w:val="003708A1"/>
    <w:rsid w:val="00371068"/>
    <w:rsid w:val="00371A8B"/>
    <w:rsid w:val="00371CC3"/>
    <w:rsid w:val="0037219C"/>
    <w:rsid w:val="003726F9"/>
    <w:rsid w:val="003727B3"/>
    <w:rsid w:val="0037357A"/>
    <w:rsid w:val="00374280"/>
    <w:rsid w:val="003742A2"/>
    <w:rsid w:val="00374AD5"/>
    <w:rsid w:val="00374C10"/>
    <w:rsid w:val="00374F48"/>
    <w:rsid w:val="00375B80"/>
    <w:rsid w:val="00377A37"/>
    <w:rsid w:val="00377BBA"/>
    <w:rsid w:val="00380DA6"/>
    <w:rsid w:val="003811E9"/>
    <w:rsid w:val="00381401"/>
    <w:rsid w:val="00381BA6"/>
    <w:rsid w:val="00382C6C"/>
    <w:rsid w:val="00382D0E"/>
    <w:rsid w:val="00383CEC"/>
    <w:rsid w:val="003840C5"/>
    <w:rsid w:val="003848AF"/>
    <w:rsid w:val="00384D65"/>
    <w:rsid w:val="00386B30"/>
    <w:rsid w:val="00386C36"/>
    <w:rsid w:val="00386C5C"/>
    <w:rsid w:val="003874F4"/>
    <w:rsid w:val="003876CC"/>
    <w:rsid w:val="00387B5E"/>
    <w:rsid w:val="00390106"/>
    <w:rsid w:val="003903D7"/>
    <w:rsid w:val="0039147F"/>
    <w:rsid w:val="00391CE5"/>
    <w:rsid w:val="0039224C"/>
    <w:rsid w:val="00392850"/>
    <w:rsid w:val="0039396A"/>
    <w:rsid w:val="00393B9F"/>
    <w:rsid w:val="00395DD6"/>
    <w:rsid w:val="00396258"/>
    <w:rsid w:val="003967AB"/>
    <w:rsid w:val="003969FB"/>
    <w:rsid w:val="00396A98"/>
    <w:rsid w:val="0039779E"/>
    <w:rsid w:val="003A00C9"/>
    <w:rsid w:val="003A077B"/>
    <w:rsid w:val="003A16AE"/>
    <w:rsid w:val="003A1749"/>
    <w:rsid w:val="003A1CA8"/>
    <w:rsid w:val="003A26A4"/>
    <w:rsid w:val="003A305A"/>
    <w:rsid w:val="003A30B6"/>
    <w:rsid w:val="003A33E9"/>
    <w:rsid w:val="003A3A0F"/>
    <w:rsid w:val="003A4E9C"/>
    <w:rsid w:val="003A52E2"/>
    <w:rsid w:val="003A599D"/>
    <w:rsid w:val="003A673D"/>
    <w:rsid w:val="003A6B40"/>
    <w:rsid w:val="003A7CBC"/>
    <w:rsid w:val="003B0328"/>
    <w:rsid w:val="003B0ED0"/>
    <w:rsid w:val="003B103E"/>
    <w:rsid w:val="003B14C8"/>
    <w:rsid w:val="003B1DFA"/>
    <w:rsid w:val="003B3BB5"/>
    <w:rsid w:val="003B3CB2"/>
    <w:rsid w:val="003B3FBB"/>
    <w:rsid w:val="003B51E5"/>
    <w:rsid w:val="003B5672"/>
    <w:rsid w:val="003B5858"/>
    <w:rsid w:val="003B5AF3"/>
    <w:rsid w:val="003B5E74"/>
    <w:rsid w:val="003B61EE"/>
    <w:rsid w:val="003B62CE"/>
    <w:rsid w:val="003B76BF"/>
    <w:rsid w:val="003B7801"/>
    <w:rsid w:val="003C16AB"/>
    <w:rsid w:val="003C1B4D"/>
    <w:rsid w:val="003C3223"/>
    <w:rsid w:val="003C48A0"/>
    <w:rsid w:val="003C50E3"/>
    <w:rsid w:val="003C5700"/>
    <w:rsid w:val="003C5DE7"/>
    <w:rsid w:val="003D02D6"/>
    <w:rsid w:val="003D0614"/>
    <w:rsid w:val="003D0F64"/>
    <w:rsid w:val="003D1867"/>
    <w:rsid w:val="003D1D65"/>
    <w:rsid w:val="003D35EE"/>
    <w:rsid w:val="003D585B"/>
    <w:rsid w:val="003D5905"/>
    <w:rsid w:val="003D7B83"/>
    <w:rsid w:val="003E0B17"/>
    <w:rsid w:val="003E181D"/>
    <w:rsid w:val="003E2120"/>
    <w:rsid w:val="003E2697"/>
    <w:rsid w:val="003E26A9"/>
    <w:rsid w:val="003E2AA4"/>
    <w:rsid w:val="003E2E55"/>
    <w:rsid w:val="003E2E94"/>
    <w:rsid w:val="003E32EB"/>
    <w:rsid w:val="003E3B9A"/>
    <w:rsid w:val="003E43BB"/>
    <w:rsid w:val="003E4969"/>
    <w:rsid w:val="003E5163"/>
    <w:rsid w:val="003E5F28"/>
    <w:rsid w:val="003E6230"/>
    <w:rsid w:val="003E6DEF"/>
    <w:rsid w:val="003E7CB4"/>
    <w:rsid w:val="003F047B"/>
    <w:rsid w:val="003F085A"/>
    <w:rsid w:val="003F0FEC"/>
    <w:rsid w:val="003F19A0"/>
    <w:rsid w:val="003F1B1E"/>
    <w:rsid w:val="003F1F3F"/>
    <w:rsid w:val="003F2C41"/>
    <w:rsid w:val="003F304B"/>
    <w:rsid w:val="003F3BF4"/>
    <w:rsid w:val="003F4815"/>
    <w:rsid w:val="003F4967"/>
    <w:rsid w:val="003F4C39"/>
    <w:rsid w:val="003F52D6"/>
    <w:rsid w:val="003F5D7F"/>
    <w:rsid w:val="003F6AA6"/>
    <w:rsid w:val="003F73D1"/>
    <w:rsid w:val="003F7E97"/>
    <w:rsid w:val="004013C1"/>
    <w:rsid w:val="0040173B"/>
    <w:rsid w:val="00402A2C"/>
    <w:rsid w:val="00402AE4"/>
    <w:rsid w:val="004056FC"/>
    <w:rsid w:val="004072A2"/>
    <w:rsid w:val="0040746C"/>
    <w:rsid w:val="004076EF"/>
    <w:rsid w:val="00407B16"/>
    <w:rsid w:val="004116EB"/>
    <w:rsid w:val="00411E6F"/>
    <w:rsid w:val="00411FA0"/>
    <w:rsid w:val="00412592"/>
    <w:rsid w:val="004136D3"/>
    <w:rsid w:val="00413AC8"/>
    <w:rsid w:val="00414458"/>
    <w:rsid w:val="00414C93"/>
    <w:rsid w:val="00416A07"/>
    <w:rsid w:val="00417077"/>
    <w:rsid w:val="004173B0"/>
    <w:rsid w:val="00420C9A"/>
    <w:rsid w:val="00421B07"/>
    <w:rsid w:val="00421B3A"/>
    <w:rsid w:val="00422199"/>
    <w:rsid w:val="00422A14"/>
    <w:rsid w:val="004236F8"/>
    <w:rsid w:val="0042394C"/>
    <w:rsid w:val="00424573"/>
    <w:rsid w:val="00425FD0"/>
    <w:rsid w:val="00426609"/>
    <w:rsid w:val="00426E7E"/>
    <w:rsid w:val="004279F8"/>
    <w:rsid w:val="00427A37"/>
    <w:rsid w:val="00427BCC"/>
    <w:rsid w:val="00427CD6"/>
    <w:rsid w:val="004306E8"/>
    <w:rsid w:val="00431D51"/>
    <w:rsid w:val="00432561"/>
    <w:rsid w:val="00433620"/>
    <w:rsid w:val="00434691"/>
    <w:rsid w:val="00434DB2"/>
    <w:rsid w:val="00434F05"/>
    <w:rsid w:val="00436B34"/>
    <w:rsid w:val="00436CD5"/>
    <w:rsid w:val="00436DEB"/>
    <w:rsid w:val="00437730"/>
    <w:rsid w:val="00437A74"/>
    <w:rsid w:val="00440045"/>
    <w:rsid w:val="0044074B"/>
    <w:rsid w:val="00440768"/>
    <w:rsid w:val="00440F9A"/>
    <w:rsid w:val="0044119F"/>
    <w:rsid w:val="00442622"/>
    <w:rsid w:val="00443422"/>
    <w:rsid w:val="0044350F"/>
    <w:rsid w:val="00443B95"/>
    <w:rsid w:val="0044468B"/>
    <w:rsid w:val="004446CF"/>
    <w:rsid w:val="00445317"/>
    <w:rsid w:val="00445571"/>
    <w:rsid w:val="0044558A"/>
    <w:rsid w:val="00446500"/>
    <w:rsid w:val="00446881"/>
    <w:rsid w:val="00446CED"/>
    <w:rsid w:val="00447688"/>
    <w:rsid w:val="00447B41"/>
    <w:rsid w:val="00452CFA"/>
    <w:rsid w:val="00452D10"/>
    <w:rsid w:val="004537CF"/>
    <w:rsid w:val="00453FB4"/>
    <w:rsid w:val="00454CAD"/>
    <w:rsid w:val="00456516"/>
    <w:rsid w:val="0045674B"/>
    <w:rsid w:val="00456A7C"/>
    <w:rsid w:val="00456DE7"/>
    <w:rsid w:val="004606DD"/>
    <w:rsid w:val="00460A07"/>
    <w:rsid w:val="00460DEF"/>
    <w:rsid w:val="00461C3A"/>
    <w:rsid w:val="00462F7A"/>
    <w:rsid w:val="00463114"/>
    <w:rsid w:val="004636F6"/>
    <w:rsid w:val="00463E35"/>
    <w:rsid w:val="00464B40"/>
    <w:rsid w:val="00465014"/>
    <w:rsid w:val="004653DB"/>
    <w:rsid w:val="004670D7"/>
    <w:rsid w:val="00470896"/>
    <w:rsid w:val="00470EDC"/>
    <w:rsid w:val="00470FAB"/>
    <w:rsid w:val="00471161"/>
    <w:rsid w:val="0047223D"/>
    <w:rsid w:val="004722A2"/>
    <w:rsid w:val="00472B1E"/>
    <w:rsid w:val="00472CA5"/>
    <w:rsid w:val="00472FC4"/>
    <w:rsid w:val="00474453"/>
    <w:rsid w:val="0047452A"/>
    <w:rsid w:val="004745F1"/>
    <w:rsid w:val="00474EA4"/>
    <w:rsid w:val="00476126"/>
    <w:rsid w:val="00476B5D"/>
    <w:rsid w:val="00476F6B"/>
    <w:rsid w:val="00477956"/>
    <w:rsid w:val="004779BD"/>
    <w:rsid w:val="00477FF3"/>
    <w:rsid w:val="0048042C"/>
    <w:rsid w:val="00480C59"/>
    <w:rsid w:val="004826AD"/>
    <w:rsid w:val="0048295A"/>
    <w:rsid w:val="0048301F"/>
    <w:rsid w:val="0048343A"/>
    <w:rsid w:val="00483C6F"/>
    <w:rsid w:val="0048429F"/>
    <w:rsid w:val="004844ED"/>
    <w:rsid w:val="00484E88"/>
    <w:rsid w:val="0048565D"/>
    <w:rsid w:val="00485AA3"/>
    <w:rsid w:val="00486289"/>
    <w:rsid w:val="0048642C"/>
    <w:rsid w:val="0048657E"/>
    <w:rsid w:val="00486623"/>
    <w:rsid w:val="00487005"/>
    <w:rsid w:val="00487052"/>
    <w:rsid w:val="004909DC"/>
    <w:rsid w:val="00490BA9"/>
    <w:rsid w:val="004913AB"/>
    <w:rsid w:val="004919B7"/>
    <w:rsid w:val="004920AE"/>
    <w:rsid w:val="00492939"/>
    <w:rsid w:val="00492C6E"/>
    <w:rsid w:val="00492F15"/>
    <w:rsid w:val="00494633"/>
    <w:rsid w:val="0049477F"/>
    <w:rsid w:val="00494C32"/>
    <w:rsid w:val="0049535D"/>
    <w:rsid w:val="00495E64"/>
    <w:rsid w:val="0049605C"/>
    <w:rsid w:val="00496B2F"/>
    <w:rsid w:val="00497D22"/>
    <w:rsid w:val="004A0D04"/>
    <w:rsid w:val="004A260E"/>
    <w:rsid w:val="004A2855"/>
    <w:rsid w:val="004A2A92"/>
    <w:rsid w:val="004A30AA"/>
    <w:rsid w:val="004A37FC"/>
    <w:rsid w:val="004A4AEE"/>
    <w:rsid w:val="004A4F77"/>
    <w:rsid w:val="004A5069"/>
    <w:rsid w:val="004A55A5"/>
    <w:rsid w:val="004A61BF"/>
    <w:rsid w:val="004A6420"/>
    <w:rsid w:val="004A6824"/>
    <w:rsid w:val="004A6FB5"/>
    <w:rsid w:val="004A741D"/>
    <w:rsid w:val="004A743E"/>
    <w:rsid w:val="004A7F91"/>
    <w:rsid w:val="004B1504"/>
    <w:rsid w:val="004B1782"/>
    <w:rsid w:val="004B267A"/>
    <w:rsid w:val="004B27C7"/>
    <w:rsid w:val="004B2C9C"/>
    <w:rsid w:val="004B3651"/>
    <w:rsid w:val="004B3E75"/>
    <w:rsid w:val="004B3E9C"/>
    <w:rsid w:val="004B4472"/>
    <w:rsid w:val="004B454B"/>
    <w:rsid w:val="004B6209"/>
    <w:rsid w:val="004B6B33"/>
    <w:rsid w:val="004B6C13"/>
    <w:rsid w:val="004B701F"/>
    <w:rsid w:val="004B7505"/>
    <w:rsid w:val="004B7BB6"/>
    <w:rsid w:val="004C0B9E"/>
    <w:rsid w:val="004C0C58"/>
    <w:rsid w:val="004C1B71"/>
    <w:rsid w:val="004C1FC1"/>
    <w:rsid w:val="004C202C"/>
    <w:rsid w:val="004C2425"/>
    <w:rsid w:val="004C2893"/>
    <w:rsid w:val="004C2958"/>
    <w:rsid w:val="004C296A"/>
    <w:rsid w:val="004C3AFF"/>
    <w:rsid w:val="004C48C7"/>
    <w:rsid w:val="004C4A48"/>
    <w:rsid w:val="004C5518"/>
    <w:rsid w:val="004C5681"/>
    <w:rsid w:val="004C5987"/>
    <w:rsid w:val="004C5B93"/>
    <w:rsid w:val="004C6007"/>
    <w:rsid w:val="004C7759"/>
    <w:rsid w:val="004C7D4D"/>
    <w:rsid w:val="004D01E0"/>
    <w:rsid w:val="004D05FD"/>
    <w:rsid w:val="004D1189"/>
    <w:rsid w:val="004D2647"/>
    <w:rsid w:val="004D29C8"/>
    <w:rsid w:val="004D3267"/>
    <w:rsid w:val="004D3BF4"/>
    <w:rsid w:val="004D46FF"/>
    <w:rsid w:val="004D4A21"/>
    <w:rsid w:val="004D5079"/>
    <w:rsid w:val="004D5365"/>
    <w:rsid w:val="004D5650"/>
    <w:rsid w:val="004D5936"/>
    <w:rsid w:val="004D5DA7"/>
    <w:rsid w:val="004D6435"/>
    <w:rsid w:val="004D6623"/>
    <w:rsid w:val="004D6F09"/>
    <w:rsid w:val="004D7C97"/>
    <w:rsid w:val="004E13BE"/>
    <w:rsid w:val="004E146A"/>
    <w:rsid w:val="004E1B5C"/>
    <w:rsid w:val="004E1BD5"/>
    <w:rsid w:val="004E4316"/>
    <w:rsid w:val="004E4495"/>
    <w:rsid w:val="004E4537"/>
    <w:rsid w:val="004E4B26"/>
    <w:rsid w:val="004E67E2"/>
    <w:rsid w:val="004E6AED"/>
    <w:rsid w:val="004E749E"/>
    <w:rsid w:val="004E75DD"/>
    <w:rsid w:val="004E7682"/>
    <w:rsid w:val="004E76D2"/>
    <w:rsid w:val="004E7964"/>
    <w:rsid w:val="004E79BF"/>
    <w:rsid w:val="004E7B7C"/>
    <w:rsid w:val="004F19C1"/>
    <w:rsid w:val="004F1D30"/>
    <w:rsid w:val="004F23B8"/>
    <w:rsid w:val="004F3E74"/>
    <w:rsid w:val="004F4223"/>
    <w:rsid w:val="004F4AC1"/>
    <w:rsid w:val="004F4C57"/>
    <w:rsid w:val="004F5221"/>
    <w:rsid w:val="004F5345"/>
    <w:rsid w:val="004F5B51"/>
    <w:rsid w:val="004F64DF"/>
    <w:rsid w:val="004F6617"/>
    <w:rsid w:val="004F6AFB"/>
    <w:rsid w:val="004F7DCA"/>
    <w:rsid w:val="00500010"/>
    <w:rsid w:val="0050079D"/>
    <w:rsid w:val="00500C76"/>
    <w:rsid w:val="00500F0F"/>
    <w:rsid w:val="00501198"/>
    <w:rsid w:val="00501A7E"/>
    <w:rsid w:val="00501D69"/>
    <w:rsid w:val="00502521"/>
    <w:rsid w:val="00502ABB"/>
    <w:rsid w:val="005030DE"/>
    <w:rsid w:val="0050329A"/>
    <w:rsid w:val="00503B4E"/>
    <w:rsid w:val="00503F80"/>
    <w:rsid w:val="005040B1"/>
    <w:rsid w:val="0050447A"/>
    <w:rsid w:val="00504EB9"/>
    <w:rsid w:val="00504ED0"/>
    <w:rsid w:val="00504FB0"/>
    <w:rsid w:val="00505CA5"/>
    <w:rsid w:val="00507582"/>
    <w:rsid w:val="0050788C"/>
    <w:rsid w:val="005106AB"/>
    <w:rsid w:val="00510C8D"/>
    <w:rsid w:val="00511164"/>
    <w:rsid w:val="00512FA4"/>
    <w:rsid w:val="00513A56"/>
    <w:rsid w:val="00513EF0"/>
    <w:rsid w:val="00514896"/>
    <w:rsid w:val="00514F7D"/>
    <w:rsid w:val="005158D8"/>
    <w:rsid w:val="00515DB3"/>
    <w:rsid w:val="00517027"/>
    <w:rsid w:val="0051785F"/>
    <w:rsid w:val="005179C6"/>
    <w:rsid w:val="005208B7"/>
    <w:rsid w:val="00521557"/>
    <w:rsid w:val="00522989"/>
    <w:rsid w:val="00522EA5"/>
    <w:rsid w:val="00522F48"/>
    <w:rsid w:val="00522F5D"/>
    <w:rsid w:val="00523A4C"/>
    <w:rsid w:val="0052530A"/>
    <w:rsid w:val="00525CDC"/>
    <w:rsid w:val="0052643F"/>
    <w:rsid w:val="00531D4E"/>
    <w:rsid w:val="005326DC"/>
    <w:rsid w:val="00532747"/>
    <w:rsid w:val="005328C6"/>
    <w:rsid w:val="005332B9"/>
    <w:rsid w:val="00533B1C"/>
    <w:rsid w:val="005342ED"/>
    <w:rsid w:val="0053489D"/>
    <w:rsid w:val="0053670C"/>
    <w:rsid w:val="00536E4E"/>
    <w:rsid w:val="00536EE0"/>
    <w:rsid w:val="00537370"/>
    <w:rsid w:val="00537EEB"/>
    <w:rsid w:val="0054092A"/>
    <w:rsid w:val="00541A0F"/>
    <w:rsid w:val="00541B65"/>
    <w:rsid w:val="00541FBA"/>
    <w:rsid w:val="005421EA"/>
    <w:rsid w:val="00542373"/>
    <w:rsid w:val="00542A2D"/>
    <w:rsid w:val="00543408"/>
    <w:rsid w:val="005437BF"/>
    <w:rsid w:val="0054478D"/>
    <w:rsid w:val="00544A41"/>
    <w:rsid w:val="00545BBE"/>
    <w:rsid w:val="00546499"/>
    <w:rsid w:val="00546749"/>
    <w:rsid w:val="0054777C"/>
    <w:rsid w:val="00547A5F"/>
    <w:rsid w:val="00550979"/>
    <w:rsid w:val="00550A1E"/>
    <w:rsid w:val="00550C09"/>
    <w:rsid w:val="00550C52"/>
    <w:rsid w:val="00551165"/>
    <w:rsid w:val="00551EA2"/>
    <w:rsid w:val="00553AC1"/>
    <w:rsid w:val="0055418E"/>
    <w:rsid w:val="0055432E"/>
    <w:rsid w:val="00554674"/>
    <w:rsid w:val="0055702F"/>
    <w:rsid w:val="005572C8"/>
    <w:rsid w:val="00557AF0"/>
    <w:rsid w:val="00557B14"/>
    <w:rsid w:val="00557CD1"/>
    <w:rsid w:val="00557E49"/>
    <w:rsid w:val="005604C3"/>
    <w:rsid w:val="00560D1A"/>
    <w:rsid w:val="00561785"/>
    <w:rsid w:val="00564438"/>
    <w:rsid w:val="00565AFA"/>
    <w:rsid w:val="00565C6F"/>
    <w:rsid w:val="005669C6"/>
    <w:rsid w:val="00567A36"/>
    <w:rsid w:val="00570BC0"/>
    <w:rsid w:val="00571340"/>
    <w:rsid w:val="00572A2A"/>
    <w:rsid w:val="00573D2B"/>
    <w:rsid w:val="00575CEE"/>
    <w:rsid w:val="00575F2F"/>
    <w:rsid w:val="00576C59"/>
    <w:rsid w:val="00576E48"/>
    <w:rsid w:val="005772D7"/>
    <w:rsid w:val="005773FA"/>
    <w:rsid w:val="00577514"/>
    <w:rsid w:val="00577E8E"/>
    <w:rsid w:val="00580605"/>
    <w:rsid w:val="00581131"/>
    <w:rsid w:val="00581143"/>
    <w:rsid w:val="00581295"/>
    <w:rsid w:val="0058199F"/>
    <w:rsid w:val="005822E9"/>
    <w:rsid w:val="00582344"/>
    <w:rsid w:val="0058308D"/>
    <w:rsid w:val="00583493"/>
    <w:rsid w:val="00583AF9"/>
    <w:rsid w:val="0058417B"/>
    <w:rsid w:val="00584E94"/>
    <w:rsid w:val="00585E65"/>
    <w:rsid w:val="00586D92"/>
    <w:rsid w:val="00587A10"/>
    <w:rsid w:val="00587E40"/>
    <w:rsid w:val="005900EC"/>
    <w:rsid w:val="0059179F"/>
    <w:rsid w:val="0059289E"/>
    <w:rsid w:val="00593EBE"/>
    <w:rsid w:val="00594856"/>
    <w:rsid w:val="0059538E"/>
    <w:rsid w:val="0059593F"/>
    <w:rsid w:val="00596328"/>
    <w:rsid w:val="005A0990"/>
    <w:rsid w:val="005A0E87"/>
    <w:rsid w:val="005A0FF8"/>
    <w:rsid w:val="005A1164"/>
    <w:rsid w:val="005A1677"/>
    <w:rsid w:val="005A1C10"/>
    <w:rsid w:val="005A1CF0"/>
    <w:rsid w:val="005A2012"/>
    <w:rsid w:val="005A21C0"/>
    <w:rsid w:val="005A39F3"/>
    <w:rsid w:val="005A3C31"/>
    <w:rsid w:val="005A4A86"/>
    <w:rsid w:val="005A4D4B"/>
    <w:rsid w:val="005A4EB2"/>
    <w:rsid w:val="005A56A2"/>
    <w:rsid w:val="005A56DF"/>
    <w:rsid w:val="005A59DC"/>
    <w:rsid w:val="005A5AFA"/>
    <w:rsid w:val="005A79D5"/>
    <w:rsid w:val="005B21BF"/>
    <w:rsid w:val="005B3456"/>
    <w:rsid w:val="005B44F7"/>
    <w:rsid w:val="005B4AC7"/>
    <w:rsid w:val="005B60EA"/>
    <w:rsid w:val="005B6651"/>
    <w:rsid w:val="005B7371"/>
    <w:rsid w:val="005B73FA"/>
    <w:rsid w:val="005B7B99"/>
    <w:rsid w:val="005C0F75"/>
    <w:rsid w:val="005C2477"/>
    <w:rsid w:val="005C298D"/>
    <w:rsid w:val="005C383A"/>
    <w:rsid w:val="005C3E1F"/>
    <w:rsid w:val="005C40BC"/>
    <w:rsid w:val="005C4DA8"/>
    <w:rsid w:val="005C5A0E"/>
    <w:rsid w:val="005C5FB5"/>
    <w:rsid w:val="005C6F9A"/>
    <w:rsid w:val="005C6FE3"/>
    <w:rsid w:val="005C75B5"/>
    <w:rsid w:val="005C79CA"/>
    <w:rsid w:val="005D0051"/>
    <w:rsid w:val="005D0075"/>
    <w:rsid w:val="005D04B3"/>
    <w:rsid w:val="005D0CDE"/>
    <w:rsid w:val="005D15D2"/>
    <w:rsid w:val="005D2A40"/>
    <w:rsid w:val="005D362A"/>
    <w:rsid w:val="005D3C0B"/>
    <w:rsid w:val="005D3C24"/>
    <w:rsid w:val="005D4260"/>
    <w:rsid w:val="005D43C5"/>
    <w:rsid w:val="005D467D"/>
    <w:rsid w:val="005D6062"/>
    <w:rsid w:val="005D6105"/>
    <w:rsid w:val="005D650C"/>
    <w:rsid w:val="005D66B4"/>
    <w:rsid w:val="005D66DC"/>
    <w:rsid w:val="005D779D"/>
    <w:rsid w:val="005E0A75"/>
    <w:rsid w:val="005E27BD"/>
    <w:rsid w:val="005E2872"/>
    <w:rsid w:val="005E2A5D"/>
    <w:rsid w:val="005E2B59"/>
    <w:rsid w:val="005E35E2"/>
    <w:rsid w:val="005E3895"/>
    <w:rsid w:val="005E502B"/>
    <w:rsid w:val="005E505F"/>
    <w:rsid w:val="005E6D01"/>
    <w:rsid w:val="005F09A7"/>
    <w:rsid w:val="005F0CB8"/>
    <w:rsid w:val="005F1ACD"/>
    <w:rsid w:val="005F2815"/>
    <w:rsid w:val="005F2CE6"/>
    <w:rsid w:val="005F3850"/>
    <w:rsid w:val="005F40F2"/>
    <w:rsid w:val="005F4195"/>
    <w:rsid w:val="005F4FFF"/>
    <w:rsid w:val="005F53BC"/>
    <w:rsid w:val="005F5BFA"/>
    <w:rsid w:val="005F605D"/>
    <w:rsid w:val="005F71BD"/>
    <w:rsid w:val="005F7A96"/>
    <w:rsid w:val="00600814"/>
    <w:rsid w:val="00600BA1"/>
    <w:rsid w:val="00600F4D"/>
    <w:rsid w:val="0060217F"/>
    <w:rsid w:val="00603C6E"/>
    <w:rsid w:val="00604897"/>
    <w:rsid w:val="00604B9F"/>
    <w:rsid w:val="00605ADC"/>
    <w:rsid w:val="00605F41"/>
    <w:rsid w:val="0060600F"/>
    <w:rsid w:val="0060612D"/>
    <w:rsid w:val="006067C4"/>
    <w:rsid w:val="006069A6"/>
    <w:rsid w:val="00606C72"/>
    <w:rsid w:val="006076C8"/>
    <w:rsid w:val="00610105"/>
    <w:rsid w:val="006101ED"/>
    <w:rsid w:val="0061067A"/>
    <w:rsid w:val="006111D9"/>
    <w:rsid w:val="006115E4"/>
    <w:rsid w:val="006116C1"/>
    <w:rsid w:val="006117B5"/>
    <w:rsid w:val="00611A93"/>
    <w:rsid w:val="00611B85"/>
    <w:rsid w:val="00612AA6"/>
    <w:rsid w:val="006131B7"/>
    <w:rsid w:val="006138E4"/>
    <w:rsid w:val="00613EDE"/>
    <w:rsid w:val="0061589F"/>
    <w:rsid w:val="00617104"/>
    <w:rsid w:val="0061769E"/>
    <w:rsid w:val="00620036"/>
    <w:rsid w:val="00620071"/>
    <w:rsid w:val="0062054A"/>
    <w:rsid w:val="00620584"/>
    <w:rsid w:val="006205DC"/>
    <w:rsid w:val="00620773"/>
    <w:rsid w:val="006221C1"/>
    <w:rsid w:val="00622D31"/>
    <w:rsid w:val="00623461"/>
    <w:rsid w:val="00624857"/>
    <w:rsid w:val="00624A5B"/>
    <w:rsid w:val="00624D06"/>
    <w:rsid w:val="0062566D"/>
    <w:rsid w:val="006260AA"/>
    <w:rsid w:val="006264C2"/>
    <w:rsid w:val="00626B32"/>
    <w:rsid w:val="006278BA"/>
    <w:rsid w:val="00627ACD"/>
    <w:rsid w:val="006300BD"/>
    <w:rsid w:val="00631AFF"/>
    <w:rsid w:val="00631CF4"/>
    <w:rsid w:val="00631D5F"/>
    <w:rsid w:val="00631F2D"/>
    <w:rsid w:val="006329BF"/>
    <w:rsid w:val="006341B7"/>
    <w:rsid w:val="0063672C"/>
    <w:rsid w:val="00636A1C"/>
    <w:rsid w:val="00637A68"/>
    <w:rsid w:val="00637DA1"/>
    <w:rsid w:val="006409C8"/>
    <w:rsid w:val="00640B6F"/>
    <w:rsid w:val="00640CCA"/>
    <w:rsid w:val="006433EA"/>
    <w:rsid w:val="0064345E"/>
    <w:rsid w:val="00643862"/>
    <w:rsid w:val="006442CB"/>
    <w:rsid w:val="00644B67"/>
    <w:rsid w:val="00645C17"/>
    <w:rsid w:val="00647767"/>
    <w:rsid w:val="00647B14"/>
    <w:rsid w:val="00647C1E"/>
    <w:rsid w:val="006501BC"/>
    <w:rsid w:val="006507C3"/>
    <w:rsid w:val="00651A71"/>
    <w:rsid w:val="00651BC4"/>
    <w:rsid w:val="00651D31"/>
    <w:rsid w:val="0065238B"/>
    <w:rsid w:val="0065257E"/>
    <w:rsid w:val="00652666"/>
    <w:rsid w:val="006531DE"/>
    <w:rsid w:val="00653991"/>
    <w:rsid w:val="00653A93"/>
    <w:rsid w:val="00654831"/>
    <w:rsid w:val="006548B8"/>
    <w:rsid w:val="00654EC8"/>
    <w:rsid w:val="00655804"/>
    <w:rsid w:val="0065581B"/>
    <w:rsid w:val="00655CBC"/>
    <w:rsid w:val="00656BC7"/>
    <w:rsid w:val="0065721D"/>
    <w:rsid w:val="00657BD3"/>
    <w:rsid w:val="00661125"/>
    <w:rsid w:val="00661BE5"/>
    <w:rsid w:val="00662ADF"/>
    <w:rsid w:val="00664091"/>
    <w:rsid w:val="00664239"/>
    <w:rsid w:val="00664626"/>
    <w:rsid w:val="00664703"/>
    <w:rsid w:val="0066545B"/>
    <w:rsid w:val="00666600"/>
    <w:rsid w:val="006667B5"/>
    <w:rsid w:val="0066689A"/>
    <w:rsid w:val="00666912"/>
    <w:rsid w:val="006669CB"/>
    <w:rsid w:val="00670072"/>
    <w:rsid w:val="00670D04"/>
    <w:rsid w:val="006723F5"/>
    <w:rsid w:val="00672A1E"/>
    <w:rsid w:val="00673064"/>
    <w:rsid w:val="00673107"/>
    <w:rsid w:val="00673367"/>
    <w:rsid w:val="00674543"/>
    <w:rsid w:val="00674814"/>
    <w:rsid w:val="00674F7C"/>
    <w:rsid w:val="00674FEA"/>
    <w:rsid w:val="00675412"/>
    <w:rsid w:val="00676A66"/>
    <w:rsid w:val="006770DF"/>
    <w:rsid w:val="0068008B"/>
    <w:rsid w:val="0068031E"/>
    <w:rsid w:val="0068074E"/>
    <w:rsid w:val="006822B4"/>
    <w:rsid w:val="00683379"/>
    <w:rsid w:val="0068367A"/>
    <w:rsid w:val="0068422B"/>
    <w:rsid w:val="00684B64"/>
    <w:rsid w:val="00685A15"/>
    <w:rsid w:val="00685FD1"/>
    <w:rsid w:val="00686305"/>
    <w:rsid w:val="00687E74"/>
    <w:rsid w:val="00690792"/>
    <w:rsid w:val="00690AD4"/>
    <w:rsid w:val="00690BC8"/>
    <w:rsid w:val="00691766"/>
    <w:rsid w:val="00692A15"/>
    <w:rsid w:val="006931FF"/>
    <w:rsid w:val="006936B3"/>
    <w:rsid w:val="006939C6"/>
    <w:rsid w:val="00693B21"/>
    <w:rsid w:val="006957BC"/>
    <w:rsid w:val="00696169"/>
    <w:rsid w:val="00696240"/>
    <w:rsid w:val="006A1268"/>
    <w:rsid w:val="006A13ED"/>
    <w:rsid w:val="006A2784"/>
    <w:rsid w:val="006A2AB0"/>
    <w:rsid w:val="006A3142"/>
    <w:rsid w:val="006A3B92"/>
    <w:rsid w:val="006A4D1A"/>
    <w:rsid w:val="006A7826"/>
    <w:rsid w:val="006B07F6"/>
    <w:rsid w:val="006B1452"/>
    <w:rsid w:val="006B1557"/>
    <w:rsid w:val="006B1D24"/>
    <w:rsid w:val="006B1E6D"/>
    <w:rsid w:val="006B29D1"/>
    <w:rsid w:val="006B2B0B"/>
    <w:rsid w:val="006B3243"/>
    <w:rsid w:val="006B37F6"/>
    <w:rsid w:val="006B3823"/>
    <w:rsid w:val="006B402D"/>
    <w:rsid w:val="006B440A"/>
    <w:rsid w:val="006B5FAE"/>
    <w:rsid w:val="006B6B8F"/>
    <w:rsid w:val="006B6F83"/>
    <w:rsid w:val="006B745C"/>
    <w:rsid w:val="006C04F7"/>
    <w:rsid w:val="006C12AF"/>
    <w:rsid w:val="006C174E"/>
    <w:rsid w:val="006C30E8"/>
    <w:rsid w:val="006C35B0"/>
    <w:rsid w:val="006C4A58"/>
    <w:rsid w:val="006C4B67"/>
    <w:rsid w:val="006C4FF1"/>
    <w:rsid w:val="006C5560"/>
    <w:rsid w:val="006C5578"/>
    <w:rsid w:val="006C56E5"/>
    <w:rsid w:val="006C5891"/>
    <w:rsid w:val="006C5DCB"/>
    <w:rsid w:val="006C5E6C"/>
    <w:rsid w:val="006C60F2"/>
    <w:rsid w:val="006C6ED8"/>
    <w:rsid w:val="006C7105"/>
    <w:rsid w:val="006C794C"/>
    <w:rsid w:val="006D0901"/>
    <w:rsid w:val="006D18F7"/>
    <w:rsid w:val="006D1BCA"/>
    <w:rsid w:val="006D1C0D"/>
    <w:rsid w:val="006D2048"/>
    <w:rsid w:val="006D2132"/>
    <w:rsid w:val="006D23D3"/>
    <w:rsid w:val="006D27B6"/>
    <w:rsid w:val="006D3180"/>
    <w:rsid w:val="006D38E4"/>
    <w:rsid w:val="006D4C57"/>
    <w:rsid w:val="006D63E5"/>
    <w:rsid w:val="006D67A2"/>
    <w:rsid w:val="006D6B83"/>
    <w:rsid w:val="006D6C58"/>
    <w:rsid w:val="006D78BD"/>
    <w:rsid w:val="006E073F"/>
    <w:rsid w:val="006E15AB"/>
    <w:rsid w:val="006E32B3"/>
    <w:rsid w:val="006E34E7"/>
    <w:rsid w:val="006E3557"/>
    <w:rsid w:val="006E5B22"/>
    <w:rsid w:val="006E62F1"/>
    <w:rsid w:val="006E6396"/>
    <w:rsid w:val="006E685D"/>
    <w:rsid w:val="006E68D7"/>
    <w:rsid w:val="006E74A9"/>
    <w:rsid w:val="006E75CA"/>
    <w:rsid w:val="006E7FD9"/>
    <w:rsid w:val="006F08B4"/>
    <w:rsid w:val="006F1491"/>
    <w:rsid w:val="006F1C77"/>
    <w:rsid w:val="006F1E77"/>
    <w:rsid w:val="006F2584"/>
    <w:rsid w:val="006F271D"/>
    <w:rsid w:val="006F279C"/>
    <w:rsid w:val="006F2C2D"/>
    <w:rsid w:val="006F2EE4"/>
    <w:rsid w:val="006F38A6"/>
    <w:rsid w:val="006F436A"/>
    <w:rsid w:val="006F44FC"/>
    <w:rsid w:val="006F4A06"/>
    <w:rsid w:val="006F4B83"/>
    <w:rsid w:val="006F4F5A"/>
    <w:rsid w:val="006F5D63"/>
    <w:rsid w:val="006F6719"/>
    <w:rsid w:val="006F6B2A"/>
    <w:rsid w:val="006F6FFA"/>
    <w:rsid w:val="006F71A4"/>
    <w:rsid w:val="006F79EC"/>
    <w:rsid w:val="006F7E17"/>
    <w:rsid w:val="006F7E32"/>
    <w:rsid w:val="0070049F"/>
    <w:rsid w:val="0070082E"/>
    <w:rsid w:val="00701FCB"/>
    <w:rsid w:val="00704709"/>
    <w:rsid w:val="007047A7"/>
    <w:rsid w:val="007056EB"/>
    <w:rsid w:val="0070677D"/>
    <w:rsid w:val="0070682B"/>
    <w:rsid w:val="0070687A"/>
    <w:rsid w:val="007078B6"/>
    <w:rsid w:val="00707B84"/>
    <w:rsid w:val="00707C9E"/>
    <w:rsid w:val="00710EF8"/>
    <w:rsid w:val="00711CF1"/>
    <w:rsid w:val="00711DB8"/>
    <w:rsid w:val="00711E39"/>
    <w:rsid w:val="00711E4D"/>
    <w:rsid w:val="007127C8"/>
    <w:rsid w:val="007138FF"/>
    <w:rsid w:val="0071412F"/>
    <w:rsid w:val="00714A78"/>
    <w:rsid w:val="007157EA"/>
    <w:rsid w:val="00716AB3"/>
    <w:rsid w:val="00717572"/>
    <w:rsid w:val="00717C51"/>
    <w:rsid w:val="00717DD4"/>
    <w:rsid w:val="007206E4"/>
    <w:rsid w:val="007215B0"/>
    <w:rsid w:val="00721CE3"/>
    <w:rsid w:val="00723CC7"/>
    <w:rsid w:val="00723E74"/>
    <w:rsid w:val="00724F4F"/>
    <w:rsid w:val="0072532C"/>
    <w:rsid w:val="007257BA"/>
    <w:rsid w:val="00725818"/>
    <w:rsid w:val="0072799C"/>
    <w:rsid w:val="00730AB9"/>
    <w:rsid w:val="00730C55"/>
    <w:rsid w:val="00730D6E"/>
    <w:rsid w:val="007315DA"/>
    <w:rsid w:val="007333A7"/>
    <w:rsid w:val="007338CE"/>
    <w:rsid w:val="00733D3B"/>
    <w:rsid w:val="007344CB"/>
    <w:rsid w:val="007355BF"/>
    <w:rsid w:val="00737290"/>
    <w:rsid w:val="007405BA"/>
    <w:rsid w:val="00741152"/>
    <w:rsid w:val="00741503"/>
    <w:rsid w:val="00741817"/>
    <w:rsid w:val="007439CC"/>
    <w:rsid w:val="00744276"/>
    <w:rsid w:val="007464FA"/>
    <w:rsid w:val="00746532"/>
    <w:rsid w:val="0074694A"/>
    <w:rsid w:val="0074707C"/>
    <w:rsid w:val="007472A5"/>
    <w:rsid w:val="00747DC4"/>
    <w:rsid w:val="0075025B"/>
    <w:rsid w:val="007505CC"/>
    <w:rsid w:val="00750724"/>
    <w:rsid w:val="00752F91"/>
    <w:rsid w:val="007547E9"/>
    <w:rsid w:val="00754D4D"/>
    <w:rsid w:val="00755F8E"/>
    <w:rsid w:val="00755F9A"/>
    <w:rsid w:val="0075722F"/>
    <w:rsid w:val="00757532"/>
    <w:rsid w:val="00757985"/>
    <w:rsid w:val="00757F3F"/>
    <w:rsid w:val="0076073B"/>
    <w:rsid w:val="00760DCA"/>
    <w:rsid w:val="00761D77"/>
    <w:rsid w:val="00761F14"/>
    <w:rsid w:val="00762030"/>
    <w:rsid w:val="00762ADF"/>
    <w:rsid w:val="00763C3A"/>
    <w:rsid w:val="00764355"/>
    <w:rsid w:val="00764A22"/>
    <w:rsid w:val="00764CEF"/>
    <w:rsid w:val="00764D21"/>
    <w:rsid w:val="007650CC"/>
    <w:rsid w:val="00765823"/>
    <w:rsid w:val="007663F6"/>
    <w:rsid w:val="007670B7"/>
    <w:rsid w:val="007671C3"/>
    <w:rsid w:val="007675B7"/>
    <w:rsid w:val="00771A09"/>
    <w:rsid w:val="00771D3E"/>
    <w:rsid w:val="007727AD"/>
    <w:rsid w:val="00772A6B"/>
    <w:rsid w:val="0077514E"/>
    <w:rsid w:val="00776350"/>
    <w:rsid w:val="007765E4"/>
    <w:rsid w:val="007765F5"/>
    <w:rsid w:val="00777131"/>
    <w:rsid w:val="007772EC"/>
    <w:rsid w:val="007776DF"/>
    <w:rsid w:val="00777FF2"/>
    <w:rsid w:val="007808B1"/>
    <w:rsid w:val="00780953"/>
    <w:rsid w:val="007810B4"/>
    <w:rsid w:val="00781CED"/>
    <w:rsid w:val="00781E89"/>
    <w:rsid w:val="00781E94"/>
    <w:rsid w:val="00781EAD"/>
    <w:rsid w:val="007820A1"/>
    <w:rsid w:val="007825AF"/>
    <w:rsid w:val="0078305C"/>
    <w:rsid w:val="007836D8"/>
    <w:rsid w:val="0078391B"/>
    <w:rsid w:val="00784E87"/>
    <w:rsid w:val="007852DC"/>
    <w:rsid w:val="0078578C"/>
    <w:rsid w:val="00786BB3"/>
    <w:rsid w:val="007874CA"/>
    <w:rsid w:val="007878A5"/>
    <w:rsid w:val="007878D3"/>
    <w:rsid w:val="00787FB4"/>
    <w:rsid w:val="0079000A"/>
    <w:rsid w:val="007900C1"/>
    <w:rsid w:val="0079048B"/>
    <w:rsid w:val="007909C7"/>
    <w:rsid w:val="00790E77"/>
    <w:rsid w:val="00790F33"/>
    <w:rsid w:val="00791519"/>
    <w:rsid w:val="0079255D"/>
    <w:rsid w:val="00792727"/>
    <w:rsid w:val="00792B80"/>
    <w:rsid w:val="0079344B"/>
    <w:rsid w:val="00793D82"/>
    <w:rsid w:val="00794164"/>
    <w:rsid w:val="0079635F"/>
    <w:rsid w:val="007965AE"/>
    <w:rsid w:val="00796784"/>
    <w:rsid w:val="00796995"/>
    <w:rsid w:val="00797F80"/>
    <w:rsid w:val="007A0362"/>
    <w:rsid w:val="007A0989"/>
    <w:rsid w:val="007A09CB"/>
    <w:rsid w:val="007A2951"/>
    <w:rsid w:val="007A3B8E"/>
    <w:rsid w:val="007A4040"/>
    <w:rsid w:val="007A42EA"/>
    <w:rsid w:val="007A491D"/>
    <w:rsid w:val="007A5124"/>
    <w:rsid w:val="007A5E84"/>
    <w:rsid w:val="007A6200"/>
    <w:rsid w:val="007B0255"/>
    <w:rsid w:val="007B04C8"/>
    <w:rsid w:val="007B19A8"/>
    <w:rsid w:val="007B1A5D"/>
    <w:rsid w:val="007B20F0"/>
    <w:rsid w:val="007B23A7"/>
    <w:rsid w:val="007B2ACB"/>
    <w:rsid w:val="007B2E04"/>
    <w:rsid w:val="007B44A4"/>
    <w:rsid w:val="007B660D"/>
    <w:rsid w:val="007B6BE1"/>
    <w:rsid w:val="007C021D"/>
    <w:rsid w:val="007C0DA9"/>
    <w:rsid w:val="007C1626"/>
    <w:rsid w:val="007C2176"/>
    <w:rsid w:val="007C223C"/>
    <w:rsid w:val="007C26A2"/>
    <w:rsid w:val="007C2F11"/>
    <w:rsid w:val="007C4383"/>
    <w:rsid w:val="007C5529"/>
    <w:rsid w:val="007C5D48"/>
    <w:rsid w:val="007C5DAE"/>
    <w:rsid w:val="007C5E85"/>
    <w:rsid w:val="007C706C"/>
    <w:rsid w:val="007C75FC"/>
    <w:rsid w:val="007C79FC"/>
    <w:rsid w:val="007C7DF6"/>
    <w:rsid w:val="007D0635"/>
    <w:rsid w:val="007D194D"/>
    <w:rsid w:val="007D1D45"/>
    <w:rsid w:val="007D336D"/>
    <w:rsid w:val="007D40F3"/>
    <w:rsid w:val="007D4295"/>
    <w:rsid w:val="007D46AE"/>
    <w:rsid w:val="007D5832"/>
    <w:rsid w:val="007D69C0"/>
    <w:rsid w:val="007D6E29"/>
    <w:rsid w:val="007D7549"/>
    <w:rsid w:val="007D755D"/>
    <w:rsid w:val="007E01C8"/>
    <w:rsid w:val="007E11DC"/>
    <w:rsid w:val="007E1859"/>
    <w:rsid w:val="007E1D6F"/>
    <w:rsid w:val="007E26AD"/>
    <w:rsid w:val="007E2CE7"/>
    <w:rsid w:val="007E3CEC"/>
    <w:rsid w:val="007E4034"/>
    <w:rsid w:val="007E4BE5"/>
    <w:rsid w:val="007E5241"/>
    <w:rsid w:val="007E5C49"/>
    <w:rsid w:val="007E79DB"/>
    <w:rsid w:val="007F0443"/>
    <w:rsid w:val="007F09DB"/>
    <w:rsid w:val="007F0CDE"/>
    <w:rsid w:val="007F0DFC"/>
    <w:rsid w:val="007F0E88"/>
    <w:rsid w:val="007F13D2"/>
    <w:rsid w:val="007F26A2"/>
    <w:rsid w:val="007F2E14"/>
    <w:rsid w:val="007F42BF"/>
    <w:rsid w:val="007F55F8"/>
    <w:rsid w:val="007F5E28"/>
    <w:rsid w:val="007F72C4"/>
    <w:rsid w:val="0080037F"/>
    <w:rsid w:val="00800908"/>
    <w:rsid w:val="00800A7B"/>
    <w:rsid w:val="00803818"/>
    <w:rsid w:val="00803FAA"/>
    <w:rsid w:val="00804537"/>
    <w:rsid w:val="00804BA4"/>
    <w:rsid w:val="00804F71"/>
    <w:rsid w:val="008064C4"/>
    <w:rsid w:val="00806ED6"/>
    <w:rsid w:val="0080738B"/>
    <w:rsid w:val="00807CC0"/>
    <w:rsid w:val="008130CA"/>
    <w:rsid w:val="0081335E"/>
    <w:rsid w:val="0081342C"/>
    <w:rsid w:val="008138BC"/>
    <w:rsid w:val="00814704"/>
    <w:rsid w:val="00814E7F"/>
    <w:rsid w:val="00815338"/>
    <w:rsid w:val="0081561D"/>
    <w:rsid w:val="008156DF"/>
    <w:rsid w:val="00815DEF"/>
    <w:rsid w:val="00816454"/>
    <w:rsid w:val="00816E01"/>
    <w:rsid w:val="0081710F"/>
    <w:rsid w:val="00817703"/>
    <w:rsid w:val="00820AB2"/>
    <w:rsid w:val="00820B18"/>
    <w:rsid w:val="0082126B"/>
    <w:rsid w:val="0082142F"/>
    <w:rsid w:val="00821760"/>
    <w:rsid w:val="0082197F"/>
    <w:rsid w:val="00821C77"/>
    <w:rsid w:val="0082274B"/>
    <w:rsid w:val="00822D85"/>
    <w:rsid w:val="00822F51"/>
    <w:rsid w:val="00823F3D"/>
    <w:rsid w:val="00824282"/>
    <w:rsid w:val="00825201"/>
    <w:rsid w:val="00826C94"/>
    <w:rsid w:val="00827E5F"/>
    <w:rsid w:val="00830285"/>
    <w:rsid w:val="008303F6"/>
    <w:rsid w:val="0083097C"/>
    <w:rsid w:val="00833226"/>
    <w:rsid w:val="00833342"/>
    <w:rsid w:val="00833E33"/>
    <w:rsid w:val="00834F12"/>
    <w:rsid w:val="00835451"/>
    <w:rsid w:val="008356CA"/>
    <w:rsid w:val="00835B40"/>
    <w:rsid w:val="00835B9B"/>
    <w:rsid w:val="0083711A"/>
    <w:rsid w:val="0084044C"/>
    <w:rsid w:val="0084178D"/>
    <w:rsid w:val="00842EBC"/>
    <w:rsid w:val="00843013"/>
    <w:rsid w:val="008433E4"/>
    <w:rsid w:val="008446A7"/>
    <w:rsid w:val="008450F9"/>
    <w:rsid w:val="008457B1"/>
    <w:rsid w:val="00845857"/>
    <w:rsid w:val="00846204"/>
    <w:rsid w:val="00847075"/>
    <w:rsid w:val="00847435"/>
    <w:rsid w:val="008502E6"/>
    <w:rsid w:val="00850813"/>
    <w:rsid w:val="00850829"/>
    <w:rsid w:val="008509C3"/>
    <w:rsid w:val="00851C5E"/>
    <w:rsid w:val="008525F3"/>
    <w:rsid w:val="00852854"/>
    <w:rsid w:val="00852BDE"/>
    <w:rsid w:val="00853E2C"/>
    <w:rsid w:val="0085541D"/>
    <w:rsid w:val="00855B4A"/>
    <w:rsid w:val="00856E60"/>
    <w:rsid w:val="008576A0"/>
    <w:rsid w:val="0086010D"/>
    <w:rsid w:val="00860C98"/>
    <w:rsid w:val="00860FBC"/>
    <w:rsid w:val="008612BF"/>
    <w:rsid w:val="0086130B"/>
    <w:rsid w:val="00861C30"/>
    <w:rsid w:val="00861C88"/>
    <w:rsid w:val="00861DE1"/>
    <w:rsid w:val="00862163"/>
    <w:rsid w:val="0086274C"/>
    <w:rsid w:val="00863017"/>
    <w:rsid w:val="0086305B"/>
    <w:rsid w:val="0086314E"/>
    <w:rsid w:val="00864186"/>
    <w:rsid w:val="00864C5D"/>
    <w:rsid w:val="00864D1F"/>
    <w:rsid w:val="008660FC"/>
    <w:rsid w:val="00867B7C"/>
    <w:rsid w:val="0087082C"/>
    <w:rsid w:val="00872A31"/>
    <w:rsid w:val="008735A1"/>
    <w:rsid w:val="00873BD3"/>
    <w:rsid w:val="00874217"/>
    <w:rsid w:val="008749BA"/>
    <w:rsid w:val="00874C02"/>
    <w:rsid w:val="0087616C"/>
    <w:rsid w:val="008764A7"/>
    <w:rsid w:val="008767F4"/>
    <w:rsid w:val="0087693E"/>
    <w:rsid w:val="00876D1A"/>
    <w:rsid w:val="00877398"/>
    <w:rsid w:val="00877407"/>
    <w:rsid w:val="00880A60"/>
    <w:rsid w:val="00880D08"/>
    <w:rsid w:val="008813DA"/>
    <w:rsid w:val="008815C4"/>
    <w:rsid w:val="00882ADD"/>
    <w:rsid w:val="00882F84"/>
    <w:rsid w:val="00883B02"/>
    <w:rsid w:val="00883E66"/>
    <w:rsid w:val="00884E88"/>
    <w:rsid w:val="008853D0"/>
    <w:rsid w:val="008870E1"/>
    <w:rsid w:val="00887B0E"/>
    <w:rsid w:val="008911F1"/>
    <w:rsid w:val="00891E85"/>
    <w:rsid w:val="0089232E"/>
    <w:rsid w:val="0089284A"/>
    <w:rsid w:val="00892A2E"/>
    <w:rsid w:val="008933FC"/>
    <w:rsid w:val="00893531"/>
    <w:rsid w:val="008935C1"/>
    <w:rsid w:val="008936A9"/>
    <w:rsid w:val="008953EF"/>
    <w:rsid w:val="0089546B"/>
    <w:rsid w:val="0089583A"/>
    <w:rsid w:val="00896810"/>
    <w:rsid w:val="00896AB0"/>
    <w:rsid w:val="00896D76"/>
    <w:rsid w:val="00896E80"/>
    <w:rsid w:val="00897FEE"/>
    <w:rsid w:val="008A076B"/>
    <w:rsid w:val="008A2405"/>
    <w:rsid w:val="008A28F0"/>
    <w:rsid w:val="008A3524"/>
    <w:rsid w:val="008A3CF5"/>
    <w:rsid w:val="008A410C"/>
    <w:rsid w:val="008A45CF"/>
    <w:rsid w:val="008A5640"/>
    <w:rsid w:val="008A57B4"/>
    <w:rsid w:val="008A585E"/>
    <w:rsid w:val="008A6E36"/>
    <w:rsid w:val="008A6EAF"/>
    <w:rsid w:val="008A764D"/>
    <w:rsid w:val="008A7695"/>
    <w:rsid w:val="008A7DEF"/>
    <w:rsid w:val="008B1C7A"/>
    <w:rsid w:val="008B1E1E"/>
    <w:rsid w:val="008B21BA"/>
    <w:rsid w:val="008B23B5"/>
    <w:rsid w:val="008B2632"/>
    <w:rsid w:val="008B303F"/>
    <w:rsid w:val="008B372B"/>
    <w:rsid w:val="008B39EC"/>
    <w:rsid w:val="008B40C5"/>
    <w:rsid w:val="008B4340"/>
    <w:rsid w:val="008B45CA"/>
    <w:rsid w:val="008B5993"/>
    <w:rsid w:val="008B5BA2"/>
    <w:rsid w:val="008B5F70"/>
    <w:rsid w:val="008B6644"/>
    <w:rsid w:val="008B69A2"/>
    <w:rsid w:val="008B76A2"/>
    <w:rsid w:val="008B7A3C"/>
    <w:rsid w:val="008C03C6"/>
    <w:rsid w:val="008C05B7"/>
    <w:rsid w:val="008C1238"/>
    <w:rsid w:val="008C165C"/>
    <w:rsid w:val="008C3C1A"/>
    <w:rsid w:val="008C3C34"/>
    <w:rsid w:val="008C4639"/>
    <w:rsid w:val="008C76D9"/>
    <w:rsid w:val="008C7B8A"/>
    <w:rsid w:val="008C7DDA"/>
    <w:rsid w:val="008D0D3A"/>
    <w:rsid w:val="008D0DA9"/>
    <w:rsid w:val="008D0FFA"/>
    <w:rsid w:val="008D1647"/>
    <w:rsid w:val="008D1648"/>
    <w:rsid w:val="008D351D"/>
    <w:rsid w:val="008D396A"/>
    <w:rsid w:val="008D52E9"/>
    <w:rsid w:val="008D5EF8"/>
    <w:rsid w:val="008D60DF"/>
    <w:rsid w:val="008D611F"/>
    <w:rsid w:val="008D6226"/>
    <w:rsid w:val="008D6AEB"/>
    <w:rsid w:val="008D74C6"/>
    <w:rsid w:val="008D7846"/>
    <w:rsid w:val="008D794A"/>
    <w:rsid w:val="008E01F9"/>
    <w:rsid w:val="008E04B8"/>
    <w:rsid w:val="008E09B1"/>
    <w:rsid w:val="008E112E"/>
    <w:rsid w:val="008E1688"/>
    <w:rsid w:val="008E1A64"/>
    <w:rsid w:val="008E2000"/>
    <w:rsid w:val="008E42C9"/>
    <w:rsid w:val="008E45A4"/>
    <w:rsid w:val="008E46BE"/>
    <w:rsid w:val="008E474F"/>
    <w:rsid w:val="008E47A0"/>
    <w:rsid w:val="008E50AB"/>
    <w:rsid w:val="008E5FF3"/>
    <w:rsid w:val="008E6936"/>
    <w:rsid w:val="008E6AD5"/>
    <w:rsid w:val="008E7358"/>
    <w:rsid w:val="008E73C5"/>
    <w:rsid w:val="008E73D0"/>
    <w:rsid w:val="008F01E6"/>
    <w:rsid w:val="008F08F1"/>
    <w:rsid w:val="008F2141"/>
    <w:rsid w:val="008F3752"/>
    <w:rsid w:val="008F3F15"/>
    <w:rsid w:val="008F40EB"/>
    <w:rsid w:val="008F434D"/>
    <w:rsid w:val="008F482F"/>
    <w:rsid w:val="008F4945"/>
    <w:rsid w:val="008F52D0"/>
    <w:rsid w:val="008F53ED"/>
    <w:rsid w:val="008F6852"/>
    <w:rsid w:val="008F692F"/>
    <w:rsid w:val="008F6D01"/>
    <w:rsid w:val="008F6E80"/>
    <w:rsid w:val="008F72F5"/>
    <w:rsid w:val="00900607"/>
    <w:rsid w:val="0090067C"/>
    <w:rsid w:val="009007EA"/>
    <w:rsid w:val="00900F27"/>
    <w:rsid w:val="0090198D"/>
    <w:rsid w:val="00901A49"/>
    <w:rsid w:val="009024D2"/>
    <w:rsid w:val="009024E3"/>
    <w:rsid w:val="00903337"/>
    <w:rsid w:val="00903DA3"/>
    <w:rsid w:val="0090411A"/>
    <w:rsid w:val="0090428E"/>
    <w:rsid w:val="0090473B"/>
    <w:rsid w:val="009048E6"/>
    <w:rsid w:val="009057AD"/>
    <w:rsid w:val="00906717"/>
    <w:rsid w:val="00906B49"/>
    <w:rsid w:val="0091014C"/>
    <w:rsid w:val="00910B6B"/>
    <w:rsid w:val="00910B8E"/>
    <w:rsid w:val="00910BC5"/>
    <w:rsid w:val="00910FF4"/>
    <w:rsid w:val="009112BB"/>
    <w:rsid w:val="009115F4"/>
    <w:rsid w:val="009119E9"/>
    <w:rsid w:val="0091214D"/>
    <w:rsid w:val="00912593"/>
    <w:rsid w:val="0091277B"/>
    <w:rsid w:val="00912C96"/>
    <w:rsid w:val="00912DC7"/>
    <w:rsid w:val="00913E9F"/>
    <w:rsid w:val="00914052"/>
    <w:rsid w:val="009147DC"/>
    <w:rsid w:val="0091487E"/>
    <w:rsid w:val="00914BEA"/>
    <w:rsid w:val="0091519F"/>
    <w:rsid w:val="00915C97"/>
    <w:rsid w:val="00915D30"/>
    <w:rsid w:val="00916292"/>
    <w:rsid w:val="0091691D"/>
    <w:rsid w:val="00921DF4"/>
    <w:rsid w:val="00922AD6"/>
    <w:rsid w:val="00922DE9"/>
    <w:rsid w:val="009235ED"/>
    <w:rsid w:val="00923607"/>
    <w:rsid w:val="00923817"/>
    <w:rsid w:val="00923DE7"/>
    <w:rsid w:val="0092554D"/>
    <w:rsid w:val="00925CE9"/>
    <w:rsid w:val="009262A2"/>
    <w:rsid w:val="009267FC"/>
    <w:rsid w:val="00926947"/>
    <w:rsid w:val="0092694F"/>
    <w:rsid w:val="0092732D"/>
    <w:rsid w:val="009275A6"/>
    <w:rsid w:val="0092769B"/>
    <w:rsid w:val="009308E4"/>
    <w:rsid w:val="00932361"/>
    <w:rsid w:val="00932B6F"/>
    <w:rsid w:val="00933069"/>
    <w:rsid w:val="00933BB8"/>
    <w:rsid w:val="0093444C"/>
    <w:rsid w:val="009353C1"/>
    <w:rsid w:val="009357A0"/>
    <w:rsid w:val="00937247"/>
    <w:rsid w:val="0093736E"/>
    <w:rsid w:val="00940036"/>
    <w:rsid w:val="00940ADB"/>
    <w:rsid w:val="00940AFA"/>
    <w:rsid w:val="00941149"/>
    <w:rsid w:val="00941B4E"/>
    <w:rsid w:val="00941C1D"/>
    <w:rsid w:val="009432EE"/>
    <w:rsid w:val="0094346D"/>
    <w:rsid w:val="00943F48"/>
    <w:rsid w:val="009450FF"/>
    <w:rsid w:val="00946096"/>
    <w:rsid w:val="00950593"/>
    <w:rsid w:val="00951032"/>
    <w:rsid w:val="0095129A"/>
    <w:rsid w:val="00951881"/>
    <w:rsid w:val="009518A1"/>
    <w:rsid w:val="00951C49"/>
    <w:rsid w:val="00951DE5"/>
    <w:rsid w:val="0095260F"/>
    <w:rsid w:val="009527A3"/>
    <w:rsid w:val="009538AE"/>
    <w:rsid w:val="0095424A"/>
    <w:rsid w:val="009543F9"/>
    <w:rsid w:val="00954ABC"/>
    <w:rsid w:val="009550FB"/>
    <w:rsid w:val="0095599B"/>
    <w:rsid w:val="00956193"/>
    <w:rsid w:val="009563EA"/>
    <w:rsid w:val="00957085"/>
    <w:rsid w:val="00957889"/>
    <w:rsid w:val="009603CA"/>
    <w:rsid w:val="00960507"/>
    <w:rsid w:val="00960578"/>
    <w:rsid w:val="0096069C"/>
    <w:rsid w:val="00960B70"/>
    <w:rsid w:val="00960E50"/>
    <w:rsid w:val="00961189"/>
    <w:rsid w:val="009615F3"/>
    <w:rsid w:val="00961B79"/>
    <w:rsid w:val="00961D69"/>
    <w:rsid w:val="00961F9C"/>
    <w:rsid w:val="00962C8C"/>
    <w:rsid w:val="00962E6E"/>
    <w:rsid w:val="00964714"/>
    <w:rsid w:val="00965FD0"/>
    <w:rsid w:val="00970C43"/>
    <w:rsid w:val="00970E2B"/>
    <w:rsid w:val="009711F4"/>
    <w:rsid w:val="0097145B"/>
    <w:rsid w:val="00971F67"/>
    <w:rsid w:val="00972186"/>
    <w:rsid w:val="00972491"/>
    <w:rsid w:val="009725B6"/>
    <w:rsid w:val="00973B8B"/>
    <w:rsid w:val="009741C6"/>
    <w:rsid w:val="0097577A"/>
    <w:rsid w:val="00975A32"/>
    <w:rsid w:val="00975A61"/>
    <w:rsid w:val="00975DD1"/>
    <w:rsid w:val="0097723B"/>
    <w:rsid w:val="0098042A"/>
    <w:rsid w:val="0098075C"/>
    <w:rsid w:val="00980FD3"/>
    <w:rsid w:val="009811BA"/>
    <w:rsid w:val="00981B16"/>
    <w:rsid w:val="00981F8D"/>
    <w:rsid w:val="009833E5"/>
    <w:rsid w:val="00983519"/>
    <w:rsid w:val="009837CE"/>
    <w:rsid w:val="00983DCD"/>
    <w:rsid w:val="009841D7"/>
    <w:rsid w:val="00985585"/>
    <w:rsid w:val="009858AE"/>
    <w:rsid w:val="0098593C"/>
    <w:rsid w:val="00985BB6"/>
    <w:rsid w:val="00985D89"/>
    <w:rsid w:val="00986172"/>
    <w:rsid w:val="00986282"/>
    <w:rsid w:val="00986649"/>
    <w:rsid w:val="00990751"/>
    <w:rsid w:val="00990DF4"/>
    <w:rsid w:val="009916D3"/>
    <w:rsid w:val="009918CB"/>
    <w:rsid w:val="009923A0"/>
    <w:rsid w:val="0099266D"/>
    <w:rsid w:val="00994F7A"/>
    <w:rsid w:val="0099535E"/>
    <w:rsid w:val="00995411"/>
    <w:rsid w:val="00995976"/>
    <w:rsid w:val="00995EDB"/>
    <w:rsid w:val="0099686B"/>
    <w:rsid w:val="00996C81"/>
    <w:rsid w:val="00997EA5"/>
    <w:rsid w:val="009A094C"/>
    <w:rsid w:val="009A15E2"/>
    <w:rsid w:val="009A167A"/>
    <w:rsid w:val="009A1DA9"/>
    <w:rsid w:val="009A247B"/>
    <w:rsid w:val="009A2DBF"/>
    <w:rsid w:val="009A2EDD"/>
    <w:rsid w:val="009A3356"/>
    <w:rsid w:val="009A3379"/>
    <w:rsid w:val="009A4533"/>
    <w:rsid w:val="009A5324"/>
    <w:rsid w:val="009A53E8"/>
    <w:rsid w:val="009A5F78"/>
    <w:rsid w:val="009A61CC"/>
    <w:rsid w:val="009A61DA"/>
    <w:rsid w:val="009B003B"/>
    <w:rsid w:val="009B05A6"/>
    <w:rsid w:val="009B2259"/>
    <w:rsid w:val="009B228E"/>
    <w:rsid w:val="009B2D77"/>
    <w:rsid w:val="009B3084"/>
    <w:rsid w:val="009B30B0"/>
    <w:rsid w:val="009B3678"/>
    <w:rsid w:val="009B4260"/>
    <w:rsid w:val="009B485A"/>
    <w:rsid w:val="009B551A"/>
    <w:rsid w:val="009B57A6"/>
    <w:rsid w:val="009B73F4"/>
    <w:rsid w:val="009B7454"/>
    <w:rsid w:val="009B75EF"/>
    <w:rsid w:val="009B7B27"/>
    <w:rsid w:val="009B7B73"/>
    <w:rsid w:val="009C0184"/>
    <w:rsid w:val="009C0C53"/>
    <w:rsid w:val="009C1447"/>
    <w:rsid w:val="009C27B7"/>
    <w:rsid w:val="009C2C48"/>
    <w:rsid w:val="009C33C7"/>
    <w:rsid w:val="009C348D"/>
    <w:rsid w:val="009C3B75"/>
    <w:rsid w:val="009C45A2"/>
    <w:rsid w:val="009C4C6C"/>
    <w:rsid w:val="009C69D6"/>
    <w:rsid w:val="009C7F2F"/>
    <w:rsid w:val="009D14EC"/>
    <w:rsid w:val="009D1EB8"/>
    <w:rsid w:val="009D28F6"/>
    <w:rsid w:val="009D2B6F"/>
    <w:rsid w:val="009D2CD2"/>
    <w:rsid w:val="009D3389"/>
    <w:rsid w:val="009D406E"/>
    <w:rsid w:val="009D6A23"/>
    <w:rsid w:val="009D6D94"/>
    <w:rsid w:val="009D733A"/>
    <w:rsid w:val="009D77D8"/>
    <w:rsid w:val="009D7F6A"/>
    <w:rsid w:val="009E022C"/>
    <w:rsid w:val="009E033B"/>
    <w:rsid w:val="009E08FC"/>
    <w:rsid w:val="009E2AD4"/>
    <w:rsid w:val="009E2E51"/>
    <w:rsid w:val="009E36F7"/>
    <w:rsid w:val="009E3E94"/>
    <w:rsid w:val="009E41C8"/>
    <w:rsid w:val="009E423A"/>
    <w:rsid w:val="009E506E"/>
    <w:rsid w:val="009E5958"/>
    <w:rsid w:val="009E6C38"/>
    <w:rsid w:val="009E6E3F"/>
    <w:rsid w:val="009F09F5"/>
    <w:rsid w:val="009F0B81"/>
    <w:rsid w:val="009F15A6"/>
    <w:rsid w:val="009F1804"/>
    <w:rsid w:val="009F252E"/>
    <w:rsid w:val="009F28E7"/>
    <w:rsid w:val="009F40E1"/>
    <w:rsid w:val="009F4279"/>
    <w:rsid w:val="009F4641"/>
    <w:rsid w:val="009F4E5A"/>
    <w:rsid w:val="009F4F06"/>
    <w:rsid w:val="009F5190"/>
    <w:rsid w:val="009F61EF"/>
    <w:rsid w:val="009F6254"/>
    <w:rsid w:val="009F736D"/>
    <w:rsid w:val="009F7FD5"/>
    <w:rsid w:val="00A00491"/>
    <w:rsid w:val="00A005F3"/>
    <w:rsid w:val="00A00988"/>
    <w:rsid w:val="00A0175E"/>
    <w:rsid w:val="00A020C4"/>
    <w:rsid w:val="00A02144"/>
    <w:rsid w:val="00A02BB6"/>
    <w:rsid w:val="00A02D4B"/>
    <w:rsid w:val="00A03457"/>
    <w:rsid w:val="00A04273"/>
    <w:rsid w:val="00A05D86"/>
    <w:rsid w:val="00A0684D"/>
    <w:rsid w:val="00A06CCD"/>
    <w:rsid w:val="00A071B7"/>
    <w:rsid w:val="00A071DB"/>
    <w:rsid w:val="00A071EC"/>
    <w:rsid w:val="00A07206"/>
    <w:rsid w:val="00A0741B"/>
    <w:rsid w:val="00A0774B"/>
    <w:rsid w:val="00A07D83"/>
    <w:rsid w:val="00A10C79"/>
    <w:rsid w:val="00A117B0"/>
    <w:rsid w:val="00A13284"/>
    <w:rsid w:val="00A13BBE"/>
    <w:rsid w:val="00A1592D"/>
    <w:rsid w:val="00A15C24"/>
    <w:rsid w:val="00A16B6F"/>
    <w:rsid w:val="00A16BF1"/>
    <w:rsid w:val="00A16DD8"/>
    <w:rsid w:val="00A16F6D"/>
    <w:rsid w:val="00A178F3"/>
    <w:rsid w:val="00A17E46"/>
    <w:rsid w:val="00A200B0"/>
    <w:rsid w:val="00A206F7"/>
    <w:rsid w:val="00A23698"/>
    <w:rsid w:val="00A23BA2"/>
    <w:rsid w:val="00A24361"/>
    <w:rsid w:val="00A24A1F"/>
    <w:rsid w:val="00A253F5"/>
    <w:rsid w:val="00A25957"/>
    <w:rsid w:val="00A2731B"/>
    <w:rsid w:val="00A278EA"/>
    <w:rsid w:val="00A27C2E"/>
    <w:rsid w:val="00A3032D"/>
    <w:rsid w:val="00A30CE9"/>
    <w:rsid w:val="00A3208C"/>
    <w:rsid w:val="00A327E9"/>
    <w:rsid w:val="00A336ED"/>
    <w:rsid w:val="00A3399E"/>
    <w:rsid w:val="00A33D1B"/>
    <w:rsid w:val="00A3434B"/>
    <w:rsid w:val="00A36921"/>
    <w:rsid w:val="00A36C56"/>
    <w:rsid w:val="00A36FB0"/>
    <w:rsid w:val="00A404D2"/>
    <w:rsid w:val="00A4096D"/>
    <w:rsid w:val="00A40C4E"/>
    <w:rsid w:val="00A41F25"/>
    <w:rsid w:val="00A43156"/>
    <w:rsid w:val="00A43762"/>
    <w:rsid w:val="00A43904"/>
    <w:rsid w:val="00A43DFD"/>
    <w:rsid w:val="00A443F0"/>
    <w:rsid w:val="00A4484F"/>
    <w:rsid w:val="00A45456"/>
    <w:rsid w:val="00A4653C"/>
    <w:rsid w:val="00A46D2E"/>
    <w:rsid w:val="00A501E1"/>
    <w:rsid w:val="00A50C8E"/>
    <w:rsid w:val="00A512E8"/>
    <w:rsid w:val="00A5217D"/>
    <w:rsid w:val="00A52FC9"/>
    <w:rsid w:val="00A538E6"/>
    <w:rsid w:val="00A53ABB"/>
    <w:rsid w:val="00A53FEB"/>
    <w:rsid w:val="00A54E19"/>
    <w:rsid w:val="00A54F98"/>
    <w:rsid w:val="00A557ED"/>
    <w:rsid w:val="00A55D3B"/>
    <w:rsid w:val="00A56641"/>
    <w:rsid w:val="00A56C18"/>
    <w:rsid w:val="00A56C19"/>
    <w:rsid w:val="00A57101"/>
    <w:rsid w:val="00A60F0A"/>
    <w:rsid w:val="00A611F7"/>
    <w:rsid w:val="00A61284"/>
    <w:rsid w:val="00A613A9"/>
    <w:rsid w:val="00A61629"/>
    <w:rsid w:val="00A61765"/>
    <w:rsid w:val="00A61867"/>
    <w:rsid w:val="00A61E07"/>
    <w:rsid w:val="00A63CD0"/>
    <w:rsid w:val="00A641C5"/>
    <w:rsid w:val="00A64531"/>
    <w:rsid w:val="00A64B66"/>
    <w:rsid w:val="00A64F79"/>
    <w:rsid w:val="00A65C41"/>
    <w:rsid w:val="00A66C73"/>
    <w:rsid w:val="00A66D0F"/>
    <w:rsid w:val="00A6772F"/>
    <w:rsid w:val="00A67887"/>
    <w:rsid w:val="00A67A0B"/>
    <w:rsid w:val="00A700C9"/>
    <w:rsid w:val="00A70D8A"/>
    <w:rsid w:val="00A719FC"/>
    <w:rsid w:val="00A71ADD"/>
    <w:rsid w:val="00A72BE4"/>
    <w:rsid w:val="00A736A6"/>
    <w:rsid w:val="00A74041"/>
    <w:rsid w:val="00A75658"/>
    <w:rsid w:val="00A75844"/>
    <w:rsid w:val="00A76A84"/>
    <w:rsid w:val="00A76F0E"/>
    <w:rsid w:val="00A77487"/>
    <w:rsid w:val="00A77A46"/>
    <w:rsid w:val="00A77B5D"/>
    <w:rsid w:val="00A80F16"/>
    <w:rsid w:val="00A81DC1"/>
    <w:rsid w:val="00A81FFD"/>
    <w:rsid w:val="00A827CC"/>
    <w:rsid w:val="00A82BEC"/>
    <w:rsid w:val="00A83536"/>
    <w:rsid w:val="00A83E45"/>
    <w:rsid w:val="00A84554"/>
    <w:rsid w:val="00A845CF"/>
    <w:rsid w:val="00A854FD"/>
    <w:rsid w:val="00A857B8"/>
    <w:rsid w:val="00A86233"/>
    <w:rsid w:val="00A86BD4"/>
    <w:rsid w:val="00A86D72"/>
    <w:rsid w:val="00A86F07"/>
    <w:rsid w:val="00A909BF"/>
    <w:rsid w:val="00A90C2F"/>
    <w:rsid w:val="00A91A77"/>
    <w:rsid w:val="00A92597"/>
    <w:rsid w:val="00A9367F"/>
    <w:rsid w:val="00A94D7B"/>
    <w:rsid w:val="00A94EC1"/>
    <w:rsid w:val="00A95203"/>
    <w:rsid w:val="00AA0885"/>
    <w:rsid w:val="00AA0AB7"/>
    <w:rsid w:val="00AA0ED8"/>
    <w:rsid w:val="00AA1060"/>
    <w:rsid w:val="00AA14B9"/>
    <w:rsid w:val="00AA2A4D"/>
    <w:rsid w:val="00AA2DB1"/>
    <w:rsid w:val="00AA2F2D"/>
    <w:rsid w:val="00AA3035"/>
    <w:rsid w:val="00AA43AC"/>
    <w:rsid w:val="00AA637F"/>
    <w:rsid w:val="00AA66C6"/>
    <w:rsid w:val="00AA68F3"/>
    <w:rsid w:val="00AA6C38"/>
    <w:rsid w:val="00AA71E5"/>
    <w:rsid w:val="00AB0AD4"/>
    <w:rsid w:val="00AB0B12"/>
    <w:rsid w:val="00AB0B25"/>
    <w:rsid w:val="00AB0CB7"/>
    <w:rsid w:val="00AB1485"/>
    <w:rsid w:val="00AB1F34"/>
    <w:rsid w:val="00AB27A9"/>
    <w:rsid w:val="00AB291E"/>
    <w:rsid w:val="00AB31E3"/>
    <w:rsid w:val="00AB391C"/>
    <w:rsid w:val="00AB3938"/>
    <w:rsid w:val="00AB3C81"/>
    <w:rsid w:val="00AB58E6"/>
    <w:rsid w:val="00AB5AE0"/>
    <w:rsid w:val="00AB614E"/>
    <w:rsid w:val="00AB633D"/>
    <w:rsid w:val="00AB6FBA"/>
    <w:rsid w:val="00AB7835"/>
    <w:rsid w:val="00AC1B45"/>
    <w:rsid w:val="00AC2745"/>
    <w:rsid w:val="00AC290D"/>
    <w:rsid w:val="00AC2E3B"/>
    <w:rsid w:val="00AC3999"/>
    <w:rsid w:val="00AC3F3A"/>
    <w:rsid w:val="00AC42FE"/>
    <w:rsid w:val="00AC4F62"/>
    <w:rsid w:val="00AC4F72"/>
    <w:rsid w:val="00AC591D"/>
    <w:rsid w:val="00AC6E69"/>
    <w:rsid w:val="00AC6ED9"/>
    <w:rsid w:val="00AC7A95"/>
    <w:rsid w:val="00AC7CEA"/>
    <w:rsid w:val="00AC7EC2"/>
    <w:rsid w:val="00AD061F"/>
    <w:rsid w:val="00AD10B7"/>
    <w:rsid w:val="00AD1330"/>
    <w:rsid w:val="00AD14AF"/>
    <w:rsid w:val="00AD1BF0"/>
    <w:rsid w:val="00AD251A"/>
    <w:rsid w:val="00AD25C2"/>
    <w:rsid w:val="00AD2677"/>
    <w:rsid w:val="00AD2926"/>
    <w:rsid w:val="00AD4EEB"/>
    <w:rsid w:val="00AD55C8"/>
    <w:rsid w:val="00AD6496"/>
    <w:rsid w:val="00AD64AD"/>
    <w:rsid w:val="00AD7735"/>
    <w:rsid w:val="00AD77E0"/>
    <w:rsid w:val="00AD7F1E"/>
    <w:rsid w:val="00AE0ECF"/>
    <w:rsid w:val="00AE1133"/>
    <w:rsid w:val="00AE127C"/>
    <w:rsid w:val="00AE16A4"/>
    <w:rsid w:val="00AE1AA8"/>
    <w:rsid w:val="00AE1AB1"/>
    <w:rsid w:val="00AE1D17"/>
    <w:rsid w:val="00AE1F52"/>
    <w:rsid w:val="00AE23C4"/>
    <w:rsid w:val="00AE2AF0"/>
    <w:rsid w:val="00AE37A1"/>
    <w:rsid w:val="00AE396A"/>
    <w:rsid w:val="00AE4D20"/>
    <w:rsid w:val="00AE5A1C"/>
    <w:rsid w:val="00AE5AAC"/>
    <w:rsid w:val="00AE6B40"/>
    <w:rsid w:val="00AE6C39"/>
    <w:rsid w:val="00AE708D"/>
    <w:rsid w:val="00AE79D7"/>
    <w:rsid w:val="00AF00B7"/>
    <w:rsid w:val="00AF1ECF"/>
    <w:rsid w:val="00AF32FF"/>
    <w:rsid w:val="00AF3D63"/>
    <w:rsid w:val="00AF3F9A"/>
    <w:rsid w:val="00AF43FE"/>
    <w:rsid w:val="00AF4F04"/>
    <w:rsid w:val="00AF5B88"/>
    <w:rsid w:val="00AF5DF4"/>
    <w:rsid w:val="00AF61A9"/>
    <w:rsid w:val="00B001EC"/>
    <w:rsid w:val="00B009DD"/>
    <w:rsid w:val="00B029CC"/>
    <w:rsid w:val="00B02A61"/>
    <w:rsid w:val="00B036D3"/>
    <w:rsid w:val="00B05142"/>
    <w:rsid w:val="00B05AE4"/>
    <w:rsid w:val="00B05B82"/>
    <w:rsid w:val="00B0693F"/>
    <w:rsid w:val="00B06DED"/>
    <w:rsid w:val="00B07C3F"/>
    <w:rsid w:val="00B07FEF"/>
    <w:rsid w:val="00B11049"/>
    <w:rsid w:val="00B11224"/>
    <w:rsid w:val="00B11293"/>
    <w:rsid w:val="00B1157A"/>
    <w:rsid w:val="00B121C5"/>
    <w:rsid w:val="00B12B10"/>
    <w:rsid w:val="00B1329B"/>
    <w:rsid w:val="00B13648"/>
    <w:rsid w:val="00B14530"/>
    <w:rsid w:val="00B1467C"/>
    <w:rsid w:val="00B169A4"/>
    <w:rsid w:val="00B17581"/>
    <w:rsid w:val="00B179E9"/>
    <w:rsid w:val="00B2058C"/>
    <w:rsid w:val="00B2172C"/>
    <w:rsid w:val="00B21D91"/>
    <w:rsid w:val="00B2206C"/>
    <w:rsid w:val="00B22B14"/>
    <w:rsid w:val="00B22BE9"/>
    <w:rsid w:val="00B23658"/>
    <w:rsid w:val="00B23B01"/>
    <w:rsid w:val="00B23C78"/>
    <w:rsid w:val="00B23DF0"/>
    <w:rsid w:val="00B24156"/>
    <w:rsid w:val="00B247E8"/>
    <w:rsid w:val="00B2585B"/>
    <w:rsid w:val="00B301E9"/>
    <w:rsid w:val="00B30513"/>
    <w:rsid w:val="00B30FEB"/>
    <w:rsid w:val="00B31015"/>
    <w:rsid w:val="00B3108F"/>
    <w:rsid w:val="00B3128E"/>
    <w:rsid w:val="00B31E96"/>
    <w:rsid w:val="00B31F65"/>
    <w:rsid w:val="00B3221F"/>
    <w:rsid w:val="00B33225"/>
    <w:rsid w:val="00B33941"/>
    <w:rsid w:val="00B34B61"/>
    <w:rsid w:val="00B34E3F"/>
    <w:rsid w:val="00B357E4"/>
    <w:rsid w:val="00B36B80"/>
    <w:rsid w:val="00B373D4"/>
    <w:rsid w:val="00B37879"/>
    <w:rsid w:val="00B4069C"/>
    <w:rsid w:val="00B406E2"/>
    <w:rsid w:val="00B409F7"/>
    <w:rsid w:val="00B411DD"/>
    <w:rsid w:val="00B41480"/>
    <w:rsid w:val="00B41D87"/>
    <w:rsid w:val="00B42448"/>
    <w:rsid w:val="00B424A5"/>
    <w:rsid w:val="00B42B5D"/>
    <w:rsid w:val="00B45454"/>
    <w:rsid w:val="00B45C8D"/>
    <w:rsid w:val="00B45DE8"/>
    <w:rsid w:val="00B45E60"/>
    <w:rsid w:val="00B45ED2"/>
    <w:rsid w:val="00B4604C"/>
    <w:rsid w:val="00B46E8A"/>
    <w:rsid w:val="00B473D6"/>
    <w:rsid w:val="00B47491"/>
    <w:rsid w:val="00B50473"/>
    <w:rsid w:val="00B50B41"/>
    <w:rsid w:val="00B50FB1"/>
    <w:rsid w:val="00B5165A"/>
    <w:rsid w:val="00B51967"/>
    <w:rsid w:val="00B53597"/>
    <w:rsid w:val="00B53E7B"/>
    <w:rsid w:val="00B540AD"/>
    <w:rsid w:val="00B5479A"/>
    <w:rsid w:val="00B54AE4"/>
    <w:rsid w:val="00B54C99"/>
    <w:rsid w:val="00B56BF2"/>
    <w:rsid w:val="00B56F23"/>
    <w:rsid w:val="00B5766A"/>
    <w:rsid w:val="00B60233"/>
    <w:rsid w:val="00B604A3"/>
    <w:rsid w:val="00B60DC9"/>
    <w:rsid w:val="00B615F1"/>
    <w:rsid w:val="00B6333C"/>
    <w:rsid w:val="00B63444"/>
    <w:rsid w:val="00B651CE"/>
    <w:rsid w:val="00B65880"/>
    <w:rsid w:val="00B663F5"/>
    <w:rsid w:val="00B66EAF"/>
    <w:rsid w:val="00B6739F"/>
    <w:rsid w:val="00B701D1"/>
    <w:rsid w:val="00B71550"/>
    <w:rsid w:val="00B72920"/>
    <w:rsid w:val="00B72F52"/>
    <w:rsid w:val="00B73654"/>
    <w:rsid w:val="00B73BAE"/>
    <w:rsid w:val="00B74458"/>
    <w:rsid w:val="00B75D5A"/>
    <w:rsid w:val="00B76A01"/>
    <w:rsid w:val="00B77A37"/>
    <w:rsid w:val="00B80347"/>
    <w:rsid w:val="00B80D4E"/>
    <w:rsid w:val="00B818B8"/>
    <w:rsid w:val="00B81940"/>
    <w:rsid w:val="00B81C6F"/>
    <w:rsid w:val="00B81E7C"/>
    <w:rsid w:val="00B824C7"/>
    <w:rsid w:val="00B82AD9"/>
    <w:rsid w:val="00B82F50"/>
    <w:rsid w:val="00B835C3"/>
    <w:rsid w:val="00B83F1C"/>
    <w:rsid w:val="00B8537B"/>
    <w:rsid w:val="00B86144"/>
    <w:rsid w:val="00B86AD7"/>
    <w:rsid w:val="00B86BB5"/>
    <w:rsid w:val="00B87436"/>
    <w:rsid w:val="00B87958"/>
    <w:rsid w:val="00B87BA9"/>
    <w:rsid w:val="00B90760"/>
    <w:rsid w:val="00B9110E"/>
    <w:rsid w:val="00B9123A"/>
    <w:rsid w:val="00B91C54"/>
    <w:rsid w:val="00B925DC"/>
    <w:rsid w:val="00B93F89"/>
    <w:rsid w:val="00B9414C"/>
    <w:rsid w:val="00B9558A"/>
    <w:rsid w:val="00B97C06"/>
    <w:rsid w:val="00BA00E4"/>
    <w:rsid w:val="00BA07D2"/>
    <w:rsid w:val="00BA10EF"/>
    <w:rsid w:val="00BA1FED"/>
    <w:rsid w:val="00BA21DF"/>
    <w:rsid w:val="00BA276F"/>
    <w:rsid w:val="00BA2FBC"/>
    <w:rsid w:val="00BA3113"/>
    <w:rsid w:val="00BA3D92"/>
    <w:rsid w:val="00BA4687"/>
    <w:rsid w:val="00BA57C7"/>
    <w:rsid w:val="00BA5BAB"/>
    <w:rsid w:val="00BA6D3C"/>
    <w:rsid w:val="00BA6F85"/>
    <w:rsid w:val="00BA7D9B"/>
    <w:rsid w:val="00BA7E2A"/>
    <w:rsid w:val="00BB041F"/>
    <w:rsid w:val="00BB0577"/>
    <w:rsid w:val="00BB0B62"/>
    <w:rsid w:val="00BB0CA4"/>
    <w:rsid w:val="00BB0D50"/>
    <w:rsid w:val="00BB0F7A"/>
    <w:rsid w:val="00BB1639"/>
    <w:rsid w:val="00BB203C"/>
    <w:rsid w:val="00BB2924"/>
    <w:rsid w:val="00BB294A"/>
    <w:rsid w:val="00BB299B"/>
    <w:rsid w:val="00BB29D7"/>
    <w:rsid w:val="00BB2FED"/>
    <w:rsid w:val="00BB4346"/>
    <w:rsid w:val="00BB49EF"/>
    <w:rsid w:val="00BB53E3"/>
    <w:rsid w:val="00BB5D15"/>
    <w:rsid w:val="00BB5F68"/>
    <w:rsid w:val="00BB5FF5"/>
    <w:rsid w:val="00BB6AD6"/>
    <w:rsid w:val="00BB75F5"/>
    <w:rsid w:val="00BB7D8B"/>
    <w:rsid w:val="00BC0C02"/>
    <w:rsid w:val="00BC0D5F"/>
    <w:rsid w:val="00BC26CB"/>
    <w:rsid w:val="00BC3EDD"/>
    <w:rsid w:val="00BC4461"/>
    <w:rsid w:val="00BC4CB3"/>
    <w:rsid w:val="00BC5913"/>
    <w:rsid w:val="00BC5E98"/>
    <w:rsid w:val="00BC62A9"/>
    <w:rsid w:val="00BC69DB"/>
    <w:rsid w:val="00BC7241"/>
    <w:rsid w:val="00BC7534"/>
    <w:rsid w:val="00BC7D1B"/>
    <w:rsid w:val="00BC7DBD"/>
    <w:rsid w:val="00BC7F1F"/>
    <w:rsid w:val="00BC7F37"/>
    <w:rsid w:val="00BD07FA"/>
    <w:rsid w:val="00BD145C"/>
    <w:rsid w:val="00BD2860"/>
    <w:rsid w:val="00BD2DA4"/>
    <w:rsid w:val="00BD325A"/>
    <w:rsid w:val="00BD40B0"/>
    <w:rsid w:val="00BD450E"/>
    <w:rsid w:val="00BD53E3"/>
    <w:rsid w:val="00BD580F"/>
    <w:rsid w:val="00BD5B4B"/>
    <w:rsid w:val="00BD5FDF"/>
    <w:rsid w:val="00BD60DC"/>
    <w:rsid w:val="00BD69AF"/>
    <w:rsid w:val="00BD6EAB"/>
    <w:rsid w:val="00BD7078"/>
    <w:rsid w:val="00BE00E1"/>
    <w:rsid w:val="00BE020B"/>
    <w:rsid w:val="00BE06A4"/>
    <w:rsid w:val="00BE09DE"/>
    <w:rsid w:val="00BE1019"/>
    <w:rsid w:val="00BE1116"/>
    <w:rsid w:val="00BE227E"/>
    <w:rsid w:val="00BE3553"/>
    <w:rsid w:val="00BE38ED"/>
    <w:rsid w:val="00BE4243"/>
    <w:rsid w:val="00BE5F8C"/>
    <w:rsid w:val="00BE6D10"/>
    <w:rsid w:val="00BE700F"/>
    <w:rsid w:val="00BE7332"/>
    <w:rsid w:val="00BE7C07"/>
    <w:rsid w:val="00BF10EF"/>
    <w:rsid w:val="00BF18FD"/>
    <w:rsid w:val="00BF1AC0"/>
    <w:rsid w:val="00BF1E28"/>
    <w:rsid w:val="00BF1E2E"/>
    <w:rsid w:val="00BF1EA3"/>
    <w:rsid w:val="00BF1F47"/>
    <w:rsid w:val="00BF3D53"/>
    <w:rsid w:val="00BF68E6"/>
    <w:rsid w:val="00BF6FD8"/>
    <w:rsid w:val="00BF7A1C"/>
    <w:rsid w:val="00BF7AFE"/>
    <w:rsid w:val="00BF7E20"/>
    <w:rsid w:val="00C00784"/>
    <w:rsid w:val="00C011EE"/>
    <w:rsid w:val="00C01A9C"/>
    <w:rsid w:val="00C0230A"/>
    <w:rsid w:val="00C02731"/>
    <w:rsid w:val="00C04A84"/>
    <w:rsid w:val="00C04C5D"/>
    <w:rsid w:val="00C05150"/>
    <w:rsid w:val="00C0525B"/>
    <w:rsid w:val="00C05567"/>
    <w:rsid w:val="00C058EC"/>
    <w:rsid w:val="00C05BDB"/>
    <w:rsid w:val="00C06C6E"/>
    <w:rsid w:val="00C075D6"/>
    <w:rsid w:val="00C07CC7"/>
    <w:rsid w:val="00C100E0"/>
    <w:rsid w:val="00C10717"/>
    <w:rsid w:val="00C10804"/>
    <w:rsid w:val="00C11017"/>
    <w:rsid w:val="00C120F9"/>
    <w:rsid w:val="00C1214C"/>
    <w:rsid w:val="00C12D48"/>
    <w:rsid w:val="00C134E7"/>
    <w:rsid w:val="00C1447B"/>
    <w:rsid w:val="00C16D0B"/>
    <w:rsid w:val="00C174F4"/>
    <w:rsid w:val="00C202B5"/>
    <w:rsid w:val="00C20D80"/>
    <w:rsid w:val="00C20EF6"/>
    <w:rsid w:val="00C22803"/>
    <w:rsid w:val="00C2309A"/>
    <w:rsid w:val="00C23403"/>
    <w:rsid w:val="00C237D8"/>
    <w:rsid w:val="00C23B2B"/>
    <w:rsid w:val="00C250A6"/>
    <w:rsid w:val="00C251C7"/>
    <w:rsid w:val="00C26478"/>
    <w:rsid w:val="00C265ED"/>
    <w:rsid w:val="00C26937"/>
    <w:rsid w:val="00C2798B"/>
    <w:rsid w:val="00C30B73"/>
    <w:rsid w:val="00C3131E"/>
    <w:rsid w:val="00C317DD"/>
    <w:rsid w:val="00C319EA"/>
    <w:rsid w:val="00C32AC7"/>
    <w:rsid w:val="00C360C8"/>
    <w:rsid w:val="00C36E0E"/>
    <w:rsid w:val="00C37537"/>
    <w:rsid w:val="00C376BC"/>
    <w:rsid w:val="00C378AE"/>
    <w:rsid w:val="00C40066"/>
    <w:rsid w:val="00C40BC2"/>
    <w:rsid w:val="00C41012"/>
    <w:rsid w:val="00C42183"/>
    <w:rsid w:val="00C4289F"/>
    <w:rsid w:val="00C42942"/>
    <w:rsid w:val="00C431E8"/>
    <w:rsid w:val="00C43A72"/>
    <w:rsid w:val="00C43C8F"/>
    <w:rsid w:val="00C43F15"/>
    <w:rsid w:val="00C43F16"/>
    <w:rsid w:val="00C44294"/>
    <w:rsid w:val="00C447F5"/>
    <w:rsid w:val="00C44C90"/>
    <w:rsid w:val="00C45118"/>
    <w:rsid w:val="00C45286"/>
    <w:rsid w:val="00C4614C"/>
    <w:rsid w:val="00C47891"/>
    <w:rsid w:val="00C5078B"/>
    <w:rsid w:val="00C5079B"/>
    <w:rsid w:val="00C51DFE"/>
    <w:rsid w:val="00C51E33"/>
    <w:rsid w:val="00C52608"/>
    <w:rsid w:val="00C53067"/>
    <w:rsid w:val="00C53844"/>
    <w:rsid w:val="00C538E7"/>
    <w:rsid w:val="00C53AF6"/>
    <w:rsid w:val="00C53C8D"/>
    <w:rsid w:val="00C54C0D"/>
    <w:rsid w:val="00C55356"/>
    <w:rsid w:val="00C55F29"/>
    <w:rsid w:val="00C561D5"/>
    <w:rsid w:val="00C568FA"/>
    <w:rsid w:val="00C5793B"/>
    <w:rsid w:val="00C57B8D"/>
    <w:rsid w:val="00C62646"/>
    <w:rsid w:val="00C62B14"/>
    <w:rsid w:val="00C63932"/>
    <w:rsid w:val="00C63C23"/>
    <w:rsid w:val="00C64159"/>
    <w:rsid w:val="00C644B4"/>
    <w:rsid w:val="00C64C71"/>
    <w:rsid w:val="00C64FD0"/>
    <w:rsid w:val="00C6513D"/>
    <w:rsid w:val="00C662CB"/>
    <w:rsid w:val="00C6662E"/>
    <w:rsid w:val="00C666C3"/>
    <w:rsid w:val="00C66722"/>
    <w:rsid w:val="00C66A36"/>
    <w:rsid w:val="00C66B8F"/>
    <w:rsid w:val="00C67513"/>
    <w:rsid w:val="00C679A2"/>
    <w:rsid w:val="00C72255"/>
    <w:rsid w:val="00C74254"/>
    <w:rsid w:val="00C74BB4"/>
    <w:rsid w:val="00C75082"/>
    <w:rsid w:val="00C75550"/>
    <w:rsid w:val="00C75ABB"/>
    <w:rsid w:val="00C767E6"/>
    <w:rsid w:val="00C82853"/>
    <w:rsid w:val="00C83ACB"/>
    <w:rsid w:val="00C83DDA"/>
    <w:rsid w:val="00C858CB"/>
    <w:rsid w:val="00C85A8D"/>
    <w:rsid w:val="00C85C6A"/>
    <w:rsid w:val="00C8601B"/>
    <w:rsid w:val="00C86A79"/>
    <w:rsid w:val="00C87716"/>
    <w:rsid w:val="00C877B9"/>
    <w:rsid w:val="00C87B39"/>
    <w:rsid w:val="00C87B48"/>
    <w:rsid w:val="00C9019A"/>
    <w:rsid w:val="00C9023B"/>
    <w:rsid w:val="00C9139F"/>
    <w:rsid w:val="00C92B8A"/>
    <w:rsid w:val="00C93CE2"/>
    <w:rsid w:val="00C94A37"/>
    <w:rsid w:val="00C95201"/>
    <w:rsid w:val="00C95E4E"/>
    <w:rsid w:val="00C961B4"/>
    <w:rsid w:val="00C964EC"/>
    <w:rsid w:val="00C96759"/>
    <w:rsid w:val="00C97488"/>
    <w:rsid w:val="00C97A2E"/>
    <w:rsid w:val="00C97CE4"/>
    <w:rsid w:val="00CA0933"/>
    <w:rsid w:val="00CA23C3"/>
    <w:rsid w:val="00CA24F7"/>
    <w:rsid w:val="00CA3DD4"/>
    <w:rsid w:val="00CA6F7B"/>
    <w:rsid w:val="00CA7E6A"/>
    <w:rsid w:val="00CB019E"/>
    <w:rsid w:val="00CB053F"/>
    <w:rsid w:val="00CB1043"/>
    <w:rsid w:val="00CB1AD5"/>
    <w:rsid w:val="00CB3DCB"/>
    <w:rsid w:val="00CB3EAB"/>
    <w:rsid w:val="00CB5329"/>
    <w:rsid w:val="00CB5763"/>
    <w:rsid w:val="00CB580D"/>
    <w:rsid w:val="00CB587C"/>
    <w:rsid w:val="00CB6218"/>
    <w:rsid w:val="00CB67D3"/>
    <w:rsid w:val="00CB6969"/>
    <w:rsid w:val="00CB6979"/>
    <w:rsid w:val="00CB7CE6"/>
    <w:rsid w:val="00CB7EC4"/>
    <w:rsid w:val="00CC03A1"/>
    <w:rsid w:val="00CC0F5E"/>
    <w:rsid w:val="00CC12D2"/>
    <w:rsid w:val="00CC18CF"/>
    <w:rsid w:val="00CC2319"/>
    <w:rsid w:val="00CC2BB8"/>
    <w:rsid w:val="00CC3200"/>
    <w:rsid w:val="00CC3B9E"/>
    <w:rsid w:val="00CC3DD9"/>
    <w:rsid w:val="00CC4380"/>
    <w:rsid w:val="00CC465B"/>
    <w:rsid w:val="00CC5C09"/>
    <w:rsid w:val="00CC6B31"/>
    <w:rsid w:val="00CC7173"/>
    <w:rsid w:val="00CC727F"/>
    <w:rsid w:val="00CD0A2B"/>
    <w:rsid w:val="00CD0E3B"/>
    <w:rsid w:val="00CD0ECB"/>
    <w:rsid w:val="00CD1028"/>
    <w:rsid w:val="00CD1478"/>
    <w:rsid w:val="00CD1D3A"/>
    <w:rsid w:val="00CD2425"/>
    <w:rsid w:val="00CD2995"/>
    <w:rsid w:val="00CD2E2F"/>
    <w:rsid w:val="00CD3CD8"/>
    <w:rsid w:val="00CD4167"/>
    <w:rsid w:val="00CD43AA"/>
    <w:rsid w:val="00CD49FF"/>
    <w:rsid w:val="00CD5755"/>
    <w:rsid w:val="00CD5770"/>
    <w:rsid w:val="00CD644B"/>
    <w:rsid w:val="00CD6ADB"/>
    <w:rsid w:val="00CD7C73"/>
    <w:rsid w:val="00CE04FC"/>
    <w:rsid w:val="00CE14AD"/>
    <w:rsid w:val="00CE30B2"/>
    <w:rsid w:val="00CE4E52"/>
    <w:rsid w:val="00CE68CB"/>
    <w:rsid w:val="00CE7683"/>
    <w:rsid w:val="00CF04FD"/>
    <w:rsid w:val="00CF06A0"/>
    <w:rsid w:val="00CF11D4"/>
    <w:rsid w:val="00CF1382"/>
    <w:rsid w:val="00CF19D5"/>
    <w:rsid w:val="00CF1BD9"/>
    <w:rsid w:val="00CF1F35"/>
    <w:rsid w:val="00CF2E39"/>
    <w:rsid w:val="00CF3638"/>
    <w:rsid w:val="00CF3913"/>
    <w:rsid w:val="00CF48B3"/>
    <w:rsid w:val="00CF49AB"/>
    <w:rsid w:val="00CF56F4"/>
    <w:rsid w:val="00CF5AD9"/>
    <w:rsid w:val="00CF5F28"/>
    <w:rsid w:val="00CF673C"/>
    <w:rsid w:val="00CF7469"/>
    <w:rsid w:val="00CF758D"/>
    <w:rsid w:val="00CF7645"/>
    <w:rsid w:val="00CF7DA9"/>
    <w:rsid w:val="00D0124E"/>
    <w:rsid w:val="00D0136F"/>
    <w:rsid w:val="00D01B37"/>
    <w:rsid w:val="00D02A47"/>
    <w:rsid w:val="00D02C07"/>
    <w:rsid w:val="00D03325"/>
    <w:rsid w:val="00D0363F"/>
    <w:rsid w:val="00D048C9"/>
    <w:rsid w:val="00D0529E"/>
    <w:rsid w:val="00D054B3"/>
    <w:rsid w:val="00D05660"/>
    <w:rsid w:val="00D05FE2"/>
    <w:rsid w:val="00D11436"/>
    <w:rsid w:val="00D11532"/>
    <w:rsid w:val="00D12365"/>
    <w:rsid w:val="00D124F4"/>
    <w:rsid w:val="00D13312"/>
    <w:rsid w:val="00D13411"/>
    <w:rsid w:val="00D13888"/>
    <w:rsid w:val="00D13DD5"/>
    <w:rsid w:val="00D13FD4"/>
    <w:rsid w:val="00D141C7"/>
    <w:rsid w:val="00D14DEE"/>
    <w:rsid w:val="00D14F62"/>
    <w:rsid w:val="00D16A7E"/>
    <w:rsid w:val="00D16AE0"/>
    <w:rsid w:val="00D16E07"/>
    <w:rsid w:val="00D173CD"/>
    <w:rsid w:val="00D2135D"/>
    <w:rsid w:val="00D2239D"/>
    <w:rsid w:val="00D227A8"/>
    <w:rsid w:val="00D22BD1"/>
    <w:rsid w:val="00D22CE0"/>
    <w:rsid w:val="00D23AD0"/>
    <w:rsid w:val="00D243D4"/>
    <w:rsid w:val="00D256F8"/>
    <w:rsid w:val="00D25765"/>
    <w:rsid w:val="00D2586B"/>
    <w:rsid w:val="00D259B4"/>
    <w:rsid w:val="00D2661E"/>
    <w:rsid w:val="00D26D70"/>
    <w:rsid w:val="00D27DA7"/>
    <w:rsid w:val="00D30130"/>
    <w:rsid w:val="00D30205"/>
    <w:rsid w:val="00D31B28"/>
    <w:rsid w:val="00D31B3A"/>
    <w:rsid w:val="00D31CD3"/>
    <w:rsid w:val="00D32220"/>
    <w:rsid w:val="00D32697"/>
    <w:rsid w:val="00D32ADE"/>
    <w:rsid w:val="00D32E3F"/>
    <w:rsid w:val="00D331B5"/>
    <w:rsid w:val="00D336C9"/>
    <w:rsid w:val="00D33D57"/>
    <w:rsid w:val="00D3470C"/>
    <w:rsid w:val="00D35E4E"/>
    <w:rsid w:val="00D360B5"/>
    <w:rsid w:val="00D363E8"/>
    <w:rsid w:val="00D3799E"/>
    <w:rsid w:val="00D37FD0"/>
    <w:rsid w:val="00D402BA"/>
    <w:rsid w:val="00D404F5"/>
    <w:rsid w:val="00D4058B"/>
    <w:rsid w:val="00D40C9D"/>
    <w:rsid w:val="00D41753"/>
    <w:rsid w:val="00D42FB3"/>
    <w:rsid w:val="00D43132"/>
    <w:rsid w:val="00D431C0"/>
    <w:rsid w:val="00D432F9"/>
    <w:rsid w:val="00D4362B"/>
    <w:rsid w:val="00D438EE"/>
    <w:rsid w:val="00D44422"/>
    <w:rsid w:val="00D44559"/>
    <w:rsid w:val="00D44A71"/>
    <w:rsid w:val="00D44CAD"/>
    <w:rsid w:val="00D45484"/>
    <w:rsid w:val="00D458BA"/>
    <w:rsid w:val="00D459BF"/>
    <w:rsid w:val="00D46AF4"/>
    <w:rsid w:val="00D47353"/>
    <w:rsid w:val="00D477A6"/>
    <w:rsid w:val="00D5014B"/>
    <w:rsid w:val="00D505E1"/>
    <w:rsid w:val="00D5073C"/>
    <w:rsid w:val="00D50D64"/>
    <w:rsid w:val="00D5132E"/>
    <w:rsid w:val="00D51DC8"/>
    <w:rsid w:val="00D53979"/>
    <w:rsid w:val="00D53988"/>
    <w:rsid w:val="00D53F18"/>
    <w:rsid w:val="00D5405E"/>
    <w:rsid w:val="00D5455B"/>
    <w:rsid w:val="00D54713"/>
    <w:rsid w:val="00D55F0A"/>
    <w:rsid w:val="00D5602A"/>
    <w:rsid w:val="00D56883"/>
    <w:rsid w:val="00D57180"/>
    <w:rsid w:val="00D577D7"/>
    <w:rsid w:val="00D57823"/>
    <w:rsid w:val="00D5799D"/>
    <w:rsid w:val="00D57B58"/>
    <w:rsid w:val="00D6076D"/>
    <w:rsid w:val="00D61718"/>
    <w:rsid w:val="00D6196B"/>
    <w:rsid w:val="00D61EB7"/>
    <w:rsid w:val="00D62D06"/>
    <w:rsid w:val="00D63033"/>
    <w:rsid w:val="00D630E9"/>
    <w:rsid w:val="00D640BF"/>
    <w:rsid w:val="00D6460E"/>
    <w:rsid w:val="00D64802"/>
    <w:rsid w:val="00D64AFA"/>
    <w:rsid w:val="00D65174"/>
    <w:rsid w:val="00D66E50"/>
    <w:rsid w:val="00D67131"/>
    <w:rsid w:val="00D67567"/>
    <w:rsid w:val="00D678C4"/>
    <w:rsid w:val="00D70610"/>
    <w:rsid w:val="00D71BF3"/>
    <w:rsid w:val="00D72B95"/>
    <w:rsid w:val="00D749A4"/>
    <w:rsid w:val="00D74D2C"/>
    <w:rsid w:val="00D74E6A"/>
    <w:rsid w:val="00D77338"/>
    <w:rsid w:val="00D77557"/>
    <w:rsid w:val="00D80BEB"/>
    <w:rsid w:val="00D82133"/>
    <w:rsid w:val="00D83353"/>
    <w:rsid w:val="00D83AC7"/>
    <w:rsid w:val="00D84627"/>
    <w:rsid w:val="00D84C0A"/>
    <w:rsid w:val="00D84C5D"/>
    <w:rsid w:val="00D8620E"/>
    <w:rsid w:val="00D86947"/>
    <w:rsid w:val="00D86CA4"/>
    <w:rsid w:val="00D916F1"/>
    <w:rsid w:val="00D9262F"/>
    <w:rsid w:val="00D92673"/>
    <w:rsid w:val="00D927B8"/>
    <w:rsid w:val="00D92894"/>
    <w:rsid w:val="00D943C3"/>
    <w:rsid w:val="00D955B2"/>
    <w:rsid w:val="00D95823"/>
    <w:rsid w:val="00D958FD"/>
    <w:rsid w:val="00D95D8E"/>
    <w:rsid w:val="00D9645E"/>
    <w:rsid w:val="00D964E0"/>
    <w:rsid w:val="00DA06A8"/>
    <w:rsid w:val="00DA072D"/>
    <w:rsid w:val="00DA0858"/>
    <w:rsid w:val="00DA0BDD"/>
    <w:rsid w:val="00DA1565"/>
    <w:rsid w:val="00DA1A9F"/>
    <w:rsid w:val="00DA23A6"/>
    <w:rsid w:val="00DA2F34"/>
    <w:rsid w:val="00DA330C"/>
    <w:rsid w:val="00DA3313"/>
    <w:rsid w:val="00DA3EB5"/>
    <w:rsid w:val="00DA3F98"/>
    <w:rsid w:val="00DA4DF3"/>
    <w:rsid w:val="00DA4E1B"/>
    <w:rsid w:val="00DA500E"/>
    <w:rsid w:val="00DA55D7"/>
    <w:rsid w:val="00DA5FB7"/>
    <w:rsid w:val="00DA6C6F"/>
    <w:rsid w:val="00DA72F1"/>
    <w:rsid w:val="00DA7809"/>
    <w:rsid w:val="00DA7A20"/>
    <w:rsid w:val="00DB1ACE"/>
    <w:rsid w:val="00DB2BB4"/>
    <w:rsid w:val="00DB3628"/>
    <w:rsid w:val="00DB3ECA"/>
    <w:rsid w:val="00DB4001"/>
    <w:rsid w:val="00DB444A"/>
    <w:rsid w:val="00DB4484"/>
    <w:rsid w:val="00DB57B2"/>
    <w:rsid w:val="00DB58CF"/>
    <w:rsid w:val="00DB5F25"/>
    <w:rsid w:val="00DB78EA"/>
    <w:rsid w:val="00DB7960"/>
    <w:rsid w:val="00DB7A2B"/>
    <w:rsid w:val="00DB7F5E"/>
    <w:rsid w:val="00DC0186"/>
    <w:rsid w:val="00DC05D7"/>
    <w:rsid w:val="00DC0AD4"/>
    <w:rsid w:val="00DC13EB"/>
    <w:rsid w:val="00DC3136"/>
    <w:rsid w:val="00DC328F"/>
    <w:rsid w:val="00DC47B4"/>
    <w:rsid w:val="00DC4CEB"/>
    <w:rsid w:val="00DC5A9A"/>
    <w:rsid w:val="00DC60A7"/>
    <w:rsid w:val="00DC61DC"/>
    <w:rsid w:val="00DC65B4"/>
    <w:rsid w:val="00DC6C2A"/>
    <w:rsid w:val="00DC7093"/>
    <w:rsid w:val="00DC7535"/>
    <w:rsid w:val="00DC7702"/>
    <w:rsid w:val="00DC7D38"/>
    <w:rsid w:val="00DD1509"/>
    <w:rsid w:val="00DD48BB"/>
    <w:rsid w:val="00DD4C16"/>
    <w:rsid w:val="00DD51E0"/>
    <w:rsid w:val="00DD623B"/>
    <w:rsid w:val="00DD6D92"/>
    <w:rsid w:val="00DD759E"/>
    <w:rsid w:val="00DD76B6"/>
    <w:rsid w:val="00DD7A3D"/>
    <w:rsid w:val="00DD7A73"/>
    <w:rsid w:val="00DD7C20"/>
    <w:rsid w:val="00DD7C59"/>
    <w:rsid w:val="00DD7C74"/>
    <w:rsid w:val="00DE09B9"/>
    <w:rsid w:val="00DE0CE8"/>
    <w:rsid w:val="00DE0DD6"/>
    <w:rsid w:val="00DE197B"/>
    <w:rsid w:val="00DE2457"/>
    <w:rsid w:val="00DE24F0"/>
    <w:rsid w:val="00DE2D77"/>
    <w:rsid w:val="00DE2E90"/>
    <w:rsid w:val="00DE31AB"/>
    <w:rsid w:val="00DE36E9"/>
    <w:rsid w:val="00DE3987"/>
    <w:rsid w:val="00DE4603"/>
    <w:rsid w:val="00DE551A"/>
    <w:rsid w:val="00DE59CC"/>
    <w:rsid w:val="00DE677A"/>
    <w:rsid w:val="00DF01D9"/>
    <w:rsid w:val="00DF04CF"/>
    <w:rsid w:val="00DF0A16"/>
    <w:rsid w:val="00DF0E5F"/>
    <w:rsid w:val="00DF184C"/>
    <w:rsid w:val="00DF1EAD"/>
    <w:rsid w:val="00DF2214"/>
    <w:rsid w:val="00DF3292"/>
    <w:rsid w:val="00DF413D"/>
    <w:rsid w:val="00DF42F5"/>
    <w:rsid w:val="00DF4AC2"/>
    <w:rsid w:val="00DF5DFA"/>
    <w:rsid w:val="00DF621B"/>
    <w:rsid w:val="00DF6225"/>
    <w:rsid w:val="00DF7353"/>
    <w:rsid w:val="00DF75C0"/>
    <w:rsid w:val="00DF7E04"/>
    <w:rsid w:val="00E00200"/>
    <w:rsid w:val="00E0075E"/>
    <w:rsid w:val="00E00DEB"/>
    <w:rsid w:val="00E01AD0"/>
    <w:rsid w:val="00E01E15"/>
    <w:rsid w:val="00E027AF"/>
    <w:rsid w:val="00E029A2"/>
    <w:rsid w:val="00E03D1F"/>
    <w:rsid w:val="00E04C94"/>
    <w:rsid w:val="00E053A4"/>
    <w:rsid w:val="00E06269"/>
    <w:rsid w:val="00E06465"/>
    <w:rsid w:val="00E06508"/>
    <w:rsid w:val="00E0655D"/>
    <w:rsid w:val="00E0657E"/>
    <w:rsid w:val="00E0687B"/>
    <w:rsid w:val="00E10F97"/>
    <w:rsid w:val="00E10F9C"/>
    <w:rsid w:val="00E11651"/>
    <w:rsid w:val="00E11BA3"/>
    <w:rsid w:val="00E12175"/>
    <w:rsid w:val="00E123BC"/>
    <w:rsid w:val="00E1318D"/>
    <w:rsid w:val="00E137D0"/>
    <w:rsid w:val="00E1401C"/>
    <w:rsid w:val="00E14CFF"/>
    <w:rsid w:val="00E150BE"/>
    <w:rsid w:val="00E1581D"/>
    <w:rsid w:val="00E161B4"/>
    <w:rsid w:val="00E16C85"/>
    <w:rsid w:val="00E1783F"/>
    <w:rsid w:val="00E17BCA"/>
    <w:rsid w:val="00E204F1"/>
    <w:rsid w:val="00E206A9"/>
    <w:rsid w:val="00E20F0C"/>
    <w:rsid w:val="00E20F72"/>
    <w:rsid w:val="00E219DB"/>
    <w:rsid w:val="00E22163"/>
    <w:rsid w:val="00E225E1"/>
    <w:rsid w:val="00E22EAD"/>
    <w:rsid w:val="00E2420B"/>
    <w:rsid w:val="00E243B1"/>
    <w:rsid w:val="00E2532F"/>
    <w:rsid w:val="00E25E3C"/>
    <w:rsid w:val="00E25EC8"/>
    <w:rsid w:val="00E2760B"/>
    <w:rsid w:val="00E27F6C"/>
    <w:rsid w:val="00E30423"/>
    <w:rsid w:val="00E30AFB"/>
    <w:rsid w:val="00E313EF"/>
    <w:rsid w:val="00E31546"/>
    <w:rsid w:val="00E3181F"/>
    <w:rsid w:val="00E32668"/>
    <w:rsid w:val="00E3346A"/>
    <w:rsid w:val="00E33A8B"/>
    <w:rsid w:val="00E344FC"/>
    <w:rsid w:val="00E3511A"/>
    <w:rsid w:val="00E35E84"/>
    <w:rsid w:val="00E36DC2"/>
    <w:rsid w:val="00E37579"/>
    <w:rsid w:val="00E37C5C"/>
    <w:rsid w:val="00E37D71"/>
    <w:rsid w:val="00E40B07"/>
    <w:rsid w:val="00E41C43"/>
    <w:rsid w:val="00E41FC9"/>
    <w:rsid w:val="00E42F14"/>
    <w:rsid w:val="00E4318B"/>
    <w:rsid w:val="00E434CD"/>
    <w:rsid w:val="00E4358A"/>
    <w:rsid w:val="00E43735"/>
    <w:rsid w:val="00E439DC"/>
    <w:rsid w:val="00E43A6D"/>
    <w:rsid w:val="00E4424F"/>
    <w:rsid w:val="00E454AC"/>
    <w:rsid w:val="00E459DF"/>
    <w:rsid w:val="00E4739A"/>
    <w:rsid w:val="00E47FE4"/>
    <w:rsid w:val="00E502EA"/>
    <w:rsid w:val="00E5070E"/>
    <w:rsid w:val="00E509BD"/>
    <w:rsid w:val="00E511CE"/>
    <w:rsid w:val="00E51340"/>
    <w:rsid w:val="00E51743"/>
    <w:rsid w:val="00E51DD1"/>
    <w:rsid w:val="00E52A81"/>
    <w:rsid w:val="00E52DC9"/>
    <w:rsid w:val="00E52EE7"/>
    <w:rsid w:val="00E537E2"/>
    <w:rsid w:val="00E546C0"/>
    <w:rsid w:val="00E54C11"/>
    <w:rsid w:val="00E55806"/>
    <w:rsid w:val="00E55950"/>
    <w:rsid w:val="00E56C55"/>
    <w:rsid w:val="00E56F5C"/>
    <w:rsid w:val="00E572DB"/>
    <w:rsid w:val="00E5770C"/>
    <w:rsid w:val="00E57E5B"/>
    <w:rsid w:val="00E605E7"/>
    <w:rsid w:val="00E60F21"/>
    <w:rsid w:val="00E61647"/>
    <w:rsid w:val="00E61DA1"/>
    <w:rsid w:val="00E62686"/>
    <w:rsid w:val="00E62D16"/>
    <w:rsid w:val="00E62EE1"/>
    <w:rsid w:val="00E639F1"/>
    <w:rsid w:val="00E64A60"/>
    <w:rsid w:val="00E64D52"/>
    <w:rsid w:val="00E650B4"/>
    <w:rsid w:val="00E6596C"/>
    <w:rsid w:val="00E65CA4"/>
    <w:rsid w:val="00E663D8"/>
    <w:rsid w:val="00E66818"/>
    <w:rsid w:val="00E66EFF"/>
    <w:rsid w:val="00E6791F"/>
    <w:rsid w:val="00E67AD1"/>
    <w:rsid w:val="00E7000E"/>
    <w:rsid w:val="00E702B5"/>
    <w:rsid w:val="00E71C3A"/>
    <w:rsid w:val="00E72151"/>
    <w:rsid w:val="00E72994"/>
    <w:rsid w:val="00E7375D"/>
    <w:rsid w:val="00E74546"/>
    <w:rsid w:val="00E74B4C"/>
    <w:rsid w:val="00E74D75"/>
    <w:rsid w:val="00E7507A"/>
    <w:rsid w:val="00E7518F"/>
    <w:rsid w:val="00E75E9E"/>
    <w:rsid w:val="00E77BDE"/>
    <w:rsid w:val="00E8136B"/>
    <w:rsid w:val="00E81CDE"/>
    <w:rsid w:val="00E824B8"/>
    <w:rsid w:val="00E82613"/>
    <w:rsid w:val="00E82A2B"/>
    <w:rsid w:val="00E82ECD"/>
    <w:rsid w:val="00E84722"/>
    <w:rsid w:val="00E871C1"/>
    <w:rsid w:val="00E87861"/>
    <w:rsid w:val="00E87C4B"/>
    <w:rsid w:val="00E90882"/>
    <w:rsid w:val="00E9136D"/>
    <w:rsid w:val="00E920C5"/>
    <w:rsid w:val="00E92922"/>
    <w:rsid w:val="00E939C3"/>
    <w:rsid w:val="00E9482A"/>
    <w:rsid w:val="00E94E82"/>
    <w:rsid w:val="00E952DF"/>
    <w:rsid w:val="00E95C45"/>
    <w:rsid w:val="00E95E54"/>
    <w:rsid w:val="00E95FA5"/>
    <w:rsid w:val="00E96231"/>
    <w:rsid w:val="00E97306"/>
    <w:rsid w:val="00EA0185"/>
    <w:rsid w:val="00EA141F"/>
    <w:rsid w:val="00EA1936"/>
    <w:rsid w:val="00EA21DE"/>
    <w:rsid w:val="00EA22AA"/>
    <w:rsid w:val="00EA2466"/>
    <w:rsid w:val="00EA2B0A"/>
    <w:rsid w:val="00EA3B74"/>
    <w:rsid w:val="00EA41B0"/>
    <w:rsid w:val="00EA43AC"/>
    <w:rsid w:val="00EA4596"/>
    <w:rsid w:val="00EA609D"/>
    <w:rsid w:val="00EA60E0"/>
    <w:rsid w:val="00EA6A79"/>
    <w:rsid w:val="00EA7481"/>
    <w:rsid w:val="00EA75D5"/>
    <w:rsid w:val="00EA7EAB"/>
    <w:rsid w:val="00EB06EF"/>
    <w:rsid w:val="00EB0AD4"/>
    <w:rsid w:val="00EB13C4"/>
    <w:rsid w:val="00EB20D7"/>
    <w:rsid w:val="00EB270D"/>
    <w:rsid w:val="00EB2CA5"/>
    <w:rsid w:val="00EB2DBC"/>
    <w:rsid w:val="00EB4160"/>
    <w:rsid w:val="00EB45ED"/>
    <w:rsid w:val="00EB4771"/>
    <w:rsid w:val="00EB4CB2"/>
    <w:rsid w:val="00EB5708"/>
    <w:rsid w:val="00EB7024"/>
    <w:rsid w:val="00EB72E1"/>
    <w:rsid w:val="00EB73CB"/>
    <w:rsid w:val="00EB7578"/>
    <w:rsid w:val="00EB7A71"/>
    <w:rsid w:val="00EB7B75"/>
    <w:rsid w:val="00EC1636"/>
    <w:rsid w:val="00EC1AEE"/>
    <w:rsid w:val="00EC3502"/>
    <w:rsid w:val="00EC3690"/>
    <w:rsid w:val="00EC620A"/>
    <w:rsid w:val="00EC6F24"/>
    <w:rsid w:val="00EC6F8B"/>
    <w:rsid w:val="00EC70A8"/>
    <w:rsid w:val="00EC70E2"/>
    <w:rsid w:val="00EC7219"/>
    <w:rsid w:val="00ED00FB"/>
    <w:rsid w:val="00ED060B"/>
    <w:rsid w:val="00ED0FCF"/>
    <w:rsid w:val="00ED198C"/>
    <w:rsid w:val="00ED249D"/>
    <w:rsid w:val="00ED3984"/>
    <w:rsid w:val="00ED3DD0"/>
    <w:rsid w:val="00ED418B"/>
    <w:rsid w:val="00ED474F"/>
    <w:rsid w:val="00ED51BC"/>
    <w:rsid w:val="00ED696D"/>
    <w:rsid w:val="00ED6C33"/>
    <w:rsid w:val="00ED7C51"/>
    <w:rsid w:val="00EE0A90"/>
    <w:rsid w:val="00EE0F7D"/>
    <w:rsid w:val="00EE121E"/>
    <w:rsid w:val="00EE13C3"/>
    <w:rsid w:val="00EE281A"/>
    <w:rsid w:val="00EE2F2E"/>
    <w:rsid w:val="00EE484A"/>
    <w:rsid w:val="00EE4DA7"/>
    <w:rsid w:val="00EE5AB3"/>
    <w:rsid w:val="00EE6105"/>
    <w:rsid w:val="00EE62BC"/>
    <w:rsid w:val="00EE6495"/>
    <w:rsid w:val="00EE6D0C"/>
    <w:rsid w:val="00EE7FCA"/>
    <w:rsid w:val="00EF08E0"/>
    <w:rsid w:val="00EF108D"/>
    <w:rsid w:val="00EF1E5F"/>
    <w:rsid w:val="00EF278D"/>
    <w:rsid w:val="00EF285E"/>
    <w:rsid w:val="00EF31A8"/>
    <w:rsid w:val="00EF31EF"/>
    <w:rsid w:val="00EF398E"/>
    <w:rsid w:val="00EF3A43"/>
    <w:rsid w:val="00EF4FEE"/>
    <w:rsid w:val="00EF6E32"/>
    <w:rsid w:val="00EF74AA"/>
    <w:rsid w:val="00EF7EDA"/>
    <w:rsid w:val="00F002BF"/>
    <w:rsid w:val="00F0050E"/>
    <w:rsid w:val="00F005FF"/>
    <w:rsid w:val="00F01368"/>
    <w:rsid w:val="00F01A79"/>
    <w:rsid w:val="00F0328B"/>
    <w:rsid w:val="00F0399E"/>
    <w:rsid w:val="00F0408C"/>
    <w:rsid w:val="00F05196"/>
    <w:rsid w:val="00F053E0"/>
    <w:rsid w:val="00F0636A"/>
    <w:rsid w:val="00F07800"/>
    <w:rsid w:val="00F07867"/>
    <w:rsid w:val="00F07A40"/>
    <w:rsid w:val="00F1101F"/>
    <w:rsid w:val="00F1169F"/>
    <w:rsid w:val="00F11C98"/>
    <w:rsid w:val="00F12F90"/>
    <w:rsid w:val="00F13A0D"/>
    <w:rsid w:val="00F13E31"/>
    <w:rsid w:val="00F15E91"/>
    <w:rsid w:val="00F15F60"/>
    <w:rsid w:val="00F164A2"/>
    <w:rsid w:val="00F1673E"/>
    <w:rsid w:val="00F16D26"/>
    <w:rsid w:val="00F170EE"/>
    <w:rsid w:val="00F174AC"/>
    <w:rsid w:val="00F17873"/>
    <w:rsid w:val="00F17E56"/>
    <w:rsid w:val="00F203E9"/>
    <w:rsid w:val="00F21882"/>
    <w:rsid w:val="00F21AA9"/>
    <w:rsid w:val="00F21BA1"/>
    <w:rsid w:val="00F24C1E"/>
    <w:rsid w:val="00F25CFD"/>
    <w:rsid w:val="00F267B5"/>
    <w:rsid w:val="00F308B5"/>
    <w:rsid w:val="00F30CB1"/>
    <w:rsid w:val="00F31259"/>
    <w:rsid w:val="00F31B04"/>
    <w:rsid w:val="00F3232B"/>
    <w:rsid w:val="00F3283E"/>
    <w:rsid w:val="00F33139"/>
    <w:rsid w:val="00F33E7D"/>
    <w:rsid w:val="00F33F35"/>
    <w:rsid w:val="00F34C6A"/>
    <w:rsid w:val="00F36054"/>
    <w:rsid w:val="00F36C35"/>
    <w:rsid w:val="00F36D74"/>
    <w:rsid w:val="00F36D7A"/>
    <w:rsid w:val="00F3776A"/>
    <w:rsid w:val="00F37F9A"/>
    <w:rsid w:val="00F37FAE"/>
    <w:rsid w:val="00F4065D"/>
    <w:rsid w:val="00F40E1E"/>
    <w:rsid w:val="00F4105E"/>
    <w:rsid w:val="00F42B45"/>
    <w:rsid w:val="00F451A4"/>
    <w:rsid w:val="00F45BB7"/>
    <w:rsid w:val="00F50425"/>
    <w:rsid w:val="00F53527"/>
    <w:rsid w:val="00F538F1"/>
    <w:rsid w:val="00F54198"/>
    <w:rsid w:val="00F54F3C"/>
    <w:rsid w:val="00F55CF8"/>
    <w:rsid w:val="00F56BE8"/>
    <w:rsid w:val="00F57484"/>
    <w:rsid w:val="00F60123"/>
    <w:rsid w:val="00F61C1D"/>
    <w:rsid w:val="00F62357"/>
    <w:rsid w:val="00F62765"/>
    <w:rsid w:val="00F62C64"/>
    <w:rsid w:val="00F62DFB"/>
    <w:rsid w:val="00F62EC1"/>
    <w:rsid w:val="00F630E7"/>
    <w:rsid w:val="00F6320C"/>
    <w:rsid w:val="00F63392"/>
    <w:rsid w:val="00F637CC"/>
    <w:rsid w:val="00F6466D"/>
    <w:rsid w:val="00F655C7"/>
    <w:rsid w:val="00F65C70"/>
    <w:rsid w:val="00F65CA6"/>
    <w:rsid w:val="00F660D5"/>
    <w:rsid w:val="00F663DB"/>
    <w:rsid w:val="00F67518"/>
    <w:rsid w:val="00F67C3A"/>
    <w:rsid w:val="00F7015D"/>
    <w:rsid w:val="00F71F36"/>
    <w:rsid w:val="00F72B08"/>
    <w:rsid w:val="00F72CCD"/>
    <w:rsid w:val="00F72DC5"/>
    <w:rsid w:val="00F735FA"/>
    <w:rsid w:val="00F737A2"/>
    <w:rsid w:val="00F74093"/>
    <w:rsid w:val="00F743A1"/>
    <w:rsid w:val="00F74574"/>
    <w:rsid w:val="00F749B1"/>
    <w:rsid w:val="00F74E69"/>
    <w:rsid w:val="00F75936"/>
    <w:rsid w:val="00F75D55"/>
    <w:rsid w:val="00F75F18"/>
    <w:rsid w:val="00F76594"/>
    <w:rsid w:val="00F80796"/>
    <w:rsid w:val="00F80EBB"/>
    <w:rsid w:val="00F82442"/>
    <w:rsid w:val="00F82B6C"/>
    <w:rsid w:val="00F82C9C"/>
    <w:rsid w:val="00F82E7D"/>
    <w:rsid w:val="00F8361B"/>
    <w:rsid w:val="00F83ED5"/>
    <w:rsid w:val="00F8405B"/>
    <w:rsid w:val="00F8479A"/>
    <w:rsid w:val="00F848BE"/>
    <w:rsid w:val="00F8501E"/>
    <w:rsid w:val="00F853BD"/>
    <w:rsid w:val="00F857B0"/>
    <w:rsid w:val="00F875A8"/>
    <w:rsid w:val="00F875C2"/>
    <w:rsid w:val="00F9028B"/>
    <w:rsid w:val="00F90D45"/>
    <w:rsid w:val="00F912E0"/>
    <w:rsid w:val="00F912EA"/>
    <w:rsid w:val="00F91A97"/>
    <w:rsid w:val="00F92405"/>
    <w:rsid w:val="00F926CE"/>
    <w:rsid w:val="00F92C20"/>
    <w:rsid w:val="00F93C82"/>
    <w:rsid w:val="00F93E31"/>
    <w:rsid w:val="00F94192"/>
    <w:rsid w:val="00F945AB"/>
    <w:rsid w:val="00F94F7E"/>
    <w:rsid w:val="00F95D5F"/>
    <w:rsid w:val="00F96926"/>
    <w:rsid w:val="00F96E07"/>
    <w:rsid w:val="00F97971"/>
    <w:rsid w:val="00F97C98"/>
    <w:rsid w:val="00FA0030"/>
    <w:rsid w:val="00FA2118"/>
    <w:rsid w:val="00FA40EE"/>
    <w:rsid w:val="00FA4A39"/>
    <w:rsid w:val="00FA4D1A"/>
    <w:rsid w:val="00FA527F"/>
    <w:rsid w:val="00FA5696"/>
    <w:rsid w:val="00FA56E9"/>
    <w:rsid w:val="00FA6F96"/>
    <w:rsid w:val="00FB01DA"/>
    <w:rsid w:val="00FB0891"/>
    <w:rsid w:val="00FB1B1B"/>
    <w:rsid w:val="00FB1E1F"/>
    <w:rsid w:val="00FB24DE"/>
    <w:rsid w:val="00FB2701"/>
    <w:rsid w:val="00FB27C0"/>
    <w:rsid w:val="00FB317A"/>
    <w:rsid w:val="00FB4181"/>
    <w:rsid w:val="00FB45E7"/>
    <w:rsid w:val="00FB477F"/>
    <w:rsid w:val="00FB52D0"/>
    <w:rsid w:val="00FB6BC5"/>
    <w:rsid w:val="00FC10AD"/>
    <w:rsid w:val="00FC1905"/>
    <w:rsid w:val="00FC3BE0"/>
    <w:rsid w:val="00FC4549"/>
    <w:rsid w:val="00FC4E7E"/>
    <w:rsid w:val="00FC57C8"/>
    <w:rsid w:val="00FC611A"/>
    <w:rsid w:val="00FC6598"/>
    <w:rsid w:val="00FC7DF7"/>
    <w:rsid w:val="00FD05C0"/>
    <w:rsid w:val="00FD1C1A"/>
    <w:rsid w:val="00FD2303"/>
    <w:rsid w:val="00FD27F0"/>
    <w:rsid w:val="00FD3494"/>
    <w:rsid w:val="00FD3909"/>
    <w:rsid w:val="00FD3CBB"/>
    <w:rsid w:val="00FD4E31"/>
    <w:rsid w:val="00FD52A9"/>
    <w:rsid w:val="00FD59C6"/>
    <w:rsid w:val="00FD5EFB"/>
    <w:rsid w:val="00FD6262"/>
    <w:rsid w:val="00FD62A5"/>
    <w:rsid w:val="00FD7669"/>
    <w:rsid w:val="00FD7FEF"/>
    <w:rsid w:val="00FE2176"/>
    <w:rsid w:val="00FE398A"/>
    <w:rsid w:val="00FE4565"/>
    <w:rsid w:val="00FE4735"/>
    <w:rsid w:val="00FE4CAD"/>
    <w:rsid w:val="00FE4F8F"/>
    <w:rsid w:val="00FE6A37"/>
    <w:rsid w:val="00FE6C41"/>
    <w:rsid w:val="00FE6F71"/>
    <w:rsid w:val="00FE77C1"/>
    <w:rsid w:val="00FE7C14"/>
    <w:rsid w:val="00FE7C9C"/>
    <w:rsid w:val="00FE7D82"/>
    <w:rsid w:val="00FF07EC"/>
    <w:rsid w:val="00FF0CF5"/>
    <w:rsid w:val="00FF1375"/>
    <w:rsid w:val="00FF1640"/>
    <w:rsid w:val="00FF21EB"/>
    <w:rsid w:val="00FF2596"/>
    <w:rsid w:val="00FF293E"/>
    <w:rsid w:val="00FF302D"/>
    <w:rsid w:val="00FF4269"/>
    <w:rsid w:val="00FF4576"/>
    <w:rsid w:val="00FF47DD"/>
    <w:rsid w:val="00FF5718"/>
    <w:rsid w:val="00FF5C7B"/>
    <w:rsid w:val="00FF5D87"/>
    <w:rsid w:val="00FF60F3"/>
    <w:rsid w:val="00FF6C4E"/>
    <w:rsid w:val="00FF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B39AE"/>
  <w15:docId w15:val="{8C499022-CCAB-468D-917D-26A4A4CA9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69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67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D7A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169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F427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F427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F4279"/>
    <w:rPr>
      <w:sz w:val="18"/>
      <w:szCs w:val="18"/>
    </w:rPr>
  </w:style>
  <w:style w:type="paragraph" w:styleId="a6">
    <w:name w:val="List Paragraph"/>
    <w:basedOn w:val="a"/>
    <w:uiPriority w:val="34"/>
    <w:qFormat/>
    <w:rsid w:val="008B1C7A"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rsid w:val="005467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1A10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A104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A10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A104C"/>
    <w:rPr>
      <w:sz w:val="18"/>
      <w:szCs w:val="18"/>
    </w:rPr>
  </w:style>
  <w:style w:type="table" w:styleId="ab">
    <w:name w:val="Light Shading"/>
    <w:basedOn w:val="a1"/>
    <w:uiPriority w:val="60"/>
    <w:rsid w:val="004C5B9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c">
    <w:name w:val="Table Grid"/>
    <w:basedOn w:val="a1"/>
    <w:uiPriority w:val="59"/>
    <w:rsid w:val="00FD52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DD7A3D"/>
    <w:rPr>
      <w:b/>
      <w:bCs/>
      <w:sz w:val="32"/>
      <w:szCs w:val="32"/>
    </w:rPr>
  </w:style>
  <w:style w:type="paragraph" w:styleId="ad">
    <w:name w:val="Normal (Web)"/>
    <w:basedOn w:val="a"/>
    <w:uiPriority w:val="99"/>
    <w:unhideWhenUsed/>
    <w:rsid w:val="008E73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Strong"/>
    <w:basedOn w:val="a0"/>
    <w:uiPriority w:val="22"/>
    <w:qFormat/>
    <w:rsid w:val="008E73C5"/>
    <w:rPr>
      <w:b/>
      <w:bCs/>
    </w:rPr>
  </w:style>
  <w:style w:type="character" w:customStyle="1" w:styleId="40">
    <w:name w:val="标题 4 字符"/>
    <w:basedOn w:val="a0"/>
    <w:link w:val="4"/>
    <w:uiPriority w:val="9"/>
    <w:rsid w:val="00B169A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B169A4"/>
    <w:rPr>
      <w:b/>
      <w:bCs/>
      <w:kern w:val="44"/>
      <w:sz w:val="44"/>
      <w:szCs w:val="44"/>
    </w:rPr>
  </w:style>
  <w:style w:type="character" w:styleId="af">
    <w:name w:val="annotation reference"/>
    <w:basedOn w:val="a0"/>
    <w:uiPriority w:val="99"/>
    <w:semiHidden/>
    <w:unhideWhenUsed/>
    <w:rsid w:val="008A45CF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8A45CF"/>
    <w:rPr>
      <w:sz w:val="20"/>
      <w:szCs w:val="20"/>
    </w:rPr>
  </w:style>
  <w:style w:type="character" w:customStyle="1" w:styleId="af1">
    <w:name w:val="批注文字 字符"/>
    <w:basedOn w:val="a0"/>
    <w:link w:val="af0"/>
    <w:uiPriority w:val="99"/>
    <w:semiHidden/>
    <w:rsid w:val="008A45CF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8A45CF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8A45CF"/>
    <w:rPr>
      <w:b/>
      <w:bCs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245F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45F9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5114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3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54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9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553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901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1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83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58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88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3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872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8005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242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6704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92424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550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414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67154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61659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87095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42329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34750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340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904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8206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29557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50360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56111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75768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9216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702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43764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90927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39144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05305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07612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056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480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33431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2119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88502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10094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39221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730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627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693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14337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72378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34558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42250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78394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64391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04591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8130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914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21609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7295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94152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434640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90993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11316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93029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4619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367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34082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99116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28783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44222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93926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4611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92076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5513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735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01712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720784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04134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7811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1342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27222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48196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16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34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43006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16286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03743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506529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61476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22021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33749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D005C-A880-4B90-B74D-5F2FC86D0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9914</TotalTime>
  <Pages>6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向彪</cp:lastModifiedBy>
  <cp:revision>458</cp:revision>
  <dcterms:created xsi:type="dcterms:W3CDTF">2023-09-20T02:15:00Z</dcterms:created>
  <dcterms:modified xsi:type="dcterms:W3CDTF">2023-10-11T10:47:00Z</dcterms:modified>
</cp:coreProperties>
</file>