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ED542">
      <w:pPr>
        <w:pStyle w:val="4"/>
        <w:tabs>
          <w:tab w:val="left" w:pos="4111"/>
        </w:tabs>
        <w:spacing w:line="360" w:lineRule="auto"/>
        <w:jc w:val="center"/>
        <w:rPr>
          <w:rFonts w:hint="eastAsia"/>
          <w:lang w:val="en-US" w:eastAsia="zh-CN"/>
        </w:rPr>
      </w:pPr>
      <w:bookmarkStart w:id="0" w:name="_GoBack"/>
      <w:bookmarkEnd w:id="0"/>
      <w:r>
        <w:rPr>
          <w:rFonts w:hint="eastAsia"/>
          <w:lang w:val="en-US" w:eastAsia="zh-CN"/>
        </w:rPr>
        <w:t>Period 5</w:t>
      </w:r>
    </w:p>
    <w:p w14:paraId="3A3D64C8">
      <w:pPr>
        <w:pStyle w:val="4"/>
        <w:tabs>
          <w:tab w:val="left" w:pos="4111"/>
        </w:tabs>
        <w:spacing w:line="360" w:lineRule="auto"/>
        <w:rPr>
          <w:rFonts w:ascii="Times New Roman" w:hAnsi="Times New Roman" w:cs="Times New Roman"/>
          <w:sz w:val="24"/>
          <w:szCs w:val="24"/>
        </w:rPr>
      </w:pPr>
      <w:r>
        <w:rPr>
          <w:rFonts w:hint="eastAsia" w:ascii="Times New Roman" w:hAnsi="Times New Roman" w:cs="Times New Roman"/>
          <w:sz w:val="24"/>
          <w:szCs w:val="24"/>
          <w:lang w:val="en-US" w:eastAsia="zh-CN"/>
        </w:rPr>
        <w:t>I</w:t>
      </w:r>
      <w:r>
        <w:rPr>
          <w:rFonts w:ascii="Times New Roman" w:hAnsi="Times New Roman" w:eastAsia="黑体" w:cs="Times New Roman"/>
          <w:sz w:val="24"/>
          <w:szCs w:val="24"/>
        </w:rPr>
        <w:t>派生单词</w:t>
      </w:r>
    </w:p>
    <w:p w14:paraId="2257A98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1.convince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.使确信，使相信；说服，劝说</w:t>
      </w:r>
      <w:r>
        <w:rPr>
          <w:rFonts w:hAnsi="宋体" w:cs="Times New Roman"/>
          <w:sz w:val="24"/>
          <w:szCs w:val="24"/>
        </w:rPr>
        <w:t>→</w:t>
      </w:r>
      <w:r>
        <w:rPr>
          <w:rFonts w:ascii="Times New Roman" w:hAnsi="Times New Roman" w:cs="Times New Roman"/>
          <w:sz w:val="24"/>
          <w:szCs w:val="24"/>
        </w:rPr>
        <w:t xml:space="preserve">convincing </w:t>
      </w:r>
      <w:r>
        <w:rPr>
          <w:rFonts w:ascii="Times New Roman" w:hAnsi="Times New Roman" w:cs="Times New Roman"/>
          <w:i/>
          <w:sz w:val="24"/>
          <w:szCs w:val="24"/>
        </w:rPr>
        <w:t>adj</w:t>
      </w:r>
      <w:r>
        <w:rPr>
          <w:rFonts w:ascii="Times New Roman" w:hAnsi="Times New Roman" w:cs="Times New Roman"/>
          <w:sz w:val="24"/>
          <w:szCs w:val="24"/>
        </w:rPr>
        <w:t>.使人信服的；有力的</w:t>
      </w:r>
      <w:r>
        <w:rPr>
          <w:rFonts w:hAnsi="宋体" w:cs="Times New Roman"/>
          <w:sz w:val="24"/>
          <w:szCs w:val="24"/>
        </w:rPr>
        <w:t>→</w:t>
      </w:r>
      <w:r>
        <w:rPr>
          <w:rFonts w:ascii="Times New Roman" w:hAnsi="Times New Roman" w:cs="Times New Roman"/>
          <w:sz w:val="24"/>
          <w:szCs w:val="24"/>
        </w:rPr>
        <w:t xml:space="preserve">convinced </w:t>
      </w:r>
      <w:r>
        <w:rPr>
          <w:rFonts w:ascii="Times New Roman" w:hAnsi="Times New Roman" w:cs="Times New Roman"/>
          <w:i/>
          <w:sz w:val="24"/>
          <w:szCs w:val="24"/>
        </w:rPr>
        <w:t>adj</w:t>
      </w:r>
      <w:r>
        <w:rPr>
          <w:rFonts w:ascii="Times New Roman" w:hAnsi="Times New Roman" w:cs="Times New Roman"/>
          <w:sz w:val="24"/>
          <w:szCs w:val="24"/>
        </w:rPr>
        <w:t>.信服的；确信的</w:t>
      </w:r>
    </w:p>
    <w:p w14:paraId="7E8D153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2.navigate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 xml:space="preserve">.航行；导航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.导航</w:t>
      </w:r>
      <w:r>
        <w:rPr>
          <w:rFonts w:hAnsi="宋体" w:cs="Times New Roman"/>
          <w:sz w:val="24"/>
          <w:szCs w:val="24"/>
        </w:rPr>
        <w:t>→</w:t>
      </w:r>
      <w:r>
        <w:rPr>
          <w:rFonts w:ascii="Times New Roman" w:hAnsi="Times New Roman" w:cs="Times New Roman"/>
          <w:sz w:val="24"/>
          <w:szCs w:val="24"/>
        </w:rPr>
        <w:t xml:space="preserve">navigation </w:t>
      </w:r>
      <w:r>
        <w:rPr>
          <w:rFonts w:ascii="Times New Roman" w:hAnsi="Times New Roman" w:cs="Times New Roman"/>
          <w:i/>
          <w:sz w:val="24"/>
          <w:szCs w:val="24"/>
        </w:rPr>
        <w:t>n</w:t>
      </w:r>
      <w:r>
        <w:rPr>
          <w:rFonts w:ascii="Times New Roman" w:hAnsi="Times New Roman" w:cs="Times New Roman"/>
          <w:sz w:val="24"/>
          <w:szCs w:val="24"/>
        </w:rPr>
        <w:t>.导航；航行；航海</w:t>
      </w:r>
    </w:p>
    <w:p w14:paraId="124CFCC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3.strong </w:t>
      </w:r>
      <w:r>
        <w:rPr>
          <w:rFonts w:ascii="Times New Roman" w:hAnsi="Times New Roman" w:cs="Times New Roman"/>
          <w:i/>
          <w:sz w:val="24"/>
          <w:szCs w:val="24"/>
        </w:rPr>
        <w:t>adj</w:t>
      </w:r>
      <w:r>
        <w:rPr>
          <w:rFonts w:ascii="Times New Roman" w:hAnsi="Times New Roman" w:cs="Times New Roman"/>
          <w:sz w:val="24"/>
          <w:szCs w:val="24"/>
        </w:rPr>
        <w:t>.强烈的；坚强的；强壮的</w:t>
      </w:r>
      <w:r>
        <w:rPr>
          <w:rFonts w:hAnsi="宋体" w:cs="Times New Roman"/>
          <w:sz w:val="24"/>
          <w:szCs w:val="24"/>
        </w:rPr>
        <w:t>→</w:t>
      </w:r>
      <w:r>
        <w:rPr>
          <w:rFonts w:ascii="Times New Roman" w:hAnsi="Times New Roman" w:cs="Times New Roman"/>
          <w:sz w:val="24"/>
          <w:szCs w:val="24"/>
        </w:rPr>
        <w:t xml:space="preserve">strength </w:t>
      </w:r>
      <w:r>
        <w:rPr>
          <w:rFonts w:ascii="Times New Roman" w:hAnsi="Times New Roman" w:cs="Times New Roman"/>
          <w:i/>
          <w:sz w:val="24"/>
          <w:szCs w:val="24"/>
        </w:rPr>
        <w:t>n</w:t>
      </w:r>
      <w:r>
        <w:rPr>
          <w:rFonts w:ascii="Times New Roman" w:hAnsi="Times New Roman" w:cs="Times New Roman"/>
          <w:sz w:val="24"/>
          <w:szCs w:val="24"/>
        </w:rPr>
        <w:t>.力气</w:t>
      </w:r>
      <w:r>
        <w:rPr>
          <w:rFonts w:hint="eastAsia" w:ascii="Times New Roman" w:hAnsi="Times New Roman" w:cs="Times New Roman"/>
          <w:sz w:val="24"/>
          <w:szCs w:val="24"/>
        </w:rPr>
        <w:t>；强度；力量；长处</w:t>
      </w:r>
      <w:r>
        <w:rPr>
          <w:rFonts w:hint="eastAsia" w:hAnsi="宋体" w:cs="Times New Roman"/>
          <w:sz w:val="24"/>
          <w:szCs w:val="24"/>
        </w:rPr>
        <w:t>→</w:t>
      </w:r>
      <w:r>
        <w:rPr>
          <w:rFonts w:ascii="Times New Roman" w:hAnsi="Times New Roman" w:cs="Times New Roman"/>
          <w:sz w:val="24"/>
          <w:szCs w:val="24"/>
        </w:rPr>
        <w:t xml:space="preserve">strengthen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.加强，增强</w:t>
      </w:r>
    </w:p>
    <w:p w14:paraId="4F3AFA6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4.harmony </w:t>
      </w:r>
      <w:r>
        <w:rPr>
          <w:rFonts w:ascii="Times New Roman" w:hAnsi="Times New Roman" w:cs="Times New Roman"/>
          <w:i/>
          <w:sz w:val="24"/>
          <w:szCs w:val="24"/>
        </w:rPr>
        <w:t>n</w:t>
      </w:r>
      <w:r>
        <w:rPr>
          <w:rFonts w:ascii="Times New Roman" w:hAnsi="Times New Roman" w:cs="Times New Roman"/>
          <w:sz w:val="24"/>
          <w:szCs w:val="24"/>
        </w:rPr>
        <w:t>.和谐；协调</w:t>
      </w:r>
      <w:r>
        <w:rPr>
          <w:rFonts w:hAnsi="宋体" w:cs="Times New Roman"/>
          <w:sz w:val="24"/>
          <w:szCs w:val="24"/>
        </w:rPr>
        <w:t>→</w:t>
      </w:r>
      <w:r>
        <w:rPr>
          <w:rFonts w:ascii="Times New Roman" w:hAnsi="Times New Roman" w:cs="Times New Roman"/>
          <w:sz w:val="24"/>
          <w:szCs w:val="24"/>
        </w:rPr>
        <w:t xml:space="preserve">harmonious </w:t>
      </w:r>
      <w:r>
        <w:rPr>
          <w:rFonts w:ascii="Times New Roman" w:hAnsi="Times New Roman" w:cs="Times New Roman"/>
          <w:i/>
          <w:sz w:val="24"/>
          <w:szCs w:val="24"/>
        </w:rPr>
        <w:t>adj</w:t>
      </w:r>
      <w:r>
        <w:rPr>
          <w:rFonts w:ascii="Times New Roman" w:hAnsi="Times New Roman" w:cs="Times New Roman"/>
          <w:sz w:val="24"/>
          <w:szCs w:val="24"/>
        </w:rPr>
        <w:t>.友好和睦的；协调的，和谐的</w:t>
      </w:r>
    </w:p>
    <w:p w14:paraId="0A6B804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5.prove </w:t>
      </w:r>
      <w:r>
        <w:rPr>
          <w:rFonts w:ascii="Book Antiqua" w:hAnsi="Book Antiqua" w:cs="Times New Roman"/>
          <w:i/>
          <w:sz w:val="24"/>
          <w:szCs w:val="24"/>
        </w:rPr>
        <w:t>v</w:t>
      </w:r>
      <w:r>
        <w:rPr>
          <w:rFonts w:ascii="Times New Roman" w:hAnsi="Times New Roman" w:cs="Times New Roman"/>
          <w:sz w:val="24"/>
          <w:szCs w:val="24"/>
        </w:rPr>
        <w:t>.证明</w:t>
      </w:r>
      <w:r>
        <w:rPr>
          <w:rFonts w:hAnsi="宋体" w:cs="Times New Roman"/>
          <w:sz w:val="24"/>
          <w:szCs w:val="24"/>
        </w:rPr>
        <w:t>→</w:t>
      </w:r>
      <w:r>
        <w:rPr>
          <w:rFonts w:ascii="Times New Roman" w:hAnsi="Times New Roman" w:cs="Times New Roman"/>
          <w:sz w:val="24"/>
          <w:szCs w:val="24"/>
        </w:rPr>
        <w:t xml:space="preserve">proof </w:t>
      </w:r>
      <w:r>
        <w:rPr>
          <w:rFonts w:ascii="Times New Roman" w:hAnsi="Times New Roman" w:cs="Times New Roman"/>
          <w:i/>
          <w:sz w:val="24"/>
          <w:szCs w:val="24"/>
        </w:rPr>
        <w:t>n</w:t>
      </w:r>
      <w:r>
        <w:rPr>
          <w:rFonts w:ascii="Times New Roman" w:hAnsi="Times New Roman" w:cs="Times New Roman"/>
          <w:sz w:val="24"/>
          <w:szCs w:val="24"/>
        </w:rPr>
        <w:t>.证据，证明</w:t>
      </w:r>
    </w:p>
    <w:p w14:paraId="4C9ED8C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6.acknowledge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.承认(权威、地位)；承认(属实)；(公开)感谢</w:t>
      </w:r>
      <w:r>
        <w:rPr>
          <w:rFonts w:hAnsi="宋体" w:cs="Times New Roman"/>
          <w:sz w:val="24"/>
          <w:szCs w:val="24"/>
        </w:rPr>
        <w:t>→</w:t>
      </w:r>
      <w:r>
        <w:rPr>
          <w:rFonts w:ascii="Times New Roman" w:hAnsi="Times New Roman" w:cs="Times New Roman"/>
          <w:sz w:val="24"/>
          <w:szCs w:val="24"/>
        </w:rPr>
        <w:t xml:space="preserve">acknowledgement </w:t>
      </w:r>
      <w:r>
        <w:rPr>
          <w:rFonts w:ascii="Times New Roman" w:hAnsi="Times New Roman" w:cs="Times New Roman"/>
          <w:i/>
          <w:sz w:val="24"/>
          <w:szCs w:val="24"/>
        </w:rPr>
        <w:t>n</w:t>
      </w:r>
      <w:r>
        <w:rPr>
          <w:rFonts w:ascii="Times New Roman" w:hAnsi="Times New Roman" w:cs="Times New Roman"/>
          <w:sz w:val="24"/>
          <w:szCs w:val="24"/>
        </w:rPr>
        <w:t>.承认；确认；感谢</w:t>
      </w:r>
    </w:p>
    <w:p w14:paraId="35E7628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7.influence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 xml:space="preserve">.影响 </w:t>
      </w:r>
      <w:r>
        <w:rPr>
          <w:rFonts w:ascii="Times New Roman" w:hAnsi="Times New Roman" w:cs="Times New Roman"/>
          <w:i/>
          <w:sz w:val="24"/>
          <w:szCs w:val="24"/>
        </w:rPr>
        <w:t>n</w:t>
      </w:r>
      <w:r>
        <w:rPr>
          <w:rFonts w:ascii="Times New Roman" w:hAnsi="Times New Roman" w:cs="Times New Roman"/>
          <w:sz w:val="24"/>
          <w:szCs w:val="24"/>
        </w:rPr>
        <w:t>.影响力；影响</w:t>
      </w:r>
      <w:r>
        <w:rPr>
          <w:rFonts w:hAnsi="宋体" w:cs="Times New Roman"/>
          <w:sz w:val="24"/>
          <w:szCs w:val="24"/>
        </w:rPr>
        <w:t>→</w:t>
      </w:r>
      <w:r>
        <w:rPr>
          <w:rFonts w:ascii="Times New Roman" w:hAnsi="Times New Roman" w:cs="Times New Roman"/>
          <w:sz w:val="24"/>
          <w:szCs w:val="24"/>
        </w:rPr>
        <w:t xml:space="preserve">influential </w:t>
      </w:r>
      <w:r>
        <w:rPr>
          <w:rFonts w:ascii="Times New Roman" w:hAnsi="Times New Roman" w:cs="Times New Roman"/>
          <w:i/>
          <w:sz w:val="24"/>
          <w:szCs w:val="24"/>
        </w:rPr>
        <w:t>adj</w:t>
      </w:r>
      <w:r>
        <w:rPr>
          <w:rFonts w:ascii="Times New Roman" w:hAnsi="Times New Roman" w:cs="Times New Roman"/>
          <w:sz w:val="24"/>
          <w:szCs w:val="24"/>
        </w:rPr>
        <w:t>.有很大影响力的，有支配力的</w:t>
      </w:r>
    </w:p>
    <w:p w14:paraId="362FDF2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8.finance </w:t>
      </w:r>
      <w:r>
        <w:rPr>
          <w:rFonts w:ascii="Times New Roman" w:hAnsi="Times New Roman" w:cs="Times New Roman"/>
          <w:i/>
          <w:sz w:val="24"/>
          <w:szCs w:val="24"/>
        </w:rPr>
        <w:t>n</w:t>
      </w:r>
      <w:r>
        <w:rPr>
          <w:rFonts w:ascii="Times New Roman" w:hAnsi="Times New Roman" w:cs="Times New Roman"/>
          <w:sz w:val="24"/>
          <w:szCs w:val="24"/>
        </w:rPr>
        <w:t>.金融；财政；资金</w:t>
      </w:r>
      <w:r>
        <w:rPr>
          <w:rFonts w:hAnsi="宋体" w:cs="Times New Roman"/>
          <w:sz w:val="24"/>
          <w:szCs w:val="24"/>
        </w:rPr>
        <w:t>→</w:t>
      </w:r>
      <w:r>
        <w:rPr>
          <w:rFonts w:ascii="Times New Roman" w:hAnsi="Times New Roman" w:cs="Times New Roman"/>
          <w:sz w:val="24"/>
          <w:szCs w:val="24"/>
        </w:rPr>
        <w:t xml:space="preserve">financial </w:t>
      </w:r>
      <w:r>
        <w:rPr>
          <w:rFonts w:ascii="Times New Roman" w:hAnsi="Times New Roman" w:cs="Times New Roman"/>
          <w:i/>
          <w:sz w:val="24"/>
          <w:szCs w:val="24"/>
        </w:rPr>
        <w:t>adj</w:t>
      </w:r>
      <w:r>
        <w:rPr>
          <w:rFonts w:ascii="Times New Roman" w:hAnsi="Times New Roman" w:cs="Times New Roman"/>
          <w:sz w:val="24"/>
          <w:szCs w:val="24"/>
        </w:rPr>
        <w:t>.财政的，金融的，财务的</w:t>
      </w:r>
    </w:p>
    <w:p w14:paraId="6CD5D7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9.short </w:t>
      </w:r>
      <w:r>
        <w:rPr>
          <w:rFonts w:ascii="Times New Roman" w:hAnsi="Times New Roman" w:cs="Times New Roman"/>
          <w:i/>
          <w:sz w:val="24"/>
          <w:szCs w:val="24"/>
        </w:rPr>
        <w:t>adj</w:t>
      </w:r>
      <w:r>
        <w:rPr>
          <w:rFonts w:ascii="Times New Roman" w:hAnsi="Times New Roman" w:cs="Times New Roman"/>
          <w:sz w:val="24"/>
          <w:szCs w:val="24"/>
        </w:rPr>
        <w:t>.短的；矮的；短缺的</w:t>
      </w:r>
      <w:r>
        <w:rPr>
          <w:rFonts w:hAnsi="宋体" w:cs="Times New Roman"/>
          <w:sz w:val="24"/>
          <w:szCs w:val="24"/>
        </w:rPr>
        <w:t>→</w:t>
      </w:r>
      <w:r>
        <w:rPr>
          <w:rFonts w:ascii="Times New Roman" w:hAnsi="Times New Roman" w:cs="Times New Roman"/>
          <w:sz w:val="24"/>
          <w:szCs w:val="24"/>
        </w:rPr>
        <w:t xml:space="preserve">shortage </w:t>
      </w:r>
      <w:r>
        <w:rPr>
          <w:rFonts w:ascii="Times New Roman" w:hAnsi="Times New Roman" w:cs="Times New Roman"/>
          <w:i/>
          <w:sz w:val="24"/>
          <w:szCs w:val="24"/>
        </w:rPr>
        <w:t>n</w:t>
      </w:r>
      <w:r>
        <w:rPr>
          <w:rFonts w:ascii="Times New Roman" w:hAnsi="Times New Roman" w:cs="Times New Roman"/>
          <w:sz w:val="24"/>
          <w:szCs w:val="24"/>
        </w:rPr>
        <w:t>.不足，短缺</w:t>
      </w:r>
      <w:r>
        <w:rPr>
          <w:rFonts w:hAnsi="宋体" w:cs="Times New Roman"/>
          <w:sz w:val="24"/>
          <w:szCs w:val="24"/>
        </w:rPr>
        <w:t>→</w:t>
      </w:r>
      <w:r>
        <w:rPr>
          <w:rFonts w:ascii="Times New Roman" w:hAnsi="Times New Roman" w:cs="Times New Roman"/>
          <w:sz w:val="24"/>
          <w:szCs w:val="24"/>
        </w:rPr>
        <w:t xml:space="preserve">shorten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 xml:space="preserve">.缩短；减少；变短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.缩短；变短</w:t>
      </w:r>
    </w:p>
    <w:p w14:paraId="517CC01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10.astonish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.使十分惊讶，使吃惊</w:t>
      </w:r>
      <w:r>
        <w:rPr>
          <w:rFonts w:hAnsi="宋体" w:cs="Times New Roman"/>
          <w:sz w:val="24"/>
          <w:szCs w:val="24"/>
        </w:rPr>
        <w:t>→</w:t>
      </w:r>
      <w:r>
        <w:rPr>
          <w:rFonts w:ascii="Times New Roman" w:hAnsi="Times New Roman" w:cs="Times New Roman"/>
          <w:sz w:val="24"/>
          <w:szCs w:val="24"/>
        </w:rPr>
        <w:t xml:space="preserve">astonishing </w:t>
      </w:r>
      <w:r>
        <w:rPr>
          <w:rFonts w:ascii="Times New Roman" w:hAnsi="Times New Roman" w:cs="Times New Roman"/>
          <w:i/>
          <w:sz w:val="24"/>
          <w:szCs w:val="24"/>
        </w:rPr>
        <w:t>adj</w:t>
      </w:r>
      <w:r>
        <w:rPr>
          <w:rFonts w:ascii="Times New Roman" w:hAnsi="Times New Roman" w:cs="Times New Roman"/>
          <w:sz w:val="24"/>
          <w:szCs w:val="24"/>
        </w:rPr>
        <w:t>.令人惊</w:t>
      </w:r>
      <w:r>
        <w:rPr>
          <w:rFonts w:hint="eastAsia" w:ascii="Times New Roman" w:hAnsi="Times New Roman" w:cs="Times New Roman"/>
          <w:sz w:val="24"/>
          <w:szCs w:val="24"/>
        </w:rPr>
        <w:t>讶的</w:t>
      </w:r>
      <w:r>
        <w:rPr>
          <w:rFonts w:hint="eastAsia" w:hAnsi="宋体" w:cs="Times New Roman"/>
          <w:sz w:val="24"/>
          <w:szCs w:val="24"/>
        </w:rPr>
        <w:t>→</w:t>
      </w:r>
      <w:r>
        <w:rPr>
          <w:rFonts w:ascii="Times New Roman" w:hAnsi="Times New Roman" w:cs="Times New Roman"/>
          <w:sz w:val="24"/>
          <w:szCs w:val="24"/>
        </w:rPr>
        <w:t xml:space="preserve">astonished </w:t>
      </w:r>
      <w:r>
        <w:rPr>
          <w:rFonts w:ascii="Times New Roman" w:hAnsi="Times New Roman" w:cs="Times New Roman"/>
          <w:i/>
          <w:sz w:val="24"/>
          <w:szCs w:val="24"/>
        </w:rPr>
        <w:t>adj</w:t>
      </w:r>
      <w:r>
        <w:rPr>
          <w:rFonts w:ascii="Times New Roman" w:hAnsi="Times New Roman" w:cs="Times New Roman"/>
          <w:sz w:val="24"/>
          <w:szCs w:val="24"/>
        </w:rPr>
        <w:t>.感到十分惊讶的</w:t>
      </w:r>
      <w:r>
        <w:rPr>
          <w:rFonts w:hAnsi="宋体" w:cs="Times New Roman"/>
          <w:sz w:val="24"/>
          <w:szCs w:val="24"/>
        </w:rPr>
        <w:t>→</w:t>
      </w:r>
      <w:r>
        <w:rPr>
          <w:rFonts w:ascii="Times New Roman" w:hAnsi="Times New Roman" w:cs="Times New Roman"/>
          <w:sz w:val="24"/>
          <w:szCs w:val="24"/>
        </w:rPr>
        <w:t xml:space="preserve">astonishment </w:t>
      </w:r>
      <w:r>
        <w:rPr>
          <w:rFonts w:ascii="Times New Roman" w:hAnsi="Times New Roman" w:cs="Times New Roman"/>
          <w:i/>
          <w:sz w:val="24"/>
          <w:szCs w:val="24"/>
        </w:rPr>
        <w:t>n</w:t>
      </w:r>
      <w:r>
        <w:rPr>
          <w:rFonts w:ascii="Times New Roman" w:hAnsi="Times New Roman" w:cs="Times New Roman"/>
          <w:sz w:val="24"/>
          <w:szCs w:val="24"/>
        </w:rPr>
        <w:t>.惊讶；惊异</w:t>
      </w:r>
    </w:p>
    <w:p w14:paraId="5D2B56E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11.exception </w:t>
      </w:r>
      <w:r>
        <w:rPr>
          <w:rFonts w:ascii="Times New Roman" w:hAnsi="Times New Roman" w:cs="Times New Roman"/>
          <w:i/>
          <w:sz w:val="24"/>
          <w:szCs w:val="24"/>
        </w:rPr>
        <w:t>n</w:t>
      </w:r>
      <w:r>
        <w:rPr>
          <w:rFonts w:ascii="Times New Roman" w:hAnsi="Times New Roman" w:cs="Times New Roman"/>
          <w:sz w:val="24"/>
          <w:szCs w:val="24"/>
        </w:rPr>
        <w:t>.例外</w:t>
      </w:r>
      <w:r>
        <w:rPr>
          <w:rFonts w:hAnsi="宋体" w:cs="Times New Roman"/>
          <w:sz w:val="24"/>
          <w:szCs w:val="24"/>
        </w:rPr>
        <w:t>→</w:t>
      </w:r>
      <w:r>
        <w:rPr>
          <w:rFonts w:ascii="Times New Roman" w:hAnsi="Times New Roman" w:cs="Times New Roman"/>
          <w:sz w:val="24"/>
          <w:szCs w:val="24"/>
        </w:rPr>
        <w:t xml:space="preserve">exceptional </w:t>
      </w:r>
      <w:r>
        <w:rPr>
          <w:rFonts w:ascii="Times New Roman" w:hAnsi="Times New Roman" w:cs="Times New Roman"/>
          <w:i/>
          <w:sz w:val="24"/>
          <w:szCs w:val="24"/>
        </w:rPr>
        <w:t>adj</w:t>
      </w:r>
      <w:r>
        <w:rPr>
          <w:rFonts w:ascii="Times New Roman" w:hAnsi="Times New Roman" w:cs="Times New Roman"/>
          <w:sz w:val="24"/>
          <w:szCs w:val="24"/>
        </w:rPr>
        <w:t>.杰出的，优秀的；异常的，罕见的</w:t>
      </w:r>
    </w:p>
    <w:p w14:paraId="2B2573D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12.adopt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 xml:space="preserve">.采用，采取；表决采纳；领养，收养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.领养，收养</w:t>
      </w:r>
      <w:r>
        <w:rPr>
          <w:rFonts w:hAnsi="宋体" w:cs="Times New Roman"/>
          <w:sz w:val="24"/>
          <w:szCs w:val="24"/>
        </w:rPr>
        <w:t>→</w:t>
      </w:r>
      <w:r>
        <w:rPr>
          <w:rFonts w:ascii="Times New Roman" w:hAnsi="Times New Roman" w:cs="Times New Roman"/>
          <w:sz w:val="24"/>
          <w:szCs w:val="24"/>
        </w:rPr>
        <w:t xml:space="preserve">adopted </w:t>
      </w:r>
      <w:r>
        <w:rPr>
          <w:rFonts w:ascii="Times New Roman" w:hAnsi="Times New Roman" w:cs="Times New Roman"/>
          <w:i/>
          <w:sz w:val="24"/>
          <w:szCs w:val="24"/>
        </w:rPr>
        <w:t>adj</w:t>
      </w:r>
      <w:r>
        <w:rPr>
          <w:rFonts w:ascii="Times New Roman" w:hAnsi="Times New Roman" w:cs="Times New Roman"/>
          <w:sz w:val="24"/>
          <w:szCs w:val="24"/>
        </w:rPr>
        <w:t>.被收养的；被采用的</w:t>
      </w:r>
      <w:r>
        <w:rPr>
          <w:rFonts w:hAnsi="宋体" w:cs="Times New Roman"/>
          <w:sz w:val="24"/>
          <w:szCs w:val="24"/>
        </w:rPr>
        <w:t>→</w:t>
      </w:r>
      <w:r>
        <w:rPr>
          <w:rFonts w:ascii="Times New Roman" w:hAnsi="Times New Roman" w:cs="Times New Roman"/>
          <w:sz w:val="24"/>
          <w:szCs w:val="24"/>
        </w:rPr>
        <w:t xml:space="preserve">adoption </w:t>
      </w:r>
      <w:r>
        <w:rPr>
          <w:rFonts w:ascii="Times New Roman" w:hAnsi="Times New Roman" w:cs="Times New Roman"/>
          <w:i/>
          <w:sz w:val="24"/>
          <w:szCs w:val="24"/>
        </w:rPr>
        <w:t>n</w:t>
      </w:r>
      <w:r>
        <w:rPr>
          <w:rFonts w:ascii="Times New Roman" w:hAnsi="Times New Roman" w:cs="Times New Roman"/>
          <w:sz w:val="24"/>
          <w:szCs w:val="24"/>
        </w:rPr>
        <w:t>.收养；采用</w:t>
      </w:r>
    </w:p>
    <w:p w14:paraId="52CA1CF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13.compare </w:t>
      </w:r>
      <w:r>
        <w:rPr>
          <w:rFonts w:ascii="Book Antiqua" w:hAnsi="Book Antiqua" w:cs="Times New Roman"/>
          <w:i/>
          <w:sz w:val="24"/>
          <w:szCs w:val="24"/>
        </w:rPr>
        <w:t>v</w:t>
      </w:r>
      <w:r>
        <w:rPr>
          <w:rFonts w:ascii="Times New Roman" w:hAnsi="Times New Roman" w:cs="Times New Roman"/>
          <w:sz w:val="24"/>
          <w:szCs w:val="24"/>
        </w:rPr>
        <w:t>.比较，对比；与</w:t>
      </w:r>
      <w:r>
        <w:rPr>
          <w:rFonts w:hAnsi="宋体" w:cs="Times New Roman"/>
          <w:sz w:val="24"/>
          <w:szCs w:val="24"/>
        </w:rPr>
        <w:t>……</w:t>
      </w:r>
      <w:r>
        <w:rPr>
          <w:rFonts w:ascii="Times New Roman" w:hAnsi="Times New Roman" w:cs="Times New Roman"/>
          <w:sz w:val="24"/>
          <w:szCs w:val="24"/>
        </w:rPr>
        <w:t>类似；将</w:t>
      </w:r>
      <w:r>
        <w:rPr>
          <w:rFonts w:hAnsi="宋体" w:cs="Times New Roman"/>
          <w:sz w:val="24"/>
          <w:szCs w:val="24"/>
        </w:rPr>
        <w:t>……</w:t>
      </w:r>
      <w:r>
        <w:rPr>
          <w:rFonts w:ascii="Times New Roman" w:hAnsi="Times New Roman" w:cs="Times New Roman"/>
          <w:sz w:val="24"/>
          <w:szCs w:val="24"/>
        </w:rPr>
        <w:t>比作</w:t>
      </w:r>
      <w:r>
        <w:rPr>
          <w:rFonts w:hAnsi="宋体" w:cs="Times New Roman"/>
          <w:sz w:val="24"/>
          <w:szCs w:val="24"/>
        </w:rPr>
        <w:t>→</w:t>
      </w:r>
      <w:r>
        <w:rPr>
          <w:rFonts w:ascii="Times New Roman" w:hAnsi="Times New Roman" w:cs="Times New Roman"/>
          <w:sz w:val="24"/>
          <w:szCs w:val="24"/>
        </w:rPr>
        <w:t xml:space="preserve">comparison </w:t>
      </w:r>
      <w:r>
        <w:rPr>
          <w:rFonts w:ascii="Times New Roman" w:hAnsi="Times New Roman" w:cs="Times New Roman"/>
          <w:i/>
          <w:sz w:val="24"/>
          <w:szCs w:val="24"/>
        </w:rPr>
        <w:t>n</w:t>
      </w:r>
      <w:r>
        <w:rPr>
          <w:rFonts w:ascii="Times New Roman" w:hAnsi="Times New Roman" w:cs="Times New Roman"/>
          <w:sz w:val="24"/>
          <w:szCs w:val="24"/>
        </w:rPr>
        <w:t>.比较；对比</w:t>
      </w:r>
    </w:p>
    <w:p w14:paraId="5A0A5B9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14.violence </w:t>
      </w:r>
      <w:r>
        <w:rPr>
          <w:rFonts w:ascii="Times New Roman" w:hAnsi="Times New Roman" w:cs="Times New Roman"/>
          <w:i/>
          <w:sz w:val="24"/>
          <w:szCs w:val="24"/>
        </w:rPr>
        <w:t>n</w:t>
      </w:r>
      <w:r>
        <w:rPr>
          <w:rFonts w:ascii="Times New Roman" w:hAnsi="Times New Roman" w:cs="Times New Roman"/>
          <w:sz w:val="24"/>
          <w:szCs w:val="24"/>
        </w:rPr>
        <w:t>.暴力；激烈</w:t>
      </w:r>
      <w:r>
        <w:rPr>
          <w:rFonts w:hAnsi="宋体" w:cs="Times New Roman"/>
          <w:sz w:val="24"/>
          <w:szCs w:val="24"/>
        </w:rPr>
        <w:t>→</w:t>
      </w:r>
      <w:r>
        <w:rPr>
          <w:rFonts w:ascii="Times New Roman" w:hAnsi="Times New Roman" w:cs="Times New Roman"/>
          <w:sz w:val="24"/>
          <w:szCs w:val="24"/>
        </w:rPr>
        <w:t xml:space="preserve">violent </w:t>
      </w:r>
      <w:r>
        <w:rPr>
          <w:rFonts w:ascii="Times New Roman" w:hAnsi="Times New Roman" w:cs="Times New Roman"/>
          <w:i/>
          <w:sz w:val="24"/>
          <w:szCs w:val="24"/>
        </w:rPr>
        <w:t>adj</w:t>
      </w:r>
      <w:r>
        <w:rPr>
          <w:rFonts w:ascii="Times New Roman" w:hAnsi="Times New Roman" w:cs="Times New Roman"/>
          <w:sz w:val="24"/>
          <w:szCs w:val="24"/>
        </w:rPr>
        <w:t>.暴力的；猛烈的</w:t>
      </w:r>
      <w:r>
        <w:rPr>
          <w:rFonts w:hAnsi="宋体" w:cs="Times New Roman"/>
          <w:sz w:val="24"/>
          <w:szCs w:val="24"/>
        </w:rPr>
        <w:t>→</w:t>
      </w:r>
      <w:r>
        <w:rPr>
          <w:rFonts w:ascii="Times New Roman" w:hAnsi="Times New Roman" w:cs="Times New Roman"/>
          <w:sz w:val="24"/>
          <w:szCs w:val="24"/>
        </w:rPr>
        <w:t xml:space="preserve">violently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.猛烈地，厉害地；强烈地，激烈地；凶狠地</w:t>
      </w:r>
    </w:p>
    <w:p w14:paraId="195F638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15.freeze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.突然停止，呆住；结冰；冻僵</w:t>
      </w:r>
      <w:r>
        <w:rPr>
          <w:rFonts w:hAnsi="宋体" w:cs="Times New Roman"/>
          <w:sz w:val="24"/>
          <w:szCs w:val="24"/>
        </w:rPr>
        <w:t>→</w:t>
      </w:r>
      <w:r>
        <w:rPr>
          <w:rFonts w:ascii="Times New Roman" w:hAnsi="Times New Roman" w:cs="Times New Roman"/>
          <w:sz w:val="24"/>
          <w:szCs w:val="24"/>
        </w:rPr>
        <w:t xml:space="preserve">freezing </w:t>
      </w:r>
      <w:r>
        <w:rPr>
          <w:rFonts w:ascii="Times New Roman" w:hAnsi="Times New Roman" w:cs="Times New Roman"/>
          <w:i/>
          <w:sz w:val="24"/>
          <w:szCs w:val="24"/>
        </w:rPr>
        <w:t>adj</w:t>
      </w:r>
      <w:r>
        <w:rPr>
          <w:rFonts w:ascii="Times New Roman" w:hAnsi="Times New Roman" w:cs="Times New Roman"/>
          <w:sz w:val="24"/>
          <w:szCs w:val="24"/>
        </w:rPr>
        <w:t>.冰冻的；严寒的</w:t>
      </w:r>
      <w:r>
        <w:rPr>
          <w:rFonts w:hAnsi="宋体" w:cs="Times New Roman"/>
          <w:sz w:val="24"/>
          <w:szCs w:val="24"/>
        </w:rPr>
        <w:t>→</w:t>
      </w:r>
      <w:r>
        <w:rPr>
          <w:rFonts w:ascii="Times New Roman" w:hAnsi="Times New Roman" w:cs="Times New Roman"/>
          <w:sz w:val="24"/>
          <w:szCs w:val="24"/>
        </w:rPr>
        <w:t xml:space="preserve">frozen </w:t>
      </w:r>
      <w:r>
        <w:rPr>
          <w:rFonts w:ascii="Times New Roman" w:hAnsi="Times New Roman" w:cs="Times New Roman"/>
          <w:i/>
          <w:sz w:val="24"/>
          <w:szCs w:val="24"/>
        </w:rPr>
        <w:t>adj</w:t>
      </w:r>
      <w:r>
        <w:rPr>
          <w:rFonts w:ascii="Times New Roman" w:hAnsi="Times New Roman" w:cs="Times New Roman"/>
          <w:sz w:val="24"/>
          <w:szCs w:val="24"/>
        </w:rPr>
        <w:t>.冷冻的；结冰的</w:t>
      </w:r>
    </w:p>
    <w:p w14:paraId="3CDDC8B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16.blood </w:t>
      </w:r>
      <w:r>
        <w:rPr>
          <w:rFonts w:ascii="Times New Roman" w:hAnsi="Times New Roman" w:cs="Times New Roman"/>
          <w:i/>
          <w:sz w:val="24"/>
          <w:szCs w:val="24"/>
        </w:rPr>
        <w:t>n</w:t>
      </w:r>
      <w:r>
        <w:rPr>
          <w:rFonts w:ascii="Times New Roman" w:hAnsi="Times New Roman" w:cs="Times New Roman"/>
          <w:sz w:val="24"/>
          <w:szCs w:val="24"/>
        </w:rPr>
        <w:t>.血，血液；血统</w:t>
      </w:r>
      <w:r>
        <w:rPr>
          <w:rFonts w:hAnsi="宋体" w:cs="Times New Roman"/>
          <w:sz w:val="24"/>
          <w:szCs w:val="24"/>
        </w:rPr>
        <w:t>→</w:t>
      </w:r>
      <w:r>
        <w:rPr>
          <w:rFonts w:ascii="Times New Roman" w:hAnsi="Times New Roman" w:cs="Times New Roman"/>
          <w:sz w:val="24"/>
          <w:szCs w:val="24"/>
        </w:rPr>
        <w:t xml:space="preserve">bleed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.(bled，bled)失血，流血</w:t>
      </w:r>
      <w:r>
        <w:rPr>
          <w:rFonts w:hAnsi="宋体" w:cs="Times New Roman"/>
          <w:sz w:val="24"/>
          <w:szCs w:val="24"/>
        </w:rPr>
        <w:t>→</w:t>
      </w:r>
      <w:r>
        <w:rPr>
          <w:rFonts w:ascii="Times New Roman" w:hAnsi="Times New Roman" w:cs="Times New Roman"/>
          <w:sz w:val="24"/>
          <w:szCs w:val="24"/>
        </w:rPr>
        <w:t xml:space="preserve">bleeding </w:t>
      </w:r>
      <w:r>
        <w:rPr>
          <w:rFonts w:ascii="Times New Roman" w:hAnsi="Times New Roman" w:cs="Times New Roman"/>
          <w:i/>
          <w:sz w:val="24"/>
          <w:szCs w:val="24"/>
        </w:rPr>
        <w:t>n</w:t>
      </w:r>
      <w:r>
        <w:rPr>
          <w:rFonts w:ascii="Times New Roman" w:hAnsi="Times New Roman" w:cs="Times New Roman"/>
          <w:sz w:val="24"/>
          <w:szCs w:val="24"/>
        </w:rPr>
        <w:t>.流血；失血</w:t>
      </w:r>
    </w:p>
    <w:p w14:paraId="0F2517E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17.memory </w:t>
      </w:r>
      <w:r>
        <w:rPr>
          <w:rFonts w:ascii="Times New Roman" w:hAnsi="Times New Roman" w:cs="Times New Roman"/>
          <w:i/>
          <w:sz w:val="24"/>
          <w:szCs w:val="24"/>
        </w:rPr>
        <w:t>n</w:t>
      </w:r>
      <w:r>
        <w:rPr>
          <w:rFonts w:ascii="Times New Roman" w:hAnsi="Times New Roman" w:cs="Times New Roman"/>
          <w:sz w:val="24"/>
          <w:szCs w:val="24"/>
        </w:rPr>
        <w:t>.记性，记忆力；内存，存储器；回忆</w:t>
      </w:r>
      <w:r>
        <w:rPr>
          <w:rFonts w:hAnsi="宋体" w:cs="Times New Roman"/>
          <w:sz w:val="24"/>
          <w:szCs w:val="24"/>
        </w:rPr>
        <w:t>→</w:t>
      </w:r>
      <w:r>
        <w:rPr>
          <w:rFonts w:ascii="Times New Roman" w:hAnsi="Times New Roman" w:cs="Times New Roman"/>
          <w:sz w:val="24"/>
          <w:szCs w:val="24"/>
        </w:rPr>
        <w:t xml:space="preserve">memorize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.记住，背熟；记忆</w:t>
      </w:r>
      <w:r>
        <w:rPr>
          <w:rFonts w:hAnsi="宋体" w:cs="Times New Roman"/>
          <w:sz w:val="24"/>
          <w:szCs w:val="24"/>
        </w:rPr>
        <w:t>→</w:t>
      </w:r>
      <w:r>
        <w:rPr>
          <w:rFonts w:ascii="Times New Roman" w:hAnsi="Times New Roman" w:cs="Times New Roman"/>
          <w:sz w:val="24"/>
          <w:szCs w:val="24"/>
        </w:rPr>
        <w:t xml:space="preserve">memorial </w:t>
      </w:r>
      <w:r>
        <w:rPr>
          <w:rFonts w:ascii="Times New Roman" w:hAnsi="Times New Roman" w:cs="Times New Roman"/>
          <w:i/>
          <w:sz w:val="24"/>
          <w:szCs w:val="24"/>
        </w:rPr>
        <w:t>n</w:t>
      </w:r>
      <w:r>
        <w:rPr>
          <w:rFonts w:ascii="Times New Roman" w:hAnsi="Times New Roman" w:cs="Times New Roman"/>
          <w:sz w:val="24"/>
          <w:szCs w:val="24"/>
        </w:rPr>
        <w:t>.纪念碑(或像等)；纪念物</w:t>
      </w:r>
    </w:p>
    <w:p w14:paraId="2693315D">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5" o:spt="75" type="#_x0000_t75" style="height:15pt;width:64.5pt;" filled="f" o:preferrelative="t" stroked="f" coordsize="21600,21600">
            <v:path/>
            <v:fill on="f" focussize="0,0"/>
            <v:stroke on="f" joinstyle="miter"/>
            <v:imagedata r:id="rId4" r:href="rId5"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464F26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1.deliver a speech发表演讲</w:t>
      </w:r>
    </w:p>
    <w:p w14:paraId="660E2DA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2.in the distance 在远处</w:t>
      </w:r>
    </w:p>
    <w:p w14:paraId="1C82AB4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3.as usual像往常一样；照例</w:t>
      </w:r>
    </w:p>
    <w:p w14:paraId="51300A2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b/>
          <w:sz w:val="24"/>
          <w:szCs w:val="24"/>
        </w:rPr>
        <w:t>search for</w:t>
      </w:r>
      <w:r>
        <w:rPr>
          <w:rFonts w:ascii="Times New Roman" w:hAnsi="Times New Roman" w:cs="Times New Roman"/>
          <w:sz w:val="24"/>
          <w:szCs w:val="24"/>
        </w:rPr>
        <w:t xml:space="preserve"> a direct sea route</w:t>
      </w:r>
      <w:r>
        <w:rPr>
          <w:rFonts w:ascii="Times New Roman" w:hAnsi="Times New Roman" w:eastAsia="黑体" w:cs="Times New Roman"/>
          <w:sz w:val="24"/>
          <w:szCs w:val="24"/>
        </w:rPr>
        <w:t>寻找</w:t>
      </w:r>
      <w:r>
        <w:rPr>
          <w:rFonts w:ascii="Times New Roman" w:hAnsi="Times New Roman" w:cs="Times New Roman"/>
          <w:sz w:val="24"/>
          <w:szCs w:val="24"/>
        </w:rPr>
        <w:t>一条直接的海上航线</w:t>
      </w:r>
    </w:p>
    <w:p w14:paraId="5FF2F71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b/>
          <w:sz w:val="24"/>
          <w:szCs w:val="24"/>
        </w:rPr>
        <w:t>sort out</w:t>
      </w:r>
      <w:r>
        <w:rPr>
          <w:rFonts w:ascii="Times New Roman" w:hAnsi="Times New Roman" w:cs="Times New Roman"/>
          <w:sz w:val="24"/>
          <w:szCs w:val="24"/>
        </w:rPr>
        <w:t xml:space="preserve"> all the available resources </w:t>
      </w:r>
      <w:r>
        <w:rPr>
          <w:rFonts w:ascii="Times New Roman" w:hAnsi="Times New Roman" w:eastAsia="黑体" w:cs="Times New Roman"/>
          <w:sz w:val="24"/>
          <w:szCs w:val="24"/>
        </w:rPr>
        <w:t>整理</w:t>
      </w:r>
      <w:r>
        <w:rPr>
          <w:rFonts w:ascii="Times New Roman" w:hAnsi="Times New Roman" w:cs="Times New Roman"/>
          <w:sz w:val="24"/>
          <w:szCs w:val="24"/>
        </w:rPr>
        <w:t>所有可利用的资源</w:t>
      </w:r>
    </w:p>
    <w:p w14:paraId="69DFB8C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b/>
          <w:sz w:val="24"/>
          <w:szCs w:val="24"/>
        </w:rPr>
        <w:t>contrary to</w:t>
      </w:r>
      <w:r>
        <w:rPr>
          <w:rFonts w:ascii="Times New Roman" w:hAnsi="Times New Roman" w:cs="Times New Roman"/>
          <w:sz w:val="24"/>
          <w:szCs w:val="24"/>
        </w:rPr>
        <w:t xml:space="preserve"> popular history books</w:t>
      </w:r>
      <w:r>
        <w:rPr>
          <w:rFonts w:ascii="Times New Roman" w:hAnsi="Times New Roman" w:eastAsia="黑体" w:cs="Times New Roman"/>
          <w:sz w:val="24"/>
          <w:szCs w:val="24"/>
        </w:rPr>
        <w:t>与</w:t>
      </w:r>
      <w:r>
        <w:rPr>
          <w:rFonts w:ascii="Times New Roman" w:hAnsi="Times New Roman" w:cs="Times New Roman"/>
          <w:sz w:val="24"/>
          <w:szCs w:val="24"/>
        </w:rPr>
        <w:t>通俗</w:t>
      </w:r>
      <w:r>
        <w:rPr>
          <w:rFonts w:hint="eastAsia" w:ascii="Times New Roman" w:hAnsi="Times New Roman" w:cs="Times New Roman"/>
          <w:sz w:val="24"/>
          <w:szCs w:val="24"/>
        </w:rPr>
        <w:t>历史读物</w:t>
      </w:r>
      <w:r>
        <w:rPr>
          <w:rFonts w:ascii="Times New Roman" w:hAnsi="Times New Roman" w:eastAsia="黑体" w:cs="Times New Roman"/>
          <w:sz w:val="24"/>
          <w:szCs w:val="24"/>
        </w:rPr>
        <w:t>相反</w:t>
      </w:r>
    </w:p>
    <w:p w14:paraId="2F09D0D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b/>
          <w:sz w:val="24"/>
          <w:szCs w:val="24"/>
        </w:rPr>
        <w:t>on behalf of</w:t>
      </w:r>
      <w:r>
        <w:rPr>
          <w:rFonts w:ascii="Times New Roman" w:hAnsi="Times New Roman" w:cs="Times New Roman"/>
          <w:sz w:val="24"/>
          <w:szCs w:val="24"/>
        </w:rPr>
        <w:t xml:space="preserve"> the Ming Dynasty</w:t>
      </w:r>
      <w:r>
        <w:rPr>
          <w:rFonts w:ascii="Times New Roman" w:hAnsi="Times New Roman" w:eastAsia="黑体" w:cs="Times New Roman"/>
          <w:sz w:val="24"/>
          <w:szCs w:val="24"/>
        </w:rPr>
        <w:t>代表</w:t>
      </w:r>
      <w:r>
        <w:rPr>
          <w:rFonts w:ascii="Times New Roman" w:hAnsi="Times New Roman" w:cs="Times New Roman"/>
          <w:sz w:val="24"/>
          <w:szCs w:val="24"/>
        </w:rPr>
        <w:t>明朝</w:t>
      </w:r>
    </w:p>
    <w:p w14:paraId="61725D1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b/>
          <w:sz w:val="24"/>
          <w:szCs w:val="24"/>
        </w:rPr>
        <w:t>regardless of</w:t>
      </w:r>
      <w:r>
        <w:rPr>
          <w:rFonts w:ascii="Times New Roman" w:hAnsi="Times New Roman" w:cs="Times New Roman"/>
          <w:sz w:val="24"/>
          <w:szCs w:val="24"/>
        </w:rPr>
        <w:t xml:space="preserve"> all the challenges</w:t>
      </w:r>
      <w:r>
        <w:rPr>
          <w:rFonts w:ascii="Times New Roman" w:hAnsi="Times New Roman" w:eastAsia="黑体" w:cs="Times New Roman"/>
          <w:sz w:val="24"/>
          <w:szCs w:val="24"/>
        </w:rPr>
        <w:t>不顾</w:t>
      </w:r>
      <w:r>
        <w:rPr>
          <w:rFonts w:ascii="Times New Roman" w:hAnsi="Times New Roman" w:cs="Times New Roman"/>
          <w:sz w:val="24"/>
          <w:szCs w:val="24"/>
        </w:rPr>
        <w:t>所有的挑战</w:t>
      </w:r>
    </w:p>
    <w:p w14:paraId="7DE4EED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b/>
          <w:sz w:val="24"/>
          <w:szCs w:val="24"/>
        </w:rPr>
        <w:t>get in touch with</w:t>
      </w:r>
      <w:r>
        <w:rPr>
          <w:rFonts w:ascii="Times New Roman" w:hAnsi="Times New Roman" w:cs="Times New Roman"/>
          <w:sz w:val="24"/>
          <w:szCs w:val="24"/>
        </w:rPr>
        <w:t xml:space="preserve"> his old friend</w:t>
      </w:r>
      <w:r>
        <w:rPr>
          <w:rFonts w:ascii="Times New Roman" w:hAnsi="Times New Roman" w:eastAsia="黑体" w:cs="Times New Roman"/>
          <w:sz w:val="24"/>
          <w:szCs w:val="24"/>
        </w:rPr>
        <w:t>和</w:t>
      </w:r>
      <w:r>
        <w:rPr>
          <w:rFonts w:ascii="Times New Roman" w:hAnsi="Times New Roman" w:cs="Times New Roman"/>
          <w:sz w:val="24"/>
          <w:szCs w:val="24"/>
        </w:rPr>
        <w:t>他的老友</w:t>
      </w:r>
      <w:r>
        <w:rPr>
          <w:rFonts w:ascii="Times New Roman" w:hAnsi="Times New Roman" w:eastAsia="黑体" w:cs="Times New Roman"/>
          <w:sz w:val="24"/>
          <w:szCs w:val="24"/>
        </w:rPr>
        <w:t>取得联系</w:t>
      </w:r>
    </w:p>
    <w:p w14:paraId="045ED36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eastAsia="黑体" w:cs="Times New Roman"/>
          <w:b/>
          <w:sz w:val="24"/>
          <w:szCs w:val="24"/>
        </w:rPr>
        <w:t>declare war on/against</w:t>
      </w:r>
      <w:r>
        <w:rPr>
          <w:rFonts w:ascii="Times New Roman" w:hAnsi="Times New Roman" w:cs="Times New Roman"/>
          <w:sz w:val="24"/>
          <w:szCs w:val="24"/>
        </w:rPr>
        <w:t xml:space="preserve"> Germany </w:t>
      </w:r>
      <w:r>
        <w:rPr>
          <w:rFonts w:ascii="Times New Roman" w:hAnsi="Times New Roman" w:eastAsia="黑体" w:cs="Times New Roman"/>
          <w:sz w:val="24"/>
          <w:szCs w:val="24"/>
        </w:rPr>
        <w:t>向</w:t>
      </w:r>
      <w:r>
        <w:rPr>
          <w:rFonts w:ascii="Times New Roman" w:hAnsi="Times New Roman" w:cs="Times New Roman"/>
          <w:sz w:val="24"/>
          <w:szCs w:val="24"/>
        </w:rPr>
        <w:t>德国</w:t>
      </w:r>
      <w:r>
        <w:rPr>
          <w:rFonts w:ascii="Times New Roman" w:hAnsi="Times New Roman" w:eastAsia="黑体" w:cs="Times New Roman"/>
          <w:sz w:val="24"/>
          <w:szCs w:val="24"/>
        </w:rPr>
        <w:t>宣战</w:t>
      </w:r>
    </w:p>
    <w:p w14:paraId="0AB310E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b/>
          <w:sz w:val="24"/>
          <w:szCs w:val="24"/>
        </w:rPr>
        <w:t>keep logs of</w:t>
      </w:r>
      <w:r>
        <w:rPr>
          <w:rFonts w:ascii="Times New Roman" w:hAnsi="Times New Roman" w:cs="Times New Roman"/>
          <w:sz w:val="24"/>
          <w:szCs w:val="24"/>
        </w:rPr>
        <w:t xml:space="preserve"> their voyages </w:t>
      </w:r>
      <w:r>
        <w:rPr>
          <w:rFonts w:ascii="Times New Roman" w:hAnsi="Times New Roman" w:eastAsia="黑体" w:cs="Times New Roman"/>
          <w:sz w:val="24"/>
          <w:szCs w:val="24"/>
        </w:rPr>
        <w:t>记录</w:t>
      </w:r>
      <w:r>
        <w:rPr>
          <w:rFonts w:ascii="Times New Roman" w:hAnsi="Times New Roman" w:cs="Times New Roman"/>
          <w:sz w:val="24"/>
          <w:szCs w:val="24"/>
        </w:rPr>
        <w:t>他们的航行</w:t>
      </w:r>
    </w:p>
    <w:p w14:paraId="7AC3F59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b/>
          <w:sz w:val="24"/>
          <w:szCs w:val="24"/>
        </w:rPr>
        <w:t>show interest in</w:t>
      </w:r>
      <w:r>
        <w:rPr>
          <w:rFonts w:ascii="Times New Roman" w:hAnsi="Times New Roman" w:cs="Times New Roman"/>
          <w:sz w:val="24"/>
          <w:szCs w:val="24"/>
        </w:rPr>
        <w:t xml:space="preserve"> English</w:t>
      </w:r>
      <w:r>
        <w:rPr>
          <w:rFonts w:ascii="Times New Roman" w:hAnsi="Times New Roman" w:eastAsia="黑体" w:cs="Times New Roman"/>
          <w:sz w:val="24"/>
          <w:szCs w:val="24"/>
        </w:rPr>
        <w:t>对</w:t>
      </w:r>
      <w:r>
        <w:rPr>
          <w:rFonts w:ascii="Times New Roman" w:hAnsi="Times New Roman" w:cs="Times New Roman"/>
          <w:sz w:val="24"/>
          <w:szCs w:val="24"/>
        </w:rPr>
        <w:t>英语</w:t>
      </w:r>
      <w:r>
        <w:rPr>
          <w:rFonts w:ascii="Times New Roman" w:hAnsi="Times New Roman" w:eastAsia="黑体" w:cs="Times New Roman"/>
          <w:sz w:val="24"/>
          <w:szCs w:val="24"/>
        </w:rPr>
        <w:t>有兴趣</w:t>
      </w:r>
    </w:p>
    <w:p w14:paraId="56254FE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b/>
          <w:sz w:val="24"/>
          <w:szCs w:val="24"/>
        </w:rPr>
        <w:t>pass on</w:t>
      </w:r>
      <w:r>
        <w:rPr>
          <w:rFonts w:ascii="Times New Roman" w:hAnsi="Times New Roman" w:cs="Times New Roman"/>
          <w:sz w:val="24"/>
          <w:szCs w:val="24"/>
        </w:rPr>
        <w:t xml:space="preserve"> the ability to the next generation.把这种能力</w:t>
      </w:r>
      <w:r>
        <w:rPr>
          <w:rFonts w:ascii="Times New Roman" w:hAnsi="Times New Roman" w:eastAsia="黑体" w:cs="Times New Roman"/>
          <w:sz w:val="24"/>
          <w:szCs w:val="24"/>
        </w:rPr>
        <w:t>传给</w:t>
      </w:r>
      <w:r>
        <w:rPr>
          <w:rFonts w:ascii="Times New Roman" w:hAnsi="Times New Roman" w:cs="Times New Roman"/>
          <w:sz w:val="24"/>
          <w:szCs w:val="24"/>
        </w:rPr>
        <w:t>下一代</w:t>
      </w:r>
    </w:p>
    <w:p w14:paraId="25FAFB9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b/>
          <w:sz w:val="24"/>
          <w:szCs w:val="24"/>
        </w:rPr>
        <w:t>allow for</w:t>
      </w:r>
      <w:r>
        <w:rPr>
          <w:rFonts w:ascii="Times New Roman" w:hAnsi="Times New Roman" w:cs="Times New Roman"/>
          <w:sz w:val="24"/>
          <w:szCs w:val="24"/>
        </w:rPr>
        <w:t xml:space="preserve"> an international exchange of ideas and cultures</w:t>
      </w:r>
      <w:r>
        <w:rPr>
          <w:rFonts w:ascii="Times New Roman" w:hAnsi="Times New Roman" w:eastAsia="黑体" w:cs="Times New Roman"/>
          <w:sz w:val="24"/>
          <w:szCs w:val="24"/>
        </w:rPr>
        <w:t>实现</w:t>
      </w:r>
      <w:r>
        <w:rPr>
          <w:rFonts w:ascii="Times New Roman" w:hAnsi="Times New Roman" w:cs="Times New Roman"/>
          <w:sz w:val="24"/>
          <w:szCs w:val="24"/>
        </w:rPr>
        <w:t>了思想和文化的国际交流</w:t>
      </w:r>
    </w:p>
    <w:p w14:paraId="67E9D9C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b/>
          <w:sz w:val="24"/>
          <w:szCs w:val="24"/>
        </w:rPr>
        <w:t>have a</w:t>
      </w:r>
      <w:r>
        <w:rPr>
          <w:rFonts w:ascii="Times New Roman" w:hAnsi="Times New Roman" w:cs="Times New Roman"/>
          <w:sz w:val="24"/>
          <w:szCs w:val="24"/>
        </w:rPr>
        <w:t xml:space="preserve"> far-reaching </w:t>
      </w:r>
      <w:r>
        <w:rPr>
          <w:rFonts w:ascii="Times New Roman" w:hAnsi="Times New Roman" w:cs="Times New Roman"/>
          <w:b/>
          <w:sz w:val="24"/>
          <w:szCs w:val="24"/>
        </w:rPr>
        <w:t>impact on</w:t>
      </w:r>
      <w:r>
        <w:rPr>
          <w:rFonts w:ascii="Times New Roman" w:hAnsi="Times New Roman" w:cs="Times New Roman"/>
          <w:sz w:val="24"/>
          <w:szCs w:val="24"/>
        </w:rPr>
        <w:t xml:space="preserve"> China and its neighbours</w:t>
      </w:r>
      <w:r>
        <w:rPr>
          <w:rFonts w:ascii="Times New Roman" w:hAnsi="Times New Roman" w:eastAsia="黑体" w:cs="Times New Roman"/>
          <w:sz w:val="24"/>
          <w:szCs w:val="24"/>
        </w:rPr>
        <w:t>对</w:t>
      </w:r>
      <w:r>
        <w:rPr>
          <w:rFonts w:ascii="Times New Roman" w:hAnsi="Times New Roman" w:cs="Times New Roman"/>
          <w:sz w:val="24"/>
          <w:szCs w:val="24"/>
        </w:rPr>
        <w:t>中国及其邻国</w:t>
      </w:r>
      <w:r>
        <w:rPr>
          <w:rFonts w:ascii="Times New Roman" w:hAnsi="Times New Roman" w:eastAsia="黑体" w:cs="Times New Roman"/>
          <w:sz w:val="24"/>
          <w:szCs w:val="24"/>
        </w:rPr>
        <w:t>有</w:t>
      </w:r>
      <w:r>
        <w:rPr>
          <w:rFonts w:ascii="Times New Roman" w:hAnsi="Times New Roman" w:cs="Times New Roman"/>
          <w:sz w:val="24"/>
          <w:szCs w:val="24"/>
        </w:rPr>
        <w:t>深远的</w:t>
      </w:r>
      <w:r>
        <w:rPr>
          <w:rFonts w:ascii="Times New Roman" w:hAnsi="Times New Roman" w:eastAsia="黑体" w:cs="Times New Roman"/>
          <w:sz w:val="24"/>
          <w:szCs w:val="24"/>
        </w:rPr>
        <w:t>影响</w:t>
      </w:r>
    </w:p>
    <w:p w14:paraId="0FE82804">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6" o:spt="75" type="#_x0000_t75" style="height:15pt;width:64.5pt;" filled="f" o:preferrelative="t" stroked="f" coordsize="21600,21600">
            <v:path/>
            <v:fill on="f" focussize="0,0"/>
            <v:stroke on="f" joinstyle="miter"/>
            <v:imagedata r:id="rId6" r:href="rId7"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F08EED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1.In the countries and regions </w:t>
      </w:r>
      <w:r>
        <w:rPr>
          <w:rFonts w:ascii="Times New Roman" w:hAnsi="Times New Roman" w:cs="Times New Roman"/>
          <w:b/>
          <w:sz w:val="24"/>
          <w:szCs w:val="24"/>
        </w:rPr>
        <w:t>where</w:t>
      </w:r>
      <w:r>
        <w:rPr>
          <w:rFonts w:ascii="Times New Roman" w:hAnsi="Times New Roman" w:cs="Times New Roman"/>
          <w:sz w:val="24"/>
          <w:szCs w:val="24"/>
        </w:rPr>
        <w:t xml:space="preserve"> Zheng He set foot，legends have been passed on about this great explorer.</w:t>
      </w:r>
      <w:r>
        <w:rPr>
          <w:rFonts w:ascii="Times New Roman" w:hAnsi="Times New Roman" w:eastAsia="楷体_GB2312" w:cs="Times New Roman"/>
          <w:sz w:val="24"/>
          <w:szCs w:val="24"/>
        </w:rPr>
        <w:t>(where引导限制性定语从句)</w:t>
      </w:r>
    </w:p>
    <w:p w14:paraId="086CC56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在郑</w:t>
      </w:r>
      <w:r>
        <w:rPr>
          <w:rFonts w:hint="eastAsia" w:ascii="Times New Roman" w:hAnsi="Times New Roman" w:cs="Times New Roman"/>
          <w:sz w:val="24"/>
          <w:szCs w:val="24"/>
        </w:rPr>
        <w:t>和踏足过的国家和地区，关于这位伟大的探险家的传说代代相传。</w:t>
      </w:r>
    </w:p>
    <w:p w14:paraId="773A199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2.As a teenager，he loved sailing，and he showed great interest in geography，</w:t>
      </w:r>
      <w:r>
        <w:rPr>
          <w:rFonts w:ascii="Times New Roman" w:hAnsi="Times New Roman" w:cs="Times New Roman"/>
          <w:b/>
          <w:sz w:val="24"/>
          <w:szCs w:val="24"/>
        </w:rPr>
        <w:t>which</w:t>
      </w:r>
      <w:r>
        <w:rPr>
          <w:rFonts w:ascii="Times New Roman" w:hAnsi="Times New Roman" w:cs="Times New Roman"/>
          <w:sz w:val="24"/>
          <w:szCs w:val="24"/>
        </w:rPr>
        <w:t xml:space="preserve"> inspired him to begin his career as a seaman.</w:t>
      </w:r>
      <w:r>
        <w:rPr>
          <w:rFonts w:ascii="Times New Roman" w:hAnsi="Times New Roman" w:eastAsia="楷体_GB2312" w:cs="Times New Roman"/>
          <w:sz w:val="24"/>
          <w:szCs w:val="24"/>
        </w:rPr>
        <w:t>(which引导非限制性定语从句)</w:t>
      </w:r>
    </w:p>
    <w:p w14:paraId="505A51D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十几岁的时候，他就喜欢航海，对地理表现出极大的兴趣，这激发了他成为一名水手。</w:t>
      </w:r>
    </w:p>
    <w:p w14:paraId="473E281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3.On 3 August 1492，he departed from Spain </w:t>
      </w:r>
      <w:r>
        <w:rPr>
          <w:rFonts w:ascii="Times New Roman" w:hAnsi="Times New Roman" w:cs="Times New Roman"/>
          <w:b/>
          <w:sz w:val="24"/>
          <w:szCs w:val="24"/>
        </w:rPr>
        <w:t>with three ships carrying about 90 crewmen</w:t>
      </w:r>
      <w:r>
        <w:rPr>
          <w:rFonts w:ascii="Times New Roman" w:hAnsi="Times New Roman" w:cs="Times New Roman"/>
          <w:sz w:val="24"/>
          <w:szCs w:val="24"/>
        </w:rPr>
        <w:t>.</w:t>
      </w:r>
      <w:r>
        <w:rPr>
          <w:rFonts w:ascii="Times New Roman" w:hAnsi="Times New Roman" w:eastAsia="楷体_GB2312" w:cs="Times New Roman"/>
          <w:sz w:val="24"/>
          <w:szCs w:val="24"/>
        </w:rPr>
        <w:t>(with复合结构)</w:t>
      </w:r>
    </w:p>
    <w:p w14:paraId="453DD8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1492年8月3日，他和约90名船员分乘三艘船从西班牙出发。</w:t>
      </w:r>
    </w:p>
    <w:p w14:paraId="713E50E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4.The major contribution of this great explorer </w:t>
      </w:r>
      <w:r>
        <w:rPr>
          <w:rFonts w:ascii="Times New Roman" w:hAnsi="Times New Roman" w:cs="Times New Roman"/>
          <w:b/>
          <w:sz w:val="24"/>
          <w:szCs w:val="24"/>
        </w:rPr>
        <w:t>is that he “discovered” the New World</w:t>
      </w:r>
      <w:r>
        <w:rPr>
          <w:rFonts w:ascii="Times New Roman" w:hAnsi="Times New Roman" w:cs="Times New Roman"/>
          <w:sz w:val="24"/>
          <w:szCs w:val="24"/>
        </w:rPr>
        <w:t>.</w:t>
      </w:r>
      <w:r>
        <w:rPr>
          <w:rFonts w:ascii="Times New Roman" w:hAnsi="Times New Roman" w:eastAsia="楷体_GB2312" w:cs="Times New Roman"/>
          <w:sz w:val="24"/>
          <w:szCs w:val="24"/>
        </w:rPr>
        <w:t>(that引导表语从句)</w:t>
      </w:r>
    </w:p>
    <w:p w14:paraId="33E7799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这位伟大的探险家主要的贡献是</w:t>
      </w:r>
      <w:r>
        <w:rPr>
          <w:rFonts w:hAnsi="宋体" w:cs="Times New Roman"/>
          <w:sz w:val="24"/>
          <w:szCs w:val="24"/>
        </w:rPr>
        <w:t>“</w:t>
      </w:r>
      <w:r>
        <w:rPr>
          <w:rFonts w:ascii="Times New Roman" w:hAnsi="Times New Roman" w:cs="Times New Roman"/>
          <w:sz w:val="24"/>
          <w:szCs w:val="24"/>
        </w:rPr>
        <w:t>发现</w:t>
      </w:r>
      <w:r>
        <w:rPr>
          <w:rFonts w:hAnsi="宋体" w:cs="Times New Roman"/>
          <w:sz w:val="24"/>
          <w:szCs w:val="24"/>
        </w:rPr>
        <w:t>”</w:t>
      </w:r>
      <w:r>
        <w:rPr>
          <w:rFonts w:ascii="Times New Roman" w:hAnsi="Times New Roman" w:cs="Times New Roman"/>
          <w:sz w:val="24"/>
          <w:szCs w:val="24"/>
        </w:rPr>
        <w:t>新大陆。</w:t>
      </w:r>
    </w:p>
    <w:p w14:paraId="446AC8A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5.His voyages opened a new chapter of the Age of Exploration，</w:t>
      </w:r>
      <w:r>
        <w:rPr>
          <w:rFonts w:ascii="Times New Roman" w:hAnsi="Times New Roman" w:cs="Times New Roman"/>
          <w:b/>
          <w:sz w:val="24"/>
          <w:szCs w:val="24"/>
        </w:rPr>
        <w:t>a period which witnessed</w:t>
      </w:r>
      <w:r>
        <w:rPr>
          <w:rFonts w:ascii="Times New Roman" w:hAnsi="Times New Roman" w:cs="Times New Roman"/>
          <w:sz w:val="24"/>
          <w:szCs w:val="24"/>
        </w:rPr>
        <w:t xml:space="preserve"> many important geographical findings.</w:t>
      </w:r>
      <w:r>
        <w:rPr>
          <w:rFonts w:ascii="Times New Roman" w:hAnsi="Times New Roman" w:eastAsia="楷体_GB2312" w:cs="Times New Roman"/>
          <w:sz w:val="24"/>
          <w:szCs w:val="24"/>
        </w:rPr>
        <w:t>(拟人)</w:t>
      </w:r>
    </w:p>
    <w:p w14:paraId="118AEE0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他的航海开启了探险时代的新篇章，这一时</w:t>
      </w:r>
      <w:r>
        <w:rPr>
          <w:rFonts w:hint="eastAsia" w:ascii="Times New Roman" w:hAnsi="Times New Roman" w:cs="Times New Roman"/>
          <w:sz w:val="24"/>
          <w:szCs w:val="24"/>
        </w:rPr>
        <w:t>期见证了许多重要的地理发现。</w:t>
      </w:r>
    </w:p>
    <w:p w14:paraId="44F7AE4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6.Russell was saved from the water，but he was badly burnt，</w:t>
      </w:r>
      <w:r>
        <w:rPr>
          <w:rFonts w:ascii="Times New Roman" w:hAnsi="Times New Roman" w:cs="Times New Roman"/>
          <w:b/>
          <w:sz w:val="24"/>
          <w:szCs w:val="24"/>
        </w:rPr>
        <w:t>bleeding heavily</w:t>
      </w:r>
      <w:r>
        <w:rPr>
          <w:rFonts w:ascii="Times New Roman" w:hAnsi="Times New Roman" w:cs="Times New Roman"/>
          <w:sz w:val="24"/>
          <w:szCs w:val="24"/>
        </w:rPr>
        <w:t>.</w:t>
      </w:r>
      <w:r>
        <w:rPr>
          <w:rFonts w:ascii="Times New Roman" w:hAnsi="Times New Roman" w:eastAsia="楷体_GB2312" w:cs="Times New Roman"/>
          <w:sz w:val="24"/>
          <w:szCs w:val="24"/>
        </w:rPr>
        <w:t>(动作描写；分词作状语)</w:t>
      </w:r>
    </w:p>
    <w:p w14:paraId="2137C00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拉塞尔被从水中救了出来，但他严重烧伤，大量流血。</w:t>
      </w:r>
    </w:p>
    <w:p w14:paraId="06D2C868">
      <w:pPr>
        <w:pStyle w:val="4"/>
        <w:tabs>
          <w:tab w:val="left" w:pos="4111"/>
        </w:tabs>
        <w:spacing w:line="360" w:lineRule="auto"/>
        <w:rPr>
          <w:rFonts w:ascii="Times New Roman" w:hAnsi="Times New Roman" w:cs="Times New Roman"/>
          <w:sz w:val="24"/>
          <w:szCs w:val="24"/>
        </w:rPr>
      </w:pPr>
    </w:p>
    <w:p w14:paraId="38C92733">
      <w:pPr>
        <w:pStyle w:val="4"/>
        <w:tabs>
          <w:tab w:val="left" w:pos="4111"/>
        </w:tabs>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Period 6</w:t>
      </w:r>
    </w:p>
    <w:p w14:paraId="0BE27801">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Ⅰ</w:t>
      </w:r>
      <w:r>
        <w:rPr>
          <w:rFonts w:ascii="Times New Roman" w:hAnsi="Times New Roman" w:eastAsia="黑体" w:cs="Times New Roman"/>
          <w:sz w:val="24"/>
          <w:szCs w:val="24"/>
        </w:rPr>
        <w:t>.阅读理解</w:t>
      </w:r>
    </w:p>
    <w:p w14:paraId="5D614A41">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"../../../xwechat_files/wxid_5rwpfsbdfq1922_65d2/msg/file/2026-07/A.tif"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7" o:spt="75" type="#_x0000_t75" style="height:14.6pt;width:14.6pt;" filled="f" o:preferrelative="t" stroked="f" coordsize="21600,21600">
            <v:path/>
            <v:fill on="f" focussize="0,0"/>
            <v:stroke on="f" joinstyle="miter"/>
            <v:imagedata r:id="rId8" r:href="rId9"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0352CC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Visitors to the Yangguan Museum in Dunhuang, Northwest China’s Gansu Province, over the recent May Day holiday had the opportunity to see the first restored Mingguang armor (铠甲) from the Tang Dynasty (618-907).The 1.86-meter-tall suit of armor gave visitors a window through which they could appreciate the wisdom of ancient Chinese artisans and the charm of China’s armor culture.</w:t>
      </w:r>
    </w:p>
    <w:p w14:paraId="33B7B70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Wen Chenhua, the artisan who restored the armor that played a significant role on the battlefield more than 1，000 years ago, is one of the biggest fans of ancient armor in China.Following his passion, he has made the restoration of armor his lifelong career.</w:t>
      </w:r>
    </w:p>
    <w:p w14:paraId="0E3138B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Since 2008, Wen and his team of over 30 people have produced more than 10，000 armor </w:t>
      </w:r>
      <w:r>
        <w:rPr>
          <w:rFonts w:ascii="Times New Roman" w:hAnsi="Times New Roman" w:cs="Times New Roman"/>
          <w:sz w:val="24"/>
          <w:szCs w:val="24"/>
          <w:u w:val="single"/>
        </w:rPr>
        <w:t>replicas</w:t>
      </w:r>
      <w:r>
        <w:rPr>
          <w:rFonts w:ascii="Times New Roman" w:hAnsi="Times New Roman" w:cs="Times New Roman"/>
          <w:sz w:val="24"/>
          <w:szCs w:val="24"/>
        </w:rPr>
        <w:t xml:space="preserve"> according to ancient samples, gradually gathering thousands of followers from around the world who have been caught up by the charm of Chinese armor culture.</w:t>
      </w:r>
    </w:p>
    <w:p w14:paraId="7AEF06D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Armor from the Tang and Song dynasties are Wen’s favorites.He pointed to the Mingguang armor as a specific example.Mingguang means “bright and shiny” and in this case refers specifically to glittering nature of the breastplate of the armor, according to Wen.Due to prohibitions against privately storing suits of armor in ancient times, there are very few complete suits of armor that have been well preserved in China and detailed written records remain scarce.</w:t>
      </w:r>
    </w:p>
    <w:p w14:paraId="2F83399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Although Wen found many mentions of ancient armor in historical records, most records did not discuss what the armor actually looked like.He also used the statues of goddesses in the Mogao Grottoes as reference, as the armor on one of these statues still had color.It took Wen and his team several months to restore the Mingguang armor.It is composed of more than 1，300 iron pieces and weighs nearly 25 kilograms in total.They used modern technology to create patterns that were inspired by a traditional forging technique popular in the region during the Tang Dynasty.Wen said that all of these endeavors are aimed at getting as close as possible to historical reality, noting that “no one can see the real Mingguang armor but I will try my best to restore the truth”</w:t>
      </w:r>
      <w:r>
        <w:rPr>
          <w:rFonts w:hAnsi="宋体" w:cs="Times New Roman"/>
          <w:sz w:val="24"/>
          <w:szCs w:val="24"/>
        </w:rPr>
        <w:t>.</w:t>
      </w:r>
    </w:p>
    <w:p w14:paraId="7200200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本文是记叙文。文章主要讲述了我国甲胄修复大师温陈华及其团队尽自己全力修复中国古代盔甲所做出的努力的故事。</w:t>
      </w:r>
    </w:p>
    <w:p w14:paraId="059E1B4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1.What inspired Wen Chenhua to restore the armor?</w:t>
      </w:r>
    </w:p>
    <w:p w14:paraId="415182E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A.Visitors appreciation.</w:t>
      </w:r>
    </w:p>
    <w:p w14:paraId="4D8ABA2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B.The charm of China’s culture.</w:t>
      </w:r>
    </w:p>
    <w:p w14:paraId="6A02EDC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C.The wisdom of ancient Chinese artisans.</w:t>
      </w:r>
    </w:p>
    <w:p w14:paraId="35F8C5F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D.His enthusiasm for ancient armor in China.</w:t>
      </w:r>
    </w:p>
    <w:p w14:paraId="12B42663">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[细节理解题。根据第二段第一句</w:t>
      </w:r>
      <w:r>
        <w:rPr>
          <w:rFonts w:ascii="Times New Roman" w:hAnsi="Times New Roman" w:cs="Times New Roman"/>
          <w:sz w:val="24"/>
          <w:szCs w:val="24"/>
        </w:rPr>
        <w:t>“</w:t>
      </w:r>
      <w:r>
        <w:rPr>
          <w:rFonts w:ascii="Times New Roman" w:hAnsi="Times New Roman" w:eastAsia="仿宋_GB2312" w:cs="Times New Roman"/>
          <w:sz w:val="24"/>
          <w:szCs w:val="24"/>
        </w:rPr>
        <w:t>Wen Chenhua, the artisan...ancient armor in China.</w:t>
      </w:r>
      <w:r>
        <w:rPr>
          <w:rFonts w:ascii="Times New Roman" w:hAnsi="Times New Roman" w:cs="Times New Roman"/>
          <w:sz w:val="24"/>
          <w:szCs w:val="24"/>
        </w:rPr>
        <w:t>”</w:t>
      </w:r>
      <w:r>
        <w:rPr>
          <w:rFonts w:ascii="Times New Roman" w:hAnsi="Times New Roman" w:eastAsia="仿宋_GB2312" w:cs="Times New Roman"/>
          <w:sz w:val="24"/>
          <w:szCs w:val="24"/>
        </w:rPr>
        <w:t>可知，温陈华对中国古代甲胄怀抱激情，这激励了温陈华进行修复甲胄工作。]</w:t>
      </w:r>
    </w:p>
    <w:p w14:paraId="384B64B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2.Which is closest in meaning to the underlined word “replicas” in Paragraph 3?</w:t>
      </w:r>
    </w:p>
    <w:p w14:paraId="27057E0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A.Products.</w:t>
      </w:r>
      <w:r>
        <w:rPr>
          <w:rFonts w:ascii="Times New Roman" w:hAnsi="Times New Roman" w:cs="Times New Roman"/>
          <w:sz w:val="24"/>
          <w:szCs w:val="24"/>
        </w:rPr>
        <w:tab/>
      </w:r>
      <w:r>
        <w:rPr>
          <w:rFonts w:ascii="Times New Roman" w:hAnsi="Times New Roman" w:cs="Times New Roman"/>
          <w:sz w:val="24"/>
          <w:szCs w:val="24"/>
        </w:rPr>
        <w:t>B.Displays.</w:t>
      </w:r>
    </w:p>
    <w:p w14:paraId="14F608A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C.Copies.</w:t>
      </w:r>
      <w:r>
        <w:rPr>
          <w:rFonts w:ascii="Times New Roman" w:hAnsi="Times New Roman" w:cs="Times New Roman"/>
          <w:sz w:val="24"/>
          <w:szCs w:val="24"/>
        </w:rPr>
        <w:tab/>
      </w:r>
      <w:r>
        <w:rPr>
          <w:rFonts w:ascii="Times New Roman" w:hAnsi="Times New Roman" w:cs="Times New Roman"/>
          <w:sz w:val="24"/>
          <w:szCs w:val="24"/>
        </w:rPr>
        <w:t>D.Sculptures.</w:t>
      </w:r>
    </w:p>
    <w:p w14:paraId="7BEDFDC7">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[词义猜测题。根据第三</w:t>
      </w:r>
      <w:r>
        <w:rPr>
          <w:rFonts w:hint="eastAsia" w:ascii="Times New Roman" w:hAnsi="Times New Roman" w:eastAsia="仿宋_GB2312" w:cs="Times New Roman"/>
          <w:sz w:val="24"/>
          <w:szCs w:val="24"/>
        </w:rPr>
        <w:t>段画线词前</w:t>
      </w:r>
      <w:r>
        <w:rPr>
          <w:rFonts w:hint="eastAsia" w:hAnsi="宋体" w:cs="Times New Roman"/>
          <w:sz w:val="24"/>
          <w:szCs w:val="24"/>
        </w:rPr>
        <w:t>“</w:t>
      </w:r>
      <w:r>
        <w:rPr>
          <w:rFonts w:ascii="Times New Roman" w:hAnsi="Times New Roman" w:eastAsia="仿宋_GB2312" w:cs="Times New Roman"/>
          <w:sz w:val="24"/>
          <w:szCs w:val="24"/>
        </w:rPr>
        <w:t>Since 2008, Wen and his team of over 30 people have produced more than 10，000 armor</w:t>
      </w:r>
      <w:r>
        <w:rPr>
          <w:rFonts w:hAnsi="宋体" w:cs="Times New Roman"/>
          <w:sz w:val="24"/>
          <w:szCs w:val="24"/>
        </w:rPr>
        <w:t>”</w:t>
      </w:r>
      <w:r>
        <w:rPr>
          <w:rFonts w:ascii="Times New Roman" w:hAnsi="Times New Roman" w:eastAsia="仿宋_GB2312" w:cs="Times New Roman"/>
          <w:sz w:val="24"/>
          <w:szCs w:val="24"/>
        </w:rPr>
        <w:t>和画线词后</w:t>
      </w:r>
      <w:r>
        <w:rPr>
          <w:rFonts w:ascii="Times New Roman" w:hAnsi="Times New Roman" w:cs="Times New Roman"/>
          <w:sz w:val="24"/>
          <w:szCs w:val="24"/>
        </w:rPr>
        <w:t>“</w:t>
      </w:r>
      <w:r>
        <w:rPr>
          <w:rFonts w:ascii="Times New Roman" w:hAnsi="Times New Roman" w:eastAsia="仿宋_GB2312" w:cs="Times New Roman"/>
          <w:sz w:val="24"/>
          <w:szCs w:val="24"/>
        </w:rPr>
        <w:t>according to ancient samples</w:t>
      </w:r>
      <w:r>
        <w:rPr>
          <w:rFonts w:ascii="Times New Roman" w:hAnsi="Times New Roman" w:cs="Times New Roman"/>
          <w:sz w:val="24"/>
          <w:szCs w:val="24"/>
        </w:rPr>
        <w:t>”</w:t>
      </w:r>
      <w:r>
        <w:rPr>
          <w:rFonts w:ascii="Times New Roman" w:hAnsi="Times New Roman" w:eastAsia="仿宋_GB2312" w:cs="Times New Roman"/>
          <w:sz w:val="24"/>
          <w:szCs w:val="24"/>
        </w:rPr>
        <w:t>可推测出，温陈华及其团队根据古代甲胄样本，制作产生的是甲胄的复制品。因此</w:t>
      </w:r>
      <w:r>
        <w:rPr>
          <w:rFonts w:ascii="Times New Roman" w:hAnsi="Times New Roman" w:cs="Times New Roman"/>
          <w:sz w:val="24"/>
          <w:szCs w:val="24"/>
        </w:rPr>
        <w:t>“</w:t>
      </w:r>
      <w:r>
        <w:rPr>
          <w:rFonts w:ascii="Times New Roman" w:hAnsi="Times New Roman" w:eastAsia="仿宋_GB2312" w:cs="Times New Roman"/>
          <w:sz w:val="24"/>
          <w:szCs w:val="24"/>
        </w:rPr>
        <w:t>replicas</w:t>
      </w:r>
      <w:r>
        <w:rPr>
          <w:rFonts w:ascii="Times New Roman" w:hAnsi="Times New Roman" w:cs="Times New Roman"/>
          <w:sz w:val="24"/>
          <w:szCs w:val="24"/>
        </w:rPr>
        <w:t>”</w:t>
      </w:r>
      <w:r>
        <w:rPr>
          <w:rFonts w:ascii="Times New Roman" w:hAnsi="Times New Roman" w:eastAsia="仿宋_GB2312" w:cs="Times New Roman"/>
          <w:sz w:val="24"/>
          <w:szCs w:val="24"/>
        </w:rPr>
        <w:t>与</w:t>
      </w:r>
      <w:r>
        <w:rPr>
          <w:rFonts w:ascii="Times New Roman" w:hAnsi="Times New Roman" w:cs="Times New Roman"/>
          <w:sz w:val="24"/>
          <w:szCs w:val="24"/>
        </w:rPr>
        <w:t>“</w:t>
      </w:r>
      <w:r>
        <w:rPr>
          <w:rFonts w:ascii="Times New Roman" w:hAnsi="Times New Roman" w:eastAsia="仿宋_GB2312" w:cs="Times New Roman"/>
          <w:sz w:val="24"/>
          <w:szCs w:val="24"/>
        </w:rPr>
        <w:t>copies</w:t>
      </w:r>
      <w:r>
        <w:rPr>
          <w:rFonts w:ascii="Times New Roman" w:hAnsi="Times New Roman" w:cs="Times New Roman"/>
          <w:sz w:val="24"/>
          <w:szCs w:val="24"/>
        </w:rPr>
        <w:t>”</w:t>
      </w:r>
      <w:r>
        <w:rPr>
          <w:rFonts w:ascii="Times New Roman" w:hAnsi="Times New Roman" w:eastAsia="仿宋_GB2312" w:cs="Times New Roman"/>
          <w:sz w:val="24"/>
          <w:szCs w:val="24"/>
        </w:rPr>
        <w:t>含义一致，表示</w:t>
      </w:r>
      <w:r>
        <w:rPr>
          <w:rFonts w:hAnsi="宋体" w:cs="Times New Roman"/>
          <w:sz w:val="24"/>
          <w:szCs w:val="24"/>
        </w:rPr>
        <w:t>“</w:t>
      </w:r>
      <w:r>
        <w:rPr>
          <w:rFonts w:ascii="Times New Roman" w:hAnsi="Times New Roman" w:eastAsia="仿宋_GB2312" w:cs="Times New Roman"/>
          <w:sz w:val="24"/>
          <w:szCs w:val="24"/>
        </w:rPr>
        <w:t>复制品</w:t>
      </w:r>
      <w:r>
        <w:rPr>
          <w:rFonts w:hAnsi="宋体" w:cs="Times New Roman"/>
          <w:sz w:val="24"/>
          <w:szCs w:val="24"/>
        </w:rPr>
        <w:t>”</w:t>
      </w:r>
      <w:r>
        <w:rPr>
          <w:rFonts w:ascii="Times New Roman" w:hAnsi="Times New Roman" w:eastAsia="仿宋_GB2312" w:cs="Times New Roman"/>
          <w:sz w:val="24"/>
          <w:szCs w:val="24"/>
        </w:rPr>
        <w:t>。]</w:t>
      </w:r>
    </w:p>
    <w:p w14:paraId="5A1027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3.Why was it difficult to restore the Mingguang armor?</w:t>
      </w:r>
    </w:p>
    <w:p w14:paraId="5A1F26F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A.There were few complete suits and detailed written records left.</w:t>
      </w:r>
    </w:p>
    <w:p w14:paraId="4D56B67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B.Suits of armor were stored privately in the past.</w:t>
      </w:r>
    </w:p>
    <w:p w14:paraId="02A0983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C.The color on the armors were completely destroyed.</w:t>
      </w:r>
    </w:p>
    <w:p w14:paraId="7CC8554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 ancient government banned storing suits of armor privately.</w:t>
      </w:r>
    </w:p>
    <w:p w14:paraId="71E6D28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[推理判断题。根据第四段最后一句</w:t>
      </w:r>
      <w:r>
        <w:rPr>
          <w:rFonts w:ascii="Times New Roman" w:hAnsi="Times New Roman" w:cs="Times New Roman"/>
          <w:sz w:val="24"/>
          <w:szCs w:val="24"/>
        </w:rPr>
        <w:t>“</w:t>
      </w:r>
      <w:r>
        <w:rPr>
          <w:rFonts w:ascii="Times New Roman" w:hAnsi="Times New Roman" w:eastAsia="仿宋_GB2312" w:cs="Times New Roman"/>
          <w:sz w:val="24"/>
          <w:szCs w:val="24"/>
        </w:rPr>
        <w:t>Due to prohibitions against...written records remain scarce.</w:t>
      </w:r>
      <w:r>
        <w:rPr>
          <w:rFonts w:ascii="Times New Roman" w:hAnsi="Times New Roman" w:cs="Times New Roman"/>
          <w:sz w:val="24"/>
          <w:szCs w:val="24"/>
        </w:rPr>
        <w:t>”</w:t>
      </w:r>
      <w:r>
        <w:rPr>
          <w:rFonts w:ascii="Times New Roman" w:hAnsi="Times New Roman" w:eastAsia="仿宋_GB2312" w:cs="Times New Roman"/>
          <w:sz w:val="24"/>
          <w:szCs w:val="24"/>
        </w:rPr>
        <w:t>可知，在中国，保存完好的甲胄很少，与其相关的文字记录也少，由此可推测，这也是造成温陈华修复明光铠甲具有难度的原因。]</w:t>
      </w:r>
    </w:p>
    <w:p w14:paraId="14832DD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4.What can we learn from the last paragraph?</w:t>
      </w:r>
    </w:p>
    <w:p w14:paraId="2D5BDF7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A.Wen used modern technology to create the statues of goddesses.</w:t>
      </w:r>
    </w:p>
    <w:p w14:paraId="4C5E9EC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B.Wen and his team tried to restore the truth of the ancient China’s armor.</w:t>
      </w:r>
    </w:p>
    <w:p w14:paraId="736D9E4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C.Wen and his team found enough records to figure out what the armor actually looked like.</w:t>
      </w:r>
    </w:p>
    <w:p w14:paraId="24E1915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 Mingguang armor consists of about 1，300 iron pieces and weighs exactly 25 kilograms in total.</w:t>
      </w:r>
    </w:p>
    <w:p w14:paraId="2372E9F3">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[细节理解题。根据最后一句</w:t>
      </w:r>
      <w:r>
        <w:rPr>
          <w:rFonts w:ascii="Times New Roman" w:hAnsi="Times New Roman" w:cs="Times New Roman"/>
          <w:sz w:val="24"/>
          <w:szCs w:val="24"/>
        </w:rPr>
        <w:t>“</w:t>
      </w:r>
      <w:r>
        <w:rPr>
          <w:rFonts w:ascii="Times New Roman" w:hAnsi="Times New Roman" w:eastAsia="仿宋_GB2312" w:cs="Times New Roman"/>
          <w:sz w:val="24"/>
          <w:szCs w:val="24"/>
        </w:rPr>
        <w:t>Wen said that all...best to restore the truth</w:t>
      </w:r>
      <w:r>
        <w:rPr>
          <w:rFonts w:ascii="Times New Roman" w:hAnsi="Times New Roman" w:cs="Times New Roman"/>
          <w:sz w:val="24"/>
          <w:szCs w:val="24"/>
        </w:rPr>
        <w:t>”</w:t>
      </w:r>
      <w:r>
        <w:rPr>
          <w:rFonts w:ascii="Times New Roman" w:hAnsi="Times New Roman" w:eastAsia="仿宋_GB2312" w:cs="Times New Roman"/>
          <w:sz w:val="24"/>
          <w:szCs w:val="24"/>
        </w:rPr>
        <w:t>我们可以得知，温陈华和他的团队在修复甲胄这件事上会尽全力去寻找真相，即尽力还原中国古代甲胄的真相。]</w:t>
      </w:r>
    </w:p>
    <w:p w14:paraId="50CB360C">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"../../../xwechat_files/wxid_5rwpfsbdfq1922_65d2/msg/file/2026-07/B.tif"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8" o:spt="75" type="#_x0000_t75" style="height:14.6pt;width:14.6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00AF3D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(From CNN)</w:t>
      </w:r>
    </w:p>
    <w:p w14:paraId="5ED23AE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A child’s tooth discovered from a French cave has revealed the earliest evidence of humans—Homo sapiens(智人)—living in western Europe.The discovery of the </w:t>
      </w:r>
      <w:r>
        <w:rPr>
          <w:rFonts w:ascii="Times New Roman" w:hAnsi="Times New Roman" w:cs="Times New Roman"/>
          <w:sz w:val="24"/>
          <w:szCs w:val="24"/>
          <w:u w:val="single"/>
        </w:rPr>
        <w:t>molar</w:t>
      </w:r>
      <w:r>
        <w:rPr>
          <w:rFonts w:ascii="Times New Roman" w:hAnsi="Times New Roman" w:cs="Times New Roman"/>
          <w:sz w:val="24"/>
          <w:szCs w:val="24"/>
        </w:rPr>
        <w:t xml:space="preserve"> from Grotte Mandrin, near Malataverne in the Rhône Valley in southern France, along with hundreds of stone tools dating back about 54，000 years ago, suggests that early humans lived in Europe about 10，000 years earlier than archaeologists had previously thought.</w:t>
      </w:r>
    </w:p>
    <w:p w14:paraId="110DCA7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What’s more, the Homo sapiens’ tooth was sandwiched between layers of Neanderthal remains, showing that the two groups of humans coexisted in the region.These findings challenge the opinion that the arrival of Homo sapiens in Europe caused the extinction of Neanderthals, who lived in Europe and parts of Asia for about 300，000 years before disappearing.</w:t>
      </w:r>
    </w:p>
    <w:p w14:paraId="367F2542">
      <w:pPr>
        <w:pStyle w:val="4"/>
        <w:tabs>
          <w:tab w:val="left" w:pos="4111"/>
        </w:tabs>
        <w:spacing w:line="360" w:lineRule="auto"/>
        <w:rPr>
          <w:rFonts w:ascii="Times New Roman" w:hAnsi="Times New Roman" w:cs="Times New Roman"/>
          <w:sz w:val="24"/>
          <w:szCs w:val="24"/>
        </w:rPr>
      </w:pPr>
      <w:r>
        <w:rPr>
          <w:rFonts w:hAnsi="宋体" w:cs="Times New Roman"/>
          <w:sz w:val="24"/>
          <w:szCs w:val="24"/>
        </w:rPr>
        <w:t>“</w:t>
      </w:r>
      <w:r>
        <w:rPr>
          <w:rFonts w:ascii="Times New Roman" w:hAnsi="Times New Roman" w:cs="Times New Roman"/>
          <w:sz w:val="24"/>
          <w:szCs w:val="24"/>
        </w:rPr>
        <w:t>We’ve often thought that the arrival of modern humans in Europe led to the pretty rapid death of Neanderthals, but this new evidence suggests that both the appearance of modern humans in Europe and disappearance of Neanderthals is much more complex than that，</w:t>
      </w:r>
      <w:r>
        <w:rPr>
          <w:rFonts w:hAnsi="宋体" w:cs="Times New Roman"/>
          <w:sz w:val="24"/>
          <w:szCs w:val="24"/>
        </w:rPr>
        <w:t>”</w:t>
      </w:r>
      <w:r>
        <w:rPr>
          <w:rFonts w:ascii="Times New Roman" w:hAnsi="Times New Roman" w:cs="Times New Roman"/>
          <w:sz w:val="24"/>
          <w:szCs w:val="24"/>
        </w:rPr>
        <w:t xml:space="preserve"> said study coauthor Chris Stringer, a professor and research leader in human evolution at the Natural History Museum in London.</w:t>
      </w:r>
    </w:p>
    <w:p w14:paraId="2D6DF0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It’s the first time archaeologists have found evidence of alternating groups of Homo sapiens and Neanderthals living in the same place, and they took turns rapidly, even abruptly, at least twice, according to the study that published in the journal </w:t>
      </w:r>
      <w:r>
        <w:rPr>
          <w:rFonts w:ascii="Times New Roman" w:hAnsi="Times New Roman" w:cs="Times New Roman"/>
          <w:i/>
          <w:sz w:val="24"/>
          <w:szCs w:val="24"/>
        </w:rPr>
        <w:t>Science</w:t>
      </w:r>
      <w:r>
        <w:rPr>
          <w:rFonts w:ascii="Times New Roman" w:hAnsi="Times New Roman" w:cs="Times New Roman"/>
          <w:sz w:val="24"/>
          <w:szCs w:val="24"/>
        </w:rPr>
        <w:t xml:space="preserve">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i/>
          <w:sz w:val="24"/>
          <w:szCs w:val="24"/>
        </w:rPr>
        <w:t>ances</w:t>
      </w:r>
      <w:r>
        <w:rPr>
          <w:rFonts w:ascii="Times New Roman" w:hAnsi="Times New Roman" w:cs="Times New Roman"/>
          <w:sz w:val="24"/>
          <w:szCs w:val="24"/>
        </w:rPr>
        <w:t xml:space="preserve"> on Wednesday.Previously, the arrival of early humans in Europe was dated to between 43，000 and 45，000 years ago, according to remains found in Italy and Bulgaria—not long before the last surviving Neanderthal remains dating back 40，000 to 42，000 years ago were found.Humans and Neanderthals, who we know from genetic analysis encountered one another and had babies, resulting in Neanderthal traces in our DNA, overlapped(重叠) for a much longer period in Europe, this study suggests.</w:t>
      </w:r>
    </w:p>
    <w:p w14:paraId="4D4F35B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本文是说明文。在人类诞生初期，其实出现过多个人种，我们常说的智人和尼安德特人便是最具代</w:t>
      </w:r>
      <w:r>
        <w:rPr>
          <w:rFonts w:hint="eastAsia" w:ascii="Times New Roman" w:hAnsi="Times New Roman" w:eastAsia="楷体_GB2312" w:cs="Times New Roman"/>
          <w:sz w:val="24"/>
          <w:szCs w:val="24"/>
        </w:rPr>
        <w:t>表性的。科学家通过骨骼化石可以重新认识那个年代。现在科学家又有了一个新发现，他们找到了最后一批尼安德特人的牙齿来重现这段历史。</w:t>
      </w:r>
    </w:p>
    <w:p w14:paraId="07EC184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5.The underlined word “molar” may mean </w:t>
      </w:r>
      <w:r>
        <w:rPr>
          <w:rFonts w:ascii="Times New Roman" w:hAnsi="Times New Roman" w:cs="Times New Roman"/>
          <w:sz w:val="24"/>
          <w:szCs w:val="24"/>
          <w:u w:val="single"/>
        </w:rPr>
        <w:t xml:space="preserve">    </w:t>
      </w:r>
      <w:r>
        <w:rPr>
          <w:rFonts w:ascii="Times New Roman" w:hAnsi="Times New Roman" w:cs="Times New Roman"/>
          <w:sz w:val="24"/>
          <w:szCs w:val="24"/>
        </w:rPr>
        <w:t>.</w:t>
      </w:r>
    </w:p>
    <w:p w14:paraId="00C1AFD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A.cave</w:t>
      </w:r>
      <w:r>
        <w:rPr>
          <w:rFonts w:ascii="Times New Roman" w:hAnsi="Times New Roman" w:cs="Times New Roman"/>
          <w:sz w:val="24"/>
          <w:szCs w:val="24"/>
        </w:rPr>
        <w:tab/>
      </w:r>
      <w:r>
        <w:rPr>
          <w:rFonts w:ascii="Times New Roman" w:hAnsi="Times New Roman" w:cs="Times New Roman"/>
          <w:sz w:val="24"/>
          <w:szCs w:val="24"/>
        </w:rPr>
        <w:t>B.stone</w:t>
      </w:r>
    </w:p>
    <w:p w14:paraId="2BAB89E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C.tooth</w:t>
      </w:r>
      <w:r>
        <w:rPr>
          <w:rFonts w:ascii="Times New Roman" w:hAnsi="Times New Roman" w:cs="Times New Roman"/>
          <w:sz w:val="24"/>
          <w:szCs w:val="24"/>
        </w:rPr>
        <w:tab/>
      </w:r>
      <w:r>
        <w:rPr>
          <w:rFonts w:ascii="Times New Roman" w:hAnsi="Times New Roman" w:cs="Times New Roman"/>
          <w:sz w:val="24"/>
          <w:szCs w:val="24"/>
        </w:rPr>
        <w:t>D.human</w:t>
      </w:r>
    </w:p>
    <w:p w14:paraId="38097367">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[词义猜测题。根据文章第一段的</w:t>
      </w:r>
      <w:r>
        <w:rPr>
          <w:rFonts w:hAnsi="宋体" w:cs="Times New Roman"/>
          <w:sz w:val="24"/>
          <w:szCs w:val="24"/>
        </w:rPr>
        <w:t>“</w:t>
      </w:r>
      <w:r>
        <w:rPr>
          <w:rFonts w:ascii="Times New Roman" w:hAnsi="Times New Roman" w:eastAsia="仿宋_GB2312" w:cs="Times New Roman"/>
          <w:sz w:val="24"/>
          <w:szCs w:val="24"/>
        </w:rPr>
        <w:t>A child</w:t>
      </w:r>
      <w:r>
        <w:rPr>
          <w:rFonts w:ascii="Times New Roman" w:hAnsi="Times New Roman" w:cs="Times New Roman"/>
          <w:sz w:val="24"/>
          <w:szCs w:val="24"/>
        </w:rPr>
        <w:t>’</w:t>
      </w:r>
      <w:r>
        <w:rPr>
          <w:rFonts w:ascii="Times New Roman" w:hAnsi="Times New Roman" w:eastAsia="仿宋_GB2312" w:cs="Times New Roman"/>
          <w:sz w:val="24"/>
          <w:szCs w:val="24"/>
        </w:rPr>
        <w:t>s tooth discovered from a French cave has revealed the earliest evidence of humans...</w:t>
      </w:r>
      <w:r>
        <w:rPr>
          <w:rFonts w:hAnsi="宋体" w:cs="Times New Roman"/>
          <w:sz w:val="24"/>
          <w:szCs w:val="24"/>
        </w:rPr>
        <w:t>”</w:t>
      </w:r>
      <w:r>
        <w:rPr>
          <w:rFonts w:ascii="Times New Roman" w:hAnsi="Times New Roman" w:eastAsia="仿宋_GB2312" w:cs="Times New Roman"/>
          <w:sz w:val="24"/>
          <w:szCs w:val="24"/>
        </w:rPr>
        <w:t>可知，发现的是儿童的</w:t>
      </w:r>
      <w:r>
        <w:rPr>
          <w:rFonts w:hAnsi="宋体" w:cs="Times New Roman"/>
          <w:sz w:val="24"/>
          <w:szCs w:val="24"/>
        </w:rPr>
        <w:t>“</w:t>
      </w:r>
      <w:r>
        <w:rPr>
          <w:rFonts w:ascii="Times New Roman" w:hAnsi="Times New Roman" w:eastAsia="仿宋_GB2312" w:cs="Times New Roman"/>
          <w:sz w:val="24"/>
          <w:szCs w:val="24"/>
        </w:rPr>
        <w:t>牙齿</w:t>
      </w:r>
      <w:r>
        <w:rPr>
          <w:rFonts w:hAnsi="宋体" w:cs="Times New Roman"/>
          <w:sz w:val="24"/>
          <w:szCs w:val="24"/>
        </w:rPr>
        <w:t>”</w:t>
      </w:r>
      <w:r>
        <w:rPr>
          <w:rFonts w:ascii="Times New Roman" w:hAnsi="Times New Roman" w:eastAsia="仿宋_GB2312" w:cs="Times New Roman"/>
          <w:sz w:val="24"/>
          <w:szCs w:val="24"/>
        </w:rPr>
        <w:t>，再结合</w:t>
      </w:r>
      <w:r>
        <w:rPr>
          <w:rFonts w:ascii="Times New Roman" w:hAnsi="Times New Roman" w:cs="Times New Roman"/>
          <w:sz w:val="24"/>
          <w:szCs w:val="24"/>
        </w:rPr>
        <w:t>“</w:t>
      </w:r>
      <w:r>
        <w:rPr>
          <w:rFonts w:ascii="Times New Roman" w:hAnsi="Times New Roman" w:eastAsia="仿宋_GB2312" w:cs="Times New Roman"/>
          <w:sz w:val="24"/>
          <w:szCs w:val="24"/>
        </w:rPr>
        <w:t>The discovery of the molar</w:t>
      </w:r>
      <w:r>
        <w:rPr>
          <w:rFonts w:ascii="Times New Roman" w:hAnsi="Times New Roman" w:cs="Times New Roman"/>
          <w:sz w:val="24"/>
          <w:szCs w:val="24"/>
        </w:rPr>
        <w:t>”</w:t>
      </w:r>
      <w:r>
        <w:rPr>
          <w:rFonts w:ascii="Times New Roman" w:hAnsi="Times New Roman" w:eastAsia="仿宋_GB2312" w:cs="Times New Roman"/>
          <w:sz w:val="24"/>
          <w:szCs w:val="24"/>
        </w:rPr>
        <w:t>可知，指的是</w:t>
      </w:r>
      <w:r>
        <w:rPr>
          <w:rFonts w:hAnsi="宋体" w:cs="Times New Roman"/>
          <w:sz w:val="24"/>
          <w:szCs w:val="24"/>
        </w:rPr>
        <w:t>“</w:t>
      </w:r>
      <w:r>
        <w:rPr>
          <w:rFonts w:ascii="Times New Roman" w:hAnsi="Times New Roman" w:eastAsia="仿宋_GB2312" w:cs="Times New Roman"/>
          <w:sz w:val="24"/>
          <w:szCs w:val="24"/>
        </w:rPr>
        <w:t>这个牙齿的发现</w:t>
      </w:r>
      <w:r>
        <w:rPr>
          <w:rFonts w:hAnsi="宋体" w:cs="Times New Roman"/>
          <w:sz w:val="24"/>
          <w:szCs w:val="24"/>
        </w:rPr>
        <w:t>”</w:t>
      </w:r>
      <w:r>
        <w:rPr>
          <w:rFonts w:ascii="Times New Roman" w:hAnsi="Times New Roman" w:eastAsia="仿宋_GB2312" w:cs="Times New Roman"/>
          <w:sz w:val="24"/>
          <w:szCs w:val="24"/>
        </w:rPr>
        <w:t>，即molar指的是牙齿。]</w:t>
      </w:r>
    </w:p>
    <w:p w14:paraId="56ED2EB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6.What conclusion did researchers draw from the layers of Neanderthal remains?</w:t>
      </w:r>
    </w:p>
    <w:p w14:paraId="2C076E1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A.Groups of human living together.</w:t>
      </w:r>
    </w:p>
    <w:p w14:paraId="770581C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B.Stones tools dating back long.</w:t>
      </w:r>
    </w:p>
    <w:p w14:paraId="27E34B4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C.Homo sapiens could travel farther.</w:t>
      </w:r>
    </w:p>
    <w:p w14:paraId="4C16AB5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D.Neanderthals living in Asia.</w:t>
      </w:r>
    </w:p>
    <w:p w14:paraId="5D9B762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[推理判断题。根据文章第二段的</w:t>
      </w:r>
      <w:r>
        <w:rPr>
          <w:rFonts w:hAnsi="宋体" w:cs="Times New Roman"/>
          <w:sz w:val="24"/>
          <w:szCs w:val="24"/>
        </w:rPr>
        <w:t>“</w:t>
      </w:r>
      <w:r>
        <w:rPr>
          <w:rFonts w:ascii="Times New Roman" w:hAnsi="Times New Roman" w:eastAsia="仿宋_GB2312" w:cs="Times New Roman"/>
          <w:sz w:val="24"/>
          <w:szCs w:val="24"/>
        </w:rPr>
        <w:t>What</w:t>
      </w:r>
      <w:r>
        <w:rPr>
          <w:rFonts w:ascii="Times New Roman" w:hAnsi="Times New Roman" w:cs="Times New Roman"/>
          <w:sz w:val="24"/>
          <w:szCs w:val="24"/>
        </w:rPr>
        <w:t>’</w:t>
      </w:r>
      <w:r>
        <w:rPr>
          <w:rFonts w:ascii="Times New Roman" w:hAnsi="Times New Roman" w:eastAsia="仿宋_GB2312" w:cs="Times New Roman"/>
          <w:sz w:val="24"/>
          <w:szCs w:val="24"/>
        </w:rPr>
        <w:t>s more，the Homo sapiens</w:t>
      </w:r>
      <w:r>
        <w:rPr>
          <w:rFonts w:ascii="Times New Roman" w:hAnsi="Times New Roman" w:cs="Times New Roman"/>
          <w:sz w:val="24"/>
          <w:szCs w:val="24"/>
        </w:rPr>
        <w:t>’</w:t>
      </w:r>
      <w:r>
        <w:rPr>
          <w:rFonts w:ascii="Times New Roman" w:hAnsi="Times New Roman" w:eastAsia="仿宋_GB2312" w:cs="Times New Roman"/>
          <w:sz w:val="24"/>
          <w:szCs w:val="24"/>
        </w:rPr>
        <w:t xml:space="preserve"> tooth was...two groups of humans coexisted in the region</w:t>
      </w:r>
      <w:r>
        <w:rPr>
          <w:rFonts w:hAnsi="宋体" w:cs="Times New Roman"/>
          <w:sz w:val="24"/>
          <w:szCs w:val="24"/>
        </w:rPr>
        <w:t>”</w:t>
      </w:r>
      <w:r>
        <w:rPr>
          <w:rFonts w:ascii="Times New Roman" w:hAnsi="Times New Roman" w:eastAsia="仿宋_GB2312" w:cs="Times New Roman"/>
          <w:sz w:val="24"/>
          <w:szCs w:val="24"/>
        </w:rPr>
        <w:t>可知，这枚牙齿位于尼</w:t>
      </w:r>
      <w:r>
        <w:rPr>
          <w:rFonts w:hint="eastAsia" w:ascii="Times New Roman" w:hAnsi="Times New Roman" w:eastAsia="仿宋_GB2312" w:cs="Times New Roman"/>
          <w:sz w:val="24"/>
          <w:szCs w:val="24"/>
        </w:rPr>
        <w:t>安德特人的遗迹中间，表明这两个人类群体曾在该地区共存。据此可以推知至少有两个种族群生活在一起。]</w:t>
      </w:r>
    </w:p>
    <w:p w14:paraId="5FFBF61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7.What did Chris Stringer mean by his words?</w:t>
      </w:r>
    </w:p>
    <w:p w14:paraId="238B2CD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 arrival of Homo sapiens in Europe made Neanderthals extinct.</w:t>
      </w:r>
    </w:p>
    <w:p w14:paraId="0E03DD8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B.Modern humans in Europe led to the pretty demise of Neanderthals.</w:t>
      </w:r>
    </w:p>
    <w:p w14:paraId="15AACFA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C.People should think carefully again about the loss of Neanderthals.</w:t>
      </w:r>
    </w:p>
    <w:p w14:paraId="5C39CC5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 problem of human evolution was already settled in London.</w:t>
      </w:r>
    </w:p>
    <w:p w14:paraId="25CCB52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[推理判断题。根据文章第三段的</w:t>
      </w:r>
      <w:r>
        <w:rPr>
          <w:rFonts w:ascii="Times New Roman" w:hAnsi="Times New Roman" w:cs="Times New Roman"/>
          <w:sz w:val="24"/>
          <w:szCs w:val="24"/>
        </w:rPr>
        <w:t>“</w:t>
      </w:r>
      <w:r>
        <w:rPr>
          <w:rFonts w:ascii="Times New Roman" w:hAnsi="Times New Roman" w:eastAsia="仿宋_GB2312" w:cs="Times New Roman"/>
          <w:sz w:val="24"/>
          <w:szCs w:val="24"/>
        </w:rPr>
        <w:t>but this new evidence suggests...more complex than that</w:t>
      </w:r>
      <w:r>
        <w:rPr>
          <w:rFonts w:ascii="Times New Roman" w:hAnsi="Times New Roman" w:cs="Times New Roman"/>
          <w:sz w:val="24"/>
          <w:szCs w:val="24"/>
        </w:rPr>
        <w:t>”</w:t>
      </w:r>
      <w:r>
        <w:rPr>
          <w:rFonts w:ascii="Times New Roman" w:hAnsi="Times New Roman" w:eastAsia="仿宋_GB2312" w:cs="Times New Roman"/>
          <w:sz w:val="24"/>
          <w:szCs w:val="24"/>
        </w:rPr>
        <w:t>可知，尼安德特人的消失有更</w:t>
      </w:r>
      <w:r>
        <w:rPr>
          <w:rFonts w:hint="eastAsia" w:ascii="Times New Roman" w:hAnsi="Times New Roman" w:eastAsia="仿宋_GB2312" w:cs="Times New Roman"/>
          <w:sz w:val="24"/>
          <w:szCs w:val="24"/>
        </w:rPr>
        <w:t>加复杂的原因，因此需要人们更加仔细地综合考虑。]</w:t>
      </w:r>
    </w:p>
    <w:p w14:paraId="613CDA3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8.What happened when Homo sapiens and Neanderthals lived together?</w:t>
      </w:r>
    </w:p>
    <w:p w14:paraId="4A5BFC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A.They never communicated with each other.</w:t>
      </w:r>
    </w:p>
    <w:p w14:paraId="2BE56BF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B.They considered each other as the enemies.</w:t>
      </w:r>
    </w:p>
    <w:p w14:paraId="5CE9FD3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C.They had some kind of complicated relations.</w:t>
      </w:r>
    </w:p>
    <w:p w14:paraId="164BF42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D.They preferred to live in Europe than Asia.</w:t>
      </w:r>
    </w:p>
    <w:p w14:paraId="291B806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[推理判断题。根据文章最后一段的</w:t>
      </w:r>
      <w:r>
        <w:rPr>
          <w:rFonts w:ascii="Times New Roman" w:hAnsi="Times New Roman" w:cs="Times New Roman"/>
          <w:sz w:val="24"/>
          <w:szCs w:val="24"/>
        </w:rPr>
        <w:t>“</w:t>
      </w:r>
      <w:r>
        <w:rPr>
          <w:rFonts w:ascii="Times New Roman" w:hAnsi="Times New Roman" w:eastAsia="仿宋_GB2312" w:cs="Times New Roman"/>
          <w:sz w:val="24"/>
          <w:szCs w:val="24"/>
        </w:rPr>
        <w:t>archaeologists have found evidence of alternating groups of...took turns rapidly, even abruptly, at least twice</w:t>
      </w:r>
      <w:r>
        <w:rPr>
          <w:rFonts w:ascii="Times New Roman" w:hAnsi="Times New Roman" w:cs="Times New Roman"/>
          <w:sz w:val="24"/>
          <w:szCs w:val="24"/>
        </w:rPr>
        <w:t>”</w:t>
      </w:r>
      <w:r>
        <w:rPr>
          <w:rFonts w:ascii="Times New Roman" w:hAnsi="Times New Roman" w:eastAsia="仿宋_GB2312" w:cs="Times New Roman"/>
          <w:sz w:val="24"/>
          <w:szCs w:val="24"/>
        </w:rPr>
        <w:t>可知，考古学家已经发现了智人和尼安德特人交替生活在同一个地方的证据，他们至少两次快速，甚至突然地交替</w:t>
      </w:r>
      <w:r>
        <w:rPr>
          <w:rFonts w:hint="eastAsia" w:ascii="Times New Roman" w:hAnsi="Times New Roman" w:eastAsia="仿宋_GB2312" w:cs="Times New Roman"/>
          <w:sz w:val="24"/>
          <w:szCs w:val="24"/>
        </w:rPr>
        <w:t>生活。由此推断，这两个族群有着复杂的关系。]</w:t>
      </w:r>
    </w:p>
    <w:p w14:paraId="0FD81E57">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"../../../xwechat_files/wxid_5rwpfsbdfq1922_65d2/msg/file/2026-07/C.tif"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皖苏湘\\教师Word文档\\教材复习\\选择性必修第三册\\C.tif"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9" o:spt="75" type="#_x0000_t75" style="height:14.6pt;width:14.6pt;" filled="f" o:preferrelative="t" stroked="f" coordsize="21600,21600">
            <v:path/>
            <v:fill on="f" focussize="0,0"/>
            <v:stroke on="f" joinstyle="miter"/>
            <v:imagedata r:id="rId12" r:href="rId13"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646633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On June 7, 1195, a fiery spinning ball emerged from a dark cloud in the sunny sky close to the London city.An account of this extraordinary moment survives in a chronicle (编年史) between about 1180 and 1199 by Gervase.It would appear that this is the first credible record of ball lightning in England, and much more convincing than the earliest European description, which was believed to be from the 17th century.</w:t>
      </w:r>
    </w:p>
    <w:p w14:paraId="34E868A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Historians discovered the account of what appears to be ball lightning while exploring Gervase’s records of natural events in his chronicle, a treasure of historical details giving insights into medieval culture.They dug through hundreds of pages in Latin and came across this sighting.Gervase’s records of natural events appear within the historical narrative, often with no opening statement, and the account of ball lightning is sandwiched between the events of the changing of kings at that time.</w:t>
      </w:r>
    </w:p>
    <w:p w14:paraId="1A91296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No attempt is made to explain the “marvellous sign” in the sky seen near London.Readers are left to draw their own conclusions.But Gervase appears to have been a sharp-eyed observer and reporter of celestial (天空的) activity.His fanciful description of ball lightning is remarkably similar to modern reports.</w:t>
      </w:r>
    </w:p>
    <w:p w14:paraId="366D024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For a long time, ball lightning was regarded with skepticism.Although it is now generally accepted as a genuine phenomenon with thousands of reported sightings, there is still no accepted scientific explanation of its origin.Understanding the phenomenon has been blocked by an inability to reproduce the effect convincingly in the lab and partly because of the variations in eyewitness reports.Whatever the case, centuries later, Gervase’s record makes stimulating reading for modern scientists as well as historians.</w:t>
      </w:r>
    </w:p>
    <w:p w14:paraId="48F43A3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本文是说明文。文章主要讲述了关于球状闪电的第一个可信的记录。</w:t>
      </w:r>
    </w:p>
    <w:p w14:paraId="618CD24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9.What’s special about the account of ball lightning by Gervase?</w:t>
      </w:r>
    </w:p>
    <w:p w14:paraId="6F27F60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A.It’s the most confusing version.</w:t>
      </w:r>
    </w:p>
    <w:p w14:paraId="74AE97B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B.It’s written in different languages.</w:t>
      </w:r>
    </w:p>
    <w:p w14:paraId="7246BAF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C.It’s the earliest acknowledged record.</w:t>
      </w:r>
    </w:p>
    <w:p w14:paraId="14B3F0F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D.It’s the only copy from the 17th Century.</w:t>
      </w:r>
    </w:p>
    <w:p w14:paraId="25064A6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[细节理解题。根据文章第一段</w:t>
      </w:r>
      <w:r>
        <w:rPr>
          <w:rFonts w:ascii="Times New Roman" w:hAnsi="Times New Roman" w:cs="Times New Roman"/>
          <w:sz w:val="24"/>
          <w:szCs w:val="24"/>
        </w:rPr>
        <w:t>“</w:t>
      </w:r>
      <w:r>
        <w:rPr>
          <w:rFonts w:ascii="Times New Roman" w:hAnsi="Times New Roman" w:eastAsia="仿宋_GB2312" w:cs="Times New Roman"/>
          <w:sz w:val="24"/>
          <w:szCs w:val="24"/>
        </w:rPr>
        <w:t>An account of this extraordinary...be from the 17th century.</w:t>
      </w:r>
      <w:r>
        <w:rPr>
          <w:rFonts w:ascii="Times New Roman" w:hAnsi="Times New Roman" w:cs="Times New Roman"/>
          <w:sz w:val="24"/>
          <w:szCs w:val="24"/>
        </w:rPr>
        <w:t>”</w:t>
      </w:r>
      <w:r>
        <w:rPr>
          <w:rFonts w:ascii="Times New Roman" w:hAnsi="Times New Roman" w:eastAsia="仿宋_GB2312" w:cs="Times New Roman"/>
          <w:sz w:val="24"/>
          <w:szCs w:val="24"/>
        </w:rPr>
        <w:t>可知，杰维斯对球状闪电的描述的特别之处在</w:t>
      </w:r>
      <w:r>
        <w:rPr>
          <w:rFonts w:hint="eastAsia" w:ascii="Times New Roman" w:hAnsi="Times New Roman" w:eastAsia="仿宋_GB2312" w:cs="Times New Roman"/>
          <w:sz w:val="24"/>
          <w:szCs w:val="24"/>
        </w:rPr>
        <w:t>于这是最早被承认的记录。]</w:t>
      </w:r>
    </w:p>
    <w:p w14:paraId="0DDC3B9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10.Historians spotted Gervase’s account of ball lightning </w:t>
      </w:r>
      <w:r>
        <w:rPr>
          <w:rFonts w:ascii="Times New Roman" w:hAnsi="Times New Roman" w:cs="Times New Roman"/>
          <w:sz w:val="24"/>
          <w:szCs w:val="24"/>
          <w:u w:val="single"/>
        </w:rPr>
        <w:t xml:space="preserve">    </w:t>
      </w:r>
      <w:r>
        <w:rPr>
          <w:rFonts w:ascii="Times New Roman" w:hAnsi="Times New Roman" w:cs="Times New Roman"/>
          <w:sz w:val="24"/>
          <w:szCs w:val="24"/>
        </w:rPr>
        <w:t>.</w:t>
      </w:r>
    </w:p>
    <w:p w14:paraId="0C69542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A.with ease</w:t>
      </w:r>
      <w:r>
        <w:rPr>
          <w:rFonts w:ascii="Times New Roman" w:hAnsi="Times New Roman" w:cs="Times New Roman"/>
          <w:sz w:val="24"/>
          <w:szCs w:val="24"/>
        </w:rPr>
        <w:tab/>
      </w:r>
      <w:r>
        <w:rPr>
          <w:rFonts w:ascii="Times New Roman" w:hAnsi="Times New Roman" w:cs="Times New Roman"/>
          <w:sz w:val="24"/>
          <w:szCs w:val="24"/>
        </w:rPr>
        <w:t>B.as planned</w:t>
      </w:r>
    </w:p>
    <w:p w14:paraId="28371C8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C.at the start</w:t>
      </w:r>
      <w:r>
        <w:rPr>
          <w:rFonts w:ascii="Times New Roman" w:hAnsi="Times New Roman" w:cs="Times New Roman"/>
          <w:sz w:val="24"/>
          <w:szCs w:val="24"/>
        </w:rPr>
        <w:tab/>
      </w:r>
      <w:r>
        <w:rPr>
          <w:rFonts w:ascii="Times New Roman" w:hAnsi="Times New Roman" w:cs="Times New Roman"/>
          <w:sz w:val="24"/>
          <w:szCs w:val="24"/>
        </w:rPr>
        <w:t>D.by accident</w:t>
      </w:r>
    </w:p>
    <w:p w14:paraId="233843F6">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[推理判断题。根据文章第二段</w:t>
      </w:r>
      <w:r>
        <w:rPr>
          <w:rFonts w:ascii="Times New Roman" w:hAnsi="Times New Roman" w:cs="Times New Roman"/>
          <w:sz w:val="24"/>
          <w:szCs w:val="24"/>
        </w:rPr>
        <w:t>“</w:t>
      </w:r>
      <w:r>
        <w:rPr>
          <w:rFonts w:ascii="Times New Roman" w:hAnsi="Times New Roman" w:eastAsia="仿宋_GB2312" w:cs="Times New Roman"/>
          <w:sz w:val="24"/>
          <w:szCs w:val="24"/>
        </w:rPr>
        <w:t>Historians discovered the account...insights into medieval culture.</w:t>
      </w:r>
      <w:r>
        <w:rPr>
          <w:rFonts w:ascii="Times New Roman" w:hAnsi="Times New Roman" w:cs="Times New Roman"/>
          <w:sz w:val="24"/>
          <w:szCs w:val="24"/>
        </w:rPr>
        <w:t>”</w:t>
      </w:r>
      <w:r>
        <w:rPr>
          <w:rFonts w:ascii="Times New Roman" w:hAnsi="Times New Roman" w:eastAsia="仿宋_GB2312" w:cs="Times New Roman"/>
          <w:sz w:val="24"/>
          <w:szCs w:val="24"/>
        </w:rPr>
        <w:t>可知，历史学家偶然发现了杰维斯关于球状闪电的描述。]</w:t>
      </w:r>
    </w:p>
    <w:p w14:paraId="7463DD3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11.It’s difficult to explain the origin of ball lightning mainly because of </w:t>
      </w:r>
      <w:r>
        <w:rPr>
          <w:rFonts w:ascii="Times New Roman" w:hAnsi="Times New Roman" w:cs="Times New Roman"/>
          <w:sz w:val="24"/>
          <w:szCs w:val="24"/>
          <w:u w:val="single"/>
        </w:rPr>
        <w:t xml:space="preserve">    </w:t>
      </w:r>
      <w:r>
        <w:rPr>
          <w:rFonts w:ascii="Times New Roman" w:hAnsi="Times New Roman" w:cs="Times New Roman"/>
          <w:sz w:val="24"/>
          <w:szCs w:val="24"/>
        </w:rPr>
        <w:t>.</w:t>
      </w:r>
    </w:p>
    <w:p w14:paraId="7D60C45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A.no qualified scientists</w:t>
      </w:r>
      <w:r>
        <w:rPr>
          <w:rFonts w:hint="eastAsia" w:ascii="Times New Roman" w:hAnsi="Times New Roman" w:cs="Times New Roman"/>
          <w:sz w:val="24"/>
          <w:szCs w:val="24"/>
          <w:lang w:val="en-US" w:eastAsia="zh-CN"/>
        </w:rPr>
        <w:tab/>
      </w:r>
      <w:r>
        <w:rPr>
          <w:rFonts w:ascii="Times New Roman" w:hAnsi="Times New Roman" w:cs="Times New Roman"/>
          <w:sz w:val="24"/>
          <w:szCs w:val="24"/>
        </w:rPr>
        <w:t>B.no accurate reproductions</w:t>
      </w:r>
    </w:p>
    <w:p w14:paraId="0A31620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C.few eyewitness reports</w:t>
      </w:r>
      <w:r>
        <w:rPr>
          <w:rFonts w:hint="eastAsia" w:ascii="Times New Roman" w:hAnsi="Times New Roman" w:cs="Times New Roman"/>
          <w:sz w:val="24"/>
          <w:szCs w:val="24"/>
          <w:lang w:val="en-US" w:eastAsia="zh-CN"/>
        </w:rPr>
        <w:tab/>
      </w:r>
      <w:r>
        <w:rPr>
          <w:rFonts w:ascii="Times New Roman" w:hAnsi="Times New Roman" w:cs="Times New Roman"/>
          <w:sz w:val="24"/>
          <w:szCs w:val="24"/>
        </w:rPr>
        <w:t>D.little support from historians</w:t>
      </w:r>
    </w:p>
    <w:p w14:paraId="5C3AE82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[细节理解题。根据文章最后一段</w:t>
      </w:r>
      <w:r>
        <w:rPr>
          <w:rFonts w:ascii="Times New Roman" w:hAnsi="Times New Roman" w:cs="Times New Roman"/>
          <w:sz w:val="24"/>
          <w:szCs w:val="24"/>
        </w:rPr>
        <w:t>“</w:t>
      </w:r>
      <w:r>
        <w:rPr>
          <w:rFonts w:ascii="Times New Roman" w:hAnsi="Times New Roman" w:eastAsia="仿宋_GB2312" w:cs="Times New Roman"/>
          <w:sz w:val="24"/>
          <w:szCs w:val="24"/>
        </w:rPr>
        <w:t>Understanding the phenomenon has...in eyewitness reports.</w:t>
      </w:r>
      <w:r>
        <w:rPr>
          <w:rFonts w:ascii="Times New Roman" w:hAnsi="Times New Roman" w:cs="Times New Roman"/>
          <w:sz w:val="24"/>
          <w:szCs w:val="24"/>
        </w:rPr>
        <w:t>”</w:t>
      </w:r>
      <w:r>
        <w:rPr>
          <w:rFonts w:ascii="Times New Roman" w:hAnsi="Times New Roman" w:eastAsia="仿宋_GB2312" w:cs="Times New Roman"/>
          <w:sz w:val="24"/>
          <w:szCs w:val="24"/>
        </w:rPr>
        <w:t>可知，球状闪电的成因难以解释，主要原因是没有精确的重现。]</w:t>
      </w:r>
    </w:p>
    <w:p w14:paraId="266A335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12.Which of the following is the best title for the text?</w:t>
      </w:r>
    </w:p>
    <w:p w14:paraId="27FAB1C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A.Scientists Search for Explanations for Ball Lightning</w:t>
      </w:r>
    </w:p>
    <w:p w14:paraId="3125B6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B.Gervase Was Found as the Eyewitness of Ball Lightning</w:t>
      </w:r>
    </w:p>
    <w:p w14:paraId="6D7C105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C.Account of First Ball Lightning Sighting Was Uncovered</w:t>
      </w:r>
    </w:p>
    <w:p w14:paraId="0AB81C3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D.Historians Gain a Breakthrough in a Natural Phenomenon</w:t>
      </w:r>
    </w:p>
    <w:p w14:paraId="22D9DEA9">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[标题归纳题。文章主要讲述了第一个球状闪电目击的解释被揭露。]</w:t>
      </w:r>
    </w:p>
    <w:p w14:paraId="0FD6774D">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Ⅱ</w:t>
      </w:r>
      <w:r>
        <w:rPr>
          <w:rFonts w:ascii="Times New Roman" w:hAnsi="Times New Roman" w:eastAsia="黑体" w:cs="Times New Roman"/>
          <w:sz w:val="24"/>
          <w:szCs w:val="24"/>
        </w:rPr>
        <w:t>.七选五</w:t>
      </w:r>
    </w:p>
    <w:p w14:paraId="7E406F9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We can remember at least a handful of kids who thought history class was a drag.To them, history just seemed like a mass of names and dates attached to events long over with and people long dead.</w:t>
      </w:r>
      <w:r>
        <w:rPr>
          <w:rFonts w:ascii="Times New Roman" w:hAnsi="Times New Roman" w:cs="Times New Roman"/>
          <w:sz w:val="24"/>
          <w:szCs w:val="24"/>
          <w:u w:val="single"/>
        </w:rPr>
        <w:t xml:space="preserve"> 1 </w:t>
      </w:r>
      <w:r>
        <w:rPr>
          <w:rFonts w:ascii="Times New Roman" w:hAnsi="Times New Roman" w:cs="Times New Roman"/>
          <w:sz w:val="24"/>
          <w:szCs w:val="24"/>
        </w:rPr>
        <w:t xml:space="preserve"> Here we’ll explore why everyone should make it a point to study it in depth.</w:t>
      </w:r>
    </w:p>
    <w:p w14:paraId="26465B7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History helps us develop a better understanding of the world.You can’t build a framework on which to base your life without understanding how things work in the world.History paints us a detailed picture of how society, technology, and government worked way back so that we can better understand how it works now.</w:t>
      </w:r>
      <w:r>
        <w:rPr>
          <w:rFonts w:ascii="Times New Roman" w:hAnsi="Times New Roman" w:cs="Times New Roman"/>
          <w:sz w:val="24"/>
          <w:szCs w:val="24"/>
          <w:u w:val="single"/>
        </w:rPr>
        <w:t xml:space="preserve"> 2 </w:t>
      </w:r>
      <w:r>
        <w:rPr>
          <w:rFonts w:ascii="Times New Roman" w:hAnsi="Times New Roman" w:cs="Times New Roman"/>
          <w:sz w:val="24"/>
          <w:szCs w:val="24"/>
        </w:rPr>
        <w:t xml:space="preserve"> As a result, it allows us to learn from our past mistakes and triumphs as a society.</w:t>
      </w:r>
    </w:p>
    <w:p w14:paraId="13A25F6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History teaches a working understanding of change.It goes without saying that change can be a difficult concept to understand.Each of us has a different experience with the rest of the world—an experience shaped by societal norms, cultural differences, personal experiences, and more.</w:t>
      </w:r>
      <w:r>
        <w:rPr>
          <w:rFonts w:ascii="Times New Roman" w:hAnsi="Times New Roman" w:cs="Times New Roman"/>
          <w:sz w:val="24"/>
          <w:szCs w:val="24"/>
          <w:u w:val="single"/>
        </w:rPr>
        <w:t xml:space="preserve"> 3 </w:t>
      </w:r>
      <w:r>
        <w:rPr>
          <w:rFonts w:ascii="Times New Roman" w:hAnsi="Times New Roman" w:cs="Times New Roman"/>
          <w:sz w:val="24"/>
          <w:szCs w:val="24"/>
        </w:rPr>
        <w:t>History helps us better understand how, when, and why change occurs on a larger scale.</w:t>
      </w:r>
    </w:p>
    <w:p w14:paraId="3BB9FB7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u w:val="single"/>
        </w:rPr>
        <w:t xml:space="preserve"> 4 </w:t>
      </w:r>
      <w:r>
        <w:rPr>
          <w:rFonts w:ascii="Times New Roman" w:hAnsi="Times New Roman" w:cs="Times New Roman"/>
          <w:sz w:val="24"/>
          <w:szCs w:val="24"/>
        </w:rPr>
        <w:t>To understand who you are, you need to develop a sense of self.A large part of that is learning where you fit into the story of your country or the global community in the grand scheme of things.History tells you the story of how your nation, city, or community came to be everything that it is.It tells you where your ancestors came from and tells you who they were.</w:t>
      </w:r>
    </w:p>
    <w:p w14:paraId="68AEC41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History makes us better decision makers.</w:t>
      </w:r>
      <w:r>
        <w:rPr>
          <w:rFonts w:ascii="Times New Roman" w:hAnsi="Times New Roman" w:cs="Times New Roman"/>
          <w:sz w:val="24"/>
          <w:szCs w:val="24"/>
          <w:u w:val="single"/>
        </w:rPr>
        <w:t xml:space="preserve"> 5 </w:t>
      </w:r>
      <w:r>
        <w:rPr>
          <w:rFonts w:ascii="Times New Roman" w:hAnsi="Times New Roman" w:cs="Times New Roman"/>
          <w:sz w:val="24"/>
          <w:szCs w:val="24"/>
        </w:rPr>
        <w:t xml:space="preserve"> It helps us understand the many reasons why people may behave the way they do.As a result, it helps us become more compassionate as people and more independent as decision makers.</w:t>
      </w:r>
    </w:p>
    <w:p w14:paraId="3356E2D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A.History helps us understand ourselves.</w:t>
      </w:r>
    </w:p>
    <w:p w14:paraId="3B08C54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B.We know when we crave change and why.</w:t>
      </w:r>
    </w:p>
    <w:p w14:paraId="61757D5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C.What was the point of learning it at all?</w:t>
      </w:r>
    </w:p>
    <w:p w14:paraId="512A80F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D.History makes us wiser in our daily life.</w:t>
      </w:r>
    </w:p>
    <w:p w14:paraId="011926E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E.It also helps us determine how to approach the future.</w:t>
      </w:r>
    </w:p>
    <w:p w14:paraId="42725AD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F.History gives us the opportunity to learn from past mistakes.</w:t>
      </w:r>
    </w:p>
    <w:p w14:paraId="373753D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G.It gives us help in making a balanced decision in trouble.</w:t>
      </w:r>
    </w:p>
    <w:p w14:paraId="24315A4C">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eastAsia="楷体_GB2312" w:cs="Times New Roman"/>
          <w:sz w:val="24"/>
          <w:szCs w:val="24"/>
        </w:rPr>
        <w:t>　本文是说明文。文章介绍了学习历史的重要性。</w:t>
      </w:r>
    </w:p>
    <w:p w14:paraId="4C91AA3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1.C　</w:t>
      </w:r>
      <w:r>
        <w:rPr>
          <w:rFonts w:ascii="Times New Roman" w:hAnsi="Times New Roman" w:eastAsia="仿宋_GB2312" w:cs="Times New Roman"/>
          <w:sz w:val="24"/>
          <w:szCs w:val="24"/>
        </w:rPr>
        <w:t>[根据后文</w:t>
      </w:r>
      <w:r>
        <w:rPr>
          <w:rFonts w:hAnsi="宋体" w:cs="Times New Roman"/>
          <w:sz w:val="24"/>
          <w:szCs w:val="24"/>
        </w:rPr>
        <w:t>“</w:t>
      </w:r>
      <w:r>
        <w:rPr>
          <w:rFonts w:ascii="Times New Roman" w:hAnsi="Times New Roman" w:eastAsia="仿宋_GB2312" w:cs="Times New Roman"/>
          <w:sz w:val="24"/>
          <w:szCs w:val="24"/>
        </w:rPr>
        <w:t>Here we</w:t>
      </w:r>
      <w:r>
        <w:rPr>
          <w:rFonts w:ascii="Times New Roman" w:hAnsi="Times New Roman" w:cs="Times New Roman"/>
          <w:sz w:val="24"/>
          <w:szCs w:val="24"/>
        </w:rPr>
        <w:t>’</w:t>
      </w:r>
      <w:r>
        <w:rPr>
          <w:rFonts w:ascii="Times New Roman" w:hAnsi="Times New Roman" w:eastAsia="仿宋_GB2312" w:cs="Times New Roman"/>
          <w:sz w:val="24"/>
          <w:szCs w:val="24"/>
        </w:rPr>
        <w:t>ll explore why...it in depth.</w:t>
      </w:r>
      <w:r>
        <w:rPr>
          <w:rFonts w:hAnsi="宋体" w:cs="Times New Roman"/>
          <w:sz w:val="24"/>
          <w:szCs w:val="24"/>
        </w:rPr>
        <w:t>”</w:t>
      </w:r>
      <w:r>
        <w:rPr>
          <w:rFonts w:ascii="Times New Roman" w:hAnsi="Times New Roman" w:eastAsia="仿宋_GB2312" w:cs="Times New Roman"/>
          <w:sz w:val="24"/>
          <w:szCs w:val="24"/>
        </w:rPr>
        <w:t>可知，我们将探讨为什么每个人都应该特别深入地研究历史。C选项符合语境。下文中的make it a point 与C选项中的the point呼应。]</w:t>
      </w:r>
    </w:p>
    <w:p w14:paraId="6942056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2.E　</w:t>
      </w:r>
      <w:r>
        <w:rPr>
          <w:rFonts w:ascii="Times New Roman" w:hAnsi="Times New Roman" w:eastAsia="仿宋_GB2312" w:cs="Times New Roman"/>
          <w:sz w:val="24"/>
          <w:szCs w:val="24"/>
        </w:rPr>
        <w:t>[上文的</w:t>
      </w:r>
      <w:r>
        <w:rPr>
          <w:rFonts w:ascii="Times New Roman" w:hAnsi="Times New Roman" w:cs="Times New Roman"/>
          <w:sz w:val="24"/>
          <w:szCs w:val="24"/>
        </w:rPr>
        <w:t>“</w:t>
      </w:r>
      <w:r>
        <w:rPr>
          <w:rFonts w:ascii="Times New Roman" w:hAnsi="Times New Roman" w:eastAsia="仿宋_GB2312" w:cs="Times New Roman"/>
          <w:sz w:val="24"/>
          <w:szCs w:val="24"/>
        </w:rPr>
        <w:t>we can better understand how it works now</w:t>
      </w:r>
      <w:r>
        <w:rPr>
          <w:rFonts w:ascii="Times New Roman" w:hAnsi="Times New Roman" w:cs="Times New Roman"/>
          <w:sz w:val="24"/>
          <w:szCs w:val="24"/>
        </w:rPr>
        <w:t>”</w:t>
      </w:r>
      <w:r>
        <w:rPr>
          <w:rFonts w:ascii="Times New Roman" w:hAnsi="Times New Roman" w:eastAsia="仿宋_GB2312" w:cs="Times New Roman"/>
          <w:sz w:val="24"/>
          <w:szCs w:val="24"/>
        </w:rPr>
        <w:t>强调的是现在，E选项强调将来，与此构成意义上的递进关系。]</w:t>
      </w:r>
    </w:p>
    <w:p w14:paraId="42AD84F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3.B　</w:t>
      </w:r>
      <w:r>
        <w:rPr>
          <w:rFonts w:ascii="Times New Roman" w:hAnsi="Times New Roman" w:eastAsia="仿宋_GB2312" w:cs="Times New Roman"/>
          <w:sz w:val="24"/>
          <w:szCs w:val="24"/>
        </w:rPr>
        <w:t>[下文的</w:t>
      </w:r>
      <w:r>
        <w:rPr>
          <w:rFonts w:ascii="Times New Roman" w:hAnsi="Times New Roman" w:cs="Times New Roman"/>
          <w:sz w:val="24"/>
          <w:szCs w:val="24"/>
        </w:rPr>
        <w:t>“</w:t>
      </w:r>
      <w:r>
        <w:rPr>
          <w:rFonts w:ascii="Times New Roman" w:hAnsi="Times New Roman" w:eastAsia="仿宋_GB2312" w:cs="Times New Roman"/>
          <w:sz w:val="24"/>
          <w:szCs w:val="24"/>
        </w:rPr>
        <w:t>History helps us...on a larger scale.</w:t>
      </w:r>
      <w:r>
        <w:rPr>
          <w:rFonts w:ascii="Times New Roman" w:hAnsi="Times New Roman" w:cs="Times New Roman"/>
          <w:sz w:val="24"/>
          <w:szCs w:val="24"/>
        </w:rPr>
        <w:t>”</w:t>
      </w:r>
      <w:r>
        <w:rPr>
          <w:rFonts w:ascii="Times New Roman" w:hAnsi="Times New Roman" w:eastAsia="仿宋_GB2312" w:cs="Times New Roman"/>
          <w:sz w:val="24"/>
          <w:szCs w:val="24"/>
        </w:rPr>
        <w:t>中的how，when和why与B选项中</w:t>
      </w:r>
      <w:r>
        <w:rPr>
          <w:rFonts w:hint="eastAsia" w:ascii="Times New Roman" w:hAnsi="Times New Roman" w:eastAsia="仿宋_GB2312" w:cs="Times New Roman"/>
          <w:sz w:val="24"/>
          <w:szCs w:val="24"/>
        </w:rPr>
        <w:t>的</w:t>
      </w:r>
      <w:r>
        <w:rPr>
          <w:rFonts w:ascii="Times New Roman" w:hAnsi="Times New Roman" w:eastAsia="仿宋_GB2312" w:cs="Times New Roman"/>
          <w:sz w:val="24"/>
          <w:szCs w:val="24"/>
        </w:rPr>
        <w:t xml:space="preserve"> when we crave change and why 呼应。故B选项</w:t>
      </w:r>
      <w:r>
        <w:rPr>
          <w:rFonts w:hAnsi="宋体" w:cs="Times New Roman"/>
          <w:sz w:val="24"/>
          <w:szCs w:val="24"/>
        </w:rPr>
        <w:t>“</w:t>
      </w:r>
      <w:r>
        <w:rPr>
          <w:rFonts w:ascii="Times New Roman" w:hAnsi="Times New Roman" w:eastAsia="仿宋_GB2312" w:cs="Times New Roman"/>
          <w:sz w:val="24"/>
          <w:szCs w:val="24"/>
        </w:rPr>
        <w:t>我们知道自己什么时候渴望改变，以及为什么。</w:t>
      </w:r>
      <w:r>
        <w:rPr>
          <w:rFonts w:hAnsi="宋体" w:cs="Times New Roman"/>
          <w:sz w:val="24"/>
          <w:szCs w:val="24"/>
        </w:rPr>
        <w:t>”</w:t>
      </w:r>
      <w:r>
        <w:rPr>
          <w:rFonts w:ascii="Times New Roman" w:hAnsi="Times New Roman" w:eastAsia="仿宋_GB2312" w:cs="Times New Roman"/>
          <w:sz w:val="24"/>
          <w:szCs w:val="24"/>
        </w:rPr>
        <w:t>符合语境。]</w:t>
      </w:r>
    </w:p>
    <w:p w14:paraId="25FEA58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4.A　</w:t>
      </w:r>
      <w:r>
        <w:rPr>
          <w:rFonts w:ascii="Times New Roman" w:hAnsi="Times New Roman" w:eastAsia="仿宋_GB2312" w:cs="Times New Roman"/>
          <w:sz w:val="24"/>
          <w:szCs w:val="24"/>
        </w:rPr>
        <w:t>[根据后文的</w:t>
      </w:r>
      <w:r>
        <w:rPr>
          <w:rFonts w:hAnsi="宋体" w:cs="Times New Roman"/>
          <w:sz w:val="24"/>
          <w:szCs w:val="24"/>
        </w:rPr>
        <w:t>“</w:t>
      </w:r>
      <w:r>
        <w:rPr>
          <w:rFonts w:ascii="Times New Roman" w:hAnsi="Times New Roman" w:eastAsia="仿宋_GB2312" w:cs="Times New Roman"/>
          <w:sz w:val="24"/>
          <w:szCs w:val="24"/>
        </w:rPr>
        <w:t>To understand who you are，you need to develop a sense of self.</w:t>
      </w:r>
      <w:r>
        <w:rPr>
          <w:rFonts w:hAnsi="宋体" w:cs="Times New Roman"/>
          <w:sz w:val="24"/>
          <w:szCs w:val="24"/>
        </w:rPr>
        <w:t>”</w:t>
      </w:r>
      <w:r>
        <w:rPr>
          <w:rFonts w:ascii="Times New Roman" w:hAnsi="Times New Roman" w:eastAsia="仿宋_GB2312" w:cs="Times New Roman"/>
          <w:sz w:val="24"/>
          <w:szCs w:val="24"/>
        </w:rPr>
        <w:t>强调了解自己，与A选项中的 understand ourselves 呼应。A选项符合语境。]</w:t>
      </w:r>
    </w:p>
    <w:p w14:paraId="6A22895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5.F　</w:t>
      </w:r>
      <w:r>
        <w:rPr>
          <w:rFonts w:ascii="Times New Roman" w:hAnsi="Times New Roman" w:eastAsia="仿宋_GB2312" w:cs="Times New Roman"/>
          <w:sz w:val="24"/>
          <w:szCs w:val="24"/>
        </w:rPr>
        <w:t>[根据本段主旨句</w:t>
      </w:r>
      <w:r>
        <w:rPr>
          <w:rFonts w:ascii="Times New Roman" w:hAnsi="Times New Roman" w:cs="Times New Roman"/>
          <w:sz w:val="24"/>
          <w:szCs w:val="24"/>
        </w:rPr>
        <w:t>“</w:t>
      </w:r>
      <w:r>
        <w:rPr>
          <w:rFonts w:ascii="Times New Roman" w:hAnsi="Times New Roman" w:eastAsia="仿宋_GB2312" w:cs="Times New Roman"/>
          <w:sz w:val="24"/>
          <w:szCs w:val="24"/>
        </w:rPr>
        <w:t>History makes us better decision makers.</w:t>
      </w:r>
      <w:r>
        <w:rPr>
          <w:rFonts w:ascii="Times New Roman" w:hAnsi="Times New Roman" w:cs="Times New Roman"/>
          <w:sz w:val="24"/>
          <w:szCs w:val="24"/>
        </w:rPr>
        <w:t>”</w:t>
      </w:r>
      <w:r>
        <w:rPr>
          <w:rFonts w:ascii="Times New Roman" w:hAnsi="Times New Roman" w:eastAsia="仿宋_GB2312" w:cs="Times New Roman"/>
          <w:sz w:val="24"/>
          <w:szCs w:val="24"/>
        </w:rPr>
        <w:t>可知，本段主要讲历史有助于我们做出更好的决定，这与F选项我们从历史中吸取教训，避免错误的意义一致。]</w:t>
      </w:r>
    </w:p>
    <w:sectPr>
      <w:pgSz w:w="11906" w:h="16838"/>
      <w:pgMar w:top="1440" w:right="1753" w:bottom="1440" w:left="175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ZGZhYTAyMWNhYWZjZDFjMzkzYjY3NTBkZDBjM2UifQ=="/>
  </w:docVars>
  <w:rsids>
    <w:rsidRoot w:val="001D46BE"/>
    <w:rsid w:val="0001301C"/>
    <w:rsid w:val="000274EF"/>
    <w:rsid w:val="00053C90"/>
    <w:rsid w:val="00065925"/>
    <w:rsid w:val="000B6B77"/>
    <w:rsid w:val="000C3AFA"/>
    <w:rsid w:val="000D3E86"/>
    <w:rsid w:val="000E42F1"/>
    <w:rsid w:val="0010561E"/>
    <w:rsid w:val="00105636"/>
    <w:rsid w:val="00107CBB"/>
    <w:rsid w:val="00143B17"/>
    <w:rsid w:val="00156B5C"/>
    <w:rsid w:val="001D46BE"/>
    <w:rsid w:val="001D4F17"/>
    <w:rsid w:val="00202A7D"/>
    <w:rsid w:val="00206B90"/>
    <w:rsid w:val="00227463"/>
    <w:rsid w:val="0023683E"/>
    <w:rsid w:val="00265433"/>
    <w:rsid w:val="00294790"/>
    <w:rsid w:val="002A2439"/>
    <w:rsid w:val="002D4359"/>
    <w:rsid w:val="002E0C23"/>
    <w:rsid w:val="00304078"/>
    <w:rsid w:val="003079BD"/>
    <w:rsid w:val="00384F14"/>
    <w:rsid w:val="003A0375"/>
    <w:rsid w:val="003F4277"/>
    <w:rsid w:val="004179C3"/>
    <w:rsid w:val="00441E69"/>
    <w:rsid w:val="004522C8"/>
    <w:rsid w:val="00463B6D"/>
    <w:rsid w:val="004644AB"/>
    <w:rsid w:val="00465887"/>
    <w:rsid w:val="004B0D10"/>
    <w:rsid w:val="005A39E7"/>
    <w:rsid w:val="005C3056"/>
    <w:rsid w:val="005C67CC"/>
    <w:rsid w:val="005E151D"/>
    <w:rsid w:val="0060121C"/>
    <w:rsid w:val="00682F21"/>
    <w:rsid w:val="006A6E66"/>
    <w:rsid w:val="006B5204"/>
    <w:rsid w:val="00703A20"/>
    <w:rsid w:val="00710555"/>
    <w:rsid w:val="00720FD4"/>
    <w:rsid w:val="00765056"/>
    <w:rsid w:val="007E4FD4"/>
    <w:rsid w:val="007E6017"/>
    <w:rsid w:val="0087585E"/>
    <w:rsid w:val="00877D93"/>
    <w:rsid w:val="00880E67"/>
    <w:rsid w:val="00886675"/>
    <w:rsid w:val="00887A43"/>
    <w:rsid w:val="008A1A5A"/>
    <w:rsid w:val="008A5F12"/>
    <w:rsid w:val="008B463F"/>
    <w:rsid w:val="008C0214"/>
    <w:rsid w:val="008C3DF1"/>
    <w:rsid w:val="008C720C"/>
    <w:rsid w:val="009636DB"/>
    <w:rsid w:val="00980D6E"/>
    <w:rsid w:val="009B0F23"/>
    <w:rsid w:val="00A53F98"/>
    <w:rsid w:val="00A6521F"/>
    <w:rsid w:val="00AE4DD3"/>
    <w:rsid w:val="00AF1984"/>
    <w:rsid w:val="00B16407"/>
    <w:rsid w:val="00B20908"/>
    <w:rsid w:val="00B61A19"/>
    <w:rsid w:val="00B65F86"/>
    <w:rsid w:val="00B66081"/>
    <w:rsid w:val="00BA7263"/>
    <w:rsid w:val="00BA7CD1"/>
    <w:rsid w:val="00BD5665"/>
    <w:rsid w:val="00BE1867"/>
    <w:rsid w:val="00C41DAF"/>
    <w:rsid w:val="00C77A8F"/>
    <w:rsid w:val="00CF1C16"/>
    <w:rsid w:val="00D72CBD"/>
    <w:rsid w:val="00DA5965"/>
    <w:rsid w:val="00DC7A6B"/>
    <w:rsid w:val="00DD180B"/>
    <w:rsid w:val="00DE74ED"/>
    <w:rsid w:val="00DF7CBF"/>
    <w:rsid w:val="00E76BF0"/>
    <w:rsid w:val="00E91ED5"/>
    <w:rsid w:val="00EA31AF"/>
    <w:rsid w:val="00EC369D"/>
    <w:rsid w:val="00F377F8"/>
    <w:rsid w:val="00F5781C"/>
    <w:rsid w:val="00F77B18"/>
    <w:rsid w:val="00F97B4A"/>
    <w:rsid w:val="00FB0133"/>
    <w:rsid w:val="00FC17C2"/>
    <w:rsid w:val="00FC17C9"/>
    <w:rsid w:val="00FF2602"/>
    <w:rsid w:val="04FA7551"/>
    <w:rsid w:val="0EB858B5"/>
    <w:rsid w:val="0FBA19F0"/>
    <w:rsid w:val="20C37911"/>
    <w:rsid w:val="74D27233"/>
    <w:rsid w:val="76865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jc w:val="center"/>
      <w:outlineLvl w:val="0"/>
    </w:pPr>
    <w:rPr>
      <w:rFonts w:eastAsia="Times New Roman"/>
      <w:b/>
      <w:bCs/>
      <w:kern w:val="44"/>
      <w:sz w:val="44"/>
      <w:szCs w:val="44"/>
    </w:rPr>
  </w:style>
  <w:style w:type="paragraph" w:styleId="3">
    <w:name w:val="heading 2"/>
    <w:basedOn w:val="1"/>
    <w:next w:val="1"/>
    <w:link w:val="14"/>
    <w:unhideWhenUsed/>
    <w:qFormat/>
    <w:uiPriority w:val="9"/>
    <w:pPr>
      <w:keepNext/>
      <w:keepLines/>
      <w:spacing w:before="260" w:after="260" w:line="416" w:lineRule="auto"/>
      <w:jc w:val="center"/>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0"/>
    <w:unhideWhenUsed/>
    <w:qFormat/>
    <w:uiPriority w:val="99"/>
    <w:rPr>
      <w:rFonts w:ascii="宋体" w:hAnsi="Courier New" w:eastAsia="宋体" w:cs="Courier New"/>
      <w:szCs w:val="21"/>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纯文本 Char"/>
    <w:basedOn w:val="9"/>
    <w:link w:val="4"/>
    <w:qFormat/>
    <w:uiPriority w:val="99"/>
    <w:rPr>
      <w:rFonts w:ascii="宋体" w:hAnsi="Courier New" w:eastAsia="宋体" w:cs="Courier New"/>
      <w:szCs w:val="21"/>
    </w:rPr>
  </w:style>
  <w:style w:type="character" w:customStyle="1" w:styleId="11">
    <w:name w:val="页眉 Char"/>
    <w:basedOn w:val="9"/>
    <w:link w:val="6"/>
    <w:qFormat/>
    <w:uiPriority w:val="99"/>
    <w:rPr>
      <w:sz w:val="18"/>
      <w:szCs w:val="18"/>
    </w:rPr>
  </w:style>
  <w:style w:type="character" w:customStyle="1" w:styleId="12">
    <w:name w:val="页脚 Char"/>
    <w:basedOn w:val="9"/>
    <w:link w:val="5"/>
    <w:qFormat/>
    <w:uiPriority w:val="99"/>
    <w:rPr>
      <w:sz w:val="18"/>
      <w:szCs w:val="18"/>
    </w:rPr>
  </w:style>
  <w:style w:type="character" w:customStyle="1" w:styleId="13">
    <w:name w:val="标题 1 Char"/>
    <w:basedOn w:val="9"/>
    <w:link w:val="2"/>
    <w:qFormat/>
    <w:uiPriority w:val="9"/>
    <w:rPr>
      <w:rFonts w:eastAsia="Times New Roman"/>
      <w:b/>
      <w:bCs/>
      <w:kern w:val="44"/>
      <w:sz w:val="44"/>
      <w:szCs w:val="44"/>
    </w:rPr>
  </w:style>
  <w:style w:type="character" w:customStyle="1" w:styleId="14">
    <w:name w:val="标题 2 Char"/>
    <w:basedOn w:val="9"/>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A.tif" TargetMode="External"/><Relationship Id="rId8" Type="http://schemas.openxmlformats.org/officeDocument/2006/relationships/image" Target="media/image3.png"/><Relationship Id="rId7" Type="http://schemas.openxmlformats.org/officeDocument/2006/relationships/image" Target="&#29378;&#32972;&#20339;&#21477;.TIF" TargetMode="External"/><Relationship Id="rId6" Type="http://schemas.openxmlformats.org/officeDocument/2006/relationships/image" Target="media/image2.png"/><Relationship Id="rId5" Type="http://schemas.openxmlformats.org/officeDocument/2006/relationships/image" Target="&#29378;&#32972;&#30701;&#35821;.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C.tif" TargetMode="External"/><Relationship Id="rId12" Type="http://schemas.openxmlformats.org/officeDocument/2006/relationships/image" Target="media/image5.png"/><Relationship Id="rId11" Type="http://schemas.openxmlformats.org/officeDocument/2006/relationships/image" Target="B.tif"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lssl</Company>
  <Pages>11</Pages>
  <Words>4173</Words>
  <Characters>13341</Characters>
  <Lines>263</Lines>
  <Paragraphs>74</Paragraphs>
  <TotalTime>0</TotalTime>
  <ScaleCrop>false</ScaleCrop>
  <LinksUpToDate>false</LinksUpToDate>
  <CharactersWithSpaces>15346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2022-12-19T06:35:00Z</dcterms:created>
  <dc:creator>user</dc:creator>
  <cp:lastModifiedBy>邓巧慧</cp:lastModifiedBy>
  <dcterms:modified xsi:type="dcterms:W3CDTF">2026-07-04T06:12:58Z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936D48D98C5947B1BF839B5B9541085F_13</vt:lpwstr>
  </property>
  <property fmtid="{D5CDD505-2E9C-101B-9397-08002B2CF9AE}" pid="4" name="KSOTemplateDocerSaveRecord">
    <vt:lpwstr>eyJoZGlkIjoiNjdjMWJiMzFjYjcyNjYwMDFhNWM1ZGVkYzE1NGJmZjciLCJ1c2VySWQiOiIxNjU3Njk0NzMxIn0=</vt:lpwstr>
  </property>
</Properties>
</file>