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E47FCD"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bookmarkStart w:id="0" w:name="_GoBack"/>
      <w:bookmarkEnd w:id="0"/>
      <w:r w:rsidRPr="008D07AA">
        <w:rPr>
          <w:rFonts w:ascii="David" w:eastAsia="Times New Roman" w:hAnsi="David" w:cs="David"/>
          <w:noProof/>
          <w:sz w:val="24"/>
          <w:szCs w:val="24"/>
        </w:rPr>
        <w:drawing>
          <wp:inline distT="0" distB="0" distL="0" distR="0" wp14:anchorId="67378304" wp14:editId="57AA2EB5">
            <wp:extent cx="5270500" cy="466090"/>
            <wp:effectExtent l="0" t="0" r="635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0500" cy="466090"/>
                    </a:xfrm>
                    <a:prstGeom prst="rect">
                      <a:avLst/>
                    </a:prstGeom>
                    <a:noFill/>
                    <a:ln>
                      <a:noFill/>
                    </a:ln>
                  </pic:spPr>
                </pic:pic>
              </a:graphicData>
            </a:graphic>
          </wp:inline>
        </w:drawing>
      </w:r>
    </w:p>
    <w:p w14:paraId="2807995D"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46935FF9" w14:textId="77777777" w:rsidR="008D07AA" w:rsidRPr="008D07AA" w:rsidRDefault="008D07AA" w:rsidP="008D07AA">
      <w:pPr>
        <w:spacing w:before="0" w:beforeAutospacing="0" w:after="0" w:afterAutospacing="0" w:line="480" w:lineRule="auto"/>
        <w:ind w:left="360"/>
        <w:jc w:val="center"/>
        <w:rPr>
          <w:rFonts w:ascii="David" w:eastAsia="Times New Roman" w:hAnsi="David" w:cs="David"/>
          <w:b/>
          <w:bCs/>
          <w:sz w:val="24"/>
          <w:szCs w:val="24"/>
          <w:u w:val="single"/>
          <w:rtl/>
        </w:rPr>
      </w:pPr>
    </w:p>
    <w:p w14:paraId="1ED5AF79" w14:textId="77777777" w:rsidR="008D07AA" w:rsidRPr="008D07AA" w:rsidRDefault="008D07AA" w:rsidP="008D07AA">
      <w:pPr>
        <w:spacing w:before="0" w:beforeAutospacing="0" w:after="0" w:afterAutospacing="0" w:line="480" w:lineRule="auto"/>
        <w:ind w:left="360"/>
        <w:jc w:val="center"/>
        <w:rPr>
          <w:rFonts w:ascii="David" w:eastAsia="Times New Roman" w:hAnsi="David" w:cs="David"/>
          <w:b/>
          <w:bCs/>
          <w:sz w:val="24"/>
          <w:szCs w:val="24"/>
          <w:u w:val="single"/>
          <w:rtl/>
        </w:rPr>
      </w:pPr>
    </w:p>
    <w:p w14:paraId="06B96A89" w14:textId="77777777" w:rsidR="008D07AA" w:rsidRPr="008D07AA" w:rsidRDefault="008D07AA" w:rsidP="008D07AA">
      <w:pPr>
        <w:spacing w:before="0" w:beforeAutospacing="0" w:after="0" w:afterAutospacing="0" w:line="480" w:lineRule="auto"/>
        <w:ind w:left="36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 xml:space="preserve">הוראות למוזמנים להגיש הצעת מחיר </w:t>
      </w:r>
    </w:p>
    <w:p w14:paraId="1238B861" w14:textId="77777777" w:rsidR="008D07AA" w:rsidRPr="008D07AA" w:rsidRDefault="008D07AA" w:rsidP="008D07AA">
      <w:pPr>
        <w:spacing w:before="0" w:beforeAutospacing="0" w:after="0" w:afterAutospacing="0" w:line="240" w:lineRule="auto"/>
        <w:ind w:left="360"/>
        <w:jc w:val="center"/>
        <w:rPr>
          <w:rFonts w:ascii="David" w:eastAsia="Times New Roman" w:hAnsi="David" w:cs="David"/>
          <w:b/>
          <w:bCs/>
          <w:sz w:val="24"/>
          <w:szCs w:val="24"/>
          <w:u w:val="single"/>
          <w:rtl/>
        </w:rPr>
      </w:pPr>
    </w:p>
    <w:p w14:paraId="250613F7" w14:textId="77777777" w:rsidR="008D07AA" w:rsidRPr="008D07AA" w:rsidRDefault="008D07AA" w:rsidP="008D07AA">
      <w:pPr>
        <w:spacing w:before="0" w:beforeAutospacing="0" w:after="0" w:afterAutospacing="0" w:line="240" w:lineRule="auto"/>
        <w:ind w:left="36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 xml:space="preserve">לביצוע עבודות - </w:t>
      </w:r>
      <w:r w:rsidRPr="008D07AA">
        <w:rPr>
          <w:rFonts w:ascii="David" w:eastAsia="Times New Roman" w:hAnsi="David" w:cs="David" w:hint="cs"/>
          <w:b/>
          <w:bCs/>
          <w:sz w:val="24"/>
          <w:szCs w:val="24"/>
          <w:u w:val="single"/>
          <w:rtl/>
        </w:rPr>
        <w:t>חפירה ודיפון</w:t>
      </w:r>
    </w:p>
    <w:p w14:paraId="7538C371" w14:textId="77777777" w:rsidR="008D07AA" w:rsidRPr="008D07AA" w:rsidRDefault="008D07AA" w:rsidP="008D07AA">
      <w:pPr>
        <w:spacing w:before="0" w:beforeAutospacing="0" w:after="0" w:afterAutospacing="0"/>
        <w:jc w:val="center"/>
        <w:rPr>
          <w:rFonts w:ascii="David" w:eastAsia="Times New Roman" w:hAnsi="David" w:cs="David"/>
          <w:sz w:val="24"/>
          <w:szCs w:val="24"/>
          <w:rtl/>
        </w:rPr>
      </w:pPr>
    </w:p>
    <w:p w14:paraId="1DAEC8A7" w14:textId="77777777" w:rsidR="008D07AA" w:rsidRPr="008D07AA" w:rsidRDefault="008D07AA" w:rsidP="008D07AA">
      <w:pPr>
        <w:spacing w:before="0" w:beforeAutospacing="0" w:after="0" w:afterAutospacing="0"/>
        <w:jc w:val="center"/>
        <w:rPr>
          <w:rFonts w:ascii="David" w:eastAsia="Times New Roman" w:hAnsi="David" w:cs="David"/>
          <w:sz w:val="24"/>
          <w:szCs w:val="24"/>
        </w:rPr>
      </w:pPr>
    </w:p>
    <w:p w14:paraId="55547938" w14:textId="77777777" w:rsidR="008D07AA" w:rsidRPr="007A4338" w:rsidRDefault="008D07AA" w:rsidP="008D07AA">
      <w:pPr>
        <w:spacing w:before="0" w:beforeAutospacing="0" w:after="0" w:afterAutospacing="0"/>
        <w:jc w:val="center"/>
        <w:rPr>
          <w:rFonts w:ascii="David" w:eastAsia="Times New Roman" w:hAnsi="David" w:cs="David"/>
          <w:color w:val="808080" w:themeColor="background1" w:themeShade="80"/>
          <w:sz w:val="24"/>
          <w:szCs w:val="24"/>
          <w:rtl/>
        </w:rPr>
      </w:pPr>
      <w:r w:rsidRPr="007A4338">
        <w:rPr>
          <w:rFonts w:ascii="David" w:eastAsia="Times New Roman" w:hAnsi="David" w:cs="David" w:hint="cs"/>
          <w:color w:val="808080" w:themeColor="background1" w:themeShade="80"/>
          <w:sz w:val="24"/>
          <w:szCs w:val="24"/>
          <w:rtl/>
        </w:rPr>
        <w:t>(</w:t>
      </w:r>
      <w:r w:rsidR="007A4338" w:rsidRPr="007A4338">
        <w:rPr>
          <w:rFonts w:ascii="David" w:eastAsia="Times New Roman" w:hAnsi="David" w:cs="David" w:hint="cs"/>
          <w:color w:val="808080" w:themeColor="background1" w:themeShade="80"/>
          <w:sz w:val="24"/>
          <w:szCs w:val="24"/>
          <w:rtl/>
        </w:rPr>
        <w:t xml:space="preserve">יש להוסיף </w:t>
      </w:r>
      <w:r w:rsidRPr="007A4338">
        <w:rPr>
          <w:rFonts w:ascii="David" w:eastAsia="Times New Roman" w:hAnsi="David" w:cs="David"/>
          <w:color w:val="808080" w:themeColor="background1" w:themeShade="80"/>
          <w:sz w:val="24"/>
          <w:szCs w:val="24"/>
          <w:rtl/>
        </w:rPr>
        <w:t xml:space="preserve">הדמיית הפרויקט </w:t>
      </w:r>
      <w:r w:rsidRPr="007A4338">
        <w:rPr>
          <w:rFonts w:ascii="David" w:eastAsia="Times New Roman" w:hAnsi="David" w:cs="David" w:hint="cs"/>
          <w:color w:val="808080" w:themeColor="background1" w:themeShade="80"/>
          <w:sz w:val="24"/>
          <w:szCs w:val="24"/>
          <w:rtl/>
        </w:rPr>
        <w:t>)</w:t>
      </w:r>
    </w:p>
    <w:p w14:paraId="24BB4F48" w14:textId="77777777" w:rsidR="008D07AA" w:rsidRPr="00B27B4C" w:rsidRDefault="008D07AA"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15C4E1C740BF42F0AAFBE25570D86CA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0DD5340" w14:textId="77777777" w:rsidR="008D07AA" w:rsidRPr="00B27B4C" w:rsidRDefault="008D07AA"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C616E">
            <w:rPr>
              <w:rStyle w:val="PlaceholderText"/>
              <w:color w:val="0070C0"/>
              <w:rtl/>
            </w:rPr>
            <w:t>[שם הפרויקט]</w:t>
          </w:r>
        </w:p>
      </w:sdtContent>
    </w:sdt>
    <w:p w14:paraId="05CF8CC7" w14:textId="77777777" w:rsidR="008D07AA" w:rsidRPr="00B27B4C" w:rsidRDefault="008D07AA"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1014FE2FC9E0400D91D478FACDFBB6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6586F8F" w14:textId="77777777" w:rsidR="008D07AA" w:rsidRPr="00B27B4C" w:rsidRDefault="001047D5" w:rsidP="008D07A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Ronen Levitov" w:date="2019-12-11T16:16:00Z">
            <w:r>
              <w:rPr>
                <w:rFonts w:ascii="Times New Roman" w:eastAsia="Times New Roman" w:hAnsi="Times New Roman" w:cs="David"/>
                <w:bCs/>
                <w:sz w:val="32"/>
                <w:szCs w:val="32"/>
                <w:u w:val="single"/>
                <w:rtl/>
                <w:lang w:eastAsia="he-IL"/>
              </w:rPr>
              <w:t>ספייס 3</w:t>
            </w:r>
          </w:ins>
        </w:p>
      </w:sdtContent>
    </w:sdt>
    <w:p w14:paraId="09BC7C72" w14:textId="77777777" w:rsidR="008D07AA" w:rsidRPr="008D07AA" w:rsidRDefault="008D07AA" w:rsidP="008D07AA">
      <w:pPr>
        <w:spacing w:before="0" w:beforeAutospacing="0" w:after="0" w:afterAutospacing="0"/>
        <w:jc w:val="center"/>
        <w:rPr>
          <w:rFonts w:ascii="David" w:eastAsia="Times New Roman" w:hAnsi="David" w:cs="David"/>
          <w:sz w:val="24"/>
          <w:szCs w:val="24"/>
          <w:rtl/>
        </w:rPr>
      </w:pPr>
    </w:p>
    <w:p w14:paraId="1EFEDD6F" w14:textId="77777777" w:rsidR="008D07AA" w:rsidRPr="008D07AA" w:rsidRDefault="008D07AA" w:rsidP="008D07AA">
      <w:pPr>
        <w:spacing w:before="0" w:beforeAutospacing="0" w:after="0" w:afterAutospacing="0" w:line="240" w:lineRule="auto"/>
        <w:jc w:val="center"/>
        <w:rPr>
          <w:rFonts w:ascii="David" w:eastAsia="Times New Roman" w:hAnsi="David" w:cs="David"/>
          <w:b/>
          <w:bCs/>
          <w:sz w:val="24"/>
          <w:szCs w:val="24"/>
          <w:u w:val="single"/>
          <w:rtl/>
        </w:rPr>
      </w:pPr>
    </w:p>
    <w:p w14:paraId="3281B1C2" w14:textId="77777777" w:rsidR="008D07AA" w:rsidRPr="008D07AA" w:rsidRDefault="008D07AA" w:rsidP="008D07AA">
      <w:pPr>
        <w:spacing w:before="0" w:beforeAutospacing="0" w:after="0" w:afterAutospacing="0" w:line="240" w:lineRule="auto"/>
        <w:jc w:val="center"/>
        <w:rPr>
          <w:rFonts w:ascii="David" w:eastAsia="Times New Roman" w:hAnsi="David" w:cs="David"/>
          <w:b/>
          <w:bCs/>
          <w:sz w:val="24"/>
          <w:szCs w:val="24"/>
          <w:u w:val="single"/>
          <w:rtl/>
        </w:rPr>
      </w:pPr>
    </w:p>
    <w:p w14:paraId="348D2F6D" w14:textId="77777777" w:rsidR="008D07AA" w:rsidRPr="008D07AA" w:rsidRDefault="008D07AA" w:rsidP="008D07AA">
      <w:pPr>
        <w:spacing w:before="0" w:beforeAutospacing="0" w:after="0" w:afterAutospacing="0" w:line="240" w:lineRule="auto"/>
        <w:jc w:val="center"/>
        <w:rPr>
          <w:rFonts w:ascii="David" w:eastAsia="Times New Roman" w:hAnsi="David" w:cs="David"/>
          <w:b/>
          <w:bCs/>
          <w:sz w:val="24"/>
          <w:szCs w:val="24"/>
          <w:u w:val="single"/>
          <w:rtl/>
        </w:rPr>
      </w:pPr>
    </w:p>
    <w:p w14:paraId="27613B2C"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br w:type="page"/>
      </w:r>
    </w:p>
    <w:p w14:paraId="5827C0E7" w14:textId="77777777"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u w:val="single"/>
          <w:rtl/>
        </w:rPr>
      </w:pPr>
      <w:r w:rsidRPr="008D07AA">
        <w:rPr>
          <w:rFonts w:ascii="David" w:eastAsia="Times New Roman" w:hAnsi="David" w:cs="David"/>
          <w:b/>
          <w:bCs/>
          <w:kern w:val="32"/>
          <w:sz w:val="24"/>
          <w:szCs w:val="24"/>
          <w:u w:val="single"/>
          <w:rtl/>
        </w:rPr>
        <w:lastRenderedPageBreak/>
        <w:t>הזמנה לקבלת הצעות</w:t>
      </w:r>
    </w:p>
    <w:p w14:paraId="0820476C"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5960A41E"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ההזמנה מתייחסת  למסמכים הבאים (להלן - "</w:t>
      </w:r>
      <w:r w:rsidRPr="008D07AA">
        <w:rPr>
          <w:rFonts w:ascii="David" w:eastAsia="Times New Roman" w:hAnsi="David" w:cs="David"/>
          <w:b/>
          <w:bCs/>
          <w:snapToGrid w:val="0"/>
          <w:sz w:val="24"/>
          <w:szCs w:val="24"/>
          <w:rtl/>
        </w:rPr>
        <w:t>מסמכי ההזמנה</w:t>
      </w:r>
      <w:r w:rsidRPr="008D07AA">
        <w:rPr>
          <w:rFonts w:ascii="David" w:eastAsia="Times New Roman" w:hAnsi="David" w:cs="David"/>
          <w:snapToGrid w:val="0"/>
          <w:sz w:val="24"/>
          <w:szCs w:val="24"/>
          <w:rtl/>
        </w:rPr>
        <w:t>"):</w:t>
      </w:r>
    </w:p>
    <w:p w14:paraId="6B850157"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68915CC4"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b/>
          <w:bCs/>
          <w:snapToGrid w:val="0"/>
          <w:sz w:val="24"/>
          <w:szCs w:val="24"/>
          <w:u w:val="single"/>
          <w:rtl/>
        </w:rPr>
        <w:t>מסמך א'</w:t>
      </w:r>
    </w:p>
    <w:p w14:paraId="2BA0B647"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4F7D8AEC"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א1-</w:t>
      </w:r>
      <w:r w:rsidRPr="008D07AA">
        <w:rPr>
          <w:rFonts w:ascii="David" w:eastAsia="Times New Roman" w:hAnsi="David" w:cs="David"/>
          <w:snapToGrid w:val="0"/>
          <w:sz w:val="24"/>
          <w:szCs w:val="24"/>
          <w:rtl/>
        </w:rPr>
        <w:tab/>
        <w:t>- הוראות למשתתפים.</w:t>
      </w:r>
    </w:p>
    <w:p w14:paraId="1E47645E"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א2-</w:t>
      </w:r>
      <w:r w:rsidRPr="008D07AA">
        <w:rPr>
          <w:rFonts w:ascii="David" w:eastAsia="Times New Roman" w:hAnsi="David" w:cs="David"/>
          <w:snapToGrid w:val="0"/>
          <w:sz w:val="24"/>
          <w:szCs w:val="24"/>
          <w:rtl/>
        </w:rPr>
        <w:tab/>
        <w:t>- הצהרת הקבלן.</w:t>
      </w:r>
    </w:p>
    <w:p w14:paraId="33E21B74"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א3-</w:t>
      </w:r>
      <w:r w:rsidRPr="008D07AA">
        <w:rPr>
          <w:rFonts w:ascii="David" w:eastAsia="Times New Roman" w:hAnsi="David" w:cs="David"/>
          <w:snapToGrid w:val="0"/>
          <w:sz w:val="24"/>
          <w:szCs w:val="24"/>
          <w:rtl/>
        </w:rPr>
        <w:tab/>
        <w:t>- הצעת הקבלן.</w:t>
      </w:r>
    </w:p>
    <w:p w14:paraId="0443F88D"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א4-</w:t>
      </w:r>
      <w:r w:rsidRPr="008D07AA">
        <w:rPr>
          <w:rFonts w:ascii="David" w:eastAsia="Times New Roman" w:hAnsi="David" w:cs="David"/>
          <w:snapToGrid w:val="0"/>
          <w:sz w:val="24"/>
          <w:szCs w:val="24"/>
          <w:rtl/>
        </w:rPr>
        <w:tab/>
        <w:t>- פרטי הקבלן.</w:t>
      </w:r>
    </w:p>
    <w:p w14:paraId="3EA2F0AC"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p>
    <w:p w14:paraId="0BF7B9D9" w14:textId="77777777" w:rsidR="008D07AA" w:rsidRPr="008D07AA" w:rsidRDefault="008D07AA" w:rsidP="008D07AA">
      <w:pPr>
        <w:spacing w:before="0" w:beforeAutospacing="0" w:after="0" w:afterAutospacing="0" w:line="360" w:lineRule="auto"/>
        <w:jc w:val="both"/>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מסמך ב'</w:t>
      </w:r>
    </w:p>
    <w:p w14:paraId="39A1789F" w14:textId="77777777" w:rsidR="008D07AA" w:rsidRPr="008D07AA" w:rsidRDefault="008D07AA" w:rsidP="008D07AA">
      <w:pPr>
        <w:spacing w:before="0" w:beforeAutospacing="0" w:after="0" w:afterAutospacing="0" w:line="360" w:lineRule="auto"/>
        <w:jc w:val="both"/>
        <w:rPr>
          <w:rFonts w:ascii="David" w:eastAsia="Times New Roman" w:hAnsi="David" w:cs="David"/>
          <w:b/>
          <w:bCs/>
          <w:snapToGrid w:val="0"/>
          <w:sz w:val="24"/>
          <w:szCs w:val="24"/>
          <w:u w:val="single"/>
          <w:rtl/>
        </w:rPr>
      </w:pPr>
    </w:p>
    <w:p w14:paraId="029D4DD9" w14:textId="77777777" w:rsidR="008D07AA" w:rsidRPr="008D07AA" w:rsidRDefault="008D07AA" w:rsidP="008D07AA">
      <w:pPr>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נוסח החוזה הכולל בין היתר הנספחים הבאים:</w:t>
      </w:r>
    </w:p>
    <w:p w14:paraId="67C02864"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נספח שינויים לחוזה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א' לחוזה)</w:t>
      </w:r>
    </w:p>
    <w:p w14:paraId="51DA64C3"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מפרט טכני -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ב' לחוזה).</w:t>
      </w:r>
    </w:p>
    <w:p w14:paraId="425874EA"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נוסח ערבות בנקאית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ג' לחוזה).</w:t>
      </w:r>
    </w:p>
    <w:p w14:paraId="568A1A4F"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דוגמא לנוסח הצהרת הקבלן בדבר היעדר תביעות -</w:t>
      </w:r>
      <w:r w:rsidRPr="008D07AA">
        <w:rPr>
          <w:rFonts w:ascii="David" w:eastAsia="Times New Roman" w:hAnsi="David" w:cs="David"/>
          <w:snapToGrid w:val="0"/>
          <w:sz w:val="24"/>
          <w:szCs w:val="24"/>
          <w:rtl/>
        </w:rPr>
        <w:tab/>
        <w:t>(נספח ד' לחוזה).</w:t>
      </w:r>
    </w:p>
    <w:p w14:paraId="0B2038B8"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אישורי ביטוח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 xml:space="preserve"> (נספח ה' לחוזה)</w:t>
      </w:r>
    </w:p>
    <w:p w14:paraId="6E2CB386"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נוהל ביצוע עבודות בחום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ה'1 לחוזה)</w:t>
      </w:r>
    </w:p>
    <w:p w14:paraId="43EFFCDD"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הצהרת הממונה על הבטיחות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ו' לחוזה)</w:t>
      </w:r>
    </w:p>
    <w:p w14:paraId="68C47463"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w:t>
      </w:r>
      <w:r w:rsidR="007A4338">
        <w:rPr>
          <w:rFonts w:ascii="David" w:eastAsia="Times New Roman" w:hAnsi="David" w:cs="David"/>
          <w:snapToGrid w:val="0"/>
          <w:sz w:val="24"/>
          <w:szCs w:val="24"/>
          <w:rtl/>
        </w:rPr>
        <w:t>וח זמנים -</w:t>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r>
      <w:r w:rsidR="007A4338">
        <w:rPr>
          <w:rFonts w:ascii="David" w:eastAsia="Times New Roman" w:hAnsi="David" w:cs="David"/>
          <w:snapToGrid w:val="0"/>
          <w:sz w:val="24"/>
          <w:szCs w:val="24"/>
          <w:rtl/>
        </w:rPr>
        <w:tab/>
        <w:t>(נספח ז' לחוזה)</w:t>
      </w:r>
    </w:p>
    <w:p w14:paraId="53B1EC74" w14:textId="77777777" w:rsidR="008D07AA" w:rsidRPr="008D07AA" w:rsidRDefault="00EB65AD" w:rsidP="008D07AA">
      <w:pPr>
        <w:spacing w:before="0" w:beforeAutospacing="0" w:after="0" w:afterAutospacing="0" w:line="360" w:lineRule="auto"/>
        <w:ind w:left="379"/>
        <w:jc w:val="both"/>
        <w:rPr>
          <w:rFonts w:ascii="David" w:eastAsia="Times New Roman" w:hAnsi="David" w:cs="David"/>
          <w:snapToGrid w:val="0"/>
          <w:sz w:val="24"/>
          <w:szCs w:val="24"/>
          <w:rtl/>
        </w:rPr>
      </w:pPr>
      <w:r>
        <w:rPr>
          <w:rFonts w:ascii="David" w:eastAsia="Times New Roman" w:hAnsi="David" w:cs="David"/>
          <w:snapToGrid w:val="0"/>
          <w:sz w:val="24"/>
          <w:szCs w:val="24"/>
          <w:rtl/>
        </w:rPr>
        <w:t>רשימת הת</w:t>
      </w:r>
      <w:r w:rsidR="008D07AA" w:rsidRPr="008D07AA">
        <w:rPr>
          <w:rFonts w:ascii="David" w:eastAsia="Times New Roman" w:hAnsi="David" w:cs="David"/>
          <w:snapToGrid w:val="0"/>
          <w:sz w:val="24"/>
          <w:szCs w:val="24"/>
          <w:rtl/>
        </w:rPr>
        <w:t xml:space="preserve">כניות - </w:t>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r>
      <w:r w:rsidR="008D07AA" w:rsidRPr="008D07AA">
        <w:rPr>
          <w:rFonts w:ascii="David" w:eastAsia="Times New Roman" w:hAnsi="David" w:cs="David"/>
          <w:snapToGrid w:val="0"/>
          <w:sz w:val="24"/>
          <w:szCs w:val="24"/>
          <w:rtl/>
        </w:rPr>
        <w:tab/>
        <w:t>(נספח ח' לחוזה)</w:t>
      </w:r>
    </w:p>
    <w:p w14:paraId="6BC90CF5"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פירוט מחיר החוזה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ט' לחוזה)</w:t>
      </w:r>
    </w:p>
    <w:p w14:paraId="1B0305A6" w14:textId="77777777" w:rsidR="008D07AA" w:rsidRPr="008D07AA" w:rsidRDefault="008D07AA" w:rsidP="00EB65AD">
      <w:pPr>
        <w:spacing w:before="0" w:beforeAutospacing="0" w:after="0" w:afterAutospacing="0" w:line="360" w:lineRule="auto"/>
        <w:ind w:left="379"/>
        <w:jc w:val="both"/>
        <w:rPr>
          <w:rFonts w:ascii="David" w:eastAsia="Times New Roman" w:hAnsi="David" w:cs="David"/>
          <w:snapToGrid w:val="0"/>
          <w:sz w:val="24"/>
          <w:szCs w:val="24"/>
          <w:rtl/>
        </w:rPr>
      </w:pPr>
      <w:r w:rsidRPr="00DB4E93">
        <w:rPr>
          <w:rFonts w:ascii="David" w:eastAsia="Times New Roman" w:hAnsi="David" w:cs="David"/>
          <w:snapToGrid w:val="0"/>
          <w:sz w:val="24"/>
          <w:szCs w:val="24"/>
          <w:rtl/>
        </w:rPr>
        <w:t xml:space="preserve">דיווח על תדריך בטיחות </w:t>
      </w:r>
      <w:r w:rsidR="00EB65AD" w:rsidRPr="00DB4E93">
        <w:rPr>
          <w:rFonts w:ascii="David" w:eastAsia="Times New Roman" w:hAnsi="David" w:cs="David" w:hint="cs"/>
          <w:snapToGrid w:val="0"/>
          <w:sz w:val="24"/>
          <w:szCs w:val="24"/>
          <w:rtl/>
        </w:rPr>
        <w:t>/הנחיות יועץ הבטיחות</w:t>
      </w:r>
      <w:r w:rsidR="00BF5C92">
        <w:rPr>
          <w:rFonts w:ascii="David" w:eastAsia="Times New Roman" w:hAnsi="David" w:cs="David" w:hint="cs"/>
          <w:snapToGrid w:val="0"/>
          <w:sz w:val="24"/>
          <w:szCs w:val="24"/>
          <w:rtl/>
        </w:rPr>
        <w:t xml:space="preserve"> </w:t>
      </w:r>
      <w:r w:rsidR="00EB65AD">
        <w:rPr>
          <w:rFonts w:ascii="David" w:eastAsia="Times New Roman" w:hAnsi="David" w:cs="David" w:hint="cs"/>
          <w:snapToGrid w:val="0"/>
          <w:sz w:val="24"/>
          <w:szCs w:val="24"/>
          <w:rtl/>
        </w:rPr>
        <w:t xml:space="preserve">-          </w:t>
      </w:r>
      <w:r w:rsidRPr="008D07AA">
        <w:rPr>
          <w:rFonts w:ascii="David" w:eastAsia="Times New Roman" w:hAnsi="David" w:cs="David"/>
          <w:snapToGrid w:val="0"/>
          <w:sz w:val="24"/>
          <w:szCs w:val="24"/>
          <w:rtl/>
        </w:rPr>
        <w:t>(נספח י' לחוזה)</w:t>
      </w:r>
    </w:p>
    <w:p w14:paraId="5DFC617B" w14:textId="77777777" w:rsidR="008D07AA" w:rsidRPr="008D07AA" w:rsidRDefault="008D07AA" w:rsidP="008D07AA">
      <w:pPr>
        <w:spacing w:before="0" w:beforeAutospacing="0" w:after="0" w:afterAutospacing="0" w:line="360" w:lineRule="auto"/>
        <w:ind w:left="379"/>
        <w:jc w:val="both"/>
        <w:rPr>
          <w:rFonts w:ascii="David" w:eastAsia="Times New Roman" w:hAnsi="David" w:cs="David"/>
          <w:sz w:val="24"/>
          <w:szCs w:val="24"/>
          <w:rtl/>
        </w:rPr>
      </w:pPr>
      <w:r w:rsidRPr="008D07AA">
        <w:rPr>
          <w:rFonts w:ascii="David" w:eastAsia="Times New Roman" w:hAnsi="David" w:cs="David"/>
          <w:snapToGrid w:val="0"/>
          <w:sz w:val="24"/>
          <w:szCs w:val="24"/>
          <w:rtl/>
        </w:rPr>
        <w:t xml:space="preserve">דו"ח  קרקע + דו"ח בדיקה גיאולוגית </w:t>
      </w:r>
      <w:r w:rsidRPr="008D07AA">
        <w:rPr>
          <w:rFonts w:ascii="David" w:eastAsia="Times New Roman" w:hAnsi="David" w:cs="David" w:hint="cs"/>
          <w:snapToGrid w:val="0"/>
          <w:sz w:val="24"/>
          <w:szCs w:val="24"/>
          <w:rtl/>
        </w:rPr>
        <w:t xml:space="preserve">                          </w:t>
      </w:r>
      <w:r w:rsidRPr="008D07AA">
        <w:rPr>
          <w:rFonts w:ascii="David" w:eastAsia="Times New Roman" w:hAnsi="David" w:cs="David"/>
          <w:snapToGrid w:val="0"/>
          <w:sz w:val="24"/>
          <w:szCs w:val="24"/>
          <w:rtl/>
        </w:rPr>
        <w:t>(נספח י"א לחוזה שיצורף בנפרד)</w:t>
      </w:r>
    </w:p>
    <w:p w14:paraId="3634A405" w14:textId="77777777" w:rsidR="008D07AA" w:rsidRDefault="008D07AA" w:rsidP="00A60494">
      <w:pPr>
        <w:spacing w:before="0" w:beforeAutospacing="0" w:after="0" w:afterAutospacing="0" w:line="360" w:lineRule="auto"/>
        <w:ind w:left="379"/>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נוסח הסכם משולש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(נספח י"</w:t>
      </w:r>
      <w:r w:rsidR="00A60494">
        <w:rPr>
          <w:rFonts w:ascii="David" w:eastAsia="Times New Roman" w:hAnsi="David" w:cs="David" w:hint="cs"/>
          <w:snapToGrid w:val="0"/>
          <w:sz w:val="24"/>
          <w:szCs w:val="24"/>
          <w:rtl/>
        </w:rPr>
        <w:t>ב</w:t>
      </w:r>
      <w:r w:rsidRPr="008D07AA">
        <w:rPr>
          <w:rFonts w:ascii="David" w:eastAsia="Times New Roman" w:hAnsi="David" w:cs="David"/>
          <w:snapToGrid w:val="0"/>
          <w:sz w:val="24"/>
          <w:szCs w:val="24"/>
          <w:rtl/>
        </w:rPr>
        <w:t xml:space="preserve"> לחוזה)</w:t>
      </w:r>
    </w:p>
    <w:p w14:paraId="1C8522B8" w14:textId="77777777" w:rsidR="00A60494" w:rsidRDefault="00A60494" w:rsidP="00A60494">
      <w:pPr>
        <w:spacing w:before="0" w:beforeAutospacing="0" w:after="0" w:afterAutospacing="0" w:line="360" w:lineRule="auto"/>
        <w:ind w:left="379"/>
        <w:jc w:val="both"/>
        <w:rPr>
          <w:rFonts w:ascii="David" w:eastAsia="Times New Roman" w:hAnsi="David" w:cs="David"/>
          <w:snapToGrid w:val="0"/>
          <w:sz w:val="24"/>
          <w:szCs w:val="24"/>
          <w:rtl/>
        </w:rPr>
      </w:pPr>
      <w:r>
        <w:rPr>
          <w:rFonts w:ascii="David" w:eastAsia="Times New Roman" w:hAnsi="David" w:cs="David" w:hint="cs"/>
          <w:snapToGrid w:val="0"/>
          <w:sz w:val="24"/>
          <w:szCs w:val="24"/>
          <w:rtl/>
        </w:rPr>
        <w:t>שלט יועצים</w:t>
      </w:r>
      <w:r w:rsidR="006F487C">
        <w:rPr>
          <w:rFonts w:ascii="David" w:eastAsia="Times New Roman" w:hAnsi="David" w:cs="David" w:hint="cs"/>
          <w:snapToGrid w:val="0"/>
          <w:sz w:val="24"/>
          <w:szCs w:val="24"/>
          <w:rtl/>
        </w:rPr>
        <w:t xml:space="preserve"> -                                                                  (נספח י"ג לחוזה)</w:t>
      </w:r>
    </w:p>
    <w:p w14:paraId="3A91AA96" w14:textId="77777777" w:rsidR="00A60494" w:rsidRDefault="00A60494" w:rsidP="00A60494">
      <w:pPr>
        <w:spacing w:before="0" w:beforeAutospacing="0" w:after="0" w:afterAutospacing="0" w:line="360" w:lineRule="auto"/>
        <w:ind w:left="379"/>
        <w:jc w:val="both"/>
        <w:rPr>
          <w:rFonts w:ascii="David" w:eastAsia="Times New Roman" w:hAnsi="David" w:cs="David"/>
          <w:snapToGrid w:val="0"/>
          <w:sz w:val="24"/>
          <w:szCs w:val="24"/>
          <w:rtl/>
        </w:rPr>
      </w:pPr>
      <w:r>
        <w:rPr>
          <w:rFonts w:ascii="David" w:eastAsia="Times New Roman" w:hAnsi="David" w:cs="David" w:hint="cs"/>
          <w:snapToGrid w:val="0"/>
          <w:sz w:val="24"/>
          <w:szCs w:val="24"/>
          <w:rtl/>
        </w:rPr>
        <w:t xml:space="preserve">מפרט לגידור אתר הפרויקט </w:t>
      </w:r>
      <w:r w:rsidR="006F487C">
        <w:rPr>
          <w:rFonts w:ascii="David" w:eastAsia="Times New Roman" w:hAnsi="David" w:cs="David" w:hint="cs"/>
          <w:snapToGrid w:val="0"/>
          <w:sz w:val="24"/>
          <w:szCs w:val="24"/>
          <w:rtl/>
        </w:rPr>
        <w:t>-                                         (נספח י"ד לחוזה)</w:t>
      </w:r>
    </w:p>
    <w:p w14:paraId="014A09BF" w14:textId="77777777" w:rsidR="00DE20B5" w:rsidRPr="008D07AA" w:rsidRDefault="00DE20B5" w:rsidP="00927F7C">
      <w:pPr>
        <w:spacing w:before="0" w:beforeAutospacing="0" w:after="0" w:afterAutospacing="0" w:line="360" w:lineRule="auto"/>
        <w:ind w:left="379"/>
        <w:jc w:val="both"/>
        <w:rPr>
          <w:rFonts w:ascii="David" w:eastAsia="Times New Roman" w:hAnsi="David" w:cs="David"/>
          <w:snapToGrid w:val="0"/>
          <w:sz w:val="24"/>
          <w:szCs w:val="24"/>
          <w:rtl/>
        </w:rPr>
      </w:pPr>
      <w:r w:rsidRPr="00DB4E93">
        <w:rPr>
          <w:rFonts w:ascii="David" w:eastAsia="Times New Roman" w:hAnsi="David" w:cs="David" w:hint="cs"/>
          <w:snapToGrid w:val="0"/>
          <w:sz w:val="24"/>
          <w:szCs w:val="24"/>
          <w:rtl/>
        </w:rPr>
        <w:t xml:space="preserve">רישיון </w:t>
      </w:r>
      <w:r w:rsidR="00927F7C" w:rsidRPr="00DB4E93">
        <w:rPr>
          <w:rFonts w:ascii="David" w:eastAsia="Times New Roman" w:hAnsi="David" w:cs="David" w:hint="cs"/>
          <w:snapToGrid w:val="0"/>
          <w:sz w:val="24"/>
          <w:szCs w:val="24"/>
          <w:rtl/>
        </w:rPr>
        <w:t>ה</w:t>
      </w:r>
      <w:r w:rsidRPr="00DB4E93">
        <w:rPr>
          <w:rFonts w:ascii="David" w:eastAsia="Times New Roman" w:hAnsi="David" w:cs="David" w:hint="cs"/>
          <w:snapToGrid w:val="0"/>
          <w:sz w:val="24"/>
          <w:szCs w:val="24"/>
          <w:rtl/>
        </w:rPr>
        <w:t>קבלן -</w:t>
      </w:r>
      <w:r>
        <w:rPr>
          <w:rFonts w:ascii="David" w:eastAsia="Times New Roman" w:hAnsi="David" w:cs="David" w:hint="cs"/>
          <w:snapToGrid w:val="0"/>
          <w:sz w:val="24"/>
          <w:szCs w:val="24"/>
          <w:rtl/>
        </w:rPr>
        <w:t xml:space="preserve">   </w:t>
      </w:r>
      <w:r w:rsidR="00927F7C">
        <w:rPr>
          <w:rFonts w:ascii="David" w:eastAsia="Times New Roman" w:hAnsi="David" w:cs="David" w:hint="cs"/>
          <w:snapToGrid w:val="0"/>
          <w:sz w:val="24"/>
          <w:szCs w:val="24"/>
          <w:rtl/>
        </w:rPr>
        <w:t xml:space="preserve">          </w:t>
      </w:r>
      <w:r>
        <w:rPr>
          <w:rFonts w:ascii="David" w:eastAsia="Times New Roman" w:hAnsi="David" w:cs="David" w:hint="cs"/>
          <w:snapToGrid w:val="0"/>
          <w:sz w:val="24"/>
          <w:szCs w:val="24"/>
          <w:rtl/>
        </w:rPr>
        <w:t xml:space="preserve">                                                   (נספח י"ה יצורף לחוזה)</w:t>
      </w:r>
    </w:p>
    <w:p w14:paraId="1064A248"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FB258F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80C7CB2"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1218A34A" w14:textId="77777777" w:rsidR="008D07AA" w:rsidRPr="007A4338" w:rsidRDefault="008D07AA" w:rsidP="008D07AA">
      <w:pPr>
        <w:spacing w:before="0" w:beforeAutospacing="0" w:after="0" w:afterAutospacing="0" w:line="240" w:lineRule="auto"/>
        <w:jc w:val="center"/>
        <w:rPr>
          <w:rFonts w:ascii="David" w:eastAsia="Times New Roman" w:hAnsi="David" w:cs="David"/>
          <w:b/>
          <w:bCs/>
          <w:sz w:val="24"/>
          <w:szCs w:val="24"/>
          <w:u w:val="single"/>
          <w:rtl/>
        </w:rPr>
      </w:pPr>
      <w:r w:rsidRPr="007A4338">
        <w:rPr>
          <w:rFonts w:ascii="David" w:eastAsia="Times New Roman" w:hAnsi="David" w:cs="David"/>
          <w:b/>
          <w:bCs/>
          <w:sz w:val="24"/>
          <w:szCs w:val="24"/>
          <w:u w:val="single"/>
          <w:rtl/>
        </w:rPr>
        <w:br w:type="page"/>
      </w:r>
      <w:r w:rsidRPr="007A4338">
        <w:rPr>
          <w:rFonts w:ascii="David" w:eastAsia="Times New Roman" w:hAnsi="David" w:cs="David"/>
          <w:b/>
          <w:bCs/>
          <w:sz w:val="24"/>
          <w:szCs w:val="24"/>
          <w:u w:val="single"/>
          <w:rtl/>
        </w:rPr>
        <w:lastRenderedPageBreak/>
        <w:t>מסמך א'</w:t>
      </w:r>
    </w:p>
    <w:p w14:paraId="563D13A4"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0027588B"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rtl/>
        </w:rPr>
        <w:t>מסמך א' 1</w:t>
      </w:r>
    </w:p>
    <w:p w14:paraId="007C776F"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 xml:space="preserve">הוראות למשתתפים </w:t>
      </w:r>
    </w:p>
    <w:p w14:paraId="41FE93E0"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p>
    <w:p w14:paraId="5E7BC337"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1.</w:t>
      </w:r>
      <w:r w:rsidRPr="008D07AA">
        <w:rPr>
          <w:rFonts w:ascii="David" w:eastAsia="Times New Roman" w:hAnsi="David" w:cs="David"/>
          <w:sz w:val="24"/>
          <w:szCs w:val="24"/>
          <w:rtl/>
        </w:rPr>
        <w:tab/>
        <w:t>יש לראות בהזמנה זו הזמנה מצד המזמין לקבלת הצעות ולא הצעה.</w:t>
      </w:r>
    </w:p>
    <w:p w14:paraId="4CFCF50A"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1F51553B"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בקשה להצעת מחיר זו הינה למחיר פאושלי (סופי) של העבודות המפורטות בהתאם למפורט בכל מסמכי ונספחי החוזה.</w:t>
      </w:r>
    </w:p>
    <w:p w14:paraId="0E3F6EAF"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3285F688"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2.</w:t>
      </w:r>
      <w:r w:rsidRPr="008D07AA">
        <w:rPr>
          <w:rFonts w:ascii="David" w:eastAsia="Times New Roman" w:hAnsi="David" w:cs="David"/>
          <w:sz w:val="24"/>
          <w:szCs w:val="24"/>
          <w:rtl/>
        </w:rPr>
        <w:tab/>
        <w:t xml:space="preserve">על הקבלן להשלים ולמלא את מחיר העבודות ואת ההנחה למחירון (לעבודות נוספות או להפחתת עבודות),  שבהצעת הקבלן (מסמך א' 3) שלהלן. </w:t>
      </w:r>
    </w:p>
    <w:p w14:paraId="584F99C5"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לפרט במסמך המצ"ב כמסמך א-4 את פרטיו וכן את פרטי ניסיונו, פרויקטים דומים שבוצעו על ידו, הציוד העומד לרשותו, פרטים מלאים של כל קבלני המשנה מטעמו אשר עתידים או עשויים לבצע את העבודות או חלקן, במידה והמזמין יבחר להתקשר עם הקבלן בחוזה וגופים שניתן לפנות אליהם לקבלת חוות דעתם עליו.</w:t>
      </w:r>
      <w:r w:rsidRPr="008D07AA">
        <w:rPr>
          <w:rFonts w:ascii="David" w:eastAsia="Times New Roman" w:hAnsi="David" w:cs="David"/>
          <w:sz w:val="24"/>
          <w:szCs w:val="24"/>
          <w:rtl/>
        </w:rPr>
        <w:br/>
      </w:r>
    </w:p>
    <w:p w14:paraId="00CAF6A8"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w:t>
      </w:r>
    </w:p>
    <w:p w14:paraId="05654794"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b/>
          <w:bCs/>
          <w:sz w:val="24"/>
          <w:szCs w:val="24"/>
          <w:u w:val="single"/>
          <w:rtl/>
        </w:rPr>
        <w:t>הערות</w:t>
      </w:r>
      <w:r w:rsidRPr="008D07AA">
        <w:rPr>
          <w:rFonts w:ascii="David" w:eastAsia="Times New Roman" w:hAnsi="David" w:cs="David"/>
          <w:sz w:val="24"/>
          <w:szCs w:val="24"/>
          <w:rtl/>
        </w:rPr>
        <w:t>:</w:t>
      </w:r>
    </w:p>
    <w:p w14:paraId="1977A341"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א.</w:t>
      </w:r>
      <w:r w:rsidRPr="008D07AA">
        <w:rPr>
          <w:rFonts w:ascii="David" w:eastAsia="Times New Roman" w:hAnsi="David" w:cs="David"/>
          <w:sz w:val="24"/>
          <w:szCs w:val="24"/>
          <w:rtl/>
        </w:rPr>
        <w:tab/>
        <w:t>המפרטים הכלליים המשלימים את המפרטים שבחוזה, הם אלה שבהוצאת הועדה המיוחדת בהשתתפות משרד הביטחון ומשרד הבינוי והשיכון, או בהוצאת ועדות משותפות למשרד הביטחון ולצה"ל. המפרטים ניתנים לרכישה במרכז ההפצה של פרסומי הממשלה - רח' החשמונאים 93, תל אביב.</w:t>
      </w:r>
    </w:p>
    <w:p w14:paraId="1DBEB337"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t>כל המסמכים דלעיל מהווים יחד את מסמכי ההצעה, בין שהם מצורפים ובין שאינם מצורפים.</w:t>
      </w:r>
    </w:p>
    <w:p w14:paraId="37EDFAD6"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3FBCB617"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4.</w:t>
      </w:r>
      <w:r w:rsidRPr="008D07AA">
        <w:rPr>
          <w:rFonts w:ascii="David" w:eastAsia="Times New Roman" w:hAnsi="David" w:cs="David"/>
          <w:sz w:val="24"/>
          <w:szCs w:val="24"/>
          <w:rtl/>
        </w:rPr>
        <w:tab/>
        <w:t>כל המסמכים הנ"ל הם רכוש המזמין ומשואלים בזאת למציעים. המסמכים יוחזרו לא יאוחר מאשר התאריך הנקוב בסעיף 13 להלן. כל המקבל מסמך ממסמכים אלה, חייב להחזירם למזמין, לא יעתיק ולא ישאיר בידו כל צילום או העתק מהם ולא יעשה בהם כל שימוש למטרה אחרת, לבד מהגשת ההצעה למזמין, בין אם יגיש בסופו של דבר הצעה למזמין ובין אם לאו.</w:t>
      </w:r>
    </w:p>
    <w:p w14:paraId="45A25BB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0A60ACD"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5.</w:t>
      </w:r>
      <w:r w:rsidRPr="008D07AA">
        <w:rPr>
          <w:rFonts w:ascii="David" w:eastAsia="Times New Roman" w:hAnsi="David" w:cs="David"/>
          <w:sz w:val="24"/>
          <w:szCs w:val="24"/>
          <w:rtl/>
        </w:rPr>
        <w:tab/>
        <w:t>באם המציע לא יחזיר את כל המסמכים או לא ימלא אחר הוראות אלו, הרשות בידי המזמין לפסול את ההצעה והיא לא תובא בחשבון. המציע שהצעתו תאושר לביצוע יקבל לאחר מכן עותק ממסמכי הבקשה לקבלת הצעות.</w:t>
      </w:r>
    </w:p>
    <w:p w14:paraId="7CF9033B"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77FDE771"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ab/>
        <w:t xml:space="preserve">המציע יחתום, ללא יוצא מהכלל, על כל דף ממסמכי ההזמנה ועל כל התכנית שנמסרו לו לצורך מתן הצעת המחיר, ואולם במקרה שמסמך כלשהו לא נחתם על ידו, תחשב עצם הגשת ההצעה </w:t>
      </w:r>
      <w:r w:rsidR="007A4338" w:rsidRPr="008D07AA">
        <w:rPr>
          <w:rFonts w:ascii="David" w:eastAsia="Times New Roman" w:hAnsi="David" w:cs="David" w:hint="cs"/>
          <w:sz w:val="24"/>
          <w:szCs w:val="24"/>
          <w:rtl/>
        </w:rPr>
        <w:t>מצדו</w:t>
      </w:r>
      <w:r w:rsidRPr="008D07AA">
        <w:rPr>
          <w:rFonts w:ascii="David" w:eastAsia="Times New Roman" w:hAnsi="David" w:cs="David"/>
          <w:sz w:val="24"/>
          <w:szCs w:val="24"/>
          <w:rtl/>
        </w:rPr>
        <w:t xml:space="preserve"> למזמין כהסכמה מצדו לכל המסמכים הכלולים בהזמנה וכהתחייבות לנהוג על פיהם, ויראו אותם כאילו נחתמו על ידו. החתימה תהיה בצירוף חותמת הקבלן. </w:t>
      </w:r>
      <w:r w:rsidRPr="008D07AA">
        <w:rPr>
          <w:rFonts w:ascii="David" w:eastAsia="Times New Roman" w:hAnsi="David" w:cs="David"/>
          <w:sz w:val="24"/>
          <w:szCs w:val="24"/>
          <w:rtl/>
        </w:rPr>
        <w:lastRenderedPageBreak/>
        <w:t>כל חומר ההזמנה יוחזר בשלמות ב-2 מעטפות. במעטפה האחת, סגורה וחתומה תרוכז הצעת המציע עם כל המסמכים, במעטפה השנ</w:t>
      </w:r>
      <w:r w:rsidRPr="008D07AA">
        <w:rPr>
          <w:rFonts w:ascii="David" w:eastAsia="Times New Roman" w:hAnsi="David" w:cs="David" w:hint="cs"/>
          <w:sz w:val="24"/>
          <w:szCs w:val="24"/>
          <w:rtl/>
        </w:rPr>
        <w:t>י</w:t>
      </w:r>
      <w:r w:rsidRPr="008D07AA">
        <w:rPr>
          <w:rFonts w:ascii="David" w:eastAsia="Times New Roman" w:hAnsi="David" w:cs="David"/>
          <w:sz w:val="24"/>
          <w:szCs w:val="24"/>
          <w:rtl/>
        </w:rPr>
        <w:t>יה ירוכזו כל התכניות בשלמותן.</w:t>
      </w:r>
    </w:p>
    <w:p w14:paraId="62A4CCEA"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7561861"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6.    </w:t>
      </w:r>
      <w:r w:rsidRPr="008D07AA">
        <w:rPr>
          <w:rFonts w:ascii="David" w:eastAsia="Times New Roman" w:hAnsi="David" w:cs="David"/>
          <w:sz w:val="24"/>
          <w:szCs w:val="24"/>
          <w:rtl/>
        </w:rPr>
        <w:tab/>
        <w:t xml:space="preserve">אם הקבלן ימצא סתירות, שגיאות, אי התאמות וכד' בין אם במסמכים עצמם ובין, אם באי התאמה לחוקים, צווים, תקנות </w:t>
      </w:r>
      <w:r w:rsidRPr="008D07AA">
        <w:rPr>
          <w:rFonts w:ascii="David" w:eastAsia="Times New Roman" w:hAnsi="David" w:cs="David" w:hint="cs"/>
          <w:sz w:val="24"/>
          <w:szCs w:val="24"/>
          <w:rtl/>
        </w:rPr>
        <w:t>כו</w:t>
      </w:r>
      <w:r w:rsidRPr="008D07AA">
        <w:rPr>
          <w:rFonts w:ascii="David" w:eastAsia="Times New Roman" w:hAnsi="David" w:cs="David"/>
          <w:sz w:val="24"/>
          <w:szCs w:val="24"/>
          <w:rtl/>
        </w:rPr>
        <w:t>', או שיהיה לו איזה ספק שהוא בקשר למובן המדויק של איזה סעיף או פרט עליו להודיע על כך למנהל הפרויקט בכתב  אין לרשום כל שינוי, תוספת, מחיקה, הערה או הסתייגות (להלן- "</w:t>
      </w:r>
      <w:r w:rsidRPr="008D07AA">
        <w:rPr>
          <w:rFonts w:ascii="David" w:eastAsia="Times New Roman" w:hAnsi="David" w:cs="David"/>
          <w:b/>
          <w:bCs/>
          <w:sz w:val="24"/>
          <w:szCs w:val="24"/>
          <w:rtl/>
        </w:rPr>
        <w:t>ההסתייגות</w:t>
      </w:r>
      <w:r w:rsidRPr="008D07AA">
        <w:rPr>
          <w:rFonts w:ascii="David" w:eastAsia="Times New Roman" w:hAnsi="David" w:cs="David"/>
          <w:sz w:val="24"/>
          <w:szCs w:val="24"/>
          <w:rtl/>
        </w:rPr>
        <w:t>") במסמכי  ההזמנה בין בגוף המסמכים ובין במכתב לוואי או בכל אופן אחר שהוא, ובכל מקרה שנרשמה הסתייגות כאמור, יהיה המזמין רשאי לפי שיקול דעתו הבלעדי להתחשב בה או להתעלם ממנה ובמקרה האחרון יראו את ההצעה כאילו לא כללה את ההסתייגות, או לנהוג בכל דרך אחרת שימצא לנכון, לרבות פסילת ההצעה.</w:t>
      </w:r>
    </w:p>
    <w:p w14:paraId="6CF2263D"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p>
    <w:p w14:paraId="20B1ECAC"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7.</w:t>
      </w:r>
      <w:r w:rsidRPr="008D07AA">
        <w:rPr>
          <w:rFonts w:ascii="David" w:eastAsia="Times New Roman" w:hAnsi="David" w:cs="David"/>
          <w:sz w:val="24"/>
          <w:szCs w:val="24"/>
          <w:rtl/>
        </w:rPr>
        <w:tab/>
        <w:t>המשתתף בבקשה לקבלת הצעות יבקר על חשבונו בשטח אתר המבנה וירכז/ישיג לעצמו ועל אחריותו הבלעדית את כל המידע שעשוי להיות לו למועיל וחיוני או שיוכל להשפיע בצורה כל שהיא על הכנת הצעתו והתקשרות בחוזה. כן חייב הוא לבדוק ולקרוא את החוזה ומסמכיו דלעיל, כדי לוודא את העניינים שלגביהם יראו אותו כמי שהוסברו לו והובהרו לו לשביעות רצונו וכן יבדוק את הסיכונים וההתחייבויות שהינו מקבל על עצמו. הקבלן המשתתף בבקשה לקבלת הצעות ירכז לעצמו מידע משלו בקשר לגשמים, כיוון וחוזק רוחות וכל עניינים אחרים העשויים להשפיע על ביצוע, השלמה ואחזקת המבנה. לא תשמע כל טענה מצד הקבלן כי לא ידע פרט כלשהו או לא הביא בחשבון גורם כלשהו בעת הגישו את הצעתו.</w:t>
      </w:r>
    </w:p>
    <w:p w14:paraId="64D1355C"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p>
    <w:p w14:paraId="48F8F113"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8.</w:t>
      </w:r>
      <w:r w:rsidRPr="008D07AA">
        <w:rPr>
          <w:rFonts w:ascii="David" w:eastAsia="Times New Roman" w:hAnsi="David" w:cs="David"/>
          <w:sz w:val="24"/>
          <w:szCs w:val="24"/>
          <w:rtl/>
        </w:rPr>
        <w:tab/>
        <w:t xml:space="preserve">על ההצעה המוגשת </w:t>
      </w:r>
      <w:r w:rsidRPr="008D07AA">
        <w:rPr>
          <w:rFonts w:ascii="David" w:eastAsia="Times New Roman" w:hAnsi="David" w:cs="David"/>
          <w:b/>
          <w:bCs/>
          <w:sz w:val="24"/>
          <w:szCs w:val="24"/>
          <w:rtl/>
        </w:rPr>
        <w:t>להיות בתוקף</w:t>
      </w:r>
      <w:r w:rsidRPr="008D07AA">
        <w:rPr>
          <w:rFonts w:ascii="David" w:eastAsia="Times New Roman" w:hAnsi="David" w:cs="David"/>
          <w:sz w:val="24"/>
          <w:szCs w:val="24"/>
          <w:rtl/>
        </w:rPr>
        <w:t xml:space="preserve"> לתקופה של -  </w:t>
      </w:r>
      <w:r w:rsidRPr="008D07AA">
        <w:rPr>
          <w:rFonts w:ascii="David" w:eastAsia="Times New Roman" w:hAnsi="David" w:cs="David"/>
          <w:b/>
          <w:bCs/>
          <w:sz w:val="24"/>
          <w:szCs w:val="24"/>
          <w:u w:val="single"/>
          <w:rtl/>
        </w:rPr>
        <w:t>4 חודשים</w:t>
      </w:r>
      <w:r w:rsidRPr="008D07AA">
        <w:rPr>
          <w:rFonts w:ascii="David" w:eastAsia="Times New Roman" w:hAnsi="David" w:cs="David"/>
          <w:sz w:val="24"/>
          <w:szCs w:val="24"/>
          <w:rtl/>
        </w:rPr>
        <w:t xml:space="preserve">  קלנדריים מהיום האחרון שנקבע להגשת ההצעות ובתוקף כל אימת שמתנהל מו"מ לביצוע העבודות נשוא הזמנה זו. הגשת הצעה ע"י הקבלן מהווה התחייבות מצדו לחתום על החוזה על כל נספחיו, וזאת מיד לפי דרישת המזמין.</w:t>
      </w:r>
    </w:p>
    <w:p w14:paraId="114539E6" w14:textId="77777777" w:rsidR="008D07AA" w:rsidRPr="008D07AA" w:rsidRDefault="008D07AA" w:rsidP="008D07AA">
      <w:pPr>
        <w:tabs>
          <w:tab w:val="num" w:pos="707"/>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ab/>
        <w:t>הוראות המפורטות במסמכי ההזמנה, הינן בבחינת מסמך המחייב את הצדדים אך ורק בכל הנוגע לתנאי ההשתתפות בהזמנה. עם חתימת החוזה יהווה החוזה על נספחיו את המסמך היחידי המחייב בין הצדדים.</w:t>
      </w:r>
    </w:p>
    <w:p w14:paraId="27CAF7C9" w14:textId="77777777" w:rsidR="008D07AA" w:rsidRPr="008D07AA" w:rsidRDefault="008D07AA" w:rsidP="008D07AA">
      <w:pPr>
        <w:tabs>
          <w:tab w:val="num" w:pos="1440"/>
        </w:tabs>
        <w:spacing w:before="0" w:beforeAutospacing="0" w:after="0" w:afterAutospacing="0" w:line="360" w:lineRule="auto"/>
        <w:ind w:left="720" w:hanging="720"/>
        <w:jc w:val="both"/>
        <w:rPr>
          <w:rFonts w:ascii="David" w:eastAsia="Times New Roman" w:hAnsi="David" w:cs="David"/>
          <w:sz w:val="24"/>
          <w:szCs w:val="24"/>
          <w:rtl/>
        </w:rPr>
      </w:pPr>
    </w:p>
    <w:p w14:paraId="30909B95"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9.</w:t>
      </w:r>
      <w:r w:rsidRPr="008D07AA">
        <w:rPr>
          <w:rFonts w:ascii="David" w:eastAsia="Times New Roman" w:hAnsi="David" w:cs="David"/>
          <w:sz w:val="24"/>
          <w:szCs w:val="24"/>
          <w:rtl/>
        </w:rPr>
        <w:tab/>
        <w:t>הקבלן יהיה חייב לבצע את כל העבודות הכלולות בבקשה לקבלת הצעות ושעבורם קיבל הוראת ביצוע מאת בא כח המזמין.</w:t>
      </w:r>
    </w:p>
    <w:p w14:paraId="36AD7A7F"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38412C09" w14:textId="77777777" w:rsidR="008D07AA" w:rsidRPr="008D07AA" w:rsidRDefault="008D07AA" w:rsidP="008D07AA">
      <w:pPr>
        <w:spacing w:before="0" w:beforeAutospacing="0" w:after="0" w:afterAutospacing="0" w:line="360" w:lineRule="auto"/>
        <w:ind w:left="715" w:hanging="715"/>
        <w:jc w:val="both"/>
        <w:rPr>
          <w:rFonts w:ascii="David" w:eastAsia="Times New Roman" w:hAnsi="David" w:cs="David"/>
          <w:sz w:val="24"/>
          <w:szCs w:val="24"/>
          <w:rtl/>
        </w:rPr>
      </w:pPr>
      <w:r w:rsidRPr="008D07AA">
        <w:rPr>
          <w:rFonts w:ascii="David" w:eastAsia="Times New Roman" w:hAnsi="David" w:cs="David"/>
          <w:sz w:val="24"/>
          <w:szCs w:val="24"/>
          <w:rtl/>
        </w:rPr>
        <w:t>10.        תקופת ביצוע העבודה כמפורט בחוזה.</w:t>
      </w:r>
    </w:p>
    <w:p w14:paraId="37431D34" w14:textId="77777777" w:rsidR="008D07AA" w:rsidRPr="008D07AA" w:rsidRDefault="008D07AA" w:rsidP="008D07AA">
      <w:pPr>
        <w:spacing w:before="0" w:beforeAutospacing="0" w:after="0" w:afterAutospacing="0" w:line="360" w:lineRule="auto"/>
        <w:ind w:left="715" w:hanging="715"/>
        <w:jc w:val="both"/>
        <w:rPr>
          <w:rFonts w:ascii="David" w:eastAsia="Times New Roman" w:hAnsi="David" w:cs="David"/>
          <w:sz w:val="24"/>
          <w:szCs w:val="24"/>
          <w:rtl/>
        </w:rPr>
      </w:pPr>
    </w:p>
    <w:p w14:paraId="24C415C1"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11.</w:t>
      </w:r>
      <w:r w:rsidRPr="008D07AA">
        <w:rPr>
          <w:rFonts w:ascii="David" w:eastAsia="Times New Roman" w:hAnsi="David" w:cs="David"/>
          <w:sz w:val="24"/>
          <w:szCs w:val="24"/>
          <w:rtl/>
        </w:rPr>
        <w:tab/>
        <w:t>על מגיש ההצעה לצרף להצעתו את המסמכים הבאים:</w:t>
      </w:r>
    </w:p>
    <w:p w14:paraId="118359FE"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א.</w:t>
      </w:r>
      <w:r w:rsidRPr="008D07AA">
        <w:rPr>
          <w:rFonts w:ascii="David" w:eastAsia="Times New Roman" w:hAnsi="David" w:cs="David"/>
          <w:sz w:val="24"/>
          <w:szCs w:val="24"/>
          <w:rtl/>
        </w:rPr>
        <w:tab/>
        <w:t>אישור מפקיד השומה או מרואה חשבון, על ניהול חשבונות כחוק.</w:t>
      </w:r>
    </w:p>
    <w:p w14:paraId="772026AF"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t>העתק מאושר מתעודת "עוסק מורשה".</w:t>
      </w:r>
    </w:p>
    <w:p w14:paraId="2778F75E"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ג.</w:t>
      </w:r>
      <w:r w:rsidRPr="008D07AA">
        <w:rPr>
          <w:rFonts w:ascii="David" w:eastAsia="Times New Roman" w:hAnsi="David" w:cs="David"/>
          <w:sz w:val="24"/>
          <w:szCs w:val="24"/>
          <w:rtl/>
        </w:rPr>
        <w:tab/>
        <w:t>אישור על דווח למס ערך מוסף.</w:t>
      </w:r>
    </w:p>
    <w:p w14:paraId="66B6AB49"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lastRenderedPageBreak/>
        <w:t>ד.</w:t>
      </w:r>
      <w:r w:rsidRPr="008D07AA">
        <w:rPr>
          <w:rFonts w:ascii="David" w:eastAsia="Times New Roman" w:hAnsi="David" w:cs="David"/>
          <w:sz w:val="24"/>
          <w:szCs w:val="24"/>
          <w:rtl/>
        </w:rPr>
        <w:tab/>
        <w:t>אישור על רישום וסווג אצל רשם הקבלנים (בסיווג ובהיקף המתאים).</w:t>
      </w:r>
    </w:p>
    <w:p w14:paraId="08D5FD12"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ה.</w:t>
      </w:r>
      <w:r w:rsidRPr="008D07AA">
        <w:rPr>
          <w:rFonts w:ascii="David" w:eastAsia="Times New Roman" w:hAnsi="David" w:cs="David"/>
          <w:sz w:val="24"/>
          <w:szCs w:val="24"/>
          <w:rtl/>
        </w:rPr>
        <w:tab/>
        <w:t>אישור בדבר מנהלים מורשי חתימה של חברה/שותפות.</w:t>
      </w:r>
    </w:p>
    <w:p w14:paraId="145A3E16"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וכל יתר מסמכי ההזמנה כאמור.</w:t>
      </w:r>
    </w:p>
    <w:p w14:paraId="650C7B5A"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2AE50FBA" w14:textId="77777777" w:rsidR="008D07AA" w:rsidRPr="008D07AA" w:rsidRDefault="008D07AA" w:rsidP="008D07AA">
      <w:pPr>
        <w:tabs>
          <w:tab w:val="left" w:pos="7766"/>
        </w:tabs>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13.</w:t>
      </w:r>
      <w:r w:rsidRPr="008D07AA">
        <w:rPr>
          <w:rFonts w:ascii="David" w:eastAsia="Times New Roman" w:hAnsi="David" w:cs="David"/>
          <w:sz w:val="24"/>
          <w:szCs w:val="24"/>
          <w:rtl/>
        </w:rPr>
        <w:tab/>
        <w:t>ההצעה עם כל המסמכים ממולאים וחתומים כנדרש, תוכנס למעטפה שתישא שם הבקשה לקבלת הצעות.</w:t>
      </w:r>
    </w:p>
    <w:p w14:paraId="309918DB" w14:textId="77777777" w:rsidR="008D07AA" w:rsidRPr="008D07AA" w:rsidRDefault="008D07AA" w:rsidP="008D07AA">
      <w:pPr>
        <w:tabs>
          <w:tab w:val="left" w:pos="776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את המעטפה הסגורה יש להגיש עד יום_____________ 12:00, למזמין במשרדיו  באור יהודה, רח' יוני נתניהו 1 (קומה 1).</w:t>
      </w:r>
    </w:p>
    <w:p w14:paraId="7C5B4B91" w14:textId="77777777" w:rsidR="008D07AA" w:rsidRPr="008D07AA" w:rsidRDefault="008D07AA" w:rsidP="008D07AA">
      <w:pPr>
        <w:tabs>
          <w:tab w:val="left" w:pos="776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אין המזמין מתחייב לקבל את ההצעה הזולה ביותר או כל הצעה שהיא והכל על פי שיקול דעתו הבלעדי מבלי שתהא לקבלן כל זכות או רשות ערעור על שיקולי המזמין או לטעון כנגדם, וזאת בעילה כלשהי. הרשות בידי המזמין לנהל מו"מ עם מגישי ההצעות או מי מהם ו/או עם אחרים על ביצוע כל העבודה או רק חלק ממנה.</w:t>
      </w:r>
    </w:p>
    <w:p w14:paraId="556EFADA"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כל קבלן שימלא ויגיש בהתאם להוראות אלו הצעת מחיר יקבל הודעה באם זכה או לא.</w:t>
      </w:r>
    </w:p>
    <w:p w14:paraId="1D9A5CBB" w14:textId="77777777" w:rsidR="008D07AA" w:rsidRPr="008D07AA" w:rsidRDefault="008D07AA" w:rsidP="008D07AA">
      <w:pPr>
        <w:tabs>
          <w:tab w:val="left" w:pos="707"/>
        </w:tabs>
        <w:spacing w:before="0" w:beforeAutospacing="0" w:after="0" w:afterAutospacing="0" w:line="360" w:lineRule="auto"/>
        <w:ind w:left="707" w:hanging="425"/>
        <w:jc w:val="both"/>
        <w:rPr>
          <w:rFonts w:ascii="David" w:eastAsia="Times New Roman" w:hAnsi="David" w:cs="David"/>
          <w:sz w:val="24"/>
          <w:szCs w:val="24"/>
        </w:rPr>
      </w:pPr>
      <w:r w:rsidRPr="008D07AA">
        <w:rPr>
          <w:rFonts w:ascii="David" w:eastAsia="Times New Roman" w:hAnsi="David" w:cs="David"/>
          <w:sz w:val="24"/>
          <w:szCs w:val="24"/>
          <w:rtl/>
        </w:rPr>
        <w:tab/>
        <w:t>למזמין הזכות לבטל את ההזמנה לקבלת הצעות ו/או לא להזמין ביצוע העבודות, מכל סיבה שהיא, לפי שיקול דעתו הבלעדי ולמשתתפים בהזמנה כאמור לרבות למי מהם אין ולא תהיה כל טענה ו/או דרישה ו/או תביעה מכל סוג שהוא כלפיו בגין החלטה כאמור.</w:t>
      </w:r>
    </w:p>
    <w:p w14:paraId="45E43C1D"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5FE2F7A1"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14.      </w:t>
      </w:r>
      <w:r w:rsidRPr="008D07AA">
        <w:rPr>
          <w:rFonts w:ascii="David" w:eastAsia="Times New Roman" w:hAnsi="David" w:cs="David"/>
          <w:sz w:val="24"/>
          <w:szCs w:val="24"/>
          <w:rtl/>
        </w:rPr>
        <w:tab/>
        <w:t>הסברים נוספים או סיור בשטח  יינתנו על-ידי המתכנן ו/או מנהל הפרויקט במידה ותהיה פניה של הקבלן להבהרות שיראו נחוצות - התשובה תינתן בכתב. אין המזמין אחראי על פירושים או הסברים שניתנו בעל-פה.</w:t>
      </w:r>
    </w:p>
    <w:p w14:paraId="2142C630"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19B9EC18"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0CA3013B"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6472E3DC"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269C6E4D"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5A4051B8"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708BE033"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4124F4FF"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41D7A6D7"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09285588"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6B660A8F"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44B00D14"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30F29F4B"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66D5D0B8"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33B4FFD5"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41C751D1"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מסמך א' 2</w:t>
      </w:r>
    </w:p>
    <w:p w14:paraId="169A84B0"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הצהרת הקבלן</w:t>
      </w:r>
    </w:p>
    <w:p w14:paraId="40E10B89" w14:textId="77777777" w:rsidR="008D07AA" w:rsidRPr="008D07AA" w:rsidRDefault="007A4338" w:rsidP="007A4338">
      <w:pPr>
        <w:spacing w:before="0" w:beforeAutospacing="0" w:after="0" w:afterAutospacing="0" w:line="360" w:lineRule="auto"/>
        <w:ind w:left="720" w:hanging="720"/>
        <w:jc w:val="right"/>
        <w:rPr>
          <w:rFonts w:ascii="David" w:eastAsia="Times New Roman" w:hAnsi="David" w:cs="David"/>
          <w:b/>
          <w:bCs/>
          <w:sz w:val="24"/>
          <w:szCs w:val="24"/>
          <w:u w:val="single"/>
          <w:rtl/>
        </w:rPr>
      </w:pPr>
      <w:r w:rsidRPr="008D07AA">
        <w:rPr>
          <w:rFonts w:ascii="David" w:eastAsia="Times New Roman" w:hAnsi="David" w:cs="David"/>
          <w:kern w:val="32"/>
          <w:sz w:val="24"/>
          <w:szCs w:val="24"/>
          <w:rtl/>
        </w:rPr>
        <w:t>תאריך</w:t>
      </w:r>
      <w:r>
        <w:rPr>
          <w:rFonts w:ascii="David" w:eastAsia="Times New Roman" w:hAnsi="David" w:cs="David" w:hint="cs"/>
          <w:kern w:val="32"/>
          <w:sz w:val="24"/>
          <w:szCs w:val="24"/>
          <w:rtl/>
        </w:rPr>
        <w:t>_______</w:t>
      </w:r>
    </w:p>
    <w:p w14:paraId="14845812" w14:textId="77777777" w:rsidR="007A4338" w:rsidRDefault="008D07AA" w:rsidP="007A4338">
      <w:pPr>
        <w:keepNext/>
        <w:spacing w:before="240" w:beforeAutospacing="0" w:after="60" w:afterAutospacing="0" w:line="360" w:lineRule="auto"/>
        <w:outlineLvl w:val="0"/>
        <w:rPr>
          <w:rFonts w:ascii="David" w:eastAsia="Times New Roman" w:hAnsi="David" w:cs="David"/>
          <w:kern w:val="32"/>
          <w:sz w:val="24"/>
          <w:szCs w:val="24"/>
          <w:rtl/>
        </w:rPr>
      </w:pPr>
      <w:r w:rsidRPr="008D07AA">
        <w:rPr>
          <w:rFonts w:ascii="David" w:eastAsia="Times New Roman" w:hAnsi="David" w:cs="David"/>
          <w:kern w:val="32"/>
          <w:sz w:val="24"/>
          <w:szCs w:val="24"/>
          <w:rtl/>
        </w:rPr>
        <w:t>לכבוד,</w:t>
      </w:r>
      <w:r w:rsidRPr="008D07AA">
        <w:rPr>
          <w:rFonts w:ascii="David" w:eastAsia="Times New Roman" w:hAnsi="David" w:cs="David"/>
          <w:kern w:val="32"/>
          <w:sz w:val="24"/>
          <w:szCs w:val="24"/>
          <w:rtl/>
        </w:rPr>
        <w:tab/>
      </w:r>
    </w:p>
    <w:p w14:paraId="34336117" w14:textId="77777777" w:rsidR="008D07AA" w:rsidRPr="008D07AA" w:rsidRDefault="001047D5" w:rsidP="007A4338">
      <w:pPr>
        <w:keepNext/>
        <w:spacing w:before="240" w:beforeAutospacing="0" w:after="60" w:afterAutospacing="0" w:line="360" w:lineRule="auto"/>
        <w:outlineLvl w:val="0"/>
        <w:rPr>
          <w:rFonts w:ascii="David" w:eastAsia="Times New Roman" w:hAnsi="David" w:cs="David"/>
          <w:kern w:val="32"/>
          <w:sz w:val="24"/>
          <w:szCs w:val="24"/>
          <w:rtl/>
        </w:rPr>
      </w:pPr>
      <w:sdt>
        <w:sdtPr>
          <w:rPr>
            <w:rFonts w:ascii="David" w:eastAsia="Times New Roman" w:hAnsi="David" w:cs="David"/>
            <w:kern w:val="32"/>
            <w:sz w:val="24"/>
            <w:szCs w:val="24"/>
            <w:rtl/>
          </w:rPr>
          <w:alias w:val="צד א בחוזה"/>
          <w:tag w:val="cntTzadA"/>
          <w:id w:val="-1509129100"/>
          <w:placeholder>
            <w:docPart w:val="8A5A1CA13752400FB1E8A3AFD32353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A4338" w:rsidRPr="007A4338">
            <w:rPr>
              <w:rStyle w:val="PlaceholderText"/>
              <w:color w:val="00B0F0"/>
              <w:rtl/>
            </w:rPr>
            <w:t>[צד א בחוזה]</w:t>
          </w:r>
        </w:sdtContent>
      </w:sdt>
      <w:r w:rsidR="008D07AA" w:rsidRPr="008D07AA">
        <w:rPr>
          <w:rFonts w:ascii="David" w:eastAsia="Times New Roman" w:hAnsi="David" w:cs="David"/>
          <w:kern w:val="32"/>
          <w:sz w:val="24"/>
          <w:szCs w:val="24"/>
          <w:rtl/>
        </w:rPr>
        <w:tab/>
      </w:r>
      <w:r w:rsidR="008D07AA" w:rsidRPr="008D07AA">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r>
      <w:r w:rsidR="007A4338">
        <w:rPr>
          <w:rFonts w:ascii="David" w:eastAsia="Times New Roman" w:hAnsi="David" w:cs="David"/>
          <w:kern w:val="32"/>
          <w:sz w:val="24"/>
          <w:szCs w:val="24"/>
          <w:rtl/>
        </w:rPr>
        <w:tab/>
        <w:t xml:space="preserve">                     </w:t>
      </w:r>
      <w:r w:rsidR="008D07AA" w:rsidRPr="008D07AA">
        <w:rPr>
          <w:rFonts w:ascii="David" w:eastAsia="Times New Roman" w:hAnsi="David" w:cs="David"/>
          <w:kern w:val="32"/>
          <w:sz w:val="24"/>
          <w:szCs w:val="24"/>
          <w:rtl/>
        </w:rPr>
        <w:tab/>
      </w:r>
      <w:r w:rsidR="008D07AA" w:rsidRPr="008D07AA">
        <w:rPr>
          <w:rFonts w:ascii="David" w:eastAsia="Times New Roman" w:hAnsi="David" w:cs="David"/>
          <w:kern w:val="32"/>
          <w:sz w:val="24"/>
          <w:szCs w:val="24"/>
          <w:rtl/>
        </w:rPr>
        <w:tab/>
      </w:r>
      <w:r w:rsidR="008D07AA" w:rsidRPr="008D07AA">
        <w:rPr>
          <w:rFonts w:ascii="David" w:eastAsia="Times New Roman" w:hAnsi="David" w:cs="David"/>
          <w:kern w:val="32"/>
          <w:sz w:val="24"/>
          <w:szCs w:val="24"/>
          <w:rtl/>
        </w:rPr>
        <w:tab/>
      </w:r>
    </w:p>
    <w:p w14:paraId="32206BD3" w14:textId="77777777" w:rsidR="007A4338" w:rsidRDefault="007A4338" w:rsidP="008D07AA">
      <w:pPr>
        <w:spacing w:before="0" w:beforeAutospacing="0" w:after="0" w:afterAutospacing="0" w:line="360" w:lineRule="auto"/>
        <w:ind w:left="720" w:hanging="720"/>
        <w:jc w:val="center"/>
        <w:rPr>
          <w:rFonts w:ascii="David" w:eastAsia="Times New Roman" w:hAnsi="David" w:cs="David"/>
          <w:sz w:val="24"/>
          <w:szCs w:val="24"/>
          <w:u w:val="single"/>
          <w:rtl/>
        </w:rPr>
      </w:pPr>
    </w:p>
    <w:p w14:paraId="20D54789" w14:textId="77777777" w:rsidR="008D07AA" w:rsidRPr="007A4338" w:rsidRDefault="008D07AA" w:rsidP="007A4338">
      <w:pPr>
        <w:widowControl w:val="0"/>
        <w:spacing w:before="0" w:beforeAutospacing="0" w:after="0" w:afterAutospacing="0" w:line="240" w:lineRule="auto"/>
        <w:jc w:val="center"/>
        <w:rPr>
          <w:rtl/>
        </w:rPr>
      </w:pPr>
      <w:r w:rsidRPr="008D07AA">
        <w:rPr>
          <w:rFonts w:ascii="David" w:eastAsia="Times New Roman" w:hAnsi="David" w:cs="David"/>
          <w:sz w:val="24"/>
          <w:szCs w:val="24"/>
          <w:rtl/>
        </w:rPr>
        <w:t xml:space="preserve">הנדון: </w:t>
      </w:r>
      <w:r w:rsidRPr="007A4338">
        <w:rPr>
          <w:rFonts w:ascii="David" w:eastAsia="Times New Roman" w:hAnsi="David" w:cs="David"/>
          <w:b/>
          <w:bCs/>
          <w:sz w:val="24"/>
          <w:szCs w:val="24"/>
          <w:u w:val="single"/>
          <w:rtl/>
        </w:rPr>
        <w:t xml:space="preserve">הצעה לבצוע פרויקט </w:t>
      </w:r>
      <w:sdt>
        <w:sdtPr>
          <w:rPr>
            <w:rFonts w:ascii="Times New Roman" w:eastAsia="Times New Roman" w:hAnsi="Times New Roman" w:cs="David"/>
            <w:b/>
            <w:bCs/>
            <w:sz w:val="24"/>
            <w:szCs w:val="24"/>
            <w:rtl/>
            <w:lang w:eastAsia="he-IL"/>
          </w:rPr>
          <w:alias w:val="שם הפרויקט"/>
          <w:tag w:val="cntProjectName"/>
          <w:id w:val="1818752243"/>
          <w:placeholder>
            <w:docPart w:val="2BA6D15E00844DACB07AA6BD03C663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7A4338" w:rsidRPr="007A4338">
            <w:rPr>
              <w:rStyle w:val="PlaceholderText"/>
              <w:b/>
              <w:bCs/>
              <w:color w:val="00B0F0"/>
              <w:sz w:val="24"/>
              <w:szCs w:val="24"/>
              <w:rtl/>
            </w:rPr>
            <w:t>[שם הפרויקט]</w:t>
          </w:r>
        </w:sdtContent>
      </w:sdt>
      <w:r w:rsidR="007A4338" w:rsidRPr="007A4338">
        <w:rPr>
          <w:rFonts w:ascii="Times New Roman" w:eastAsia="Times New Roman" w:hAnsi="Times New Roman" w:cs="David" w:hint="cs"/>
          <w:b/>
          <w:bCs/>
          <w:sz w:val="24"/>
          <w:szCs w:val="24"/>
          <w:rtl/>
          <w:lang w:eastAsia="he-IL"/>
        </w:rPr>
        <w:t xml:space="preserve">, </w:t>
      </w:r>
      <w:sdt>
        <w:sdtPr>
          <w:rPr>
            <w:rFonts w:ascii="Times New Roman" w:eastAsia="Times New Roman" w:hAnsi="Times New Roman" w:cs="David"/>
            <w:b/>
            <w:bCs/>
            <w:sz w:val="24"/>
            <w:szCs w:val="24"/>
            <w:rtl/>
            <w:lang w:eastAsia="he-IL"/>
          </w:rPr>
          <w:alias w:val="שם אתר"/>
          <w:tag w:val="cntSite"/>
          <w:id w:val="-982782242"/>
          <w:placeholder>
            <w:docPart w:val="5D07691E99B34449A6BE1F206D1A64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 w:author="Ronen Levitov" w:date="2019-12-11T16:16:00Z">
            <w:r w:rsidR="001047D5">
              <w:rPr>
                <w:rFonts w:ascii="Times New Roman" w:eastAsia="Times New Roman" w:hAnsi="Times New Roman" w:cs="David"/>
                <w:b/>
                <w:bCs/>
                <w:sz w:val="24"/>
                <w:szCs w:val="24"/>
                <w:rtl/>
                <w:lang w:eastAsia="he-IL"/>
              </w:rPr>
              <w:t>ספייס 3</w:t>
            </w:r>
          </w:ins>
        </w:sdtContent>
      </w:sdt>
      <w:r w:rsidRPr="007A4338">
        <w:rPr>
          <w:rFonts w:ascii="David" w:eastAsia="Times New Roman" w:hAnsi="David" w:cs="David"/>
          <w:b/>
          <w:bCs/>
          <w:sz w:val="24"/>
          <w:szCs w:val="24"/>
          <w:rtl/>
        </w:rPr>
        <w:t xml:space="preserve">, </w:t>
      </w:r>
      <w:sdt>
        <w:sdtPr>
          <w:rPr>
            <w:rFonts w:ascii="Times New Roman" w:eastAsia="Times New Roman" w:hAnsi="Times New Roman" w:cs="David" w:hint="cs"/>
            <w:b/>
            <w:bCs/>
            <w:color w:val="008000"/>
            <w:sz w:val="24"/>
            <w:szCs w:val="24"/>
            <w:rtl/>
          </w:rPr>
          <w:alias w:val="רשות מקומית"/>
          <w:tag w:val="cntLocalAuth"/>
          <w:id w:val="-198858976"/>
          <w:placeholder>
            <w:docPart w:val="05298ABEE175471BBF8B022B14FE2A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A4338" w:rsidRPr="007A4338">
            <w:rPr>
              <w:rStyle w:val="PlaceholderText"/>
              <w:b/>
              <w:bCs/>
              <w:color w:val="00B0F0"/>
              <w:sz w:val="24"/>
              <w:szCs w:val="24"/>
              <w:rtl/>
            </w:rPr>
            <w:t>[רשות מקומית]</w:t>
          </w:r>
        </w:sdtContent>
      </w:sdt>
      <w:r w:rsidR="007A4338" w:rsidRPr="007A4338">
        <w:rPr>
          <w:rFonts w:ascii="David" w:eastAsia="Times New Roman" w:hAnsi="David" w:cs="David" w:hint="cs"/>
          <w:b/>
          <w:bCs/>
          <w:sz w:val="24"/>
          <w:szCs w:val="24"/>
          <w:rtl/>
        </w:rPr>
        <w:t>.</w:t>
      </w:r>
    </w:p>
    <w:p w14:paraId="312609FE" w14:textId="77777777" w:rsidR="008D07AA" w:rsidRPr="008D07AA" w:rsidRDefault="008D07AA" w:rsidP="008D07AA">
      <w:pPr>
        <w:spacing w:before="0" w:beforeAutospacing="0" w:after="0" w:afterAutospacing="0" w:line="360" w:lineRule="auto"/>
        <w:ind w:left="720" w:hanging="720"/>
        <w:jc w:val="center"/>
        <w:rPr>
          <w:rFonts w:ascii="David" w:eastAsia="Times New Roman" w:hAnsi="David" w:cs="David"/>
          <w:b/>
          <w:bCs/>
          <w:sz w:val="24"/>
          <w:szCs w:val="24"/>
          <w:u w:val="single"/>
          <w:rtl/>
        </w:rPr>
      </w:pPr>
    </w:p>
    <w:p w14:paraId="1B5A2A18"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אני הח"מ (להלן - הקבלן) קראתי ועיינתי בכל המסמכים המפורטים ברשימת המסמכים המהווים כולם יחד את החוזה.</w:t>
      </w:r>
    </w:p>
    <w:p w14:paraId="6D0DA5DF" w14:textId="77777777" w:rsidR="008D07AA" w:rsidRPr="008D07AA" w:rsidRDefault="008D07AA" w:rsidP="008D07AA">
      <w:pPr>
        <w:spacing w:before="0" w:beforeAutospacing="0" w:after="0" w:afterAutospacing="0" w:line="360" w:lineRule="auto"/>
        <w:ind w:left="360"/>
        <w:jc w:val="both"/>
        <w:rPr>
          <w:rFonts w:ascii="David" w:eastAsia="Times New Roman" w:hAnsi="David" w:cs="David"/>
          <w:sz w:val="24"/>
          <w:szCs w:val="24"/>
          <w:rtl/>
        </w:rPr>
      </w:pPr>
    </w:p>
    <w:p w14:paraId="3FA13CF8"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הנני מצהיר בזה כי עיינתי בקפדנות , ומתוך בדיקת וידיעת כל הפרטים הקשורים לאתר הבניה, ולסביבתו- בהם ביקרתי, הבנתי את כל האמור בחוזה זה על כל נספחיו ופרטיו, ושתוכנן המבנה/העבודה וכן כל הגורמים האחרים המשפיעים על הקמת המבנה/העבודה ידועים ומוכרים לי  היטב, ובהתאם לכך ביססתי את הצעתי.</w:t>
      </w:r>
    </w:p>
    <w:p w14:paraId="27ACD1B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BF6D265"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ידוע לי שעבודה זו הינה במחיר סופי (פאושלי), והיא כוללת את כל עבודות הדיפון, החפירה והעיגון בתחום המגרש ובסביבתו כמסומן בתכניות המצורפות וכמפורט בנספח ב' לחוזה המצ"ב כחלק ממסמכי המכרז.</w:t>
      </w:r>
    </w:p>
    <w:p w14:paraId="36F22FE7"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04248823"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מתחייב להשלים את העבודה, לשביעות רצונכם המלאה, בהתאם למועדים שנקבעו. הנני מתחייב להכין ולהמציא לכם לוח זמנים ממוחשב מפורט לביצוע המבנה/העבודה על בסיס המועדים הנ"ל ולעדכנו בצורה שוטפת עם הגשת כל חשבון לוח הזמנים המקורי ולוח הזמנים העדכני.</w:t>
      </w:r>
    </w:p>
    <w:p w14:paraId="08876AAE"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4E143F05"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אני מסכים כי הצעתי תהיה בתוקף ותחייב אותי במשך תקופה של 120 יום מתאריך הגשת הצעתי זו לכם וכי לא אוכל לבטלה תוך 120 יום הנ"ל.</w:t>
      </w:r>
    </w:p>
    <w:p w14:paraId="79C28A4A"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3740332B"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בזה כי מיום חתימתי על הצעה זו, וככל שתתקבל הצעתי, הנני מתחייב לחתום על חוזה (נספח ב' למסמכי ההזמנה) על כל נספחיו וזאת מיד עם דרישתכם. הנני מתחייב להתחיל בביצוע העבודה במועד שיקבע המזמין בצו התחלת העבודה שי</w:t>
      </w:r>
      <w:r w:rsidRPr="008D07AA">
        <w:rPr>
          <w:rFonts w:ascii="David" w:eastAsia="Times New Roman" w:hAnsi="David" w:cs="David" w:hint="cs"/>
          <w:sz w:val="24"/>
          <w:szCs w:val="24"/>
          <w:rtl/>
        </w:rPr>
        <w:t>י</w:t>
      </w:r>
      <w:r w:rsidRPr="008D07AA">
        <w:rPr>
          <w:rFonts w:ascii="David" w:eastAsia="Times New Roman" w:hAnsi="David" w:cs="David"/>
          <w:sz w:val="24"/>
          <w:szCs w:val="24"/>
          <w:rtl/>
        </w:rPr>
        <w:t>נתן על ידי המזמין ו/או על ידי מנהל הפרויקט ומתחייב להשלים את ביצוע העבודות בהתאם ללוח הזמנים שנקבע בנספח "ז" שבחוזה.</w:t>
      </w:r>
    </w:p>
    <w:p w14:paraId="34F7BCE2"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1F15EFCA"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מאשר בזה כי ידוע לי שהחוזה על כל מסמכיו ונספחיו הוא רכוש המזמין ועלי להחזירם למזמין מיד עם השלמת העבודה או עם קבלת הודעה שלא נבחרתי לביצוע העבודה או בכל מועד אחר בו אדרש לעשות זאת.</w:t>
      </w:r>
    </w:p>
    <w:p w14:paraId="279CC903"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44D84D82"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בזה כי נמצאים ברשותי המפרטים הכלליים המעודכנים ביותר בהוצאת הוועדה המיוחדת בהשתתפות משרד הביטחון, משרד העבודה בינוי והשיכון/מע"ץ ואני מתחייב לבצע את כל עבודות בהתאם לדרישות המפרטים הכלליים ורואה את המפרטים הכלליים כחלק בלתי נפרד מהחוזה אף כי לא צורפו אליו.</w:t>
      </w:r>
    </w:p>
    <w:p w14:paraId="392250C4"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74812F30"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כי סיירתי באתר המיועד לביצוע העבודה, בדקתי את אפשרויות הגישה לאתר, קיבלתי את כל ההסברים אשר ביקשתי לדעת, הבנתי את כל האמור בהסכם/חוזה זה על כל פרטיו, וכי תכנון העבודה, התקנים המחייבים וכן כל הגורמים האחרים המשפיעים על הוצאת העבודה ידועים ומוכרים לי היטב ובהתאם לכך ביססתי את הצעתי.</w:t>
      </w:r>
    </w:p>
    <w:p w14:paraId="1AFC494A" w14:textId="77777777" w:rsidR="008D07AA" w:rsidRPr="008D07AA" w:rsidRDefault="008D07AA" w:rsidP="008D07AA">
      <w:pPr>
        <w:spacing w:before="0" w:beforeAutospacing="0" w:after="0" w:afterAutospacing="0" w:line="360" w:lineRule="auto"/>
        <w:ind w:left="720" w:hanging="720"/>
        <w:jc w:val="both"/>
        <w:rPr>
          <w:rFonts w:ascii="David" w:eastAsia="Times New Roman" w:hAnsi="David" w:cs="David"/>
          <w:sz w:val="24"/>
          <w:szCs w:val="24"/>
          <w:rtl/>
        </w:rPr>
      </w:pPr>
    </w:p>
    <w:p w14:paraId="5B94514E"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מצהיר שאין לי כל הסתייגויות או אי הבנות ביחס לכל הכתוב לעיל ו/או במסמכים ואני מסכים לתוכנם.</w:t>
      </w:r>
    </w:p>
    <w:p w14:paraId="64000ABB"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70A88943"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הנני מאשר שידוע לי שעם קבלת צו התחלת העבודה אמציא למזמין ערבות בנקאית בלתי מותנית וצמודה למדד, לתקופת הביצוע בסכום ובנוסח המצורף לחוזה.</w:t>
      </w:r>
    </w:p>
    <w:p w14:paraId="0CA6CDAC" w14:textId="77777777" w:rsidR="008D07AA" w:rsidRPr="008D07AA" w:rsidRDefault="008D07AA" w:rsidP="008D07AA">
      <w:pPr>
        <w:spacing w:before="0" w:beforeAutospacing="0" w:after="0" w:afterAutospacing="0" w:line="360" w:lineRule="auto"/>
        <w:ind w:left="720" w:hanging="721"/>
        <w:jc w:val="both"/>
        <w:rPr>
          <w:rFonts w:ascii="David" w:eastAsia="Times New Roman" w:hAnsi="David" w:cs="David"/>
          <w:sz w:val="24"/>
          <w:szCs w:val="24"/>
          <w:rtl/>
        </w:rPr>
      </w:pPr>
    </w:p>
    <w:p w14:paraId="762CFC8C"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ידוע לי כי כל המחירים הנקובים בחוזה אינם כוללים מס ערך מוסף. </w:t>
      </w:r>
    </w:p>
    <w:p w14:paraId="36E1887C"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המזמין ישלם לקבלן את מס  הערך המוסף בשיעור הקיים ובמועד התשלום לרשויות המס.</w:t>
      </w:r>
    </w:p>
    <w:p w14:paraId="053DE02E"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31CE041A"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המחירים המוצעים על ידי כוללים, בין השאר, את כל האמור בתכניות, במפרטים, בשאר מסמכי החוזה וכן כוללים את האלמנטים המתחייבים להשלמת העבודות כולן, גם אם אינם מופיעים באחד ממסמכי החוזה.</w:t>
      </w:r>
    </w:p>
    <w:p w14:paraId="4780268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1A539F2E"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הנני מתחייב לבצע את כל התחייבויותיי על פי חוזה זה בסכום כולל לפי הפירוט שיופיע במסמך א' 3 שלהלן.</w:t>
      </w:r>
    </w:p>
    <w:p w14:paraId="150E64C8" w14:textId="77777777" w:rsidR="008D07AA" w:rsidRPr="008D07AA" w:rsidRDefault="008D07AA" w:rsidP="0002730F">
      <w:pPr>
        <w:numPr>
          <w:ilvl w:val="0"/>
          <w:numId w:val="23"/>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הנני מצהיר בזה כי הצעתי מוגשת מבלי שהיה ו/או יש לי כל הסכם או קשר אחר עם אחרים המגישים הצעות להזמנה בנדון.</w:t>
      </w:r>
    </w:p>
    <w:p w14:paraId="643D018E" w14:textId="77777777" w:rsidR="008D07AA" w:rsidRPr="008D07AA" w:rsidRDefault="008D07AA" w:rsidP="008D07AA">
      <w:pPr>
        <w:overflowPunct w:val="0"/>
        <w:autoSpaceDE w:val="0"/>
        <w:autoSpaceDN w:val="0"/>
        <w:adjustRightInd w:val="0"/>
        <w:spacing w:before="0" w:beforeAutospacing="0" w:after="0" w:afterAutospacing="0" w:line="240" w:lineRule="auto"/>
        <w:jc w:val="both"/>
        <w:textAlignment w:val="baseline"/>
        <w:rPr>
          <w:rFonts w:ascii="David" w:eastAsia="Times New Roman" w:hAnsi="David" w:cs="David"/>
          <w:sz w:val="24"/>
          <w:szCs w:val="24"/>
        </w:rPr>
      </w:pPr>
    </w:p>
    <w:p w14:paraId="13718792" w14:textId="77777777" w:rsidR="00DE35F2" w:rsidRDefault="00DE35F2" w:rsidP="008D07AA">
      <w:pPr>
        <w:spacing w:before="0" w:beforeAutospacing="0" w:after="0" w:afterAutospacing="0" w:line="240" w:lineRule="auto"/>
        <w:jc w:val="both"/>
        <w:rPr>
          <w:rFonts w:ascii="David" w:eastAsia="Times New Roman" w:hAnsi="David" w:cs="David"/>
          <w:sz w:val="24"/>
          <w:szCs w:val="24"/>
          <w:rtl/>
        </w:rPr>
      </w:pPr>
      <w:r>
        <w:rPr>
          <w:rFonts w:ascii="David" w:eastAsia="Times New Roman" w:hAnsi="David" w:cs="David"/>
          <w:sz w:val="24"/>
          <w:szCs w:val="24"/>
          <w:rtl/>
        </w:rPr>
        <w:t xml:space="preserve">שם הקבלן </w:t>
      </w:r>
      <w:r>
        <w:rPr>
          <w:rFonts w:ascii="David" w:eastAsia="Times New Roman" w:hAnsi="David" w:cs="David" w:hint="cs"/>
          <w:sz w:val="24"/>
          <w:szCs w:val="24"/>
          <w:rtl/>
        </w:rPr>
        <w:t>:__________________________________</w:t>
      </w:r>
    </w:p>
    <w:p w14:paraId="056A9D7F" w14:textId="77777777" w:rsidR="00DE35F2" w:rsidRDefault="00DE35F2" w:rsidP="008D07AA">
      <w:pPr>
        <w:spacing w:before="0" w:beforeAutospacing="0" w:after="0" w:afterAutospacing="0" w:line="240" w:lineRule="auto"/>
        <w:jc w:val="both"/>
        <w:rPr>
          <w:rFonts w:ascii="David" w:eastAsia="Times New Roman" w:hAnsi="David" w:cs="David"/>
          <w:sz w:val="24"/>
          <w:szCs w:val="24"/>
          <w:rtl/>
        </w:rPr>
      </w:pPr>
    </w:p>
    <w:p w14:paraId="6628C01D"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כתובתו:___________</w:t>
      </w:r>
      <w:r w:rsidR="00DE35F2">
        <w:rPr>
          <w:rFonts w:ascii="David" w:eastAsia="Times New Roman" w:hAnsi="David" w:cs="David"/>
          <w:sz w:val="24"/>
          <w:szCs w:val="24"/>
          <w:rtl/>
        </w:rPr>
        <w:t>__________________</w:t>
      </w:r>
      <w:r w:rsidR="00DE35F2">
        <w:rPr>
          <w:rFonts w:ascii="David" w:eastAsia="Times New Roman" w:hAnsi="David" w:cs="David" w:hint="cs"/>
          <w:sz w:val="24"/>
          <w:szCs w:val="24"/>
          <w:rtl/>
        </w:rPr>
        <w:t>________</w:t>
      </w:r>
    </w:p>
    <w:p w14:paraId="445F1477"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0EA103B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חתימת הקבלן: ______________________</w:t>
      </w:r>
      <w:r w:rsidR="00DE35F2">
        <w:rPr>
          <w:rFonts w:ascii="David" w:eastAsia="Times New Roman" w:hAnsi="David" w:cs="David" w:hint="cs"/>
          <w:sz w:val="24"/>
          <w:szCs w:val="24"/>
          <w:rtl/>
        </w:rPr>
        <w:t>_______</w:t>
      </w:r>
      <w:r w:rsidRPr="008D07AA">
        <w:rPr>
          <w:rFonts w:ascii="David" w:eastAsia="Times New Roman" w:hAnsi="David" w:cs="David"/>
          <w:sz w:val="24"/>
          <w:szCs w:val="24"/>
          <w:rtl/>
        </w:rPr>
        <w:t xml:space="preserve">___                             </w:t>
      </w:r>
      <w:r w:rsidRPr="008D07AA">
        <w:rPr>
          <w:rFonts w:ascii="David" w:eastAsia="Times New Roman" w:hAnsi="David" w:cs="David"/>
          <w:sz w:val="24"/>
          <w:szCs w:val="24"/>
          <w:rtl/>
        </w:rPr>
        <w:tab/>
      </w:r>
      <w:r w:rsidRPr="008D07AA">
        <w:rPr>
          <w:rFonts w:ascii="David" w:eastAsia="Times New Roman" w:hAnsi="David" w:cs="David"/>
          <w:sz w:val="24"/>
          <w:szCs w:val="24"/>
          <w:rtl/>
        </w:rPr>
        <w:tab/>
      </w:r>
    </w:p>
    <w:p w14:paraId="5217EE80"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B2583BB"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תאריך:______</w:t>
      </w:r>
      <w:r w:rsidR="00DE35F2">
        <w:rPr>
          <w:rFonts w:ascii="David" w:eastAsia="Times New Roman" w:hAnsi="David" w:cs="David" w:hint="cs"/>
          <w:sz w:val="24"/>
          <w:szCs w:val="24"/>
          <w:rtl/>
        </w:rPr>
        <w:t>________________________</w:t>
      </w:r>
      <w:r w:rsidRPr="008D07AA">
        <w:rPr>
          <w:rFonts w:ascii="David" w:eastAsia="Times New Roman" w:hAnsi="David" w:cs="David"/>
          <w:sz w:val="24"/>
          <w:szCs w:val="24"/>
          <w:rtl/>
        </w:rPr>
        <w:t>________</w:t>
      </w:r>
    </w:p>
    <w:p w14:paraId="693B97F7"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E41C276"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BCDF9A4"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p>
    <w:p w14:paraId="17EEDB14"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p>
    <w:p w14:paraId="41574138"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p>
    <w:p w14:paraId="4B6DC89A"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מסמך א' 3</w:t>
      </w:r>
    </w:p>
    <w:p w14:paraId="4DB58BD2"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Pr>
      </w:pPr>
      <w:r w:rsidRPr="008D07AA">
        <w:rPr>
          <w:rFonts w:ascii="David" w:eastAsia="Times New Roman" w:hAnsi="David" w:cs="David"/>
          <w:b/>
          <w:bCs/>
          <w:sz w:val="24"/>
          <w:szCs w:val="24"/>
          <w:u w:val="single"/>
          <w:rtl/>
        </w:rPr>
        <w:t>הצעת הקבלן</w:t>
      </w:r>
    </w:p>
    <w:p w14:paraId="48C1C2E4"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להלן הצעת הקבלן לביצוע העבודות נשוא הזמנה זו:</w:t>
      </w:r>
    </w:p>
    <w:tbl>
      <w:tblPr>
        <w:bidiVisual/>
        <w:tblW w:w="8458" w:type="dxa"/>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9"/>
        <w:gridCol w:w="3038"/>
        <w:gridCol w:w="2023"/>
        <w:gridCol w:w="2978"/>
      </w:tblGrid>
      <w:tr w:rsidR="008D07AA" w:rsidRPr="008D07AA" w14:paraId="453D2CB9" w14:textId="77777777" w:rsidTr="007A4338">
        <w:trPr>
          <w:trHeight w:val="576"/>
        </w:trPr>
        <w:tc>
          <w:tcPr>
            <w:tcW w:w="419" w:type="dxa"/>
          </w:tcPr>
          <w:p w14:paraId="4C5E893B"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p>
        </w:tc>
        <w:tc>
          <w:tcPr>
            <w:tcW w:w="3038" w:type="dxa"/>
          </w:tcPr>
          <w:p w14:paraId="61C3858E" w14:textId="77777777" w:rsidR="007A4338" w:rsidRDefault="007A4338"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tl/>
              </w:rPr>
            </w:pPr>
          </w:p>
          <w:p w14:paraId="24E792B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תיאור</w:t>
            </w:r>
          </w:p>
        </w:tc>
        <w:tc>
          <w:tcPr>
            <w:tcW w:w="2023" w:type="dxa"/>
          </w:tcPr>
          <w:p w14:paraId="62F47987" w14:textId="77777777" w:rsidR="008D07AA" w:rsidRPr="008D07AA" w:rsidRDefault="007A4338" w:rsidP="007A4338">
            <w:pPr>
              <w:widowControl w:val="0"/>
              <w:tabs>
                <w:tab w:val="left" w:pos="2764"/>
                <w:tab w:val="center" w:pos="3962"/>
              </w:tabs>
              <w:spacing w:before="40" w:beforeAutospacing="0" w:afterLines="40" w:after="96" w:afterAutospacing="0" w:line="240" w:lineRule="auto"/>
              <w:ind w:right="316"/>
              <w:jc w:val="center"/>
              <w:rPr>
                <w:rFonts w:ascii="David" w:eastAsia="Times New Roman" w:hAnsi="David" w:cs="David"/>
                <w:snapToGrid w:val="0"/>
                <w:sz w:val="24"/>
                <w:szCs w:val="24"/>
                <w:rtl/>
              </w:rPr>
            </w:pPr>
            <w:r>
              <w:rPr>
                <w:rFonts w:ascii="David" w:eastAsia="Times New Roman" w:hAnsi="David" w:cs="David"/>
                <w:snapToGrid w:val="0"/>
                <w:sz w:val="24"/>
                <w:szCs w:val="24"/>
                <w:rtl/>
              </w:rPr>
              <w:t>מחיר ליחידה/</w:t>
            </w:r>
            <w:r>
              <w:rPr>
                <w:rFonts w:ascii="David" w:eastAsia="Times New Roman" w:hAnsi="David" w:cs="David" w:hint="cs"/>
                <w:snapToGrid w:val="0"/>
                <w:sz w:val="24"/>
                <w:szCs w:val="24"/>
                <w:rtl/>
              </w:rPr>
              <w:t>מ"ר</w:t>
            </w:r>
          </w:p>
        </w:tc>
        <w:tc>
          <w:tcPr>
            <w:tcW w:w="2978" w:type="dxa"/>
          </w:tcPr>
          <w:p w14:paraId="57E72455" w14:textId="77777777" w:rsidR="007A4338" w:rsidRDefault="007A4338" w:rsidP="008D07AA">
            <w:pPr>
              <w:widowControl w:val="0"/>
              <w:tabs>
                <w:tab w:val="left" w:pos="2764"/>
                <w:tab w:val="center" w:pos="3962"/>
              </w:tabs>
              <w:spacing w:before="40" w:beforeAutospacing="0" w:afterLines="40" w:after="96" w:afterAutospacing="0" w:line="240" w:lineRule="auto"/>
              <w:ind w:right="236"/>
              <w:jc w:val="center"/>
              <w:rPr>
                <w:rFonts w:ascii="David" w:eastAsia="Times New Roman" w:hAnsi="David" w:cs="David"/>
                <w:snapToGrid w:val="0"/>
                <w:sz w:val="24"/>
                <w:szCs w:val="24"/>
                <w:rtl/>
              </w:rPr>
            </w:pPr>
          </w:p>
          <w:p w14:paraId="5969A71F"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המחיר הכולל לסעיף</w:t>
            </w:r>
          </w:p>
        </w:tc>
      </w:tr>
      <w:tr w:rsidR="008D07AA" w:rsidRPr="008D07AA" w14:paraId="7F8E2CCC" w14:textId="77777777" w:rsidTr="007A4338">
        <w:trPr>
          <w:trHeight w:val="589"/>
        </w:trPr>
        <w:tc>
          <w:tcPr>
            <w:tcW w:w="419" w:type="dxa"/>
          </w:tcPr>
          <w:p w14:paraId="56E99497"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p>
        </w:tc>
        <w:tc>
          <w:tcPr>
            <w:tcW w:w="3038" w:type="dxa"/>
          </w:tcPr>
          <w:p w14:paraId="59F64776"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להלן פירוט המחיר הפאושלי לפי סעיפי העבודה:</w:t>
            </w:r>
          </w:p>
        </w:tc>
        <w:tc>
          <w:tcPr>
            <w:tcW w:w="2023" w:type="dxa"/>
          </w:tcPr>
          <w:p w14:paraId="58205534"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tc>
        <w:tc>
          <w:tcPr>
            <w:tcW w:w="2978" w:type="dxa"/>
          </w:tcPr>
          <w:p w14:paraId="6B7195D6"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tc>
      </w:tr>
      <w:tr w:rsidR="008D07AA" w:rsidRPr="008D07AA" w14:paraId="25C8A8A0" w14:textId="77777777" w:rsidTr="007A4338">
        <w:trPr>
          <w:trHeight w:val="666"/>
        </w:trPr>
        <w:tc>
          <w:tcPr>
            <w:tcW w:w="419" w:type="dxa"/>
          </w:tcPr>
          <w:p w14:paraId="0C598A45" w14:textId="77777777" w:rsidR="008D07AA" w:rsidRPr="008D07AA" w:rsidDel="00793C7B"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1</w:t>
            </w:r>
          </w:p>
        </w:tc>
        <w:tc>
          <w:tcPr>
            <w:tcW w:w="3038" w:type="dxa"/>
          </w:tcPr>
          <w:p w14:paraId="621A2BCB"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עבודות קידוח כלונסאות לדיפון היקפי </w:t>
            </w:r>
          </w:p>
        </w:tc>
        <w:tc>
          <w:tcPr>
            <w:tcW w:w="2023" w:type="dxa"/>
          </w:tcPr>
          <w:p w14:paraId="210EE377"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5339021A"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   ₪/מ"א</w:t>
            </w:r>
          </w:p>
        </w:tc>
        <w:tc>
          <w:tcPr>
            <w:tcW w:w="2978" w:type="dxa"/>
          </w:tcPr>
          <w:p w14:paraId="4D12904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5C362F7D"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 ש"ח</w:t>
            </w:r>
          </w:p>
        </w:tc>
      </w:tr>
      <w:tr w:rsidR="008D07AA" w:rsidRPr="008D07AA" w14:paraId="64ADFE17" w14:textId="77777777" w:rsidTr="007A4338">
        <w:trPr>
          <w:trHeight w:val="1524"/>
        </w:trPr>
        <w:tc>
          <w:tcPr>
            <w:tcW w:w="419" w:type="dxa"/>
          </w:tcPr>
          <w:p w14:paraId="1DF9D047"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2</w:t>
            </w:r>
          </w:p>
        </w:tc>
        <w:tc>
          <w:tcPr>
            <w:tcW w:w="3038" w:type="dxa"/>
          </w:tcPr>
          <w:p w14:paraId="13B7F895"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עבודות חפירה לרבות  הריסת גדר והקיר התומך לאורך </w:t>
            </w:r>
            <w:r w:rsidRPr="008D07AA">
              <w:rPr>
                <w:rFonts w:ascii="David" w:eastAsia="Times New Roman" w:hAnsi="David" w:cs="David" w:hint="cs"/>
                <w:snapToGrid w:val="0"/>
                <w:sz w:val="24"/>
                <w:szCs w:val="24"/>
                <w:rtl/>
              </w:rPr>
              <w:t>רח' ________</w:t>
            </w:r>
            <w:r w:rsidRPr="008D07AA">
              <w:rPr>
                <w:rFonts w:ascii="David" w:eastAsia="Times New Roman" w:hAnsi="David" w:cs="David"/>
                <w:snapToGrid w:val="0"/>
                <w:sz w:val="24"/>
                <w:szCs w:val="24"/>
                <w:rtl/>
              </w:rPr>
              <w:t xml:space="preserve">, פינוי עודפי עפר ושפיכה באתר מוסדר והימצאות קבלות מתאימות וקבלת אישור המחלקה לאיכות הסביבה, עיריית </w:t>
            </w:r>
            <w:r w:rsidRPr="008D07AA">
              <w:rPr>
                <w:rFonts w:ascii="David" w:eastAsia="Times New Roman" w:hAnsi="David" w:cs="David" w:hint="cs"/>
                <w:snapToGrid w:val="0"/>
                <w:sz w:val="24"/>
                <w:szCs w:val="24"/>
                <w:rtl/>
              </w:rPr>
              <w:t>____________</w:t>
            </w:r>
            <w:r w:rsidRPr="008D07AA">
              <w:rPr>
                <w:rFonts w:ascii="David" w:eastAsia="Times New Roman" w:hAnsi="David" w:cs="David"/>
                <w:snapToGrid w:val="0"/>
                <w:sz w:val="24"/>
                <w:szCs w:val="24"/>
                <w:rtl/>
              </w:rPr>
              <w:t>)</w:t>
            </w:r>
          </w:p>
        </w:tc>
        <w:tc>
          <w:tcPr>
            <w:tcW w:w="2023" w:type="dxa"/>
          </w:tcPr>
          <w:p w14:paraId="13C815DE"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7DFB9FCA"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392E06CA"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35C73758"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   ₪/מ"ק</w:t>
            </w:r>
          </w:p>
        </w:tc>
        <w:tc>
          <w:tcPr>
            <w:tcW w:w="2978" w:type="dxa"/>
          </w:tcPr>
          <w:p w14:paraId="36A2FB25"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25897B8E"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2655CA82"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4446A17C"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tc>
      </w:tr>
      <w:tr w:rsidR="008D07AA" w:rsidRPr="008D07AA" w14:paraId="1071ED37" w14:textId="77777777" w:rsidTr="007A4338">
        <w:trPr>
          <w:trHeight w:val="897"/>
        </w:trPr>
        <w:tc>
          <w:tcPr>
            <w:tcW w:w="419" w:type="dxa"/>
          </w:tcPr>
          <w:p w14:paraId="01F9B5B7"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3</w:t>
            </w:r>
          </w:p>
        </w:tc>
        <w:tc>
          <w:tcPr>
            <w:tcW w:w="3038" w:type="dxa"/>
          </w:tcPr>
          <w:p w14:paraId="63BCDC89"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p>
          <w:p w14:paraId="5F65504F"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ביצוע עוגנים (לרבות קורות ועוגנים ופינויים בבוא העת</w:t>
            </w:r>
          </w:p>
        </w:tc>
        <w:tc>
          <w:tcPr>
            <w:tcW w:w="2023" w:type="dxa"/>
          </w:tcPr>
          <w:p w14:paraId="4CC6BDB1"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p w14:paraId="7F6804B7"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   ₪/מ"א</w:t>
            </w:r>
          </w:p>
        </w:tc>
        <w:tc>
          <w:tcPr>
            <w:tcW w:w="2978" w:type="dxa"/>
          </w:tcPr>
          <w:p w14:paraId="5489E361"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48E4E6AA"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tc>
      </w:tr>
      <w:tr w:rsidR="008D07AA" w:rsidRPr="008D07AA" w14:paraId="17E3990A" w14:textId="77777777" w:rsidTr="007A4338">
        <w:trPr>
          <w:trHeight w:val="679"/>
        </w:trPr>
        <w:tc>
          <w:tcPr>
            <w:tcW w:w="419" w:type="dxa"/>
          </w:tcPr>
          <w:p w14:paraId="7DA60834"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snapToGrid w:val="0"/>
                <w:sz w:val="24"/>
                <w:szCs w:val="24"/>
                <w:rtl/>
              </w:rPr>
            </w:pPr>
          </w:p>
        </w:tc>
        <w:tc>
          <w:tcPr>
            <w:tcW w:w="3038" w:type="dxa"/>
          </w:tcPr>
          <w:p w14:paraId="6595C00E"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p>
          <w:p w14:paraId="3CF5BB05"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סה"כ</w:t>
            </w:r>
          </w:p>
        </w:tc>
        <w:tc>
          <w:tcPr>
            <w:tcW w:w="2023" w:type="dxa"/>
          </w:tcPr>
          <w:p w14:paraId="3A1471CE" w14:textId="77777777" w:rsidR="008D07AA" w:rsidRPr="008D07AA" w:rsidDel="00793C7B" w:rsidRDefault="008D07AA" w:rsidP="008D07AA">
            <w:pPr>
              <w:widowControl w:val="0"/>
              <w:tabs>
                <w:tab w:val="left" w:pos="2764"/>
                <w:tab w:val="center" w:pos="3962"/>
              </w:tabs>
              <w:spacing w:before="40" w:beforeAutospacing="0" w:afterLines="40" w:after="96" w:afterAutospacing="0" w:line="240" w:lineRule="auto"/>
              <w:jc w:val="both"/>
              <w:rPr>
                <w:rFonts w:ascii="David" w:eastAsia="Times New Roman" w:hAnsi="David" w:cs="David"/>
                <w:snapToGrid w:val="0"/>
                <w:sz w:val="24"/>
                <w:szCs w:val="24"/>
                <w:rtl/>
              </w:rPr>
            </w:pPr>
          </w:p>
        </w:tc>
        <w:tc>
          <w:tcPr>
            <w:tcW w:w="2978" w:type="dxa"/>
          </w:tcPr>
          <w:p w14:paraId="3D5EAE26"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p>
          <w:p w14:paraId="744BB820"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tc>
      </w:tr>
    </w:tbl>
    <w:p w14:paraId="1172E063"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left="600" w:right="820"/>
        <w:jc w:val="both"/>
        <w:rPr>
          <w:rFonts w:ascii="David" w:eastAsia="Times New Roman" w:hAnsi="David" w:cs="David"/>
          <w:b/>
          <w:bCs/>
          <w:sz w:val="24"/>
          <w:szCs w:val="24"/>
          <w:u w:val="single"/>
          <w:rtl/>
        </w:rPr>
      </w:pPr>
    </w:p>
    <w:p w14:paraId="7F1701F0"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הערות :</w:t>
      </w:r>
    </w:p>
    <w:p w14:paraId="30B25B6F"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למרות המפורט בטבלה לעיל יצוין כי מחיר לביצוע העבודות הוא סופי ומוחלט (פאושלי) , כאמור.  </w:t>
      </w:r>
    </w:p>
    <w:p w14:paraId="456A85EB"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 xml:space="preserve"> מילוי המחירים בטבלה לעיל ישמשו את המזמין רק לצורך אינדיקציה  ובכל מקרה לא יהיו למדידה. </w:t>
      </w:r>
    </w:p>
    <w:p w14:paraId="22A064FC"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המחיר אינו כולל מע"מ.</w:t>
      </w:r>
    </w:p>
    <w:p w14:paraId="7E4EDE80"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עמלת הקבלן בגין ביצוע עבודות באמצעות קבלנים מיוחדים במידה ויידרשו  תהא 6% ממחיר עבודות אילו, כאמור. בכל מקרה לא תשולם כל תוספת בגין מינוי קבלן ראשי באתר.</w:t>
      </w:r>
    </w:p>
    <w:p w14:paraId="32BAD53A"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המחיר יהיה צמוד למדד הבנייה בגין  חודש -</w:t>
      </w:r>
      <w:sdt>
        <w:sdtPr>
          <w:rPr>
            <w:rFonts w:ascii="Times New Roman" w:eastAsia="Times New Roman" w:hAnsi="Times New Roman" w:cs="David" w:hint="cs"/>
            <w:bCs/>
            <w:color w:val="008000"/>
            <w:sz w:val="24"/>
            <w:szCs w:val="24"/>
            <w:rtl/>
          </w:rPr>
          <w:alias w:val="מדד בסיס"/>
          <w:tag w:val="cntMadadBase"/>
          <w:id w:val="-1963258128"/>
          <w:placeholder>
            <w:docPart w:val="24B1D2697193499385B88697F9EE78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rPr>
            <w:rFonts w:hint="default"/>
          </w:rPr>
        </w:sdtEndPr>
        <w:sdtContent>
          <w:r w:rsidR="007A4338" w:rsidRPr="007A4338">
            <w:rPr>
              <w:rStyle w:val="PlaceholderText"/>
              <w:color w:val="00B0F0"/>
              <w:rtl/>
            </w:rPr>
            <w:t>[מדד בסיס]</w:t>
          </w:r>
        </w:sdtContent>
      </w:sdt>
      <w:r w:rsidRPr="008D07AA">
        <w:rPr>
          <w:rFonts w:ascii="David" w:eastAsia="Times New Roman" w:hAnsi="David" w:cs="David"/>
          <w:snapToGrid w:val="0"/>
          <w:sz w:val="24"/>
          <w:szCs w:val="24"/>
          <w:rtl/>
        </w:rPr>
        <w:t xml:space="preserve">. </w:t>
      </w:r>
    </w:p>
    <w:p w14:paraId="4492EE4F"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למרות האמור לעיל במידה ויבקש המזמין להוסיף עבודות ו/או להפחית עבודות, ישולם תוספת ו/או יקוזז ממחיר העבודות,  בהתאם למחירון  שלהלן, לאחר ההנחה שימלא הקבלן  בתחתית המחירון, המהווה חלק מהצעת המחיר:</w:t>
      </w:r>
    </w:p>
    <w:p w14:paraId="53CD172D" w14:textId="77777777" w:rsidR="008D07AA" w:rsidRPr="008D07AA" w:rsidRDefault="008D07AA" w:rsidP="008D07AA">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tl/>
        </w:rPr>
      </w:pPr>
    </w:p>
    <w:p w14:paraId="7DFF0850" w14:textId="77777777" w:rsidR="008D07AA" w:rsidRPr="008D07AA" w:rsidRDefault="008D07AA" w:rsidP="008D07AA">
      <w:pPr>
        <w:widowControl w:val="0"/>
        <w:spacing w:before="0" w:beforeAutospacing="0" w:after="0" w:afterAutospacing="0" w:line="360" w:lineRule="auto"/>
        <w:ind w:left="360"/>
        <w:jc w:val="both"/>
        <w:rPr>
          <w:rFonts w:ascii="David" w:eastAsia="Times New Roman" w:hAnsi="David" w:cs="David"/>
          <w:sz w:val="24"/>
          <w:szCs w:val="24"/>
        </w:rPr>
      </w:pPr>
      <w:r w:rsidRPr="008D07AA">
        <w:rPr>
          <w:rFonts w:ascii="David" w:eastAsia="Times New Roman" w:hAnsi="David" w:cs="David"/>
          <w:sz w:val="24"/>
          <w:szCs w:val="24"/>
          <w:rtl/>
        </w:rPr>
        <w:br w:type="page"/>
      </w:r>
      <w:r w:rsidRPr="008D07AA">
        <w:rPr>
          <w:rFonts w:ascii="David" w:eastAsia="Times New Roman" w:hAnsi="David" w:cs="David"/>
          <w:sz w:val="24"/>
          <w:szCs w:val="24"/>
          <w:rtl/>
        </w:rPr>
        <w:lastRenderedPageBreak/>
        <w:t>להלן מחירון העבודות החריגות</w:t>
      </w:r>
      <w:r w:rsidRPr="008D07AA">
        <w:rPr>
          <w:rFonts w:ascii="David" w:eastAsia="Times New Roman" w:hAnsi="David" w:cs="David"/>
          <w:sz w:val="24"/>
          <w:szCs w:val="24"/>
        </w:rPr>
        <w:t xml:space="preserve"> </w:t>
      </w:r>
      <w:r w:rsidRPr="008D07AA">
        <w:rPr>
          <w:rFonts w:ascii="David" w:eastAsia="Times New Roman" w:hAnsi="David" w:cs="David"/>
          <w:sz w:val="24"/>
          <w:szCs w:val="24"/>
          <w:rtl/>
        </w:rPr>
        <w:t>שיבוצעו ו/ או יקוזזו ממחיר העבודות,  אך ורק באישור המפקח  מראש, אשר לגביהן יהיה הקבלן זכאי לתשלום או לקיזוז  עפ"י המחירון בטבלה שלהלן לאחר ההנחה שימלא הקבלן:</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3659"/>
        <w:gridCol w:w="787"/>
        <w:gridCol w:w="1514"/>
        <w:gridCol w:w="13"/>
        <w:gridCol w:w="1562"/>
      </w:tblGrid>
      <w:tr w:rsidR="008D07AA" w:rsidRPr="008D07AA" w14:paraId="4C1B737D" w14:textId="77777777" w:rsidTr="007A4338">
        <w:tc>
          <w:tcPr>
            <w:tcW w:w="761" w:type="dxa"/>
            <w:tcBorders>
              <w:top w:val="single" w:sz="4" w:space="0" w:color="auto"/>
              <w:left w:val="single" w:sz="4" w:space="0" w:color="auto"/>
              <w:bottom w:val="single" w:sz="4" w:space="0" w:color="auto"/>
              <w:right w:val="single" w:sz="4" w:space="0" w:color="auto"/>
            </w:tcBorders>
            <w:vAlign w:val="center"/>
          </w:tcPr>
          <w:p w14:paraId="3BEEE5A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סעיף</w:t>
            </w:r>
          </w:p>
        </w:tc>
        <w:tc>
          <w:tcPr>
            <w:tcW w:w="3991" w:type="dxa"/>
            <w:tcBorders>
              <w:top w:val="single" w:sz="4" w:space="0" w:color="auto"/>
              <w:left w:val="single" w:sz="4" w:space="0" w:color="auto"/>
              <w:bottom w:val="single" w:sz="4" w:space="0" w:color="auto"/>
              <w:right w:val="single" w:sz="4" w:space="0" w:color="auto"/>
            </w:tcBorders>
            <w:vAlign w:val="center"/>
          </w:tcPr>
          <w:p w14:paraId="56EC92B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תיאור</w:t>
            </w:r>
          </w:p>
        </w:tc>
        <w:tc>
          <w:tcPr>
            <w:tcW w:w="244" w:type="dxa"/>
            <w:tcBorders>
              <w:top w:val="single" w:sz="4" w:space="0" w:color="auto"/>
              <w:left w:val="single" w:sz="4" w:space="0" w:color="auto"/>
              <w:bottom w:val="single" w:sz="4" w:space="0" w:color="auto"/>
              <w:right w:val="single" w:sz="4" w:space="0" w:color="auto"/>
            </w:tcBorders>
            <w:vAlign w:val="center"/>
          </w:tcPr>
          <w:p w14:paraId="4CC5D4B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יחידת מדידה</w:t>
            </w:r>
          </w:p>
        </w:tc>
        <w:tc>
          <w:tcPr>
            <w:tcW w:w="1642" w:type="dxa"/>
            <w:gridSpan w:val="2"/>
            <w:tcBorders>
              <w:top w:val="single" w:sz="4" w:space="0" w:color="auto"/>
              <w:left w:val="single" w:sz="4" w:space="0" w:color="auto"/>
              <w:bottom w:val="single" w:sz="4" w:space="0" w:color="auto"/>
              <w:right w:val="single" w:sz="4" w:space="0" w:color="auto"/>
            </w:tcBorders>
            <w:vAlign w:val="center"/>
          </w:tcPr>
          <w:p w14:paraId="5C7E66F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כמות</w:t>
            </w:r>
          </w:p>
        </w:tc>
        <w:tc>
          <w:tcPr>
            <w:tcW w:w="1658" w:type="dxa"/>
            <w:tcBorders>
              <w:top w:val="single" w:sz="4" w:space="0" w:color="auto"/>
              <w:left w:val="single" w:sz="4" w:space="0" w:color="auto"/>
              <w:bottom w:val="single" w:sz="4" w:space="0" w:color="auto"/>
              <w:right w:val="single" w:sz="4" w:space="0" w:color="auto"/>
            </w:tcBorders>
            <w:vAlign w:val="center"/>
          </w:tcPr>
          <w:p w14:paraId="78400C0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מחיר ליחידה</w:t>
            </w:r>
          </w:p>
        </w:tc>
      </w:tr>
      <w:tr w:rsidR="008D07AA" w:rsidRPr="008D07AA" w14:paraId="7DFA458F" w14:textId="77777777" w:rsidTr="008D07AA">
        <w:tc>
          <w:tcPr>
            <w:tcW w:w="761" w:type="dxa"/>
            <w:tcBorders>
              <w:top w:val="single" w:sz="4" w:space="0" w:color="auto"/>
              <w:left w:val="single" w:sz="4" w:space="0" w:color="auto"/>
              <w:bottom w:val="single" w:sz="4" w:space="0" w:color="auto"/>
              <w:right w:val="single" w:sz="4" w:space="0" w:color="auto"/>
            </w:tcBorders>
          </w:tcPr>
          <w:p w14:paraId="542A6CB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w:t>
            </w:r>
          </w:p>
        </w:tc>
        <w:tc>
          <w:tcPr>
            <w:tcW w:w="3991" w:type="dxa"/>
            <w:tcBorders>
              <w:top w:val="single" w:sz="4" w:space="0" w:color="auto"/>
              <w:left w:val="single" w:sz="4" w:space="0" w:color="auto"/>
              <w:bottom w:val="single" w:sz="4" w:space="0" w:color="auto"/>
              <w:right w:val="single" w:sz="4" w:space="0" w:color="auto"/>
            </w:tcBorders>
          </w:tcPr>
          <w:p w14:paraId="7A9A387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מילוי חללים ומערות</w:t>
            </w:r>
          </w:p>
        </w:tc>
        <w:tc>
          <w:tcPr>
            <w:tcW w:w="244" w:type="dxa"/>
            <w:tcBorders>
              <w:top w:val="single" w:sz="4" w:space="0" w:color="auto"/>
              <w:left w:val="single" w:sz="4" w:space="0" w:color="auto"/>
              <w:bottom w:val="single" w:sz="4" w:space="0" w:color="auto"/>
              <w:right w:val="single" w:sz="4" w:space="0" w:color="auto"/>
            </w:tcBorders>
          </w:tcPr>
          <w:p w14:paraId="09753B1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7167F58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3C43540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1365EF0" w14:textId="77777777" w:rsidTr="008D07AA">
        <w:tc>
          <w:tcPr>
            <w:tcW w:w="761" w:type="dxa"/>
            <w:tcBorders>
              <w:top w:val="single" w:sz="4" w:space="0" w:color="auto"/>
              <w:left w:val="single" w:sz="4" w:space="0" w:color="auto"/>
              <w:bottom w:val="single" w:sz="4" w:space="0" w:color="auto"/>
              <w:right w:val="single" w:sz="4" w:space="0" w:color="auto"/>
            </w:tcBorders>
          </w:tcPr>
          <w:p w14:paraId="054B7CA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9.6.2</w:t>
            </w:r>
          </w:p>
        </w:tc>
        <w:tc>
          <w:tcPr>
            <w:tcW w:w="3991" w:type="dxa"/>
            <w:tcBorders>
              <w:top w:val="single" w:sz="4" w:space="0" w:color="auto"/>
              <w:left w:val="single" w:sz="4" w:space="0" w:color="auto"/>
              <w:bottom w:val="single" w:sz="4" w:space="0" w:color="auto"/>
              <w:right w:val="single" w:sz="4" w:space="0" w:color="auto"/>
            </w:tcBorders>
          </w:tcPr>
          <w:p w14:paraId="3BFAF14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קירות בטון מזוין </w:t>
            </w:r>
          </w:p>
        </w:tc>
        <w:tc>
          <w:tcPr>
            <w:tcW w:w="244" w:type="dxa"/>
            <w:tcBorders>
              <w:top w:val="single" w:sz="4" w:space="0" w:color="auto"/>
              <w:left w:val="single" w:sz="4" w:space="0" w:color="auto"/>
              <w:bottom w:val="single" w:sz="4" w:space="0" w:color="auto"/>
              <w:right w:val="single" w:sz="4" w:space="0" w:color="auto"/>
            </w:tcBorders>
          </w:tcPr>
          <w:p w14:paraId="250646D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7CD8AC7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1F5CABC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ED69F87" w14:textId="77777777" w:rsidTr="008D07AA">
        <w:tc>
          <w:tcPr>
            <w:tcW w:w="761" w:type="dxa"/>
            <w:tcBorders>
              <w:top w:val="single" w:sz="4" w:space="0" w:color="auto"/>
              <w:left w:val="single" w:sz="4" w:space="0" w:color="auto"/>
              <w:bottom w:val="single" w:sz="4" w:space="0" w:color="auto"/>
              <w:right w:val="single" w:sz="4" w:space="0" w:color="auto"/>
            </w:tcBorders>
          </w:tcPr>
          <w:p w14:paraId="5DE4E3C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9.6.3</w:t>
            </w:r>
          </w:p>
        </w:tc>
        <w:tc>
          <w:tcPr>
            <w:tcW w:w="3991" w:type="dxa"/>
            <w:tcBorders>
              <w:top w:val="single" w:sz="4" w:space="0" w:color="auto"/>
              <w:left w:val="single" w:sz="4" w:space="0" w:color="auto"/>
              <w:bottom w:val="single" w:sz="4" w:space="0" w:color="auto"/>
              <w:right w:val="single" w:sz="4" w:space="0" w:color="auto"/>
            </w:tcBorders>
          </w:tcPr>
          <w:p w14:paraId="3102DA7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דייס צמנט עודף עבור העוגנים</w:t>
            </w:r>
          </w:p>
        </w:tc>
        <w:tc>
          <w:tcPr>
            <w:tcW w:w="244" w:type="dxa"/>
            <w:tcBorders>
              <w:top w:val="single" w:sz="4" w:space="0" w:color="auto"/>
              <w:left w:val="single" w:sz="4" w:space="0" w:color="auto"/>
              <w:bottom w:val="single" w:sz="4" w:space="0" w:color="auto"/>
              <w:right w:val="single" w:sz="4" w:space="0" w:color="auto"/>
            </w:tcBorders>
          </w:tcPr>
          <w:p w14:paraId="55835E7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2BCC02A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4C8D969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F766D8C" w14:textId="77777777" w:rsidTr="008D07AA">
        <w:tc>
          <w:tcPr>
            <w:tcW w:w="761" w:type="dxa"/>
            <w:tcBorders>
              <w:top w:val="single" w:sz="4" w:space="0" w:color="auto"/>
              <w:left w:val="single" w:sz="4" w:space="0" w:color="auto"/>
              <w:bottom w:val="single" w:sz="4" w:space="0" w:color="auto"/>
              <w:right w:val="single" w:sz="4" w:space="0" w:color="auto"/>
            </w:tcBorders>
          </w:tcPr>
          <w:p w14:paraId="3AB2F03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9.6.4</w:t>
            </w:r>
          </w:p>
        </w:tc>
        <w:tc>
          <w:tcPr>
            <w:tcW w:w="3991" w:type="dxa"/>
            <w:tcBorders>
              <w:top w:val="single" w:sz="4" w:space="0" w:color="auto"/>
              <w:left w:val="single" w:sz="4" w:space="0" w:color="auto"/>
              <w:bottom w:val="single" w:sz="4" w:space="0" w:color="auto"/>
              <w:right w:val="single" w:sz="4" w:space="0" w:color="auto"/>
            </w:tcBorders>
          </w:tcPr>
          <w:p w14:paraId="7DB700B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רשת נגד דרדרת</w:t>
            </w:r>
          </w:p>
        </w:tc>
        <w:tc>
          <w:tcPr>
            <w:tcW w:w="244" w:type="dxa"/>
            <w:tcBorders>
              <w:top w:val="single" w:sz="4" w:space="0" w:color="auto"/>
              <w:left w:val="single" w:sz="4" w:space="0" w:color="auto"/>
              <w:bottom w:val="single" w:sz="4" w:space="0" w:color="auto"/>
              <w:right w:val="single" w:sz="4" w:space="0" w:color="auto"/>
            </w:tcBorders>
          </w:tcPr>
          <w:p w14:paraId="70A455C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642" w:type="dxa"/>
            <w:gridSpan w:val="2"/>
            <w:tcBorders>
              <w:top w:val="single" w:sz="4" w:space="0" w:color="auto"/>
              <w:left w:val="single" w:sz="4" w:space="0" w:color="auto"/>
              <w:bottom w:val="single" w:sz="4" w:space="0" w:color="auto"/>
              <w:right w:val="single" w:sz="4" w:space="0" w:color="auto"/>
            </w:tcBorders>
          </w:tcPr>
          <w:p w14:paraId="6B7BD51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08A9A6F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2469108A" w14:textId="77777777" w:rsidTr="008D07AA">
        <w:tc>
          <w:tcPr>
            <w:tcW w:w="761" w:type="dxa"/>
            <w:tcBorders>
              <w:top w:val="single" w:sz="4" w:space="0" w:color="auto"/>
              <w:left w:val="single" w:sz="4" w:space="0" w:color="auto"/>
              <w:bottom w:val="single" w:sz="4" w:space="0" w:color="auto"/>
              <w:right w:val="single" w:sz="4" w:space="0" w:color="auto"/>
            </w:tcBorders>
          </w:tcPr>
          <w:p w14:paraId="2D5599A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9.6.5</w:t>
            </w:r>
          </w:p>
        </w:tc>
        <w:tc>
          <w:tcPr>
            <w:tcW w:w="3991" w:type="dxa"/>
            <w:tcBorders>
              <w:top w:val="single" w:sz="4" w:space="0" w:color="auto"/>
              <w:left w:val="single" w:sz="4" w:space="0" w:color="auto"/>
              <w:bottom w:val="single" w:sz="4" w:space="0" w:color="auto"/>
              <w:right w:val="single" w:sz="4" w:space="0" w:color="auto"/>
            </w:tcBorders>
          </w:tcPr>
          <w:p w14:paraId="47F591E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ברגי סלע בקוטר 20 מ"מ ובאורך עד 1.5 מ' לחיזוק רשתות נגד דרדרת</w:t>
            </w:r>
          </w:p>
        </w:tc>
        <w:tc>
          <w:tcPr>
            <w:tcW w:w="244" w:type="dxa"/>
            <w:tcBorders>
              <w:top w:val="single" w:sz="4" w:space="0" w:color="auto"/>
              <w:left w:val="single" w:sz="4" w:space="0" w:color="auto"/>
              <w:bottom w:val="single" w:sz="4" w:space="0" w:color="auto"/>
              <w:right w:val="single" w:sz="4" w:space="0" w:color="auto"/>
            </w:tcBorders>
          </w:tcPr>
          <w:p w14:paraId="32EC62F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319DF2E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137C58D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751FEAC" w14:textId="77777777" w:rsidTr="008D07AA">
        <w:tc>
          <w:tcPr>
            <w:tcW w:w="761" w:type="dxa"/>
            <w:tcBorders>
              <w:top w:val="single" w:sz="4" w:space="0" w:color="auto"/>
              <w:left w:val="single" w:sz="4" w:space="0" w:color="auto"/>
              <w:bottom w:val="single" w:sz="4" w:space="0" w:color="auto"/>
              <w:right w:val="single" w:sz="4" w:space="0" w:color="auto"/>
            </w:tcBorders>
          </w:tcPr>
          <w:p w14:paraId="6DAC4F3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9.6.6</w:t>
            </w:r>
          </w:p>
        </w:tc>
        <w:tc>
          <w:tcPr>
            <w:tcW w:w="3991" w:type="dxa"/>
            <w:tcBorders>
              <w:top w:val="single" w:sz="4" w:space="0" w:color="auto"/>
              <w:left w:val="single" w:sz="4" w:space="0" w:color="auto"/>
              <w:bottom w:val="single" w:sz="4" w:space="0" w:color="auto"/>
              <w:right w:val="single" w:sz="4" w:space="0" w:color="auto"/>
            </w:tcBorders>
          </w:tcPr>
          <w:p w14:paraId="06676C4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יציקת קירות פנלים בעובי 20 ס"מ</w:t>
            </w:r>
          </w:p>
        </w:tc>
        <w:tc>
          <w:tcPr>
            <w:tcW w:w="244" w:type="dxa"/>
            <w:tcBorders>
              <w:top w:val="single" w:sz="4" w:space="0" w:color="auto"/>
              <w:left w:val="single" w:sz="4" w:space="0" w:color="auto"/>
              <w:bottom w:val="single" w:sz="4" w:space="0" w:color="auto"/>
              <w:right w:val="single" w:sz="4" w:space="0" w:color="auto"/>
            </w:tcBorders>
          </w:tcPr>
          <w:p w14:paraId="48B10F3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642" w:type="dxa"/>
            <w:gridSpan w:val="2"/>
            <w:tcBorders>
              <w:top w:val="single" w:sz="4" w:space="0" w:color="auto"/>
              <w:left w:val="single" w:sz="4" w:space="0" w:color="auto"/>
              <w:bottom w:val="single" w:sz="4" w:space="0" w:color="auto"/>
              <w:right w:val="single" w:sz="4" w:space="0" w:color="auto"/>
            </w:tcBorders>
          </w:tcPr>
          <w:p w14:paraId="4BA2B39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3BD14BB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7225D7B1" w14:textId="77777777" w:rsidTr="008D07AA">
        <w:tc>
          <w:tcPr>
            <w:tcW w:w="761" w:type="dxa"/>
            <w:tcBorders>
              <w:top w:val="single" w:sz="4" w:space="0" w:color="auto"/>
              <w:left w:val="single" w:sz="4" w:space="0" w:color="auto"/>
              <w:bottom w:val="single" w:sz="4" w:space="0" w:color="auto"/>
              <w:right w:val="single" w:sz="4" w:space="0" w:color="auto"/>
            </w:tcBorders>
          </w:tcPr>
          <w:p w14:paraId="4FA3F4D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9.6.7</w:t>
            </w:r>
          </w:p>
        </w:tc>
        <w:tc>
          <w:tcPr>
            <w:tcW w:w="3991" w:type="dxa"/>
            <w:tcBorders>
              <w:top w:val="single" w:sz="4" w:space="0" w:color="auto"/>
              <w:left w:val="single" w:sz="4" w:space="0" w:color="auto"/>
              <w:bottom w:val="single" w:sz="4" w:space="0" w:color="auto"/>
              <w:right w:val="single" w:sz="4" w:space="0" w:color="auto"/>
            </w:tcBorders>
          </w:tcPr>
          <w:p w14:paraId="5FF576B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עקירת עצים וסילוק מהשטח</w:t>
            </w:r>
          </w:p>
        </w:tc>
        <w:tc>
          <w:tcPr>
            <w:tcW w:w="244" w:type="dxa"/>
            <w:tcBorders>
              <w:top w:val="single" w:sz="4" w:space="0" w:color="auto"/>
              <w:left w:val="single" w:sz="4" w:space="0" w:color="auto"/>
              <w:bottom w:val="single" w:sz="4" w:space="0" w:color="auto"/>
              <w:right w:val="single" w:sz="4" w:space="0" w:color="auto"/>
            </w:tcBorders>
          </w:tcPr>
          <w:p w14:paraId="66D8E9D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2A8F5A8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5891F30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0C1D0D45" w14:textId="77777777" w:rsidTr="008D07AA">
        <w:tc>
          <w:tcPr>
            <w:tcW w:w="761" w:type="dxa"/>
            <w:tcBorders>
              <w:top w:val="single" w:sz="4" w:space="0" w:color="auto"/>
              <w:left w:val="single" w:sz="4" w:space="0" w:color="auto"/>
              <w:bottom w:val="single" w:sz="4" w:space="0" w:color="auto"/>
              <w:right w:val="single" w:sz="4" w:space="0" w:color="auto"/>
            </w:tcBorders>
          </w:tcPr>
          <w:p w14:paraId="30D0945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9.6.8</w:t>
            </w:r>
          </w:p>
        </w:tc>
        <w:tc>
          <w:tcPr>
            <w:tcW w:w="3991" w:type="dxa"/>
            <w:tcBorders>
              <w:top w:val="single" w:sz="4" w:space="0" w:color="auto"/>
              <w:left w:val="single" w:sz="4" w:space="0" w:color="auto"/>
              <w:bottom w:val="single" w:sz="4" w:space="0" w:color="auto"/>
              <w:right w:val="single" w:sz="4" w:space="0" w:color="auto"/>
            </w:tcBorders>
          </w:tcPr>
          <w:p w14:paraId="4CD6BA5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w:t>
            </w:r>
            <w:r w:rsidRPr="008D07AA">
              <w:rPr>
                <w:rFonts w:ascii="David" w:eastAsia="Times New Roman" w:hAnsi="David" w:cs="David"/>
                <w:sz w:val="24"/>
                <w:szCs w:val="24"/>
              </w:rPr>
              <w:t>JCB</w:t>
            </w:r>
          </w:p>
        </w:tc>
        <w:tc>
          <w:tcPr>
            <w:tcW w:w="244" w:type="dxa"/>
            <w:tcBorders>
              <w:top w:val="single" w:sz="4" w:space="0" w:color="auto"/>
              <w:left w:val="single" w:sz="4" w:space="0" w:color="auto"/>
              <w:bottom w:val="single" w:sz="4" w:space="0" w:color="auto"/>
              <w:right w:val="single" w:sz="4" w:space="0" w:color="auto"/>
            </w:tcBorders>
          </w:tcPr>
          <w:p w14:paraId="64B8AB4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642" w:type="dxa"/>
            <w:gridSpan w:val="2"/>
            <w:tcBorders>
              <w:top w:val="single" w:sz="4" w:space="0" w:color="auto"/>
              <w:left w:val="single" w:sz="4" w:space="0" w:color="auto"/>
              <w:bottom w:val="single" w:sz="4" w:space="0" w:color="auto"/>
              <w:right w:val="single" w:sz="4" w:space="0" w:color="auto"/>
            </w:tcBorders>
          </w:tcPr>
          <w:p w14:paraId="1B8F715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68FB4F4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001AFF09" w14:textId="77777777" w:rsidTr="008D07AA">
        <w:tc>
          <w:tcPr>
            <w:tcW w:w="761" w:type="dxa"/>
            <w:tcBorders>
              <w:top w:val="single" w:sz="4" w:space="0" w:color="auto"/>
              <w:left w:val="single" w:sz="4" w:space="0" w:color="auto"/>
              <w:bottom w:val="single" w:sz="4" w:space="0" w:color="auto"/>
              <w:right w:val="single" w:sz="4" w:space="0" w:color="auto"/>
            </w:tcBorders>
          </w:tcPr>
          <w:p w14:paraId="5192C59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9.6.9</w:t>
            </w:r>
          </w:p>
        </w:tc>
        <w:tc>
          <w:tcPr>
            <w:tcW w:w="3991" w:type="dxa"/>
            <w:tcBorders>
              <w:top w:val="single" w:sz="4" w:space="0" w:color="auto"/>
              <w:left w:val="single" w:sz="4" w:space="0" w:color="auto"/>
              <w:bottom w:val="single" w:sz="4" w:space="0" w:color="auto"/>
              <w:right w:val="single" w:sz="4" w:space="0" w:color="auto"/>
            </w:tcBorders>
          </w:tcPr>
          <w:p w14:paraId="06B219A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בגר זחל</w:t>
            </w:r>
          </w:p>
        </w:tc>
        <w:tc>
          <w:tcPr>
            <w:tcW w:w="244" w:type="dxa"/>
            <w:tcBorders>
              <w:top w:val="single" w:sz="4" w:space="0" w:color="auto"/>
              <w:left w:val="single" w:sz="4" w:space="0" w:color="auto"/>
              <w:bottom w:val="single" w:sz="4" w:space="0" w:color="auto"/>
              <w:right w:val="single" w:sz="4" w:space="0" w:color="auto"/>
            </w:tcBorders>
          </w:tcPr>
          <w:p w14:paraId="798FDF0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642" w:type="dxa"/>
            <w:gridSpan w:val="2"/>
            <w:tcBorders>
              <w:top w:val="single" w:sz="4" w:space="0" w:color="auto"/>
              <w:left w:val="single" w:sz="4" w:space="0" w:color="auto"/>
              <w:bottom w:val="single" w:sz="4" w:space="0" w:color="auto"/>
              <w:right w:val="single" w:sz="4" w:space="0" w:color="auto"/>
            </w:tcBorders>
          </w:tcPr>
          <w:p w14:paraId="1F6D1AC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37A9973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A519E9A" w14:textId="77777777" w:rsidTr="008D07AA">
        <w:tc>
          <w:tcPr>
            <w:tcW w:w="761" w:type="dxa"/>
            <w:tcBorders>
              <w:top w:val="single" w:sz="4" w:space="0" w:color="auto"/>
              <w:left w:val="single" w:sz="4" w:space="0" w:color="auto"/>
              <w:bottom w:val="single" w:sz="4" w:space="0" w:color="auto"/>
              <w:right w:val="single" w:sz="4" w:space="0" w:color="auto"/>
            </w:tcBorders>
          </w:tcPr>
          <w:p w14:paraId="26B6BEE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9.6.10</w:t>
            </w:r>
          </w:p>
        </w:tc>
        <w:tc>
          <w:tcPr>
            <w:tcW w:w="3991" w:type="dxa"/>
            <w:tcBorders>
              <w:top w:val="single" w:sz="4" w:space="0" w:color="auto"/>
              <w:left w:val="single" w:sz="4" w:space="0" w:color="auto"/>
              <w:bottom w:val="single" w:sz="4" w:space="0" w:color="auto"/>
              <w:right w:val="single" w:sz="4" w:space="0" w:color="auto"/>
            </w:tcBorders>
          </w:tcPr>
          <w:p w14:paraId="4BC5A9F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עבודת פועל פשוט</w:t>
            </w:r>
          </w:p>
        </w:tc>
        <w:tc>
          <w:tcPr>
            <w:tcW w:w="244" w:type="dxa"/>
            <w:tcBorders>
              <w:top w:val="single" w:sz="4" w:space="0" w:color="auto"/>
              <w:left w:val="single" w:sz="4" w:space="0" w:color="auto"/>
              <w:bottom w:val="single" w:sz="4" w:space="0" w:color="auto"/>
              <w:right w:val="single" w:sz="4" w:space="0" w:color="auto"/>
            </w:tcBorders>
          </w:tcPr>
          <w:p w14:paraId="7915292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642" w:type="dxa"/>
            <w:gridSpan w:val="2"/>
            <w:tcBorders>
              <w:top w:val="single" w:sz="4" w:space="0" w:color="auto"/>
              <w:left w:val="single" w:sz="4" w:space="0" w:color="auto"/>
              <w:bottom w:val="single" w:sz="4" w:space="0" w:color="auto"/>
              <w:right w:val="single" w:sz="4" w:space="0" w:color="auto"/>
            </w:tcBorders>
          </w:tcPr>
          <w:p w14:paraId="3BD8127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6B48FE5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99FC5DF" w14:textId="77777777" w:rsidTr="008D07AA">
        <w:tc>
          <w:tcPr>
            <w:tcW w:w="761" w:type="dxa"/>
            <w:tcBorders>
              <w:top w:val="single" w:sz="4" w:space="0" w:color="auto"/>
              <w:left w:val="single" w:sz="4" w:space="0" w:color="auto"/>
              <w:bottom w:val="single" w:sz="4" w:space="0" w:color="auto"/>
              <w:right w:val="single" w:sz="4" w:space="0" w:color="auto"/>
            </w:tcBorders>
          </w:tcPr>
          <w:p w14:paraId="583E5BE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9.6.11</w:t>
            </w:r>
          </w:p>
        </w:tc>
        <w:tc>
          <w:tcPr>
            <w:tcW w:w="3991" w:type="dxa"/>
            <w:tcBorders>
              <w:top w:val="single" w:sz="4" w:space="0" w:color="auto"/>
              <w:left w:val="single" w:sz="4" w:space="0" w:color="auto"/>
              <w:bottom w:val="single" w:sz="4" w:space="0" w:color="auto"/>
              <w:right w:val="single" w:sz="4" w:space="0" w:color="auto"/>
            </w:tcBorders>
          </w:tcPr>
          <w:p w14:paraId="6B5789B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קידוח ויציקת כלונסאות דיפון ב-30 בקוטר 45 ס"מ לעומקים כ עד 15 מ'</w:t>
            </w:r>
          </w:p>
        </w:tc>
        <w:tc>
          <w:tcPr>
            <w:tcW w:w="244" w:type="dxa"/>
            <w:tcBorders>
              <w:top w:val="single" w:sz="4" w:space="0" w:color="auto"/>
              <w:left w:val="single" w:sz="4" w:space="0" w:color="auto"/>
              <w:bottom w:val="single" w:sz="4" w:space="0" w:color="auto"/>
              <w:right w:val="single" w:sz="4" w:space="0" w:color="auto"/>
            </w:tcBorders>
          </w:tcPr>
          <w:p w14:paraId="184B66E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642" w:type="dxa"/>
            <w:gridSpan w:val="2"/>
            <w:tcBorders>
              <w:top w:val="single" w:sz="4" w:space="0" w:color="auto"/>
              <w:left w:val="single" w:sz="4" w:space="0" w:color="auto"/>
              <w:bottom w:val="single" w:sz="4" w:space="0" w:color="auto"/>
              <w:right w:val="single" w:sz="4" w:space="0" w:color="auto"/>
            </w:tcBorders>
          </w:tcPr>
          <w:p w14:paraId="1FB6BC8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406A508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9107E78" w14:textId="77777777" w:rsidTr="008D07AA">
        <w:tc>
          <w:tcPr>
            <w:tcW w:w="761" w:type="dxa"/>
            <w:tcBorders>
              <w:top w:val="single" w:sz="4" w:space="0" w:color="auto"/>
              <w:left w:val="single" w:sz="4" w:space="0" w:color="auto"/>
              <w:bottom w:val="single" w:sz="4" w:space="0" w:color="auto"/>
              <w:right w:val="single" w:sz="4" w:space="0" w:color="auto"/>
            </w:tcBorders>
          </w:tcPr>
          <w:p w14:paraId="1176E7C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9.6.12</w:t>
            </w:r>
          </w:p>
        </w:tc>
        <w:tc>
          <w:tcPr>
            <w:tcW w:w="3991" w:type="dxa"/>
            <w:tcBorders>
              <w:top w:val="single" w:sz="4" w:space="0" w:color="auto"/>
              <w:left w:val="single" w:sz="4" w:space="0" w:color="auto"/>
              <w:bottom w:val="single" w:sz="4" w:space="0" w:color="auto"/>
              <w:right w:val="single" w:sz="4" w:space="0" w:color="auto"/>
            </w:tcBorders>
          </w:tcPr>
          <w:p w14:paraId="19A5DEF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בעומק מעל 15 מ' ועד 23 מ'</w:t>
            </w:r>
          </w:p>
        </w:tc>
        <w:tc>
          <w:tcPr>
            <w:tcW w:w="244" w:type="dxa"/>
            <w:tcBorders>
              <w:top w:val="single" w:sz="4" w:space="0" w:color="auto"/>
              <w:left w:val="single" w:sz="4" w:space="0" w:color="auto"/>
              <w:bottom w:val="single" w:sz="4" w:space="0" w:color="auto"/>
              <w:right w:val="single" w:sz="4" w:space="0" w:color="auto"/>
            </w:tcBorders>
          </w:tcPr>
          <w:p w14:paraId="0B6742E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642" w:type="dxa"/>
            <w:gridSpan w:val="2"/>
            <w:tcBorders>
              <w:top w:val="single" w:sz="4" w:space="0" w:color="auto"/>
              <w:left w:val="single" w:sz="4" w:space="0" w:color="auto"/>
              <w:bottom w:val="single" w:sz="4" w:space="0" w:color="auto"/>
              <w:right w:val="single" w:sz="4" w:space="0" w:color="auto"/>
            </w:tcBorders>
          </w:tcPr>
          <w:p w14:paraId="137E995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7ACCACD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72FE3797" w14:textId="77777777" w:rsidTr="008D07AA">
        <w:tc>
          <w:tcPr>
            <w:tcW w:w="761" w:type="dxa"/>
            <w:tcBorders>
              <w:top w:val="single" w:sz="4" w:space="0" w:color="auto"/>
              <w:left w:val="single" w:sz="4" w:space="0" w:color="auto"/>
              <w:bottom w:val="single" w:sz="4" w:space="0" w:color="auto"/>
              <w:right w:val="single" w:sz="4" w:space="0" w:color="auto"/>
            </w:tcBorders>
          </w:tcPr>
          <w:p w14:paraId="28D06F8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9.6.13</w:t>
            </w:r>
          </w:p>
        </w:tc>
        <w:tc>
          <w:tcPr>
            <w:tcW w:w="3991" w:type="dxa"/>
            <w:tcBorders>
              <w:top w:val="single" w:sz="4" w:space="0" w:color="auto"/>
              <w:left w:val="single" w:sz="4" w:space="0" w:color="auto"/>
              <w:bottom w:val="single" w:sz="4" w:space="0" w:color="auto"/>
              <w:right w:val="single" w:sz="4" w:space="0" w:color="auto"/>
            </w:tcBorders>
          </w:tcPr>
          <w:p w14:paraId="5F534EC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עוגני קרקע זמניים לכוח עבודה עד 35 טון</w:t>
            </w:r>
          </w:p>
        </w:tc>
        <w:tc>
          <w:tcPr>
            <w:tcW w:w="244" w:type="dxa"/>
            <w:tcBorders>
              <w:top w:val="single" w:sz="4" w:space="0" w:color="auto"/>
              <w:left w:val="single" w:sz="4" w:space="0" w:color="auto"/>
              <w:bottom w:val="single" w:sz="4" w:space="0" w:color="auto"/>
              <w:right w:val="single" w:sz="4" w:space="0" w:color="auto"/>
            </w:tcBorders>
          </w:tcPr>
          <w:p w14:paraId="1A02261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5F7C65F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425FDF1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813CAD9" w14:textId="77777777" w:rsidTr="008D07AA">
        <w:tc>
          <w:tcPr>
            <w:tcW w:w="761" w:type="dxa"/>
            <w:tcBorders>
              <w:top w:val="single" w:sz="4" w:space="0" w:color="auto"/>
              <w:left w:val="single" w:sz="4" w:space="0" w:color="auto"/>
              <w:bottom w:val="single" w:sz="4" w:space="0" w:color="auto"/>
              <w:right w:val="single" w:sz="4" w:space="0" w:color="auto"/>
            </w:tcBorders>
          </w:tcPr>
          <w:p w14:paraId="1DA78B9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9.6.14</w:t>
            </w:r>
          </w:p>
        </w:tc>
        <w:tc>
          <w:tcPr>
            <w:tcW w:w="3991" w:type="dxa"/>
            <w:tcBorders>
              <w:top w:val="single" w:sz="4" w:space="0" w:color="auto"/>
              <w:left w:val="single" w:sz="4" w:space="0" w:color="auto"/>
              <w:bottom w:val="single" w:sz="4" w:space="0" w:color="auto"/>
              <w:right w:val="single" w:sz="4" w:space="0" w:color="auto"/>
            </w:tcBorders>
          </w:tcPr>
          <w:p w14:paraId="3FA259A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לכוח עבודה עד 60 טון</w:t>
            </w:r>
          </w:p>
        </w:tc>
        <w:tc>
          <w:tcPr>
            <w:tcW w:w="244" w:type="dxa"/>
            <w:tcBorders>
              <w:top w:val="single" w:sz="4" w:space="0" w:color="auto"/>
              <w:left w:val="single" w:sz="4" w:space="0" w:color="auto"/>
              <w:bottom w:val="single" w:sz="4" w:space="0" w:color="auto"/>
              <w:right w:val="single" w:sz="4" w:space="0" w:color="auto"/>
            </w:tcBorders>
          </w:tcPr>
          <w:p w14:paraId="5256079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642" w:type="dxa"/>
            <w:gridSpan w:val="2"/>
            <w:tcBorders>
              <w:top w:val="single" w:sz="4" w:space="0" w:color="auto"/>
              <w:left w:val="single" w:sz="4" w:space="0" w:color="auto"/>
              <w:bottom w:val="single" w:sz="4" w:space="0" w:color="auto"/>
              <w:right w:val="single" w:sz="4" w:space="0" w:color="auto"/>
            </w:tcBorders>
          </w:tcPr>
          <w:p w14:paraId="496D7D2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0867FAF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4C3E599" w14:textId="77777777" w:rsidTr="008D07AA">
        <w:tc>
          <w:tcPr>
            <w:tcW w:w="761" w:type="dxa"/>
            <w:tcBorders>
              <w:top w:val="single" w:sz="4" w:space="0" w:color="auto"/>
              <w:left w:val="single" w:sz="4" w:space="0" w:color="auto"/>
              <w:bottom w:val="single" w:sz="4" w:space="0" w:color="auto"/>
              <w:right w:val="single" w:sz="4" w:space="0" w:color="auto"/>
            </w:tcBorders>
          </w:tcPr>
          <w:p w14:paraId="4A5996A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9.6.15</w:t>
            </w:r>
          </w:p>
        </w:tc>
        <w:tc>
          <w:tcPr>
            <w:tcW w:w="3991" w:type="dxa"/>
            <w:tcBorders>
              <w:top w:val="single" w:sz="4" w:space="0" w:color="auto"/>
              <w:left w:val="single" w:sz="4" w:space="0" w:color="auto"/>
              <w:bottom w:val="single" w:sz="4" w:space="0" w:color="auto"/>
              <w:right w:val="single" w:sz="4" w:space="0" w:color="auto"/>
            </w:tcBorders>
          </w:tcPr>
          <w:p w14:paraId="69F4C0B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קורות עוגנים פרופיל כ- </w:t>
            </w:r>
            <w:r w:rsidRPr="008D07AA">
              <w:rPr>
                <w:rFonts w:ascii="David" w:eastAsia="Times New Roman" w:hAnsi="David" w:cs="David"/>
                <w:sz w:val="24"/>
                <w:szCs w:val="24"/>
              </w:rPr>
              <w:t>UNP300</w:t>
            </w:r>
            <w:r w:rsidRPr="008D07AA">
              <w:rPr>
                <w:rFonts w:ascii="David" w:eastAsia="Times New Roman" w:hAnsi="David" w:cs="David"/>
                <w:sz w:val="24"/>
                <w:szCs w:val="24"/>
                <w:rtl/>
              </w:rPr>
              <w:t>2 כולל בטון ואביזרי דריכה. המחיר כולל פירוק העוגנים וקורות העוגנים תוך התראה של 7 ימים לאחר גמר העבודה.</w:t>
            </w:r>
          </w:p>
        </w:tc>
        <w:tc>
          <w:tcPr>
            <w:tcW w:w="244" w:type="dxa"/>
            <w:tcBorders>
              <w:top w:val="single" w:sz="4" w:space="0" w:color="auto"/>
              <w:left w:val="single" w:sz="4" w:space="0" w:color="auto"/>
              <w:bottom w:val="single" w:sz="4" w:space="0" w:color="auto"/>
              <w:right w:val="single" w:sz="4" w:space="0" w:color="auto"/>
            </w:tcBorders>
          </w:tcPr>
          <w:p w14:paraId="6D91C34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642" w:type="dxa"/>
            <w:gridSpan w:val="2"/>
            <w:tcBorders>
              <w:top w:val="single" w:sz="4" w:space="0" w:color="auto"/>
              <w:left w:val="single" w:sz="4" w:space="0" w:color="auto"/>
              <w:bottom w:val="single" w:sz="4" w:space="0" w:color="auto"/>
              <w:right w:val="single" w:sz="4" w:space="0" w:color="auto"/>
            </w:tcBorders>
          </w:tcPr>
          <w:p w14:paraId="0BFC9D3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7527D92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259E6FF6" w14:textId="77777777" w:rsidTr="008D07AA">
        <w:tc>
          <w:tcPr>
            <w:tcW w:w="761" w:type="dxa"/>
            <w:tcBorders>
              <w:top w:val="single" w:sz="4" w:space="0" w:color="auto"/>
              <w:left w:val="single" w:sz="4" w:space="0" w:color="auto"/>
              <w:bottom w:val="single" w:sz="4" w:space="0" w:color="auto"/>
              <w:right w:val="single" w:sz="4" w:space="0" w:color="auto"/>
            </w:tcBorders>
          </w:tcPr>
          <w:p w14:paraId="3A4BEC6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9.6.16</w:t>
            </w:r>
          </w:p>
        </w:tc>
        <w:tc>
          <w:tcPr>
            <w:tcW w:w="3991" w:type="dxa"/>
            <w:tcBorders>
              <w:top w:val="single" w:sz="4" w:space="0" w:color="auto"/>
              <w:left w:val="single" w:sz="4" w:space="0" w:color="auto"/>
              <w:bottom w:val="single" w:sz="4" w:space="0" w:color="auto"/>
              <w:right w:val="single" w:sz="4" w:space="0" w:color="auto"/>
            </w:tcBorders>
          </w:tcPr>
          <w:p w14:paraId="0DBA2D9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קורת ראש בטון ע"ג כלונסאות דיפון</w:t>
            </w:r>
          </w:p>
        </w:tc>
        <w:tc>
          <w:tcPr>
            <w:tcW w:w="244" w:type="dxa"/>
            <w:tcBorders>
              <w:top w:val="single" w:sz="4" w:space="0" w:color="auto"/>
              <w:left w:val="single" w:sz="4" w:space="0" w:color="auto"/>
              <w:bottom w:val="single" w:sz="4" w:space="0" w:color="auto"/>
              <w:right w:val="single" w:sz="4" w:space="0" w:color="auto"/>
            </w:tcBorders>
          </w:tcPr>
          <w:p w14:paraId="3A74272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642" w:type="dxa"/>
            <w:gridSpan w:val="2"/>
            <w:tcBorders>
              <w:top w:val="single" w:sz="4" w:space="0" w:color="auto"/>
              <w:left w:val="single" w:sz="4" w:space="0" w:color="auto"/>
              <w:bottom w:val="single" w:sz="4" w:space="0" w:color="auto"/>
              <w:right w:val="single" w:sz="4" w:space="0" w:color="auto"/>
            </w:tcBorders>
          </w:tcPr>
          <w:p w14:paraId="150F554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0846F7D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4D3865B0" w14:textId="77777777" w:rsidTr="008D07AA">
        <w:tc>
          <w:tcPr>
            <w:tcW w:w="761" w:type="dxa"/>
            <w:tcBorders>
              <w:top w:val="single" w:sz="4" w:space="0" w:color="auto"/>
              <w:left w:val="single" w:sz="4" w:space="0" w:color="auto"/>
              <w:bottom w:val="single" w:sz="4" w:space="0" w:color="auto"/>
              <w:right w:val="single" w:sz="4" w:space="0" w:color="auto"/>
            </w:tcBorders>
          </w:tcPr>
          <w:p w14:paraId="4A39F21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9.6.17</w:t>
            </w:r>
          </w:p>
        </w:tc>
        <w:tc>
          <w:tcPr>
            <w:tcW w:w="3991" w:type="dxa"/>
            <w:tcBorders>
              <w:top w:val="single" w:sz="4" w:space="0" w:color="auto"/>
              <w:left w:val="single" w:sz="4" w:space="0" w:color="auto"/>
              <w:bottom w:val="single" w:sz="4" w:space="0" w:color="auto"/>
              <w:right w:val="single" w:sz="4" w:space="0" w:color="auto"/>
            </w:tcBorders>
          </w:tcPr>
          <w:p w14:paraId="2C08CE9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מוטות פלדה מצולעים ורשתות מרותכות בקטרים ואורכים שונים לזיון בטון</w:t>
            </w:r>
          </w:p>
          <w:p w14:paraId="68E980B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244" w:type="dxa"/>
            <w:tcBorders>
              <w:top w:val="single" w:sz="4" w:space="0" w:color="auto"/>
              <w:left w:val="single" w:sz="4" w:space="0" w:color="auto"/>
              <w:bottom w:val="single" w:sz="4" w:space="0" w:color="auto"/>
              <w:right w:val="single" w:sz="4" w:space="0" w:color="auto"/>
            </w:tcBorders>
          </w:tcPr>
          <w:p w14:paraId="60FAF55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טון</w:t>
            </w:r>
          </w:p>
        </w:tc>
        <w:tc>
          <w:tcPr>
            <w:tcW w:w="1642" w:type="dxa"/>
            <w:gridSpan w:val="2"/>
            <w:tcBorders>
              <w:top w:val="single" w:sz="4" w:space="0" w:color="auto"/>
              <w:left w:val="single" w:sz="4" w:space="0" w:color="auto"/>
              <w:bottom w:val="single" w:sz="4" w:space="0" w:color="auto"/>
              <w:right w:val="single" w:sz="4" w:space="0" w:color="auto"/>
            </w:tcBorders>
          </w:tcPr>
          <w:p w14:paraId="16A3122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658" w:type="dxa"/>
            <w:tcBorders>
              <w:top w:val="single" w:sz="4" w:space="0" w:color="auto"/>
              <w:left w:val="single" w:sz="4" w:space="0" w:color="auto"/>
              <w:bottom w:val="single" w:sz="4" w:space="0" w:color="auto"/>
              <w:right w:val="single" w:sz="4" w:space="0" w:color="auto"/>
            </w:tcBorders>
          </w:tcPr>
          <w:p w14:paraId="08FC2C3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02623DA" w14:textId="77777777" w:rsidTr="008D07AA">
        <w:tc>
          <w:tcPr>
            <w:tcW w:w="761" w:type="dxa"/>
            <w:tcBorders>
              <w:top w:val="single" w:sz="4" w:space="0" w:color="auto"/>
              <w:left w:val="single" w:sz="4" w:space="0" w:color="auto"/>
              <w:bottom w:val="single" w:sz="4" w:space="0" w:color="auto"/>
              <w:right w:val="single" w:sz="4" w:space="0" w:color="auto"/>
            </w:tcBorders>
          </w:tcPr>
          <w:p w14:paraId="07A1DD8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9.6.18</w:t>
            </w:r>
          </w:p>
        </w:tc>
        <w:tc>
          <w:tcPr>
            <w:tcW w:w="3991" w:type="dxa"/>
            <w:tcBorders>
              <w:top w:val="single" w:sz="4" w:space="0" w:color="auto"/>
              <w:left w:val="single" w:sz="4" w:space="0" w:color="auto"/>
              <w:bottom w:val="single" w:sz="4" w:space="0" w:color="auto"/>
              <w:right w:val="single" w:sz="4" w:space="0" w:color="auto"/>
            </w:tcBorders>
          </w:tcPr>
          <w:p w14:paraId="67BBDCD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תמיכה זמניים לקירות קיימים</w:t>
            </w:r>
          </w:p>
        </w:tc>
        <w:tc>
          <w:tcPr>
            <w:tcW w:w="1872" w:type="dxa"/>
            <w:gridSpan w:val="2"/>
            <w:tcBorders>
              <w:top w:val="single" w:sz="4" w:space="0" w:color="auto"/>
              <w:left w:val="single" w:sz="4" w:space="0" w:color="auto"/>
              <w:bottom w:val="single" w:sz="4" w:space="0" w:color="auto"/>
              <w:right w:val="single" w:sz="4" w:space="0" w:color="auto"/>
            </w:tcBorders>
          </w:tcPr>
          <w:p w14:paraId="2D149779"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672" w:type="dxa"/>
            <w:gridSpan w:val="2"/>
            <w:tcBorders>
              <w:top w:val="single" w:sz="4" w:space="0" w:color="auto"/>
              <w:left w:val="single" w:sz="4" w:space="0" w:color="auto"/>
              <w:bottom w:val="single" w:sz="4" w:space="0" w:color="auto"/>
              <w:right w:val="single" w:sz="4" w:space="0" w:color="auto"/>
            </w:tcBorders>
          </w:tcPr>
          <w:p w14:paraId="0A03D59A"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r w:rsidR="008D07AA" w:rsidRPr="008D07AA" w14:paraId="3B6B9F91" w14:textId="77777777" w:rsidTr="008D07AA">
        <w:tc>
          <w:tcPr>
            <w:tcW w:w="761" w:type="dxa"/>
            <w:tcBorders>
              <w:top w:val="single" w:sz="4" w:space="0" w:color="auto"/>
              <w:left w:val="single" w:sz="4" w:space="0" w:color="auto"/>
              <w:bottom w:val="single" w:sz="4" w:space="0" w:color="auto"/>
              <w:right w:val="single" w:sz="4" w:space="0" w:color="auto"/>
            </w:tcBorders>
          </w:tcPr>
          <w:p w14:paraId="623A30C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9.6.19</w:t>
            </w:r>
          </w:p>
        </w:tc>
        <w:tc>
          <w:tcPr>
            <w:tcW w:w="3991" w:type="dxa"/>
            <w:tcBorders>
              <w:top w:val="single" w:sz="4" w:space="0" w:color="auto"/>
              <w:left w:val="single" w:sz="4" w:space="0" w:color="auto"/>
              <w:bottom w:val="single" w:sz="4" w:space="0" w:color="auto"/>
              <w:right w:val="single" w:sz="4" w:space="0" w:color="auto"/>
            </w:tcBorders>
          </w:tcPr>
          <w:p w14:paraId="6D6ECA5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שיקום ו/או שחזור ו/או בניית קירות קיימים שהתמוטטו </w:t>
            </w:r>
          </w:p>
        </w:tc>
        <w:tc>
          <w:tcPr>
            <w:tcW w:w="1872" w:type="dxa"/>
            <w:gridSpan w:val="2"/>
            <w:tcBorders>
              <w:top w:val="single" w:sz="4" w:space="0" w:color="auto"/>
              <w:left w:val="single" w:sz="4" w:space="0" w:color="auto"/>
              <w:bottom w:val="single" w:sz="4" w:space="0" w:color="auto"/>
              <w:right w:val="single" w:sz="4" w:space="0" w:color="auto"/>
            </w:tcBorders>
          </w:tcPr>
          <w:p w14:paraId="4E554957"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672" w:type="dxa"/>
            <w:gridSpan w:val="2"/>
            <w:tcBorders>
              <w:top w:val="single" w:sz="4" w:space="0" w:color="auto"/>
              <w:left w:val="single" w:sz="4" w:space="0" w:color="auto"/>
              <w:bottom w:val="single" w:sz="4" w:space="0" w:color="auto"/>
              <w:right w:val="single" w:sz="4" w:space="0" w:color="auto"/>
            </w:tcBorders>
          </w:tcPr>
          <w:p w14:paraId="38EB7170"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bl>
    <w:p w14:paraId="2AD55B4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561AEE28" w14:textId="77777777" w:rsid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622F660C" w14:textId="77777777" w:rsid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4F6ABB5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4CA0EDE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54D3FB8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63655BD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r w:rsidRPr="008D07AA">
        <w:rPr>
          <w:rFonts w:ascii="David" w:eastAsia="Times New Roman" w:hAnsi="David" w:cs="David"/>
          <w:b/>
          <w:bCs/>
          <w:sz w:val="24"/>
          <w:szCs w:val="24"/>
          <w:rtl/>
        </w:rPr>
        <w:lastRenderedPageBreak/>
        <w:t xml:space="preserve">הנחה המוצעת על הסעיפים הנ"ל:   %  ____________. </w:t>
      </w:r>
    </w:p>
    <w:p w14:paraId="4281DD64"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B171056"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ולראיה באנו על החתום:</w:t>
      </w:r>
    </w:p>
    <w:p w14:paraId="0EDA5FE7"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A9DDE48"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___________________</w:t>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t>_____________</w:t>
      </w:r>
    </w:p>
    <w:p w14:paraId="4565674B"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שם, חתימה וחותמת הקבלן</w:t>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Pr>
          <w:rFonts w:ascii="David" w:eastAsia="Times New Roman" w:hAnsi="David" w:cs="David" w:hint="cs"/>
          <w:sz w:val="24"/>
          <w:szCs w:val="24"/>
          <w:rtl/>
        </w:rPr>
        <w:t xml:space="preserve">      </w:t>
      </w:r>
      <w:r w:rsidRPr="008D07AA">
        <w:rPr>
          <w:rFonts w:ascii="David" w:eastAsia="Times New Roman" w:hAnsi="David" w:cs="David"/>
          <w:sz w:val="24"/>
          <w:szCs w:val="24"/>
          <w:rtl/>
        </w:rPr>
        <w:t>תאריך</w:t>
      </w:r>
    </w:p>
    <w:p w14:paraId="5E387ABE"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ab/>
        <w:t xml:space="preserve"> </w:t>
      </w:r>
    </w:p>
    <w:p w14:paraId="37C9A457" w14:textId="77777777" w:rsidR="008D07AA" w:rsidRPr="008D07AA" w:rsidRDefault="008D07AA" w:rsidP="00DE35F2">
      <w:pPr>
        <w:spacing w:before="0" w:beforeAutospacing="0" w:after="0" w:afterAutospacing="0" w:line="360" w:lineRule="auto"/>
        <w:ind w:left="1440" w:right="-284" w:hanging="1498"/>
        <w:jc w:val="both"/>
        <w:rPr>
          <w:rFonts w:ascii="David" w:eastAsia="Times New Roman" w:hAnsi="David" w:cs="David"/>
          <w:sz w:val="24"/>
          <w:szCs w:val="24"/>
          <w:rtl/>
        </w:rPr>
      </w:pPr>
      <w:r w:rsidRPr="008D07AA">
        <w:rPr>
          <w:rFonts w:ascii="David" w:eastAsia="Times New Roman" w:hAnsi="David" w:cs="David"/>
          <w:sz w:val="24"/>
          <w:szCs w:val="24"/>
          <w:rtl/>
        </w:rPr>
        <w:t>שם הקבלן</w:t>
      </w:r>
      <w:r w:rsidRPr="008D07AA">
        <w:rPr>
          <w:rFonts w:ascii="David" w:eastAsia="Times New Roman" w:hAnsi="David" w:cs="David"/>
          <w:sz w:val="24"/>
          <w:szCs w:val="24"/>
          <w:rtl/>
        </w:rPr>
        <w:tab/>
        <w:t>:</w:t>
      </w:r>
      <w:r w:rsidRPr="008D07AA">
        <w:rPr>
          <w:rFonts w:ascii="David" w:eastAsia="Times New Roman" w:hAnsi="David" w:cs="David"/>
          <w:sz w:val="24"/>
          <w:szCs w:val="24"/>
          <w:rtl/>
        </w:rPr>
        <w:tab/>
        <w:t>__________________</w:t>
      </w:r>
    </w:p>
    <w:p w14:paraId="4DB264DD" w14:textId="77777777" w:rsidR="008D07AA" w:rsidRPr="008D07AA" w:rsidRDefault="008D07AA" w:rsidP="00DE35F2">
      <w:pPr>
        <w:spacing w:before="0" w:beforeAutospacing="0" w:after="0" w:afterAutospacing="0" w:line="360" w:lineRule="auto"/>
        <w:ind w:left="1440" w:right="-284" w:hanging="1498"/>
        <w:jc w:val="both"/>
        <w:rPr>
          <w:rFonts w:ascii="David" w:eastAsia="Times New Roman" w:hAnsi="David" w:cs="David"/>
          <w:sz w:val="24"/>
          <w:szCs w:val="24"/>
          <w:rtl/>
        </w:rPr>
      </w:pPr>
      <w:r w:rsidRPr="008D07AA">
        <w:rPr>
          <w:rFonts w:ascii="David" w:eastAsia="Times New Roman" w:hAnsi="David" w:cs="David"/>
          <w:sz w:val="24"/>
          <w:szCs w:val="24"/>
          <w:rtl/>
        </w:rPr>
        <w:t>כתובת הקבלן</w:t>
      </w:r>
      <w:r w:rsidRPr="008D07AA">
        <w:rPr>
          <w:rFonts w:ascii="David" w:eastAsia="Times New Roman" w:hAnsi="David" w:cs="David"/>
          <w:sz w:val="24"/>
          <w:szCs w:val="24"/>
          <w:rtl/>
        </w:rPr>
        <w:tab/>
        <w:t>:</w:t>
      </w:r>
      <w:r w:rsidRPr="008D07AA">
        <w:rPr>
          <w:rFonts w:ascii="David" w:eastAsia="Times New Roman" w:hAnsi="David" w:cs="David"/>
          <w:sz w:val="24"/>
          <w:szCs w:val="24"/>
          <w:rtl/>
        </w:rPr>
        <w:tab/>
        <w:t>__________________</w:t>
      </w:r>
    </w:p>
    <w:p w14:paraId="4FD44228" w14:textId="77777777" w:rsidR="008D07AA" w:rsidRPr="008D07AA" w:rsidRDefault="008D07AA" w:rsidP="00DE35F2">
      <w:pPr>
        <w:spacing w:before="0" w:beforeAutospacing="0" w:after="0" w:afterAutospacing="0" w:line="360" w:lineRule="auto"/>
        <w:ind w:left="1440" w:right="-284" w:hanging="1498"/>
        <w:jc w:val="both"/>
        <w:rPr>
          <w:rFonts w:ascii="David" w:eastAsia="Times New Roman" w:hAnsi="David" w:cs="David"/>
          <w:sz w:val="24"/>
          <w:szCs w:val="24"/>
          <w:rtl/>
        </w:rPr>
      </w:pPr>
      <w:r w:rsidRPr="008D07AA">
        <w:rPr>
          <w:rFonts w:ascii="David" w:eastAsia="Times New Roman" w:hAnsi="David" w:cs="David"/>
          <w:sz w:val="24"/>
          <w:szCs w:val="24"/>
          <w:rtl/>
        </w:rPr>
        <w:t>מספר עוסק מורשה: _____________________</w:t>
      </w:r>
    </w:p>
    <w:p w14:paraId="1CFAEA80" w14:textId="77777777" w:rsidR="008D07AA" w:rsidRPr="008D07AA" w:rsidRDefault="008D07AA" w:rsidP="008D07AA">
      <w:pPr>
        <w:spacing w:before="0" w:beforeAutospacing="0" w:after="0" w:afterAutospacing="0" w:line="360" w:lineRule="auto"/>
        <w:ind w:left="1440" w:right="-284" w:hanging="720"/>
        <w:jc w:val="both"/>
        <w:rPr>
          <w:rFonts w:ascii="David" w:eastAsia="Times New Roman" w:hAnsi="David" w:cs="David"/>
          <w:sz w:val="24"/>
          <w:szCs w:val="24"/>
          <w:rtl/>
        </w:rPr>
      </w:pPr>
    </w:p>
    <w:p w14:paraId="6102EE8A"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r w:rsidRPr="008D07AA">
        <w:rPr>
          <w:rFonts w:ascii="David" w:eastAsia="Times New Roman" w:hAnsi="David" w:cs="David"/>
          <w:b/>
          <w:sz w:val="24"/>
          <w:szCs w:val="24"/>
          <w:rtl/>
        </w:rPr>
        <w:t>אני הח"מ, _________________ עו"ד/רו"ח מרח' ______________ מאשר כי ה"ה __________________ הם שחתמו בשם הקבלן על החוזה דלעיל וכי חתימתם המשותפת בצירוף חותמת החברה מחייבת את הקבלן לעניין זה.</w:t>
      </w:r>
    </w:p>
    <w:p w14:paraId="48860D42" w14:textId="77777777" w:rsidR="008D07AA" w:rsidRPr="008D07AA" w:rsidRDefault="008D07AA" w:rsidP="008D07AA">
      <w:pPr>
        <w:spacing w:before="0" w:beforeAutospacing="0" w:after="0" w:afterAutospacing="0" w:line="360" w:lineRule="auto"/>
        <w:jc w:val="center"/>
        <w:rPr>
          <w:rFonts w:ascii="David" w:eastAsia="Times New Roman" w:hAnsi="David" w:cs="David"/>
          <w:b/>
          <w:sz w:val="24"/>
          <w:szCs w:val="24"/>
          <w:rtl/>
        </w:rPr>
      </w:pPr>
    </w:p>
    <w:p w14:paraId="59B770BF"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r w:rsidRPr="008D07AA">
        <w:rPr>
          <w:rFonts w:ascii="David" w:eastAsia="Times New Roman" w:hAnsi="David" w:cs="David"/>
          <w:b/>
          <w:sz w:val="24"/>
          <w:szCs w:val="24"/>
          <w:rtl/>
        </w:rPr>
        <w:t>תאריך: ______________</w:t>
      </w:r>
      <w:r w:rsidRPr="008D07AA">
        <w:rPr>
          <w:rFonts w:ascii="David" w:eastAsia="Times New Roman" w:hAnsi="David" w:cs="David"/>
          <w:b/>
          <w:sz w:val="24"/>
          <w:szCs w:val="24"/>
          <w:rtl/>
        </w:rPr>
        <w:tab/>
        <w:t>חתימה וחותמת עו"ד/רו"ח: _________________</w:t>
      </w:r>
    </w:p>
    <w:p w14:paraId="6D6D2C12"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1040A2D5"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1AB37543"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71A6416F"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12294513"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544BA638"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753494A6"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7D378A21"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56BB0E7F"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6127F760"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554A0487"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139C830A"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765BE1DC"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3DF49CD9"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6C320845"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56743E4B"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p>
    <w:p w14:paraId="4486AD92" w14:textId="77777777" w:rsidR="008D07AA" w:rsidRPr="008D07AA" w:rsidRDefault="008D07AA" w:rsidP="008D07AA">
      <w:pPr>
        <w:tabs>
          <w:tab w:val="center" w:pos="2540"/>
          <w:tab w:val="right" w:pos="5600"/>
        </w:tabs>
        <w:spacing w:before="0" w:beforeAutospacing="0" w:after="0" w:afterAutospacing="0" w:line="360" w:lineRule="auto"/>
        <w:ind w:left="483" w:hanging="425"/>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br w:type="page"/>
      </w:r>
      <w:r w:rsidRPr="008D07AA">
        <w:rPr>
          <w:rFonts w:ascii="David" w:eastAsia="Times New Roman" w:hAnsi="David" w:cs="David"/>
          <w:b/>
          <w:bCs/>
          <w:snapToGrid w:val="0"/>
          <w:sz w:val="24"/>
          <w:szCs w:val="24"/>
          <w:u w:val="single"/>
          <w:rtl/>
        </w:rPr>
        <w:lastRenderedPageBreak/>
        <w:t>מסמך א' - 4</w:t>
      </w:r>
    </w:p>
    <w:p w14:paraId="7DBD8A35" w14:textId="77777777" w:rsidR="008D07AA" w:rsidRPr="008D07AA" w:rsidRDefault="008D07AA" w:rsidP="008D07AA">
      <w:pPr>
        <w:spacing w:before="0" w:beforeAutospacing="0" w:after="0" w:afterAutospacing="0" w:line="360" w:lineRule="auto"/>
        <w:jc w:val="center"/>
        <w:rPr>
          <w:rFonts w:ascii="David" w:eastAsia="Times New Roman" w:hAnsi="David" w:cs="David"/>
          <w:snapToGrid w:val="0"/>
          <w:sz w:val="24"/>
          <w:szCs w:val="24"/>
          <w:rtl/>
        </w:rPr>
      </w:pPr>
      <w:r w:rsidRPr="008D07AA">
        <w:rPr>
          <w:rFonts w:ascii="David" w:eastAsia="Times New Roman" w:hAnsi="David" w:cs="David"/>
          <w:b/>
          <w:bCs/>
          <w:snapToGrid w:val="0"/>
          <w:sz w:val="24"/>
          <w:szCs w:val="24"/>
          <w:u w:val="single"/>
          <w:rtl/>
        </w:rPr>
        <w:t>פרטים אישיים</w:t>
      </w:r>
    </w:p>
    <w:p w14:paraId="6B6C2117"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2E3E69B7"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שם____________________________________________________________</w:t>
      </w:r>
    </w:p>
    <w:p w14:paraId="2B6A5CC9"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2A76538D"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מס' תעודת זיהוי או רישום ___________________________________________</w:t>
      </w:r>
    </w:p>
    <w:p w14:paraId="18701B79"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1FDA9CDE" w14:textId="77777777" w:rsidR="008D07AA" w:rsidRPr="008D07AA" w:rsidRDefault="008D07AA" w:rsidP="008D07AA">
      <w:pPr>
        <w:keepNext/>
        <w:spacing w:before="0" w:beforeAutospacing="0" w:after="0" w:afterAutospacing="0" w:line="240" w:lineRule="auto"/>
        <w:jc w:val="both"/>
        <w:outlineLvl w:val="3"/>
        <w:rPr>
          <w:rFonts w:ascii="David" w:eastAsia="Times New Roman" w:hAnsi="David" w:cs="David"/>
          <w:sz w:val="24"/>
          <w:szCs w:val="24"/>
          <w:rtl/>
          <w:lang w:eastAsia="he-IL"/>
        </w:rPr>
      </w:pPr>
      <w:r w:rsidRPr="008D07AA">
        <w:rPr>
          <w:rFonts w:ascii="David" w:eastAsia="Times New Roman" w:hAnsi="David" w:cs="David"/>
          <w:sz w:val="24"/>
          <w:szCs w:val="24"/>
          <w:rtl/>
          <w:lang w:eastAsia="he-IL"/>
        </w:rPr>
        <w:t>מס' קבלן מורשה__________________________________________________</w:t>
      </w:r>
    </w:p>
    <w:p w14:paraId="20C0B50F"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1BEED412"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שמות הדירקטורים________________________________________________</w:t>
      </w:r>
    </w:p>
    <w:p w14:paraId="344A854A"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29E83E0D"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שמות מורש</w:t>
      </w:r>
      <w:r w:rsidRPr="008D07AA">
        <w:rPr>
          <w:rFonts w:ascii="David" w:eastAsia="Times New Roman" w:hAnsi="David" w:cs="David" w:hint="cs"/>
          <w:snapToGrid w:val="0"/>
          <w:sz w:val="24"/>
          <w:szCs w:val="24"/>
          <w:rtl/>
        </w:rPr>
        <w:t>ה</w:t>
      </w:r>
      <w:r w:rsidRPr="008D07AA">
        <w:rPr>
          <w:rFonts w:ascii="David" w:eastAsia="Times New Roman" w:hAnsi="David" w:cs="David"/>
          <w:snapToGrid w:val="0"/>
          <w:sz w:val="24"/>
          <w:szCs w:val="24"/>
          <w:rtl/>
        </w:rPr>
        <w:t xml:space="preserve"> החתימה (לצרף אשור רו"ח/עו"ד)_____________________________</w:t>
      </w:r>
    </w:p>
    <w:p w14:paraId="4DA14E37"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4042777C"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מקום המשרדים _________________________________________________</w:t>
      </w:r>
      <w:r w:rsidRPr="008D07AA">
        <w:rPr>
          <w:rFonts w:ascii="David" w:eastAsia="Times New Roman" w:hAnsi="David" w:cs="David"/>
          <w:snapToGrid w:val="0"/>
          <w:sz w:val="24"/>
          <w:szCs w:val="24"/>
          <w:u w:val="single"/>
          <w:rtl/>
        </w:rPr>
        <w:t xml:space="preserve"> </w:t>
      </w:r>
    </w:p>
    <w:p w14:paraId="50EEB247"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703A2CA6"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מען להודעות____________________________________________________</w:t>
      </w:r>
    </w:p>
    <w:p w14:paraId="02CFDADD"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7B0BFBD1"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טלפון _________________________________________________________</w:t>
      </w:r>
      <w:r w:rsidRPr="008D07AA">
        <w:rPr>
          <w:rFonts w:ascii="David" w:eastAsia="Times New Roman" w:hAnsi="David" w:cs="David"/>
          <w:snapToGrid w:val="0"/>
          <w:sz w:val="24"/>
          <w:szCs w:val="24"/>
          <w:u w:val="single"/>
          <w:rtl/>
        </w:rPr>
        <w:t xml:space="preserve"> </w:t>
      </w:r>
    </w:p>
    <w:p w14:paraId="15C86F3A"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p>
    <w:p w14:paraId="455FB6A6"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דואר אלקטרוני </w:t>
      </w:r>
      <w:r w:rsidRPr="008D07AA">
        <w:rPr>
          <w:rFonts w:ascii="David" w:eastAsia="Times New Roman" w:hAnsi="David" w:cs="David"/>
          <w:snapToGrid w:val="0"/>
          <w:sz w:val="24"/>
          <w:szCs w:val="24"/>
          <w:u w:val="single"/>
          <w:rtl/>
        </w:rPr>
        <w:t>(</w:t>
      </w:r>
      <w:r w:rsidRPr="008D07AA">
        <w:rPr>
          <w:rFonts w:ascii="David" w:eastAsia="Times New Roman" w:hAnsi="David" w:cs="David"/>
          <w:snapToGrid w:val="0"/>
          <w:sz w:val="24"/>
          <w:szCs w:val="24"/>
        </w:rPr>
        <w:t>(</w:t>
      </w:r>
      <w:r w:rsidRPr="008D07AA">
        <w:rPr>
          <w:rFonts w:ascii="David" w:eastAsia="Times New Roman" w:hAnsi="David" w:cs="David"/>
          <w:snapToGrid w:val="0"/>
          <w:sz w:val="24"/>
          <w:szCs w:val="24"/>
          <w:u w:val="single"/>
        </w:rPr>
        <w:t>e-mail</w:t>
      </w:r>
      <w:r w:rsidRPr="008D07AA">
        <w:rPr>
          <w:rFonts w:ascii="David" w:eastAsia="Times New Roman" w:hAnsi="David" w:cs="David"/>
          <w:snapToGrid w:val="0"/>
          <w:sz w:val="24"/>
          <w:szCs w:val="24"/>
          <w:u w:val="single"/>
          <w:rtl/>
        </w:rPr>
        <w:t xml:space="preserve"> </w:t>
      </w:r>
      <w:r w:rsidRPr="008D07AA">
        <w:rPr>
          <w:rFonts w:ascii="David" w:eastAsia="Times New Roman" w:hAnsi="David" w:cs="David"/>
          <w:snapToGrid w:val="0"/>
          <w:sz w:val="24"/>
          <w:szCs w:val="24"/>
          <w:rtl/>
        </w:rPr>
        <w:t xml:space="preserve">___________________________________________ </w:t>
      </w:r>
    </w:p>
    <w:p w14:paraId="03EEC916"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rtl/>
        </w:rPr>
      </w:pPr>
    </w:p>
    <w:p w14:paraId="7AA50F1B" w14:textId="77777777" w:rsidR="008D07AA" w:rsidRPr="008D07AA" w:rsidRDefault="008D07AA" w:rsidP="008D07AA">
      <w:pPr>
        <w:spacing w:before="0" w:beforeAutospacing="0" w:after="0" w:afterAutospacing="0" w:line="24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rtl/>
        </w:rPr>
        <w:t>פקס __________________________________________________________</w:t>
      </w:r>
      <w:r w:rsidRPr="008D07AA">
        <w:rPr>
          <w:rFonts w:ascii="David" w:eastAsia="Times New Roman" w:hAnsi="David" w:cs="David"/>
          <w:snapToGrid w:val="0"/>
          <w:sz w:val="24"/>
          <w:szCs w:val="24"/>
          <w:u w:val="single"/>
          <w:rtl/>
        </w:rPr>
        <w:t xml:space="preserve"> </w:t>
      </w:r>
    </w:p>
    <w:p w14:paraId="29416EE7" w14:textId="77777777" w:rsidR="008D07AA" w:rsidRPr="008D07AA" w:rsidRDefault="008D07AA" w:rsidP="008D07AA">
      <w:pPr>
        <w:spacing w:before="0" w:beforeAutospacing="0" w:after="0" w:afterAutospacing="0" w:line="240" w:lineRule="auto"/>
        <w:ind w:left="58"/>
        <w:jc w:val="both"/>
        <w:rPr>
          <w:rFonts w:ascii="David" w:eastAsia="Times New Roman" w:hAnsi="David" w:cs="David"/>
          <w:b/>
          <w:bCs/>
          <w:snapToGrid w:val="0"/>
          <w:sz w:val="24"/>
          <w:szCs w:val="24"/>
          <w:rtl/>
        </w:rPr>
      </w:pPr>
    </w:p>
    <w:p w14:paraId="4E486391" w14:textId="77777777" w:rsidR="008D07AA" w:rsidRPr="008D07AA" w:rsidRDefault="008D07AA" w:rsidP="008F4851">
      <w:pPr>
        <w:spacing w:before="0" w:beforeAutospacing="0" w:after="0" w:afterAutospacing="0" w:line="360" w:lineRule="auto"/>
        <w:ind w:left="58"/>
        <w:jc w:val="both"/>
        <w:rPr>
          <w:rFonts w:ascii="David" w:eastAsia="Times New Roman" w:hAnsi="David" w:cs="David"/>
          <w:b/>
          <w:bCs/>
          <w:snapToGrid w:val="0"/>
          <w:sz w:val="24"/>
          <w:szCs w:val="24"/>
          <w:rtl/>
        </w:rPr>
      </w:pPr>
      <w:r w:rsidRPr="008D07AA">
        <w:rPr>
          <w:rFonts w:ascii="David" w:eastAsia="Times New Roman" w:hAnsi="David" w:cs="David"/>
          <w:b/>
          <w:bCs/>
          <w:snapToGrid w:val="0"/>
          <w:sz w:val="24"/>
          <w:szCs w:val="24"/>
          <w:rtl/>
        </w:rPr>
        <w:t xml:space="preserve">הקבלן מצהיר כי הינו קבלן רשום בפנקס הקבלנים בהתאם לחוק רישום קבלנים לעבודות הנדסה בנאיות התשכ"ט - 1969 ותקנותיו, המורשה לבצע עבודות בענף ראשי </w:t>
      </w:r>
      <w:r w:rsidRPr="008D07AA">
        <w:rPr>
          <w:rFonts w:ascii="David" w:eastAsia="Times New Roman" w:hAnsi="David" w:cs="David"/>
          <w:b/>
          <w:bCs/>
          <w:snapToGrid w:val="0"/>
          <w:sz w:val="24"/>
          <w:szCs w:val="24"/>
          <w:u w:val="single"/>
          <w:rtl/>
        </w:rPr>
        <w:t xml:space="preserve">           </w:t>
      </w:r>
      <w:r w:rsidRPr="008D07AA">
        <w:rPr>
          <w:rFonts w:ascii="David" w:eastAsia="Times New Roman" w:hAnsi="David" w:cs="David"/>
          <w:snapToGrid w:val="0"/>
          <w:sz w:val="24"/>
          <w:szCs w:val="24"/>
          <w:rtl/>
        </w:rPr>
        <w:t>_______</w:t>
      </w:r>
      <w:r w:rsidRPr="008D07AA">
        <w:rPr>
          <w:rFonts w:ascii="David" w:eastAsia="Times New Roman" w:hAnsi="David" w:cs="David"/>
          <w:b/>
          <w:bCs/>
          <w:snapToGrid w:val="0"/>
          <w:sz w:val="24"/>
          <w:szCs w:val="24"/>
          <w:rtl/>
        </w:rPr>
        <w:t xml:space="preserve">בסיווג כספי </w:t>
      </w:r>
      <w:r w:rsidR="008F4851" w:rsidRPr="00DE35F2">
        <w:rPr>
          <w:rFonts w:ascii="David" w:eastAsia="Times New Roman" w:hAnsi="David" w:cs="David" w:hint="cs"/>
          <w:b/>
          <w:bCs/>
          <w:snapToGrid w:val="0"/>
          <w:sz w:val="24"/>
          <w:szCs w:val="24"/>
          <w:rtl/>
        </w:rPr>
        <w:t>ג'5</w:t>
      </w:r>
      <w:r w:rsidRPr="008D07AA">
        <w:rPr>
          <w:rFonts w:ascii="David" w:eastAsia="Times New Roman" w:hAnsi="David" w:cs="David"/>
          <w:b/>
          <w:bCs/>
          <w:snapToGrid w:val="0"/>
          <w:sz w:val="24"/>
          <w:szCs w:val="24"/>
          <w:rtl/>
        </w:rPr>
        <w:t xml:space="preserve">  לפחות.</w:t>
      </w:r>
    </w:p>
    <w:p w14:paraId="4A208EBD" w14:textId="77777777" w:rsidR="008D07AA" w:rsidRPr="008D07AA" w:rsidRDefault="008D07AA" w:rsidP="008D07AA">
      <w:pPr>
        <w:spacing w:before="0" w:beforeAutospacing="0" w:after="0" w:afterAutospacing="0" w:line="360" w:lineRule="auto"/>
        <w:ind w:left="58"/>
        <w:jc w:val="both"/>
        <w:rPr>
          <w:rFonts w:ascii="David" w:eastAsia="Times New Roman" w:hAnsi="David" w:cs="David"/>
          <w:b/>
          <w:bCs/>
          <w:snapToGrid w:val="0"/>
          <w:sz w:val="24"/>
          <w:szCs w:val="24"/>
          <w:rtl/>
        </w:rPr>
      </w:pPr>
    </w:p>
    <w:p w14:paraId="5E10B310"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b/>
          <w:bCs/>
          <w:snapToGrid w:val="0"/>
          <w:sz w:val="24"/>
          <w:szCs w:val="24"/>
          <w:rtl/>
        </w:rPr>
        <w:t>(יש לצרף אישור מתאים מרשם הקבלנים. אישור לתקופה או זמני לא יתקבל).</w:t>
      </w:r>
    </w:p>
    <w:p w14:paraId="41B254D0" w14:textId="77777777" w:rsidR="008D07AA" w:rsidRPr="008D07AA" w:rsidRDefault="008D07AA" w:rsidP="008D07AA">
      <w:pPr>
        <w:spacing w:before="0" w:beforeAutospacing="0" w:after="0" w:afterAutospacing="0" w:line="360" w:lineRule="auto"/>
        <w:ind w:left="58"/>
        <w:jc w:val="both"/>
        <w:rPr>
          <w:rFonts w:ascii="David" w:eastAsia="Times New Roman" w:hAnsi="David" w:cs="David"/>
          <w:b/>
          <w:bCs/>
          <w:snapToGrid w:val="0"/>
          <w:sz w:val="24"/>
          <w:szCs w:val="24"/>
          <w:rtl/>
        </w:rPr>
      </w:pPr>
    </w:p>
    <w:p w14:paraId="716C8DE5" w14:textId="77777777" w:rsidR="008D07AA" w:rsidRPr="008D07AA" w:rsidRDefault="008D07AA" w:rsidP="008D07AA">
      <w:pPr>
        <w:keepNext/>
        <w:spacing w:before="0" w:beforeAutospacing="0" w:after="0" w:afterAutospacing="0" w:line="360" w:lineRule="auto"/>
        <w:jc w:val="center"/>
        <w:outlineLvl w:val="2"/>
        <w:rPr>
          <w:rFonts w:ascii="David" w:eastAsia="Times New Roman" w:hAnsi="David" w:cs="David"/>
          <w:sz w:val="24"/>
          <w:szCs w:val="24"/>
          <w:u w:val="single"/>
          <w:rtl/>
          <w:lang w:eastAsia="he-IL"/>
        </w:rPr>
      </w:pPr>
      <w:r w:rsidRPr="008D07AA">
        <w:rPr>
          <w:rFonts w:ascii="David" w:eastAsia="Times New Roman" w:hAnsi="David" w:cs="David"/>
          <w:sz w:val="24"/>
          <w:szCs w:val="24"/>
          <w:u w:val="single"/>
          <w:rtl/>
          <w:lang w:eastAsia="he-IL"/>
        </w:rPr>
        <w:t xml:space="preserve">פרויקטים דומים שבוצעו ע"י הקבלן </w:t>
      </w:r>
      <w:r w:rsidRPr="008D07AA">
        <w:rPr>
          <w:rFonts w:ascii="David" w:eastAsia="Times New Roman" w:hAnsi="David" w:cs="David" w:hint="cs"/>
          <w:sz w:val="24"/>
          <w:szCs w:val="24"/>
          <w:u w:val="single"/>
          <w:rtl/>
          <w:lang w:eastAsia="he-IL"/>
        </w:rPr>
        <w:t>באותה עיר בה ממוקם הפרויקט</w:t>
      </w:r>
    </w:p>
    <w:p w14:paraId="6C8C7E54"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b/>
          <w:bCs/>
          <w:snapToGrid w:val="0"/>
          <w:sz w:val="24"/>
          <w:szCs w:val="24"/>
          <w:u w:val="single"/>
          <w:rtl/>
        </w:rPr>
      </w:pPr>
    </w:p>
    <w:p w14:paraId="64D74B55"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ת</w:t>
      </w:r>
      <w:r w:rsidRPr="008D07AA">
        <w:rPr>
          <w:rFonts w:ascii="David" w:eastAsia="Times New Roman" w:hAnsi="David" w:cs="David" w:hint="cs"/>
          <w:snapToGrid w:val="0"/>
          <w:sz w:val="24"/>
          <w:szCs w:val="24"/>
          <w:u w:val="single"/>
          <w:rtl/>
        </w:rPr>
        <w:t>י</w:t>
      </w:r>
      <w:r w:rsidRPr="008D07AA">
        <w:rPr>
          <w:rFonts w:ascii="David" w:eastAsia="Times New Roman" w:hAnsi="David" w:cs="David"/>
          <w:snapToGrid w:val="0"/>
          <w:sz w:val="24"/>
          <w:szCs w:val="24"/>
          <w:u w:val="single"/>
          <w:rtl/>
        </w:rPr>
        <w:t>אור הפרויקט</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u w:val="single"/>
          <w:rtl/>
        </w:rPr>
        <w:t>תקופת הביצוע</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u w:val="single"/>
          <w:rtl/>
        </w:rPr>
        <w:t>היקף כספי בדולרים</w:t>
      </w:r>
    </w:p>
    <w:p w14:paraId="3271EE98"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u w:val="single"/>
          <w:rtl/>
        </w:rPr>
      </w:pPr>
    </w:p>
    <w:p w14:paraId="57DB1A94"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0B97860C"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4EFE2B83"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07D8206D"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0960B54A"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_______________</w:t>
      </w:r>
    </w:p>
    <w:p w14:paraId="5E179A7E"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b/>
          <w:bCs/>
          <w:snapToGrid w:val="0"/>
          <w:sz w:val="24"/>
          <w:szCs w:val="24"/>
          <w:u w:val="single"/>
          <w:rtl/>
        </w:rPr>
      </w:pPr>
    </w:p>
    <w:p w14:paraId="4A8EBFF8"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u w:val="single"/>
          <w:rtl/>
        </w:rPr>
      </w:pPr>
      <w:r w:rsidRPr="008D07AA">
        <w:rPr>
          <w:rFonts w:ascii="David" w:eastAsia="Times New Roman" w:hAnsi="David" w:cs="David"/>
          <w:b/>
          <w:bCs/>
          <w:snapToGrid w:val="0"/>
          <w:sz w:val="24"/>
          <w:szCs w:val="24"/>
          <w:u w:val="single"/>
          <w:rtl/>
        </w:rPr>
        <w:t>גופים ממליצים</w:t>
      </w:r>
    </w:p>
    <w:p w14:paraId="61677205"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____________________________</w:t>
      </w:r>
      <w:r w:rsidR="00DE35F2">
        <w:rPr>
          <w:rFonts w:ascii="David" w:eastAsia="Times New Roman" w:hAnsi="David" w:cs="David" w:hint="cs"/>
          <w:snapToGrid w:val="0"/>
          <w:sz w:val="24"/>
          <w:szCs w:val="24"/>
          <w:rtl/>
        </w:rPr>
        <w:t>_________________________</w:t>
      </w:r>
      <w:r w:rsidRPr="008D07AA">
        <w:rPr>
          <w:rFonts w:ascii="David" w:eastAsia="Times New Roman" w:hAnsi="David" w:cs="David"/>
          <w:snapToGrid w:val="0"/>
          <w:sz w:val="24"/>
          <w:szCs w:val="24"/>
          <w:rtl/>
        </w:rPr>
        <w:t>_________</w:t>
      </w:r>
    </w:p>
    <w:p w14:paraId="588E1D5B"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______________________________________________________________</w:t>
      </w:r>
    </w:p>
    <w:p w14:paraId="5F090958" w14:textId="77777777" w:rsidR="008D07AA" w:rsidRPr="008D07AA" w:rsidRDefault="008D07AA" w:rsidP="008D07AA">
      <w:pPr>
        <w:spacing w:before="0" w:beforeAutospacing="0" w:after="0" w:afterAutospacing="0" w:line="360" w:lineRule="auto"/>
        <w:ind w:left="483" w:hanging="425"/>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______________________________________________________________</w:t>
      </w:r>
    </w:p>
    <w:p w14:paraId="78B85446"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p>
    <w:tbl>
      <w:tblPr>
        <w:bidiVisual/>
        <w:tblW w:w="9593" w:type="dxa"/>
        <w:tblLayout w:type="fixed"/>
        <w:tblLook w:val="0000" w:firstRow="0" w:lastRow="0" w:firstColumn="0" w:lastColumn="0" w:noHBand="0" w:noVBand="0"/>
      </w:tblPr>
      <w:tblGrid>
        <w:gridCol w:w="1162"/>
        <w:gridCol w:w="7268"/>
        <w:gridCol w:w="1163"/>
      </w:tblGrid>
      <w:tr w:rsidR="008D07AA" w:rsidRPr="008D07AA" w14:paraId="420A12C1" w14:textId="77777777" w:rsidTr="008D07AA">
        <w:tc>
          <w:tcPr>
            <w:tcW w:w="1162" w:type="dxa"/>
            <w:shd w:val="clear" w:color="auto" w:fill="auto"/>
          </w:tcPr>
          <w:p w14:paraId="5286036E"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c>
          <w:tcPr>
            <w:tcW w:w="7268" w:type="dxa"/>
            <w:shd w:val="clear" w:color="auto" w:fill="auto"/>
          </w:tcPr>
          <w:p w14:paraId="7A3E727E" w14:textId="77777777" w:rsidR="008D07AA" w:rsidRPr="008D07AA" w:rsidRDefault="008D07AA" w:rsidP="008D07AA">
            <w:pPr>
              <w:spacing w:before="0" w:beforeAutospacing="0" w:after="0" w:afterAutospacing="0" w:line="240" w:lineRule="auto"/>
              <w:ind w:left="360" w:right="360"/>
              <w:jc w:val="center"/>
              <w:rPr>
                <w:rFonts w:ascii="David" w:eastAsia="Times New Roman" w:hAnsi="David" w:cs="David"/>
                <w:bCs/>
                <w:color w:val="008000"/>
                <w:sz w:val="24"/>
                <w:szCs w:val="24"/>
                <w:rtl/>
              </w:rPr>
            </w:pPr>
          </w:p>
          <w:p w14:paraId="48BB3C51" w14:textId="77777777" w:rsidR="008D07AA" w:rsidRPr="008D07AA" w:rsidRDefault="008D07AA" w:rsidP="008D07AA">
            <w:pPr>
              <w:spacing w:before="0" w:beforeAutospacing="0" w:after="0" w:afterAutospacing="0" w:line="240" w:lineRule="auto"/>
              <w:ind w:left="360" w:right="360"/>
              <w:jc w:val="center"/>
              <w:rPr>
                <w:rFonts w:ascii="David" w:eastAsia="Times New Roman" w:hAnsi="David" w:cs="David"/>
                <w:bCs/>
                <w:color w:val="008000"/>
                <w:sz w:val="24"/>
                <w:szCs w:val="24"/>
                <w:rtl/>
              </w:rPr>
            </w:pPr>
          </w:p>
        </w:tc>
        <w:tc>
          <w:tcPr>
            <w:tcW w:w="1163" w:type="dxa"/>
            <w:shd w:val="clear" w:color="auto" w:fill="auto"/>
          </w:tcPr>
          <w:p w14:paraId="5205C2AC"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r>
      <w:tr w:rsidR="008D07AA" w:rsidRPr="008D07AA" w14:paraId="39963931" w14:textId="77777777" w:rsidTr="008D07AA">
        <w:tc>
          <w:tcPr>
            <w:tcW w:w="1162" w:type="dxa"/>
            <w:shd w:val="clear" w:color="auto" w:fill="auto"/>
          </w:tcPr>
          <w:p w14:paraId="177E60E4"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c>
          <w:tcPr>
            <w:tcW w:w="7268" w:type="dxa"/>
            <w:shd w:val="clear" w:color="auto" w:fill="auto"/>
          </w:tcPr>
          <w:p w14:paraId="6657B815" w14:textId="77777777" w:rsidR="008D07AA" w:rsidRPr="008D07AA" w:rsidRDefault="008D07AA" w:rsidP="008D07AA">
            <w:pPr>
              <w:spacing w:before="0" w:beforeAutospacing="0" w:after="0" w:afterAutospacing="0" w:line="240" w:lineRule="auto"/>
              <w:ind w:left="360" w:right="360"/>
              <w:rPr>
                <w:rFonts w:ascii="David" w:eastAsia="Times New Roman" w:hAnsi="David" w:cs="David"/>
                <w:bCs/>
                <w:color w:val="008000"/>
                <w:sz w:val="24"/>
                <w:szCs w:val="24"/>
                <w:rtl/>
              </w:rPr>
            </w:pPr>
          </w:p>
        </w:tc>
        <w:tc>
          <w:tcPr>
            <w:tcW w:w="1163" w:type="dxa"/>
            <w:shd w:val="clear" w:color="auto" w:fill="auto"/>
          </w:tcPr>
          <w:p w14:paraId="4E3DF2BE" w14:textId="77777777" w:rsidR="008D07AA" w:rsidRPr="008D07AA" w:rsidRDefault="008D07AA" w:rsidP="008D07AA">
            <w:pPr>
              <w:spacing w:before="0" w:beforeAutospacing="0" w:after="0" w:afterAutospacing="0" w:line="240" w:lineRule="auto"/>
              <w:ind w:right="360"/>
              <w:rPr>
                <w:rFonts w:ascii="David" w:eastAsia="Times New Roman" w:hAnsi="David" w:cs="David"/>
                <w:bCs/>
                <w:color w:val="0000FF"/>
                <w:sz w:val="24"/>
                <w:szCs w:val="24"/>
                <w:rtl/>
              </w:rPr>
            </w:pPr>
          </w:p>
        </w:tc>
      </w:tr>
    </w:tbl>
    <w:p w14:paraId="531CE24B" w14:textId="77777777"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u w:val="single"/>
          <w:rtl/>
        </w:rPr>
      </w:pPr>
      <w:r w:rsidRPr="008D07AA">
        <w:rPr>
          <w:rFonts w:ascii="David" w:eastAsia="Times New Roman" w:hAnsi="David" w:cs="David"/>
          <w:b/>
          <w:bCs/>
          <w:kern w:val="32"/>
          <w:sz w:val="24"/>
          <w:szCs w:val="24"/>
          <w:u w:val="single"/>
          <w:rtl/>
        </w:rPr>
        <w:lastRenderedPageBreak/>
        <w:t>מסמך ב'</w:t>
      </w:r>
    </w:p>
    <w:p w14:paraId="16223AC1"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rtl/>
        </w:rPr>
      </w:pPr>
    </w:p>
    <w:p w14:paraId="3A34B9FB"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rtl/>
        </w:rPr>
      </w:pPr>
    </w:p>
    <w:p w14:paraId="13CFB10C"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rtl/>
        </w:rPr>
      </w:pPr>
      <w:r w:rsidRPr="008D07AA">
        <w:rPr>
          <w:rFonts w:ascii="David" w:eastAsia="Times New Roman" w:hAnsi="David" w:cs="David"/>
          <w:b/>
          <w:bCs/>
          <w:sz w:val="24"/>
          <w:szCs w:val="24"/>
          <w:rtl/>
        </w:rPr>
        <w:t>נוסח החוזה לביצוע עבודות:</w:t>
      </w:r>
    </w:p>
    <w:p w14:paraId="21C7CB30" w14:textId="77777777"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rtl/>
        </w:rPr>
      </w:pPr>
    </w:p>
    <w:p w14:paraId="08CAC243" w14:textId="77777777"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rtl/>
        </w:rPr>
      </w:pPr>
      <w:r w:rsidRPr="008D07AA">
        <w:rPr>
          <w:rFonts w:ascii="David" w:eastAsia="Times New Roman" w:hAnsi="David" w:cs="David"/>
          <w:b/>
          <w:bCs/>
          <w:kern w:val="32"/>
          <w:sz w:val="24"/>
          <w:szCs w:val="24"/>
          <w:rtl/>
        </w:rPr>
        <w:t>דיפון, חפירה ועיגון בש</w:t>
      </w:r>
      <w:r w:rsidR="0002730F">
        <w:rPr>
          <w:rFonts w:ascii="David" w:eastAsia="Times New Roman" w:hAnsi="David" w:cs="David"/>
          <w:b/>
          <w:bCs/>
          <w:kern w:val="32"/>
          <w:sz w:val="24"/>
          <w:szCs w:val="24"/>
          <w:rtl/>
        </w:rPr>
        <w:t xml:space="preserve">טח הכלוא בין רחובות  _______, </w:t>
      </w:r>
      <w:r w:rsidR="0002730F">
        <w:rPr>
          <w:rFonts w:ascii="David" w:eastAsia="Times New Roman" w:hAnsi="David" w:cs="David" w:hint="cs"/>
          <w:b/>
          <w:bCs/>
          <w:kern w:val="32"/>
          <w:sz w:val="24"/>
          <w:szCs w:val="24"/>
          <w:rtl/>
        </w:rPr>
        <w:t>ב</w:t>
      </w:r>
      <w:r w:rsidRPr="008D07AA">
        <w:rPr>
          <w:rFonts w:ascii="David" w:eastAsia="Times New Roman" w:hAnsi="David" w:cs="David"/>
          <w:b/>
          <w:bCs/>
          <w:kern w:val="32"/>
          <w:sz w:val="24"/>
          <w:szCs w:val="24"/>
          <w:rtl/>
        </w:rPr>
        <w:t>עיר</w:t>
      </w:r>
      <w:r w:rsidR="0002730F">
        <w:rPr>
          <w:rFonts w:ascii="David" w:eastAsia="Times New Roman" w:hAnsi="David" w:cs="David" w:hint="cs"/>
          <w:b/>
          <w:bCs/>
          <w:kern w:val="32"/>
          <w:sz w:val="24"/>
          <w:szCs w:val="24"/>
          <w:rtl/>
        </w:rPr>
        <w:t>:</w:t>
      </w:r>
      <w:sdt>
        <w:sdtPr>
          <w:rPr>
            <w:rFonts w:ascii="David" w:eastAsia="Times New Roman" w:hAnsi="David" w:cs="David" w:hint="cs"/>
            <w:b/>
            <w:bCs/>
            <w:kern w:val="32"/>
            <w:sz w:val="24"/>
            <w:szCs w:val="24"/>
            <w:rtl/>
          </w:rPr>
          <w:alias w:val="רשות מקומית"/>
          <w:tag w:val="cntLocalAuth"/>
          <w:id w:val="436110689"/>
          <w:placeholder>
            <w:docPart w:val="F6572535E1FC4255BFDDC60BCF3B54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default"/>
          </w:rPr>
        </w:sdtEndPr>
        <w:sdtContent>
          <w:r w:rsidR="008F4851" w:rsidRPr="008F4851">
            <w:rPr>
              <w:rStyle w:val="PlaceholderText"/>
              <w:color w:val="00B0F0"/>
              <w:u w:val="single"/>
              <w:rtl/>
            </w:rPr>
            <w:t>[רשות מקומית]</w:t>
          </w:r>
        </w:sdtContent>
      </w:sdt>
    </w:p>
    <w:p w14:paraId="658B454D" w14:textId="77777777" w:rsidR="008D07AA" w:rsidRPr="008D07AA" w:rsidRDefault="008D07AA" w:rsidP="0002730F">
      <w:pPr>
        <w:keepNext/>
        <w:spacing w:before="240" w:beforeAutospacing="0" w:after="60" w:afterAutospacing="0" w:line="480" w:lineRule="auto"/>
        <w:ind w:left="1440" w:right="142"/>
        <w:outlineLvl w:val="0"/>
        <w:rPr>
          <w:rFonts w:ascii="David" w:eastAsia="Times New Roman" w:hAnsi="David" w:cs="David"/>
          <w:b/>
          <w:bCs/>
          <w:kern w:val="32"/>
          <w:sz w:val="24"/>
          <w:szCs w:val="24"/>
          <w:rtl/>
        </w:rPr>
      </w:pPr>
    </w:p>
    <w:p w14:paraId="2AEE8752" w14:textId="77777777" w:rsidR="008D07AA" w:rsidRDefault="008D07AA" w:rsidP="0002730F">
      <w:pPr>
        <w:widowControl w:val="0"/>
        <w:spacing w:before="0" w:beforeAutospacing="0" w:after="0" w:afterAutospacing="0" w:line="480" w:lineRule="auto"/>
        <w:ind w:left="1440"/>
        <w:rPr>
          <w:rFonts w:ascii="David" w:eastAsia="Times New Roman" w:hAnsi="David" w:cs="David"/>
          <w:b/>
          <w:bCs/>
          <w:kern w:val="32"/>
          <w:sz w:val="24"/>
          <w:szCs w:val="24"/>
          <w:rtl/>
        </w:rPr>
      </w:pPr>
      <w:r w:rsidRPr="008D07AA">
        <w:rPr>
          <w:rFonts w:ascii="David" w:eastAsia="Times New Roman" w:hAnsi="David" w:cs="David"/>
          <w:b/>
          <w:bCs/>
          <w:kern w:val="32"/>
          <w:sz w:val="24"/>
          <w:szCs w:val="24"/>
          <w:rtl/>
        </w:rPr>
        <w:t xml:space="preserve">בפרויקט: </w:t>
      </w:r>
      <w:sdt>
        <w:sdtPr>
          <w:rPr>
            <w:rFonts w:ascii="Times New Roman" w:eastAsia="Times New Roman" w:hAnsi="Times New Roman" w:cs="David"/>
            <w:bCs/>
            <w:sz w:val="32"/>
            <w:szCs w:val="32"/>
            <w:u w:val="single"/>
            <w:rtl/>
            <w:lang w:eastAsia="he-IL"/>
          </w:rPr>
          <w:alias w:val="שם הפרויקט"/>
          <w:tag w:val="cntProjectName"/>
          <w:id w:val="-1000280054"/>
          <w:placeholder>
            <w:docPart w:val="3186C95DA986460ABE36E416E81CDA5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8F4851">
            <w:rPr>
              <w:rStyle w:val="PlaceholderText"/>
              <w:color w:val="00B0F0"/>
              <w:rtl/>
            </w:rPr>
            <w:t>[שם הפרויקט]</w:t>
          </w:r>
        </w:sdtContent>
      </w:sdt>
    </w:p>
    <w:p w14:paraId="1BCA214B" w14:textId="77777777" w:rsidR="008D07AA" w:rsidRDefault="008D07AA" w:rsidP="0002730F">
      <w:pPr>
        <w:widowControl w:val="0"/>
        <w:spacing w:before="0" w:beforeAutospacing="0" w:after="0" w:afterAutospacing="0" w:line="480" w:lineRule="auto"/>
        <w:ind w:left="1440"/>
        <w:rPr>
          <w:rFonts w:ascii="Times New Roman" w:eastAsia="Times New Roman" w:hAnsi="Times New Roman" w:cs="David"/>
          <w:bCs/>
          <w:sz w:val="32"/>
          <w:szCs w:val="32"/>
          <w:u w:val="single"/>
          <w:rtl/>
          <w:lang w:eastAsia="he-IL"/>
        </w:rPr>
      </w:pPr>
      <w:r w:rsidRPr="008D07AA">
        <w:rPr>
          <w:rFonts w:ascii="David" w:eastAsia="Times New Roman" w:hAnsi="David" w:cs="David" w:hint="cs"/>
          <w:b/>
          <w:bCs/>
          <w:kern w:val="32"/>
          <w:sz w:val="24"/>
          <w:szCs w:val="24"/>
          <w:rtl/>
        </w:rPr>
        <w:t>אתר:</w:t>
      </w:r>
      <w:sdt>
        <w:sdtPr>
          <w:rPr>
            <w:rFonts w:ascii="Times New Roman" w:eastAsia="Times New Roman" w:hAnsi="Times New Roman" w:cs="David"/>
            <w:bCs/>
            <w:sz w:val="32"/>
            <w:szCs w:val="32"/>
            <w:u w:val="single"/>
            <w:rtl/>
            <w:lang w:eastAsia="he-IL"/>
          </w:rPr>
          <w:alias w:val="שם אתר"/>
          <w:tag w:val="cntSite"/>
          <w:id w:val="192360568"/>
          <w:placeholder>
            <w:docPart w:val="1F0EBB29CCC54B838EBC3D9C5A5139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 w:author="Ronen Levitov" w:date="2019-12-11T16:16:00Z">
            <w:r w:rsidR="001047D5">
              <w:rPr>
                <w:rFonts w:ascii="Times New Roman" w:eastAsia="Times New Roman" w:hAnsi="Times New Roman" w:cs="David"/>
                <w:bCs/>
                <w:sz w:val="32"/>
                <w:szCs w:val="32"/>
                <w:u w:val="single"/>
                <w:rtl/>
                <w:lang w:eastAsia="he-IL"/>
              </w:rPr>
              <w:t>ספייס 3</w:t>
            </w:r>
          </w:ins>
        </w:sdtContent>
      </w:sdt>
    </w:p>
    <w:p w14:paraId="346BFF2E" w14:textId="77777777" w:rsidR="008D07AA" w:rsidRPr="008D07AA" w:rsidRDefault="008D07AA" w:rsidP="0002730F">
      <w:pPr>
        <w:widowControl w:val="0"/>
        <w:spacing w:before="0" w:beforeAutospacing="0" w:after="0" w:afterAutospacing="0" w:line="480" w:lineRule="auto"/>
        <w:ind w:left="1440"/>
        <w:rPr>
          <w:rFonts w:ascii="David" w:eastAsia="Times New Roman" w:hAnsi="David" w:cs="David"/>
          <w:b/>
          <w:bCs/>
          <w:kern w:val="32"/>
          <w:sz w:val="24"/>
          <w:szCs w:val="24"/>
          <w:rtl/>
        </w:rPr>
      </w:pPr>
      <w:r w:rsidRPr="008D07AA">
        <w:rPr>
          <w:rFonts w:ascii="David" w:eastAsia="Times New Roman" w:hAnsi="David" w:cs="David" w:hint="cs"/>
          <w:b/>
          <w:bCs/>
          <w:kern w:val="32"/>
          <w:sz w:val="24"/>
          <w:szCs w:val="24"/>
          <w:rtl/>
        </w:rPr>
        <w:t>גוש</w:t>
      </w:r>
      <w:r w:rsidR="0002730F">
        <w:rPr>
          <w:rFonts w:ascii="David" w:eastAsia="Times New Roman" w:hAnsi="David" w:cs="David" w:hint="cs"/>
          <w:b/>
          <w:bCs/>
          <w:kern w:val="32"/>
          <w:sz w:val="24"/>
          <w:szCs w:val="24"/>
          <w:rtl/>
        </w:rPr>
        <w:t xml:space="preserve"> וחלקה</w:t>
      </w:r>
      <w:r w:rsidRPr="008D07AA">
        <w:rPr>
          <w:rFonts w:ascii="David" w:eastAsia="Times New Roman" w:hAnsi="David" w:cs="David" w:hint="cs"/>
          <w:b/>
          <w:bCs/>
          <w:kern w:val="32"/>
          <w:sz w:val="24"/>
          <w:szCs w:val="24"/>
          <w:rtl/>
        </w:rPr>
        <w:t>:</w:t>
      </w:r>
      <w:r w:rsidR="0002730F" w:rsidRPr="0002730F">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שדה נוסף 1"/>
          <w:tag w:val="cntCustomField1"/>
          <w:id w:val="-465423550"/>
          <w:placeholder>
            <w:docPart w:val="782F21AE879C40BBBB81B6CA310E23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02730F" w:rsidRPr="008F4851">
            <w:rPr>
              <w:rStyle w:val="PlaceholderText"/>
              <w:color w:val="00B0F0"/>
              <w:rtl/>
            </w:rPr>
            <w:t>[שדה נוסף 1]</w:t>
          </w:r>
        </w:sdtContent>
      </w:sdt>
    </w:p>
    <w:p w14:paraId="2E2965BF" w14:textId="77777777" w:rsidR="008D07AA" w:rsidRPr="008D07AA" w:rsidRDefault="0002730F" w:rsidP="0002730F">
      <w:pPr>
        <w:widowControl w:val="0"/>
        <w:spacing w:before="0" w:beforeAutospacing="0" w:after="0" w:afterAutospacing="0" w:line="480" w:lineRule="auto"/>
        <w:ind w:left="1440"/>
        <w:rPr>
          <w:rFonts w:ascii="David" w:eastAsia="Times New Roman" w:hAnsi="David" w:cs="David"/>
          <w:b/>
          <w:bCs/>
          <w:kern w:val="32"/>
          <w:sz w:val="24"/>
          <w:szCs w:val="24"/>
          <w:rtl/>
        </w:rPr>
      </w:pPr>
      <w:r>
        <w:rPr>
          <w:rFonts w:ascii="David" w:eastAsia="Times New Roman" w:hAnsi="David" w:cs="David" w:hint="cs"/>
          <w:b/>
          <w:bCs/>
          <w:kern w:val="32"/>
          <w:sz w:val="24"/>
          <w:szCs w:val="24"/>
          <w:rtl/>
        </w:rPr>
        <w:t>תב"ע</w:t>
      </w:r>
      <w:r w:rsidR="008D07AA" w:rsidRPr="008D07AA">
        <w:rPr>
          <w:rFonts w:ascii="David" w:eastAsia="Times New Roman" w:hAnsi="David" w:cs="David" w:hint="cs"/>
          <w:b/>
          <w:bCs/>
          <w:kern w:val="32"/>
          <w:sz w:val="24"/>
          <w:szCs w:val="24"/>
          <w:rtl/>
        </w:rPr>
        <w:t>:</w:t>
      </w:r>
      <w:r>
        <w:rPr>
          <w:rFonts w:ascii="David" w:eastAsia="Times New Roman" w:hAnsi="David" w:cs="David" w:hint="cs"/>
          <w:b/>
          <w:bCs/>
          <w:kern w:val="32"/>
          <w:sz w:val="24"/>
          <w:szCs w:val="24"/>
          <w:rtl/>
        </w:rPr>
        <w:t xml:space="preserve"> </w:t>
      </w:r>
      <w:sdt>
        <w:sdtPr>
          <w:rPr>
            <w:rStyle w:val="PlaceholderText"/>
            <w:color w:val="0070C0"/>
            <w:rtl/>
          </w:rPr>
          <w:alias w:val="שדה נוסף 2"/>
          <w:tag w:val="cntCustomField2"/>
          <w:id w:val="-1820338635"/>
          <w:placeholder>
            <w:docPart w:val="24F9AD1F39D7480F9EADD09C31AE68D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rPr>
            <w:rStyle w:val="DefaultParagraphFont"/>
            <w:rFonts w:ascii="Times New Roman" w:eastAsia="Times New Roman" w:hAnsi="Times New Roman" w:cs="David"/>
            <w:color w:val="008000"/>
            <w:sz w:val="24"/>
            <w:szCs w:val="24"/>
          </w:rPr>
        </w:sdtEndPr>
        <w:sdtContent>
          <w:r w:rsidRPr="008F4851">
            <w:rPr>
              <w:rStyle w:val="PlaceholderText"/>
              <w:color w:val="00B0F0"/>
              <w:rtl/>
            </w:rPr>
            <w:t>[שדה נוסף 2]</w:t>
          </w:r>
        </w:sdtContent>
      </w:sdt>
    </w:p>
    <w:p w14:paraId="053128A8" w14:textId="77777777" w:rsidR="008D07AA" w:rsidRPr="008D07AA" w:rsidRDefault="008D07AA" w:rsidP="008D07AA">
      <w:pPr>
        <w:keepNext/>
        <w:spacing w:before="240" w:beforeAutospacing="0" w:after="60" w:afterAutospacing="0" w:line="360" w:lineRule="auto"/>
        <w:ind w:right="142"/>
        <w:jc w:val="center"/>
        <w:outlineLvl w:val="0"/>
        <w:rPr>
          <w:rFonts w:ascii="David" w:eastAsia="Times New Roman" w:hAnsi="David" w:cs="David"/>
          <w:b/>
          <w:bCs/>
          <w:kern w:val="32"/>
          <w:sz w:val="24"/>
          <w:szCs w:val="24"/>
        </w:rPr>
      </w:pPr>
    </w:p>
    <w:p w14:paraId="49F16775"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4D1AD6B5"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ח  ו  ז  ה</w:t>
      </w:r>
    </w:p>
    <w:p w14:paraId="19ABCA7A" w14:textId="77777777" w:rsidR="008D07AA" w:rsidRPr="008D07AA" w:rsidRDefault="00DE35F2" w:rsidP="00DE35F2">
      <w:pPr>
        <w:widowControl w:val="0"/>
        <w:spacing w:before="0" w:beforeAutospacing="0" w:after="0" w:afterAutospacing="0" w:line="360" w:lineRule="auto"/>
        <w:jc w:val="center"/>
        <w:rPr>
          <w:rFonts w:ascii="David" w:eastAsia="Times New Roman" w:hAnsi="David" w:cs="David"/>
          <w:color w:val="0000FF"/>
          <w:sz w:val="24"/>
          <w:szCs w:val="24"/>
          <w:rtl/>
        </w:rPr>
      </w:pPr>
      <w:r>
        <w:rPr>
          <w:rFonts w:ascii="David" w:eastAsia="Times New Roman" w:hAnsi="David" w:cs="David"/>
          <w:sz w:val="24"/>
          <w:szCs w:val="24"/>
          <w:rtl/>
        </w:rPr>
        <w:t>שנערך ונחתם</w:t>
      </w:r>
      <w:r w:rsidR="008D07AA" w:rsidRPr="008D07AA">
        <w:rPr>
          <w:rFonts w:ascii="David" w:eastAsia="Times New Roman" w:hAnsi="David" w:cs="David"/>
          <w:sz w:val="24"/>
          <w:szCs w:val="24"/>
          <w:rtl/>
        </w:rPr>
        <w:t xml:space="preserve"> בתאריך</w:t>
      </w:r>
      <w:r w:rsidR="008D07AA" w:rsidRPr="008D07AA">
        <w:rPr>
          <w:rFonts w:ascii="David" w:eastAsia="Times New Roman" w:hAnsi="David" w:cs="David"/>
          <w:color w:val="0000FF"/>
          <w:sz w:val="24"/>
          <w:szCs w:val="24"/>
          <w:rtl/>
        </w:rPr>
        <w:t xml:space="preserve">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2766876A98CE4BC0A8E6D4607A51D2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A5478E" w:rsidRPr="00A5478E">
            <w:rPr>
              <w:rStyle w:val="PlaceholderText"/>
              <w:color w:val="00B0F0"/>
              <w:rtl/>
            </w:rPr>
            <w:t>[תאריך חתימת חוזה]</w:t>
          </w:r>
        </w:sdtContent>
      </w:sdt>
    </w:p>
    <w:p w14:paraId="6E83734C" w14:textId="77777777" w:rsidR="008D07AA" w:rsidRPr="008D07AA" w:rsidRDefault="008D07AA" w:rsidP="008D07AA">
      <w:pPr>
        <w:widowControl w:val="0"/>
        <w:spacing w:before="0" w:beforeAutospacing="0" w:after="0" w:afterAutospacing="0" w:line="280" w:lineRule="atLeast"/>
        <w:ind w:left="2920" w:hanging="640"/>
        <w:jc w:val="both"/>
        <w:rPr>
          <w:rFonts w:ascii="David" w:eastAsia="Times New Roman" w:hAnsi="David" w:cs="David"/>
          <w:color w:val="000000"/>
          <w:sz w:val="24"/>
          <w:szCs w:val="24"/>
          <w:rtl/>
        </w:rPr>
      </w:pPr>
    </w:p>
    <w:p w14:paraId="43EB27AA" w14:textId="77777777" w:rsidR="00A5478E" w:rsidRPr="00B27B4C" w:rsidRDefault="00A5478E" w:rsidP="00A5478E">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7019B81F6D984B1B9D9DEE47EDA2FC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F5D84BE" w14:textId="77777777" w:rsidR="00A5478E" w:rsidRPr="00B27B4C" w:rsidRDefault="00A5478E" w:rsidP="00A5478E">
          <w:pPr>
            <w:pStyle w:val="a3"/>
            <w:jc w:val="center"/>
            <w:rPr>
              <w:color w:val="008000"/>
              <w:rtl/>
            </w:rPr>
          </w:pPr>
          <w:r w:rsidRPr="000D1F3D">
            <w:rPr>
              <w:rStyle w:val="PlaceholderText"/>
              <w:color w:val="00B0F0"/>
              <w:rtl/>
            </w:rPr>
            <w:t>[צד א בחוזה]</w:t>
          </w:r>
        </w:p>
      </w:sdtContent>
    </w:sdt>
    <w:p w14:paraId="31BA3AA6" w14:textId="77777777" w:rsidR="00A5478E" w:rsidRPr="00B27B4C" w:rsidRDefault="00A5478E" w:rsidP="00A5478E">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5068D309" w14:textId="77777777" w:rsidR="00A5478E" w:rsidRPr="00B27B4C" w:rsidRDefault="00A5478E" w:rsidP="00A5478E">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6074ED37" w14:textId="77777777" w:rsidR="00A5478E" w:rsidRPr="00B27B4C" w:rsidRDefault="00A5478E" w:rsidP="00A5478E">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0BD34DF" w14:textId="77777777" w:rsidR="00A5478E" w:rsidRPr="00EE48BB" w:rsidRDefault="00A5478E" w:rsidP="00A5478E">
      <w:pPr>
        <w:widowControl w:val="0"/>
        <w:tabs>
          <w:tab w:val="left" w:pos="5187"/>
        </w:tabs>
        <w:spacing w:before="0" w:beforeAutospacing="0" w:after="0" w:afterAutospacing="0" w:line="240" w:lineRule="auto"/>
        <w:ind w:left="3600" w:right="2977" w:firstLine="737"/>
        <w:outlineLvl w:val="1"/>
        <w:rPr>
          <w:rStyle w:val="PlaceholderText"/>
          <w:color w:val="00B0F0"/>
          <w:rtl/>
        </w:rPr>
      </w:pPr>
      <w:r w:rsidRPr="00B27B4C">
        <w:rPr>
          <w:rFonts w:ascii="Times New Roman" w:eastAsia="Times New Roman" w:hAnsi="Times New Roman" w:cs="David" w:hint="cs"/>
          <w:bCs/>
          <w:sz w:val="20"/>
          <w:szCs w:val="24"/>
          <w:rtl/>
          <w:lang w:eastAsia="he-IL"/>
        </w:rPr>
        <w:t>ל ב י ן</w:t>
      </w:r>
      <w:r>
        <w:rPr>
          <w:rFonts w:ascii="Times New Roman" w:eastAsia="Times New Roman" w:hAnsi="Times New Roman" w:cs="David"/>
          <w:bCs/>
          <w:sz w:val="20"/>
          <w:szCs w:val="24"/>
          <w:rtl/>
          <w:lang w:eastAsia="he-IL"/>
        </w:rPr>
        <w:br/>
      </w:r>
      <w:sdt>
        <w:sdtPr>
          <w:rPr>
            <w:rStyle w:val="PlaceholderText"/>
            <w:color w:val="00B0F0"/>
            <w:rtl/>
          </w:rPr>
          <w:alias w:val="צדדים נוספים"/>
          <w:tag w:val="cntTzadB_x002C__x0020_cntTzadC_x002C__x0020_cntTzadD"/>
          <w:id w:val="-363826986"/>
          <w:placeholder>
            <w:docPart w:val="E62479D46AA54A2FB80D44B093C76D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Pr="00EE48BB">
            <w:rPr>
              <w:rStyle w:val="PlaceholderText"/>
              <w:color w:val="00B0F0"/>
              <w:rtl/>
            </w:rPr>
            <w:t>[צדדים נוספים]</w:t>
          </w:r>
        </w:sdtContent>
      </w:sdt>
    </w:p>
    <w:p w14:paraId="75A1F2F9" w14:textId="77777777" w:rsidR="008D07AA" w:rsidRPr="008D07AA" w:rsidRDefault="008D07AA" w:rsidP="008D07AA">
      <w:pPr>
        <w:widowControl w:val="0"/>
        <w:spacing w:before="0" w:beforeAutospacing="0" w:after="0" w:afterAutospacing="0" w:line="280" w:lineRule="atLeast"/>
        <w:rPr>
          <w:rFonts w:ascii="David" w:eastAsia="Times New Roman" w:hAnsi="David" w:cs="David"/>
          <w:bCs/>
          <w:color w:val="0000FF"/>
          <w:sz w:val="24"/>
          <w:szCs w:val="24"/>
          <w:rtl/>
        </w:rPr>
      </w:pPr>
    </w:p>
    <w:p w14:paraId="60F341DA" w14:textId="77777777" w:rsidR="008D07AA" w:rsidRPr="008D07AA" w:rsidRDefault="008D07AA" w:rsidP="008D07AA">
      <w:pPr>
        <w:widowControl w:val="0"/>
        <w:tabs>
          <w:tab w:val="left" w:pos="6894"/>
        </w:tabs>
        <w:spacing w:before="0" w:beforeAutospacing="0" w:after="0" w:afterAutospacing="0" w:line="280" w:lineRule="atLeast"/>
        <w:jc w:val="center"/>
        <w:rPr>
          <w:rFonts w:ascii="David" w:eastAsia="Times New Roman" w:hAnsi="David" w:cs="David"/>
          <w:color w:val="000000"/>
          <w:sz w:val="24"/>
          <w:szCs w:val="24"/>
          <w:rtl/>
        </w:rPr>
      </w:pPr>
      <w:r w:rsidRPr="008D07AA">
        <w:rPr>
          <w:rFonts w:ascii="David" w:eastAsia="Times New Roman" w:hAnsi="David" w:cs="David"/>
          <w:color w:val="000000"/>
          <w:sz w:val="24"/>
          <w:szCs w:val="24"/>
          <w:rtl/>
        </w:rPr>
        <w:t xml:space="preserve">(להלן: </w:t>
      </w:r>
      <w:r w:rsidRPr="008D07AA">
        <w:rPr>
          <w:rFonts w:ascii="David" w:eastAsia="Times New Roman" w:hAnsi="David" w:cs="David"/>
          <w:bCs/>
          <w:color w:val="000000"/>
          <w:sz w:val="24"/>
          <w:szCs w:val="24"/>
          <w:rtl/>
        </w:rPr>
        <w:t>"הקבלן"</w:t>
      </w:r>
      <w:r w:rsidRPr="008D07AA">
        <w:rPr>
          <w:rFonts w:ascii="David" w:eastAsia="Times New Roman" w:hAnsi="David" w:cs="David"/>
          <w:color w:val="000000"/>
          <w:sz w:val="24"/>
          <w:szCs w:val="24"/>
          <w:rtl/>
        </w:rPr>
        <w:t>)</w:t>
      </w:r>
    </w:p>
    <w:p w14:paraId="6F323643" w14:textId="77777777" w:rsidR="008D07AA" w:rsidRPr="00A5478E" w:rsidRDefault="008D07AA" w:rsidP="00A5478E">
      <w:pPr>
        <w:widowControl w:val="0"/>
        <w:tabs>
          <w:tab w:val="left" w:pos="6894"/>
        </w:tabs>
        <w:spacing w:before="0" w:beforeAutospacing="0" w:after="0" w:afterAutospacing="0" w:line="280" w:lineRule="atLeast"/>
        <w:jc w:val="center"/>
        <w:rPr>
          <w:rFonts w:ascii="David" w:eastAsia="Times New Roman" w:hAnsi="David" w:cs="David"/>
          <w:b/>
          <w:bCs/>
          <w:color w:val="000000"/>
          <w:sz w:val="24"/>
          <w:szCs w:val="24"/>
          <w:rtl/>
        </w:rPr>
      </w:pPr>
      <w:r w:rsidRPr="00A5478E">
        <w:rPr>
          <w:rFonts w:ascii="David" w:eastAsia="Times New Roman" w:hAnsi="David" w:cs="David"/>
          <w:b/>
          <w:bCs/>
          <w:color w:val="000000"/>
          <w:sz w:val="24"/>
          <w:szCs w:val="24"/>
          <w:rtl/>
        </w:rPr>
        <w:t>מצד שני;</w:t>
      </w:r>
    </w:p>
    <w:p w14:paraId="7458A205" w14:textId="77777777" w:rsidR="008D07AA" w:rsidRPr="00A5478E"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p>
    <w:p w14:paraId="074C996C" w14:textId="77777777" w:rsidR="008D07AA" w:rsidRPr="008D07AA" w:rsidRDefault="008D07AA" w:rsidP="008D07AA">
      <w:pPr>
        <w:widowControl w:val="0"/>
        <w:spacing w:before="120" w:beforeAutospacing="0" w:after="120" w:afterAutospacing="0" w:line="360" w:lineRule="auto"/>
        <w:ind w:left="947" w:hanging="902"/>
        <w:jc w:val="both"/>
        <w:rPr>
          <w:rFonts w:ascii="David" w:eastAsia="Times New Roman" w:hAnsi="David" w:cs="David"/>
          <w:sz w:val="24"/>
          <w:szCs w:val="24"/>
          <w:rtl/>
        </w:rPr>
      </w:pPr>
      <w:r w:rsidRPr="008D07AA">
        <w:rPr>
          <w:rFonts w:ascii="David" w:eastAsia="Times New Roman" w:hAnsi="David" w:cs="David"/>
          <w:bCs/>
          <w:sz w:val="24"/>
          <w:szCs w:val="24"/>
          <w:rtl/>
        </w:rPr>
        <w:t>הואיל</w:t>
      </w:r>
      <w:r w:rsidRPr="008D07AA">
        <w:rPr>
          <w:rFonts w:ascii="David" w:eastAsia="Times New Roman" w:hAnsi="David" w:cs="David"/>
          <w:sz w:val="24"/>
          <w:szCs w:val="24"/>
          <w:rtl/>
        </w:rPr>
        <w:tab/>
        <w:t>והמזמין מעוניין בביצוע העבודות בפרויקט כמוגדר להלן בחוזה זה;</w:t>
      </w:r>
    </w:p>
    <w:p w14:paraId="20A6849A" w14:textId="77777777" w:rsidR="008D07AA" w:rsidRPr="008D07AA" w:rsidRDefault="008D07AA" w:rsidP="008D07AA">
      <w:pPr>
        <w:widowControl w:val="0"/>
        <w:spacing w:before="120" w:beforeAutospacing="0" w:after="120" w:afterAutospacing="0" w:line="360" w:lineRule="auto"/>
        <w:ind w:left="947" w:hanging="902"/>
        <w:jc w:val="both"/>
        <w:rPr>
          <w:rFonts w:ascii="David" w:eastAsia="Times New Roman" w:hAnsi="David" w:cs="David"/>
          <w:sz w:val="24"/>
          <w:szCs w:val="24"/>
          <w:rtl/>
        </w:rPr>
      </w:pPr>
      <w:r w:rsidRPr="008D07AA">
        <w:rPr>
          <w:rFonts w:ascii="David" w:eastAsia="Times New Roman" w:hAnsi="David" w:cs="David"/>
          <w:bCs/>
          <w:sz w:val="24"/>
          <w:szCs w:val="24"/>
          <w:rtl/>
        </w:rPr>
        <w:t>והואיל</w:t>
      </w:r>
      <w:r w:rsidRPr="008D07AA">
        <w:rPr>
          <w:rFonts w:ascii="David" w:eastAsia="Times New Roman" w:hAnsi="David" w:cs="David"/>
          <w:sz w:val="24"/>
          <w:szCs w:val="24"/>
          <w:rtl/>
        </w:rPr>
        <w:tab/>
        <w:t>והקבלן הציע למזמין לבצע את העבודות בתנאים המפורטים להלן;</w:t>
      </w:r>
    </w:p>
    <w:p w14:paraId="2F39BC8C" w14:textId="77777777" w:rsidR="008D07AA" w:rsidRPr="008D07AA" w:rsidRDefault="008D07AA" w:rsidP="008D07AA">
      <w:pPr>
        <w:widowControl w:val="0"/>
        <w:spacing w:before="120" w:beforeAutospacing="0" w:after="120" w:afterAutospacing="0" w:line="360" w:lineRule="auto"/>
        <w:ind w:left="947" w:hanging="902"/>
        <w:jc w:val="both"/>
        <w:rPr>
          <w:rFonts w:ascii="David" w:eastAsia="Times New Roman" w:hAnsi="David" w:cs="David"/>
          <w:sz w:val="24"/>
          <w:szCs w:val="24"/>
          <w:rtl/>
        </w:rPr>
      </w:pPr>
      <w:r w:rsidRPr="008D07AA">
        <w:rPr>
          <w:rFonts w:ascii="David" w:eastAsia="Times New Roman" w:hAnsi="David" w:cs="David"/>
          <w:bCs/>
          <w:sz w:val="24"/>
          <w:szCs w:val="24"/>
          <w:rtl/>
        </w:rPr>
        <w:t>והואיל</w:t>
      </w:r>
      <w:r w:rsidRPr="008D07AA">
        <w:rPr>
          <w:rFonts w:ascii="David" w:eastAsia="Times New Roman" w:hAnsi="David" w:cs="David"/>
          <w:sz w:val="24"/>
          <w:szCs w:val="24"/>
          <w:rtl/>
        </w:rPr>
        <w:tab/>
        <w:t>והקבלן מצהיר כי הינו קבלן מורשה בעל ניסיון, כושר ואמצעים המאפשרים לו בצוע יעיל ומעולה של העבודות;</w:t>
      </w:r>
    </w:p>
    <w:p w14:paraId="55030DF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713BA50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rtl/>
        </w:rPr>
      </w:pPr>
      <w:r w:rsidRPr="008D07AA">
        <w:rPr>
          <w:rFonts w:ascii="David" w:eastAsia="Times New Roman" w:hAnsi="David" w:cs="David"/>
          <w:b/>
          <w:bCs/>
          <w:sz w:val="24"/>
          <w:szCs w:val="24"/>
          <w:rtl/>
        </w:rPr>
        <w:t xml:space="preserve">לפיכך </w:t>
      </w:r>
      <w:r w:rsidR="00DE35F2">
        <w:rPr>
          <w:rFonts w:ascii="David" w:eastAsia="Times New Roman" w:hAnsi="David" w:cs="David"/>
          <w:b/>
          <w:bCs/>
          <w:sz w:val="24"/>
          <w:szCs w:val="24"/>
          <w:rtl/>
        </w:rPr>
        <w:t>הותנה והוסכם בין הצדדים כדלקמן:</w:t>
      </w:r>
    </w:p>
    <w:p w14:paraId="1836F7C1" w14:textId="77777777" w:rsidR="008D07AA" w:rsidRPr="008D07AA" w:rsidRDefault="008D07AA" w:rsidP="008D07AA">
      <w:pPr>
        <w:widowControl w:val="0"/>
        <w:spacing w:before="0" w:beforeAutospacing="0" w:after="0" w:afterAutospacing="0" w:line="280" w:lineRule="atLeast"/>
        <w:ind w:left="820" w:hanging="820"/>
        <w:jc w:val="both"/>
        <w:rPr>
          <w:rFonts w:ascii="David" w:eastAsia="Times New Roman" w:hAnsi="David" w:cs="David"/>
          <w:bCs/>
          <w:color w:val="000000"/>
          <w:sz w:val="24"/>
          <w:szCs w:val="24"/>
          <w:rtl/>
        </w:rPr>
      </w:pPr>
    </w:p>
    <w:p w14:paraId="0FCB647C"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color w:val="000000"/>
          <w:sz w:val="24"/>
          <w:szCs w:val="24"/>
          <w:u w:val="single"/>
          <w:rtl/>
        </w:rPr>
      </w:pPr>
      <w:r w:rsidRPr="008D07AA">
        <w:rPr>
          <w:rFonts w:ascii="David" w:eastAsia="Times New Roman" w:hAnsi="David" w:cs="David"/>
          <w:b/>
          <w:bCs/>
          <w:sz w:val="24"/>
          <w:szCs w:val="24"/>
          <w:u w:val="single"/>
          <w:rtl/>
        </w:rPr>
        <w:t>הגדרות ופרושים</w:t>
      </w:r>
    </w:p>
    <w:p w14:paraId="08DA9376" w14:textId="77777777" w:rsidR="008D07AA" w:rsidRPr="008D07AA" w:rsidRDefault="008D07AA" w:rsidP="008D07AA">
      <w:pPr>
        <w:numPr>
          <w:ilvl w:val="1"/>
          <w:numId w:val="0"/>
        </w:numPr>
        <w:spacing w:before="120" w:beforeAutospacing="0" w:after="120" w:afterAutospacing="0" w:line="360" w:lineRule="auto"/>
        <w:ind w:left="1304" w:hanging="737"/>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המבוא לחוזה זה מהווה חלק בלתי נפרד הימנו.</w:t>
      </w:r>
    </w:p>
    <w:p w14:paraId="4457C200" w14:textId="77777777" w:rsidR="008D07AA" w:rsidRPr="008D07AA" w:rsidRDefault="008D07AA" w:rsidP="008D07AA">
      <w:pPr>
        <w:numPr>
          <w:ilvl w:val="1"/>
          <w:numId w:val="0"/>
        </w:numPr>
        <w:spacing w:before="120" w:beforeAutospacing="0" w:after="120" w:afterAutospacing="0" w:line="360" w:lineRule="auto"/>
        <w:ind w:left="1304" w:hanging="737"/>
        <w:jc w:val="both"/>
        <w:outlineLvl w:val="1"/>
        <w:rPr>
          <w:rFonts w:ascii="David" w:eastAsia="Times New Roman" w:hAnsi="David" w:cs="David"/>
          <w:sz w:val="24"/>
          <w:szCs w:val="24"/>
        </w:rPr>
      </w:pPr>
      <w:r w:rsidRPr="008D07AA">
        <w:rPr>
          <w:rFonts w:ascii="David" w:eastAsia="Times New Roman" w:hAnsi="David" w:cs="David"/>
          <w:sz w:val="24"/>
          <w:szCs w:val="24"/>
          <w:rtl/>
        </w:rPr>
        <w:t>לביטויים הבאים יהיה הפרוש הנקוב בצידם:</w:t>
      </w:r>
    </w:p>
    <w:p w14:paraId="75BA5350" w14:textId="77777777" w:rsidR="008D07AA" w:rsidRPr="008D07AA" w:rsidRDefault="008D07AA" w:rsidP="008D07AA">
      <w:pPr>
        <w:widowControl w:val="0"/>
        <w:spacing w:before="120" w:beforeAutospacing="0" w:after="120" w:afterAutospacing="0" w:line="360" w:lineRule="auto"/>
        <w:ind w:left="1304"/>
        <w:jc w:val="both"/>
        <w:outlineLvl w:val="1"/>
        <w:rPr>
          <w:rFonts w:ascii="David" w:eastAsia="Times New Roman" w:hAnsi="David" w:cs="David"/>
          <w:sz w:val="24"/>
          <w:szCs w:val="24"/>
          <w:rtl/>
        </w:rPr>
      </w:pPr>
      <w:r w:rsidRPr="008D07AA">
        <w:rPr>
          <w:rFonts w:ascii="David" w:eastAsia="Times New Roman" w:hAnsi="David" w:cs="David"/>
          <w:b/>
          <w:bCs/>
          <w:sz w:val="24"/>
          <w:szCs w:val="24"/>
          <w:rtl/>
        </w:rPr>
        <w:t>"הפרויקט"</w:t>
      </w:r>
      <w:r w:rsidRPr="008D07AA">
        <w:rPr>
          <w:rFonts w:ascii="David" w:eastAsia="Times New Roman" w:hAnsi="David" w:cs="David"/>
          <w:sz w:val="24"/>
          <w:szCs w:val="24"/>
          <w:rtl/>
        </w:rPr>
        <w:t xml:space="preserve"> או </w:t>
      </w:r>
      <w:r w:rsidRPr="008D07AA">
        <w:rPr>
          <w:rFonts w:ascii="David" w:eastAsia="Times New Roman" w:hAnsi="David" w:cs="David"/>
          <w:b/>
          <w:bCs/>
          <w:sz w:val="24"/>
          <w:szCs w:val="24"/>
          <w:rtl/>
        </w:rPr>
        <w:t>"האתר"</w:t>
      </w:r>
      <w:r w:rsidRPr="008D07AA">
        <w:rPr>
          <w:rFonts w:ascii="David" w:eastAsia="Times New Roman" w:hAnsi="David" w:cs="David"/>
          <w:sz w:val="24"/>
          <w:szCs w:val="24"/>
          <w:rtl/>
        </w:rPr>
        <w:t xml:space="preserve"> - כמפורט בנספח "א" לחוזה זה.</w:t>
      </w:r>
    </w:p>
    <w:p w14:paraId="081B11B0" w14:textId="77777777" w:rsidR="008D07AA" w:rsidRPr="008D07AA" w:rsidRDefault="008D07AA" w:rsidP="008D07AA">
      <w:pPr>
        <w:widowControl w:val="0"/>
        <w:spacing w:before="120" w:beforeAutospacing="0" w:after="120" w:afterAutospacing="0" w:line="360" w:lineRule="auto"/>
        <w:ind w:left="1304"/>
        <w:jc w:val="both"/>
        <w:outlineLvl w:val="1"/>
        <w:rPr>
          <w:rFonts w:ascii="David" w:eastAsia="Times New Roman" w:hAnsi="David" w:cs="David"/>
          <w:sz w:val="24"/>
          <w:szCs w:val="24"/>
          <w:rtl/>
        </w:rPr>
      </w:pPr>
      <w:r w:rsidRPr="008D07AA">
        <w:rPr>
          <w:rFonts w:ascii="David" w:eastAsia="Times New Roman" w:hAnsi="David" w:cs="David"/>
          <w:b/>
          <w:bCs/>
          <w:sz w:val="24"/>
          <w:szCs w:val="24"/>
          <w:rtl/>
        </w:rPr>
        <w:t>"העבודות"</w:t>
      </w:r>
      <w:r w:rsidRPr="008D07AA">
        <w:rPr>
          <w:rFonts w:ascii="David" w:eastAsia="Times New Roman" w:hAnsi="David" w:cs="David"/>
          <w:sz w:val="24"/>
          <w:szCs w:val="24"/>
          <w:rtl/>
        </w:rPr>
        <w:t xml:space="preserve"> או </w:t>
      </w:r>
      <w:r w:rsidRPr="008D07AA">
        <w:rPr>
          <w:rFonts w:ascii="David" w:eastAsia="Times New Roman" w:hAnsi="David" w:cs="David"/>
          <w:b/>
          <w:bCs/>
          <w:sz w:val="24"/>
          <w:szCs w:val="24"/>
          <w:rtl/>
        </w:rPr>
        <w:t xml:space="preserve">"המתקן" </w:t>
      </w:r>
      <w:r w:rsidRPr="008D07AA">
        <w:rPr>
          <w:rFonts w:ascii="David" w:eastAsia="Times New Roman" w:hAnsi="David" w:cs="David"/>
          <w:sz w:val="24"/>
          <w:szCs w:val="24"/>
          <w:rtl/>
        </w:rPr>
        <w:t>- העבודות או המתקן כמוגדר במפרט, וכל שנויים ועבודות שיבוצעו על ידי הקבלן או באחריותו בהתאם להוראות חוזה זה.</w:t>
      </w:r>
    </w:p>
    <w:p w14:paraId="11823687" w14:textId="77777777" w:rsidR="008D07AA" w:rsidRPr="008D07AA" w:rsidRDefault="008D07AA" w:rsidP="008D07AA">
      <w:pPr>
        <w:widowControl w:val="0"/>
        <w:spacing w:before="120" w:beforeAutospacing="0" w:after="120" w:afterAutospacing="0" w:line="360" w:lineRule="auto"/>
        <w:ind w:left="1304"/>
        <w:jc w:val="both"/>
        <w:outlineLvl w:val="1"/>
        <w:rPr>
          <w:rFonts w:ascii="David" w:eastAsia="Times New Roman" w:hAnsi="David" w:cs="David"/>
          <w:sz w:val="24"/>
          <w:szCs w:val="24"/>
          <w:rtl/>
        </w:rPr>
      </w:pPr>
      <w:r w:rsidRPr="008D07AA">
        <w:rPr>
          <w:rFonts w:ascii="David" w:eastAsia="Times New Roman" w:hAnsi="David" w:cs="David"/>
          <w:b/>
          <w:bCs/>
          <w:sz w:val="24"/>
          <w:szCs w:val="24"/>
          <w:rtl/>
        </w:rPr>
        <w:t xml:space="preserve">"המפרט" </w:t>
      </w:r>
      <w:r w:rsidRPr="008D07AA">
        <w:rPr>
          <w:rFonts w:ascii="David" w:eastAsia="Times New Roman" w:hAnsi="David" w:cs="David"/>
          <w:sz w:val="24"/>
          <w:szCs w:val="24"/>
          <w:rtl/>
        </w:rPr>
        <w:t>- המפרט המצורף לחוזה זה ויכול שיכיל מפרט ט</w:t>
      </w:r>
      <w:r w:rsidR="00DE35F2">
        <w:rPr>
          <w:rFonts w:ascii="David" w:eastAsia="Times New Roman" w:hAnsi="David" w:cs="David"/>
          <w:sz w:val="24"/>
          <w:szCs w:val="24"/>
          <w:rtl/>
        </w:rPr>
        <w:t>כני ו/או כתב כמויות מנחה ו/או ת</w:t>
      </w:r>
      <w:r w:rsidRPr="008D07AA">
        <w:rPr>
          <w:rFonts w:ascii="David" w:eastAsia="Times New Roman" w:hAnsi="David" w:cs="David"/>
          <w:sz w:val="24"/>
          <w:szCs w:val="24"/>
          <w:rtl/>
        </w:rPr>
        <w:t>כניות לבצוע העבודות, המסומן כנספח "ב".</w:t>
      </w:r>
    </w:p>
    <w:p w14:paraId="4B728540" w14:textId="77777777" w:rsidR="008D07AA" w:rsidRPr="008D07AA" w:rsidRDefault="008D07AA" w:rsidP="008D07AA">
      <w:pPr>
        <w:widowControl w:val="0"/>
        <w:spacing w:before="120" w:beforeAutospacing="0" w:after="120" w:afterAutospacing="0" w:line="360" w:lineRule="auto"/>
        <w:ind w:left="1304"/>
        <w:jc w:val="both"/>
        <w:outlineLvl w:val="1"/>
        <w:rPr>
          <w:rFonts w:ascii="David" w:eastAsia="Times New Roman" w:hAnsi="David" w:cs="David"/>
          <w:sz w:val="24"/>
          <w:szCs w:val="24"/>
          <w:rtl/>
        </w:rPr>
      </w:pPr>
      <w:r w:rsidRPr="008D07AA">
        <w:rPr>
          <w:rFonts w:ascii="David" w:eastAsia="Times New Roman" w:hAnsi="David" w:cs="David"/>
          <w:b/>
          <w:bCs/>
          <w:sz w:val="24"/>
          <w:szCs w:val="24"/>
          <w:rtl/>
        </w:rPr>
        <w:t xml:space="preserve">"המפקח" </w:t>
      </w:r>
      <w:r w:rsidRPr="008D07AA">
        <w:rPr>
          <w:rFonts w:ascii="David" w:eastAsia="Times New Roman" w:hAnsi="David" w:cs="David"/>
          <w:b/>
          <w:sz w:val="24"/>
          <w:szCs w:val="24"/>
          <w:rtl/>
        </w:rPr>
        <w:t>-</w:t>
      </w:r>
      <w:r w:rsidRPr="008D07AA">
        <w:rPr>
          <w:rFonts w:ascii="David" w:eastAsia="Times New Roman" w:hAnsi="David" w:cs="David"/>
          <w:sz w:val="24"/>
          <w:szCs w:val="24"/>
          <w:rtl/>
        </w:rPr>
        <w:t xml:space="preserve"> מי שמונה למפקח, ככל שמונה, לפי סעיף 4 להלן של חוזה זה, ככל שימונה.</w:t>
      </w:r>
    </w:p>
    <w:p w14:paraId="036EC889" w14:textId="77777777" w:rsidR="008D07AA" w:rsidRPr="008D07AA" w:rsidRDefault="008D07AA" w:rsidP="008D07AA">
      <w:pPr>
        <w:widowControl w:val="0"/>
        <w:spacing w:before="120" w:beforeAutospacing="0" w:after="120" w:afterAutospacing="0" w:line="360" w:lineRule="auto"/>
        <w:ind w:left="1304"/>
        <w:jc w:val="both"/>
        <w:outlineLvl w:val="1"/>
        <w:rPr>
          <w:rFonts w:ascii="David" w:eastAsia="Times New Roman" w:hAnsi="David" w:cs="David"/>
          <w:sz w:val="24"/>
          <w:szCs w:val="24"/>
          <w:rtl/>
        </w:rPr>
      </w:pPr>
      <w:r w:rsidRPr="008D07AA">
        <w:rPr>
          <w:rFonts w:ascii="David" w:eastAsia="Times New Roman" w:hAnsi="David" w:cs="David"/>
          <w:b/>
          <w:bCs/>
          <w:sz w:val="24"/>
          <w:szCs w:val="24"/>
          <w:rtl/>
        </w:rPr>
        <w:t xml:space="preserve">"נציג המזמין" </w:t>
      </w:r>
      <w:r w:rsidRPr="008D07AA">
        <w:rPr>
          <w:rFonts w:ascii="David" w:eastAsia="Times New Roman" w:hAnsi="David" w:cs="David"/>
          <w:sz w:val="24"/>
          <w:szCs w:val="24"/>
          <w:rtl/>
        </w:rPr>
        <w:t xml:space="preserve">- מי שנקבע על ידי המזמין או מי שנתמנה על ידי המזמין לשמש כנציגו לצורך חוזה זה. מקום שמדובר בחוזה זה במפקח </w:t>
      </w:r>
      <w:r w:rsidRPr="008D07AA">
        <w:rPr>
          <w:rFonts w:ascii="David" w:eastAsia="Times New Roman" w:hAnsi="David" w:cs="David"/>
          <w:sz w:val="24"/>
          <w:szCs w:val="24"/>
        </w:rPr>
        <w:t>–</w:t>
      </w:r>
      <w:r w:rsidRPr="008D07AA">
        <w:rPr>
          <w:rFonts w:ascii="David" w:eastAsia="Times New Roman" w:hAnsi="David" w:cs="David"/>
          <w:sz w:val="24"/>
          <w:szCs w:val="24"/>
          <w:rtl/>
        </w:rPr>
        <w:t xml:space="preserve"> גם נציג המזמין במשמע.</w:t>
      </w:r>
    </w:p>
    <w:p w14:paraId="4C0FF2E8" w14:textId="77777777" w:rsidR="008D07AA" w:rsidRPr="008D07AA" w:rsidRDefault="008D07AA" w:rsidP="008D07AA">
      <w:pPr>
        <w:widowControl w:val="0"/>
        <w:spacing w:before="120" w:beforeAutospacing="0" w:after="120" w:afterAutospacing="0" w:line="360" w:lineRule="auto"/>
        <w:ind w:left="1304"/>
        <w:jc w:val="both"/>
        <w:outlineLvl w:val="1"/>
        <w:rPr>
          <w:rFonts w:ascii="David" w:eastAsia="Times New Roman" w:hAnsi="David" w:cs="David"/>
          <w:sz w:val="24"/>
          <w:szCs w:val="24"/>
          <w:rtl/>
        </w:rPr>
      </w:pPr>
      <w:r w:rsidRPr="008D07AA">
        <w:rPr>
          <w:rFonts w:ascii="David" w:eastAsia="Times New Roman" w:hAnsi="David" w:cs="David"/>
          <w:b/>
          <w:bCs/>
          <w:sz w:val="24"/>
          <w:szCs w:val="24"/>
          <w:rtl/>
        </w:rPr>
        <w:t xml:space="preserve">"המתכננים" </w:t>
      </w:r>
      <w:r w:rsidRPr="008D07AA">
        <w:rPr>
          <w:rFonts w:ascii="David" w:eastAsia="Times New Roman" w:hAnsi="David" w:cs="David"/>
          <w:sz w:val="24"/>
          <w:szCs w:val="24"/>
          <w:rtl/>
        </w:rPr>
        <w:t>- אדריכלים ו/או מהנדסים ו/או יועצים שמונו ו/או ימונו על ידי המזמין לתכנון העבודות.</w:t>
      </w:r>
    </w:p>
    <w:p w14:paraId="1AE67E88" w14:textId="77777777" w:rsidR="008D07AA" w:rsidRPr="008D07AA" w:rsidRDefault="008D07AA" w:rsidP="008D07AA">
      <w:pPr>
        <w:widowControl w:val="0"/>
        <w:spacing w:before="120" w:beforeAutospacing="0" w:after="120" w:afterAutospacing="0" w:line="360" w:lineRule="auto"/>
        <w:ind w:left="1304"/>
        <w:jc w:val="both"/>
        <w:outlineLvl w:val="1"/>
        <w:rPr>
          <w:rFonts w:ascii="David" w:eastAsia="Times New Roman" w:hAnsi="David" w:cs="David"/>
          <w:sz w:val="24"/>
          <w:szCs w:val="24"/>
          <w:rtl/>
        </w:rPr>
      </w:pPr>
      <w:r w:rsidRPr="008D07AA">
        <w:rPr>
          <w:rFonts w:ascii="David" w:eastAsia="Times New Roman" w:hAnsi="David" w:cs="David"/>
          <w:b/>
          <w:bCs/>
          <w:sz w:val="24"/>
          <w:szCs w:val="24"/>
          <w:rtl/>
        </w:rPr>
        <w:t xml:space="preserve">"תקופת העבודות" </w:t>
      </w:r>
      <w:r w:rsidRPr="008D07AA">
        <w:rPr>
          <w:rFonts w:ascii="David" w:eastAsia="Times New Roman" w:hAnsi="David" w:cs="David"/>
          <w:sz w:val="24"/>
          <w:szCs w:val="24"/>
          <w:rtl/>
        </w:rPr>
        <w:t>- כמפורט בנספח "א" לחוזה זה.</w:t>
      </w:r>
    </w:p>
    <w:p w14:paraId="1790EF7D"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lastRenderedPageBreak/>
        <w:t>הצהרות הקבלן</w:t>
      </w:r>
    </w:p>
    <w:p w14:paraId="2E405E36" w14:textId="77777777" w:rsidR="008D07AA" w:rsidRPr="008D07AA" w:rsidRDefault="008D07AA" w:rsidP="008D07AA">
      <w:pPr>
        <w:widowControl w:val="0"/>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t>הקבלן מצהיר ומתחייב:</w:t>
      </w:r>
    </w:p>
    <w:p w14:paraId="766B0240" w14:textId="77777777" w:rsidR="008D07AA" w:rsidRPr="008D07AA" w:rsidRDefault="008D07AA" w:rsidP="008D07AA">
      <w:pPr>
        <w:numPr>
          <w:ilvl w:val="1"/>
          <w:numId w:val="0"/>
        </w:numPr>
        <w:spacing w:before="120" w:beforeAutospacing="0" w:after="120" w:afterAutospacing="0" w:line="360" w:lineRule="auto"/>
        <w:ind w:left="1304" w:hanging="737"/>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כי הנו בעל הידע, הכישורים, האמצעים וכל הרישיונות הנדרשים על פי דין לבצוע העבודות.</w:t>
      </w:r>
    </w:p>
    <w:p w14:paraId="024239C7"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כי בדק, בחן ויודע את המפרט, את האתר ואת תנאי בצוע העבודות, וכי לא תהיה לו כל זכות תביעה על יסוד טענת אי ידיעת גורם כלשהו הקשור בבצוע העבודות.</w:t>
      </w:r>
    </w:p>
    <w:p w14:paraId="41AF49C1"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sz w:val="24"/>
          <w:szCs w:val="24"/>
          <w:rtl/>
        </w:rPr>
      </w:pPr>
      <w:r w:rsidRPr="008D07AA">
        <w:rPr>
          <w:rFonts w:ascii="David" w:eastAsia="Times New Roman" w:hAnsi="David" w:cs="David"/>
          <w:sz w:val="24"/>
          <w:szCs w:val="24"/>
          <w:rtl/>
        </w:rPr>
        <w:t xml:space="preserve">העבודות תבוצענה על ידו בהתאם לדרישות כל תקן ודין לרבות דרישת רשויות מוסמכות, כפי שתהיינה במועד ביצוע העבודות ובמועד קבלת תעודת גמר מאת הרשות המוסמכת, ככל שמתחייבת כזו על פי דין, והכל בהתחשב בכל התנאים בהן תמצאנה (לרבות, לחות, אוורור טמפרטורה ומערכות אחרות) לצורך ביצוען המושלם והשלמתן. מבלי לגרוע מכלליות האמור לעיל ולהסרת ספקות, מובהר כי קיום כלל הוראות הדין לעניין שילוט באתר לרבות הצגת היתר הבניה חלה על הקבלן. </w:t>
      </w:r>
    </w:p>
    <w:p w14:paraId="7CAD4F5F"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מהות החוזה</w:t>
      </w:r>
    </w:p>
    <w:p w14:paraId="1FCAF3B0" w14:textId="77777777" w:rsidR="008D07AA" w:rsidRPr="008D07AA" w:rsidRDefault="008D07AA" w:rsidP="008D07AA">
      <w:pPr>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t xml:space="preserve">המזמין מוסר בזה לקבלן והקבלן מקבל בזאת על עצמו לבצע על חשבונו ועל אחריותו את בצוע העבודות כמפורט וכמתואר במפרט, והכל בהתאם להוראות חוזה זה ובהתאם להוראות הנחיות ובאורים </w:t>
      </w:r>
      <w:r w:rsidR="00954966" w:rsidRPr="008D07AA">
        <w:rPr>
          <w:rFonts w:ascii="David" w:eastAsia="Times New Roman" w:hAnsi="David" w:cs="David" w:hint="cs"/>
          <w:sz w:val="24"/>
          <w:szCs w:val="24"/>
          <w:rtl/>
        </w:rPr>
        <w:t>שיינתנ</w:t>
      </w:r>
      <w:r w:rsidR="00954966" w:rsidRPr="008D07AA">
        <w:rPr>
          <w:rFonts w:ascii="David" w:eastAsia="Times New Roman" w:hAnsi="David" w:cs="David" w:hint="eastAsia"/>
          <w:sz w:val="24"/>
          <w:szCs w:val="24"/>
          <w:rtl/>
        </w:rPr>
        <w:t>ו</w:t>
      </w:r>
      <w:r w:rsidRPr="008D07AA">
        <w:rPr>
          <w:rFonts w:ascii="David" w:eastAsia="Times New Roman" w:hAnsi="David" w:cs="David"/>
          <w:sz w:val="24"/>
          <w:szCs w:val="24"/>
          <w:rtl/>
        </w:rPr>
        <w:t xml:space="preserve"> לקבלן מפעם לפעם על ידי המזמין ו/או המפקח.</w:t>
      </w:r>
    </w:p>
    <w:p w14:paraId="47F36A4C"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פקוח</w:t>
      </w:r>
    </w:p>
    <w:p w14:paraId="6041CAC3" w14:textId="77777777" w:rsidR="008D07AA" w:rsidRPr="008D07AA" w:rsidRDefault="008D07AA" w:rsidP="00954966">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הקבלן מתחייב למלא אחר הוראות המפקח בקשר לבצוע העבודות ולהנחת דעתו הבלעדית של המפקח. הקבלן מתחייב להישמע לכל הוראות המפקח לרבות אך לא רק במקרים של סתירה בין מסמכים וכן בכל הנוגע לביצוען ולתאומן של העבודות עם עבודות נוספות שתתבצענה במסגרת הפרויקט. אין במינוי המפקח ובכל הוראה שתינתן על ידו כדי לשחרר את הקבלן מאחריותו ומהתחייבויותיו. כל עוד לא קבע המזמין אחרת יהא המפקח כמפורט בנספח "א".</w:t>
      </w:r>
    </w:p>
    <w:p w14:paraId="570C7CEB" w14:textId="77777777" w:rsidR="008D07AA" w:rsidRPr="008D07AA" w:rsidRDefault="008D07AA" w:rsidP="00954966">
      <w:pPr>
        <w:numPr>
          <w:ilvl w:val="1"/>
          <w:numId w:val="0"/>
        </w:numPr>
        <w:spacing w:before="120" w:beforeAutospacing="0" w:after="120" w:afterAutospacing="0" w:line="360" w:lineRule="auto"/>
        <w:ind w:left="651"/>
        <w:jc w:val="both"/>
        <w:outlineLvl w:val="1"/>
        <w:rPr>
          <w:rFonts w:ascii="David" w:eastAsia="Times New Roman" w:hAnsi="David" w:cs="David"/>
          <w:sz w:val="24"/>
          <w:szCs w:val="24"/>
        </w:rPr>
      </w:pPr>
      <w:r w:rsidRPr="008D07AA">
        <w:rPr>
          <w:rFonts w:ascii="David" w:eastAsia="Times New Roman" w:hAnsi="David" w:cs="David"/>
          <w:sz w:val="24"/>
          <w:szCs w:val="24"/>
          <w:rtl/>
        </w:rPr>
        <w:t>הזכות למפקח להפנות את הקבלן לקבלת הוראות מגורם מקצועי שימצא לנכון (לרבות המתכננים) ובמידה ועשה כן יחולו הוראות סעיף 4 זה לגבי אותו גורם מקצועי כאילו היה הוא המפקח באותו תחום שאליו הפנה המפקח.</w:t>
      </w:r>
    </w:p>
    <w:p w14:paraId="15213AA9" w14:textId="77777777" w:rsidR="008D07AA" w:rsidRPr="008D07AA" w:rsidRDefault="008D07AA" w:rsidP="00954966">
      <w:pPr>
        <w:spacing w:before="120" w:beforeAutospacing="0" w:after="120" w:afterAutospacing="0" w:line="360" w:lineRule="auto"/>
        <w:jc w:val="both"/>
        <w:outlineLvl w:val="1"/>
        <w:rPr>
          <w:rFonts w:ascii="David" w:eastAsia="Times New Roman" w:hAnsi="David" w:cs="David"/>
          <w:sz w:val="24"/>
          <w:szCs w:val="24"/>
          <w:rtl/>
        </w:rPr>
      </w:pPr>
    </w:p>
    <w:p w14:paraId="36D41F77"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חומרים וטיב ביצוע</w:t>
      </w:r>
    </w:p>
    <w:p w14:paraId="02C7E94F" w14:textId="77777777" w:rsidR="008D07AA" w:rsidRPr="008D07AA" w:rsidRDefault="008D07AA" w:rsidP="008D07AA">
      <w:pPr>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t>הקבלן ישתמש אך ורק בחומרים, ציוד, אביזרים, מיתקנים וכיוצ"ב (להלן: "</w:t>
      </w:r>
      <w:r w:rsidRPr="008D07AA">
        <w:rPr>
          <w:rFonts w:ascii="David" w:eastAsia="Times New Roman" w:hAnsi="David" w:cs="David"/>
          <w:bCs/>
          <w:sz w:val="24"/>
          <w:szCs w:val="24"/>
          <w:rtl/>
        </w:rPr>
        <w:t>החומרים</w:t>
      </w:r>
      <w:r w:rsidRPr="008D07AA">
        <w:rPr>
          <w:rFonts w:ascii="David" w:eastAsia="Times New Roman" w:hAnsi="David" w:cs="David"/>
          <w:sz w:val="24"/>
          <w:szCs w:val="24"/>
          <w:rtl/>
        </w:rPr>
        <w:t>") ממין משובח ובכמויות מספיקות והוא מתחייב שהמלאכה שתעשה בבצוע העבודות תהיה בעלת רמה משובחת.</w:t>
      </w:r>
    </w:p>
    <w:p w14:paraId="4A4E1D57" w14:textId="77777777" w:rsidR="008D07AA" w:rsidRPr="008D07AA" w:rsidRDefault="008D07AA" w:rsidP="008D07AA">
      <w:pPr>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t xml:space="preserve">כל החומרים יהיו חדשים מאיכות וסוג מעולים ויתאימו מכל הבחינות למפרט ולדרישות התקן הישראלי. בהעדר התייחסות לכך במפרט, יתאימו החומרים לדרישות התקן הישראלי ובהעדרו - לתקן שיקבע על ידי המפקח. עבודות ו/או חומרים אשר לגביהן קיימות דרישות ו/או תקנים של רשות מוסמכת תבוצענה בהתאם לאותן דרישות ותקנים ולפי דרישת המזמין </w:t>
      </w:r>
      <w:r w:rsidRPr="008D07AA">
        <w:rPr>
          <w:rFonts w:ascii="David" w:eastAsia="Times New Roman" w:hAnsi="David" w:cs="David"/>
          <w:sz w:val="24"/>
          <w:szCs w:val="24"/>
          <w:rtl/>
        </w:rPr>
        <w:lastRenderedPageBreak/>
        <w:t>ימציא הקבלן אשור בכתב על התאמת החומרים ו/או העבודות לדרישות התקנים כאמור. לפי דרישת המזמין ימציא הקבלן לאשור דוגמאות חומרים.</w:t>
      </w:r>
    </w:p>
    <w:p w14:paraId="31C881CD" w14:textId="77777777" w:rsidR="008D07AA" w:rsidRPr="008D07AA" w:rsidRDefault="008D07AA" w:rsidP="008D07AA">
      <w:pPr>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t>בכל הנוגע לטיב ואיכות החומרים, המוצרים והעבודות יהיה המפקח מחליט בלעדית.</w:t>
      </w:r>
    </w:p>
    <w:p w14:paraId="7428753A"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לוח זמנים ושלבי ביצוע</w:t>
      </w:r>
    </w:p>
    <w:p w14:paraId="4F263784"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 xml:space="preserve">הקבלן מתחייב להתחיל בבצוע העבודות תוך 10 ימים, מיום מתן הוראת התחלת עבודה ולהשלים בצוע העבודות בהתאם למפורט בלוח הזמנים המצורף לחוזה זה, </w:t>
      </w:r>
      <w:r w:rsidRPr="008D07AA">
        <w:rPr>
          <w:rFonts w:ascii="David" w:eastAsia="Times New Roman" w:hAnsi="David" w:cs="David"/>
          <w:b/>
          <w:bCs/>
          <w:sz w:val="24"/>
          <w:szCs w:val="24"/>
          <w:rtl/>
        </w:rPr>
        <w:t>אשר יוגש ויאושר למפקח על ידי הקבלן</w:t>
      </w:r>
      <w:r w:rsidRPr="008D07AA">
        <w:rPr>
          <w:rFonts w:ascii="David" w:eastAsia="Times New Roman" w:hAnsi="David" w:cs="David"/>
          <w:sz w:val="24"/>
          <w:szCs w:val="24"/>
          <w:rtl/>
        </w:rPr>
        <w:t>, ובהעדרו - לפי קביעת המפקח. שום גורם ללא יוצא מהכלל לא יצדיק דחייה במועד הבצוע אלא אם ובמידה שאושר בכתב על ידי המפקח.</w:t>
      </w:r>
    </w:p>
    <w:p w14:paraId="082CB021"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sz w:val="24"/>
          <w:szCs w:val="24"/>
          <w:rtl/>
        </w:rPr>
      </w:pPr>
      <w:r w:rsidRPr="008D07AA">
        <w:rPr>
          <w:rFonts w:ascii="David" w:eastAsia="Times New Roman" w:hAnsi="David" w:cs="David"/>
          <w:sz w:val="24"/>
          <w:szCs w:val="24"/>
          <w:rtl/>
        </w:rPr>
        <w:t>מוסכם כי בגין אחור במסירת העבודות למזמין ישלם הקבלן למזמין כפיצוי מוסכם ומוערך מראש סכום כמפורט בנספח "א" בצירוף מע"מ, לכל יום של איחור לאחר המועד המיועד לגמר העבודות וזאת מבלי לגרוע מזכות המזמין לכל סעד נוסף אחר לפי כל דין והסכם.</w:t>
      </w:r>
    </w:p>
    <w:p w14:paraId="356D880E" w14:textId="77777777" w:rsidR="008D07AA" w:rsidRPr="008D07AA" w:rsidRDefault="008D07AA" w:rsidP="00DE35F2">
      <w:pPr>
        <w:tabs>
          <w:tab w:val="num" w:pos="0"/>
        </w:tabs>
        <w:spacing w:before="120" w:beforeAutospacing="0" w:after="120" w:afterAutospacing="0" w:line="360" w:lineRule="auto"/>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מחיר העבודות</w:t>
      </w:r>
    </w:p>
    <w:p w14:paraId="46093F0D"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sz w:val="24"/>
          <w:szCs w:val="24"/>
          <w:rtl/>
        </w:rPr>
      </w:pPr>
      <w:r w:rsidRPr="008D07AA">
        <w:rPr>
          <w:rFonts w:ascii="David" w:eastAsia="Times New Roman" w:hAnsi="David" w:cs="David"/>
          <w:sz w:val="24"/>
          <w:szCs w:val="24"/>
          <w:rtl/>
        </w:rPr>
        <w:t>תמורת בצוע כל העבודות ומלוי כל התחייבויות הקבלן במועדן, בהתאם להוראות חוזה זה, ישלם המזמין לקבלן את הסכום הנקוב בנספח "א" (להלן: "</w:t>
      </w:r>
      <w:r w:rsidRPr="008D07AA">
        <w:rPr>
          <w:rFonts w:ascii="David" w:eastAsia="Times New Roman" w:hAnsi="David" w:cs="David"/>
          <w:bCs/>
          <w:sz w:val="24"/>
          <w:szCs w:val="24"/>
          <w:rtl/>
        </w:rPr>
        <w:t>מחיר העבודות</w:t>
      </w:r>
      <w:r w:rsidRPr="008D07AA">
        <w:rPr>
          <w:rFonts w:ascii="David" w:eastAsia="Times New Roman" w:hAnsi="David" w:cs="David"/>
          <w:sz w:val="24"/>
          <w:szCs w:val="24"/>
          <w:rtl/>
        </w:rPr>
        <w:t>").</w:t>
      </w:r>
    </w:p>
    <w:p w14:paraId="6BC4B7E0" w14:textId="77777777" w:rsidR="008D07AA" w:rsidRPr="008D07AA" w:rsidRDefault="008D07AA" w:rsidP="00954966">
      <w:pPr>
        <w:spacing w:before="120" w:beforeAutospacing="0" w:after="120" w:afterAutospacing="0" w:line="360" w:lineRule="auto"/>
        <w:ind w:left="509"/>
        <w:jc w:val="both"/>
        <w:outlineLvl w:val="1"/>
        <w:rPr>
          <w:rFonts w:ascii="David" w:eastAsia="Times New Roman" w:hAnsi="David" w:cs="David"/>
          <w:sz w:val="24"/>
          <w:szCs w:val="24"/>
          <w:rtl/>
        </w:rPr>
      </w:pPr>
      <w:r w:rsidRPr="008D07AA">
        <w:rPr>
          <w:rFonts w:ascii="David" w:eastAsia="Times New Roman" w:hAnsi="David" w:cs="David"/>
          <w:sz w:val="24"/>
          <w:szCs w:val="24"/>
          <w:rtl/>
        </w:rPr>
        <w:t>מחיר העבודות נקבע על בסיס פאושלי ועם קביעתו אין עוד כל נפקות לכמויות הנובעות מהתכנון וכל שנוי בכמויות בפועל לעומת כמויות שהוצגו, ככל שהוצגו, בכתב הכמויות המנחה לא ישפיע על מחיר העבודות, בכפיפה למותנה בסעיף 9 להלן. למען הסר ספק מובהר כי לקבלן לא יגיע דבר בגין שינוי בכמויות (בין הגדלה ובין הקטנה) פרט למה שנקבע בסעיף 9 להלן.</w:t>
      </w:r>
    </w:p>
    <w:p w14:paraId="74CF0AA0"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הקבלן מצהיר כי בשעת קביעת מחיר העבודות היה היקף העבודות מוכר לו על כל פרטיו, וכי מחיר העבודות כולל את כל הנדרש, מכל מין, מקור וסוג שהוא, לביצוען ולמסירתן למזמין כשהן מושלמות בהתאם לכל תקן ודין לרבות דרישות רשות מוסמכת, ככל שיחולו, וכן כולל את בדקן בהתאם להוראות החוזה לרבות רווח הקבלן.</w:t>
      </w:r>
    </w:p>
    <w:p w14:paraId="45D79EE0"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מחיר העבודות הינו קבוע וסופי, ולא יחול בו כל שנוי מכל גורם ומכל סיבה שהיא, למעט שינוי בהיקף העבודות והפרשי הצמדה.</w:t>
      </w:r>
      <w:r w:rsidRPr="008D07AA">
        <w:rPr>
          <w:rFonts w:ascii="David" w:eastAsia="Times New Roman" w:hAnsi="David" w:cs="David"/>
          <w:color w:val="000000"/>
          <w:sz w:val="24"/>
          <w:szCs w:val="24"/>
          <w:rtl/>
        </w:rPr>
        <w:t xml:space="preserve"> </w:t>
      </w:r>
      <w:r w:rsidRPr="008D07AA">
        <w:rPr>
          <w:rFonts w:ascii="David" w:eastAsia="Times New Roman" w:hAnsi="David" w:cs="David"/>
          <w:sz w:val="24"/>
          <w:szCs w:val="24"/>
          <w:rtl/>
        </w:rPr>
        <w:t>סכום המחיר המוגדר בסעיף 7.1 לעיל ותשלומי חשבון הביניים והחשבון הסופי יהיה צמודים למדד כמפורט בנספח "א".</w:t>
      </w:r>
    </w:p>
    <w:p w14:paraId="7BF6CFDD" w14:textId="77777777" w:rsidR="008D07AA" w:rsidRPr="008D07AA" w:rsidRDefault="008D07AA" w:rsidP="00954966">
      <w:pPr>
        <w:numPr>
          <w:ilvl w:val="1"/>
          <w:numId w:val="0"/>
        </w:numPr>
        <w:tabs>
          <w:tab w:val="num" w:pos="720"/>
          <w:tab w:val="left" w:pos="1440"/>
        </w:tabs>
        <w:spacing w:before="120" w:beforeAutospacing="0" w:after="120" w:afterAutospacing="0" w:line="360" w:lineRule="auto"/>
        <w:ind w:left="509"/>
        <w:jc w:val="both"/>
        <w:outlineLvl w:val="1"/>
        <w:rPr>
          <w:rFonts w:ascii="David" w:eastAsia="Times New Roman" w:hAnsi="David" w:cs="David"/>
          <w:sz w:val="24"/>
          <w:szCs w:val="24"/>
          <w:rtl/>
        </w:rPr>
      </w:pPr>
      <w:r w:rsidRPr="008D07AA">
        <w:rPr>
          <w:rFonts w:ascii="David" w:eastAsia="Times New Roman" w:hAnsi="David" w:cs="David"/>
          <w:sz w:val="24"/>
          <w:szCs w:val="24"/>
          <w:rtl/>
        </w:rPr>
        <w:t>כל בדיקות המעבדות המוסמכות לבחינת איכות החומרים והעבודות הינן באחריות הקבלן ותבוצענה על חשבונו. מובהר כי פרוגרמת הבדיקות תקבע על ידי המפקח. כמו כן המחיר כולל תאום עם כל הגורמים הפועלים באתר ובסמוך לו.</w:t>
      </w:r>
    </w:p>
    <w:p w14:paraId="46913EFB" w14:textId="77777777" w:rsidR="008D07AA" w:rsidRPr="008D07AA" w:rsidRDefault="008D07AA" w:rsidP="008D07AA">
      <w:pPr>
        <w:spacing w:before="120" w:beforeAutospacing="0" w:after="120" w:afterAutospacing="0" w:line="360" w:lineRule="auto"/>
        <w:ind w:left="567"/>
        <w:jc w:val="both"/>
        <w:outlineLvl w:val="1"/>
        <w:rPr>
          <w:rFonts w:ascii="David" w:eastAsia="Times New Roman" w:hAnsi="David" w:cs="David"/>
          <w:sz w:val="24"/>
          <w:szCs w:val="24"/>
          <w:rtl/>
        </w:rPr>
      </w:pPr>
    </w:p>
    <w:p w14:paraId="4D29FA06"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אופן תשלום מחיר העבודות</w:t>
      </w:r>
    </w:p>
    <w:p w14:paraId="5E69A606"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 xml:space="preserve">תשלומים על חשבון העבודות יבוצעו על יסוד חשבונות חלקיים חודשיים שיוגשו על ידי הקבלן בראשית כל חודש ועד לא יאוחר מאשר עד ה- 5 בו, וישולמו תוך שוטף + 60 יום מיום המפקח הגשתן למפקח. תשלומו של כל חשבון מותנה באישור המפקח כי העבודות נשוא החשבון בוצעו וכי סכום החשבון תואם את המגיע לקבלן. על אף האמור לעיל הקבלן לא יהיה </w:t>
      </w:r>
      <w:r w:rsidRPr="008D07AA">
        <w:rPr>
          <w:rFonts w:ascii="David" w:eastAsia="Times New Roman" w:hAnsi="David" w:cs="David"/>
          <w:sz w:val="24"/>
          <w:szCs w:val="24"/>
          <w:rtl/>
        </w:rPr>
        <w:lastRenderedPageBreak/>
        <w:t>רשאי להגיש חשבון ביניים ולקבל סכום כלשהו בגינו בקשר לעבודות שבוצעו בחודש הגרגוריאני החולף אשר בוצעו בהקדמה לעומת לוח הזמנים שאושר על ידי המזמין, ואשר הקדמת</w:t>
      </w:r>
      <w:r w:rsidRPr="008D07AA">
        <w:rPr>
          <w:rFonts w:ascii="David" w:eastAsia="Times New Roman" w:hAnsi="David" w:cs="David"/>
          <w:snapToGrid w:val="0"/>
          <w:sz w:val="24"/>
          <w:szCs w:val="24"/>
          <w:rtl/>
        </w:rPr>
        <w:t xml:space="preserve"> התשלום בגינו לא אושרה מראש ובכתב על ידי המזמין.</w:t>
      </w:r>
      <w:r w:rsidRPr="008D07AA">
        <w:rPr>
          <w:rFonts w:ascii="David" w:eastAsia="Times New Roman" w:hAnsi="David" w:cs="David"/>
          <w:color w:val="000000"/>
          <w:sz w:val="24"/>
          <w:szCs w:val="24"/>
          <w:rtl/>
        </w:rPr>
        <w:t xml:space="preserve"> החשבונות ישקפו את התקדמות העבודה בשטח לאותן תקופת ביצוע בה הוגשו. אופן התשלומים יבוצע עפ"י לוח התשלומים בהתאם לנספח א'.</w:t>
      </w:r>
    </w:p>
    <w:p w14:paraId="161318F6"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תנאי לביצוע תשלום כלשהו ע"ח מחיר העבודות קודם להשלמתן כאמור בסעיף 17 להלן הינו המצאת ערבות בנקאית כאמור בסעיף 14 להלן. תנאי לביצוע תשלום מצטבר מעל 95% ממחיר העבודות הינו המצאת הצהרת היעדר תביעות חתומה על ידי הקבלן ומאומתת בנוסח המצ"ב כנספח "ד".</w:t>
      </w:r>
    </w:p>
    <w:p w14:paraId="75B1549B"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המזמין ישלם לקבלן את מס הערך המוסף בגין הסכומים ששולמו על ידו לקבלן לפי סעיף 8 זה ובלבד שהוגשה למזמין חשבונית מס כדין. התשלום יבוצע במועד בו על הקבלן לשלמו לרשויות מס ערך מוסף.</w:t>
      </w:r>
    </w:p>
    <w:p w14:paraId="2F07A3D6"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ביצוע תשלומים ע"ח מחיר העבודות יבוצע על ידי המזמין בכפוף להמצאת אישור בדבר ניהול ספרי הקבלן כדין חתום על ידי רו"ח או רשויות המס, כנדרש.</w:t>
      </w:r>
    </w:p>
    <w:p w14:paraId="53252760"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באם הקבלן לא ימציא למזמין אישור תקף בדבר פטור מניכוי מס במקור, קודם לביצוע כל תשלום ע"ח מחיר העבודות, ינוכה מס במקור כדין, מכל סכום ע"ח מחיר העבודות שישולם על ידי המזמין. למען הסר ספק מובהר ומוסכם כי במקרה כאמור, המצאת אישור בדבר ניכוי המס במקור, תיחשב כביצוע תשלום של המזמין ע"ח מחיר העבודות בגובה הסכום הנקוב באישור.</w:t>
      </w:r>
    </w:p>
    <w:p w14:paraId="53647786"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z w:val="24"/>
          <w:szCs w:val="24"/>
          <w:rtl/>
        </w:rPr>
        <w:t>במידה והקבלן קיבל כספים מצד ג' הנקוב בנספח "א" עבור שינויים אך לא ביצעם, יהא המזמין רשאי אך לא חייב, לקזז סכומים אלו מהמגיע לקבלן על פי חוזה זה ולהחזירם לצד ג' הנ"ל, או לבצע את השינויים בעצמו או על ידי מי מטעמו.</w:t>
      </w:r>
    </w:p>
    <w:p w14:paraId="504A2DDD"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napToGrid w:val="0"/>
          <w:sz w:val="24"/>
          <w:szCs w:val="24"/>
          <w:rtl/>
        </w:rPr>
        <w:t xml:space="preserve">סמוך לאחר תאריך גמר כל העבודות והתחייבויות הקבלן, ובכפוף להשלמת האמור בסעיף 17 להלן, על הקבלן להגיש למזמין חשבון סופי (להלן: </w:t>
      </w:r>
      <w:r w:rsidRPr="008D07AA">
        <w:rPr>
          <w:rFonts w:ascii="David" w:eastAsia="Times New Roman" w:hAnsi="David" w:cs="David"/>
          <w:b/>
          <w:bCs/>
          <w:snapToGrid w:val="0"/>
          <w:sz w:val="24"/>
          <w:szCs w:val="24"/>
          <w:rtl/>
        </w:rPr>
        <w:t>"החשבון הסופי"</w:t>
      </w:r>
      <w:r w:rsidRPr="008D07AA">
        <w:rPr>
          <w:rFonts w:ascii="David" w:eastAsia="Times New Roman" w:hAnsi="David" w:cs="David"/>
          <w:snapToGrid w:val="0"/>
          <w:sz w:val="24"/>
          <w:szCs w:val="24"/>
          <w:rtl/>
        </w:rPr>
        <w:t>) אשר יתייחס לכל העבודות שבוצעו על ידי הקבלן ויבוסס על ביצוע מלא ומדויק על פי כל הוראות החוזה, התכניות והמפרטים.</w:t>
      </w:r>
    </w:p>
    <w:p w14:paraId="48CE5D7D"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napToGrid w:val="0"/>
          <w:sz w:val="24"/>
          <w:szCs w:val="24"/>
          <w:rtl/>
        </w:rPr>
        <w:t>החשבון הסופי שיגיש הקבלן, ימצה את כל דרישותיו ותביעותיו מהמזמין, ואין לקבלן הזכות לבוא למזמין בכל תביעה או דרישה שלא מצאה ביטוי מפורט בחשבון הסופי והוא יהיה מנוע מלהציג דרישה או תביעה כזאת.</w:t>
      </w:r>
    </w:p>
    <w:p w14:paraId="2FE554F6"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snapToGrid w:val="0"/>
          <w:sz w:val="24"/>
          <w:szCs w:val="24"/>
          <w:rtl/>
        </w:rPr>
      </w:pPr>
      <w:r w:rsidRPr="008D07AA">
        <w:rPr>
          <w:rFonts w:ascii="David" w:eastAsia="Times New Roman" w:hAnsi="David" w:cs="David"/>
          <w:snapToGrid w:val="0"/>
          <w:sz w:val="24"/>
          <w:szCs w:val="24"/>
          <w:rtl/>
        </w:rPr>
        <w:t>יתרת המגיע לקבלן על פי החשבון הסופי (לאחר הפחתת התשלומים ששולמו בגין חשבונות הביניים), עד כמה שאושר על ידי המפקח, תשולם לקבלן תוך 90 יום מהמועד בו התמלאו כל התנאים המוקדמים הבאים:</w:t>
      </w:r>
    </w:p>
    <w:p w14:paraId="0BF91EF6" w14:textId="77777777" w:rsidR="008D07AA" w:rsidRPr="008D07AA" w:rsidRDefault="008D07AA" w:rsidP="00954966">
      <w:pPr>
        <w:numPr>
          <w:ilvl w:val="2"/>
          <w:numId w:val="0"/>
        </w:numPr>
        <w:spacing w:before="120" w:beforeAutospacing="0" w:after="120" w:afterAutospacing="0" w:line="360" w:lineRule="auto"/>
        <w:ind w:left="509" w:firstLine="58"/>
        <w:jc w:val="both"/>
        <w:outlineLvl w:val="2"/>
        <w:rPr>
          <w:rFonts w:ascii="David" w:eastAsia="Times New Roman" w:hAnsi="David" w:cs="David"/>
          <w:snapToGrid w:val="0"/>
          <w:sz w:val="24"/>
          <w:szCs w:val="24"/>
          <w:rtl/>
        </w:rPr>
      </w:pPr>
      <w:r w:rsidRPr="008D07AA">
        <w:rPr>
          <w:rFonts w:ascii="David" w:eastAsia="Times New Roman" w:hAnsi="David" w:cs="David"/>
          <w:snapToGrid w:val="0"/>
          <w:sz w:val="24"/>
          <w:szCs w:val="24"/>
          <w:rtl/>
        </w:rPr>
        <w:t>מסירת העבודות למזמין כאמור בסעיף 17 להלן ובכפוף לקיומם המצטבר של כל תנאיו ועמידה בכל תנאי המפרט ויתר הוראות החוזה.</w:t>
      </w:r>
    </w:p>
    <w:p w14:paraId="6F2582AE" w14:textId="77777777" w:rsidR="008D07AA" w:rsidRPr="008D07AA" w:rsidRDefault="008D07AA" w:rsidP="00954966">
      <w:pPr>
        <w:numPr>
          <w:ilvl w:val="2"/>
          <w:numId w:val="0"/>
        </w:numPr>
        <w:spacing w:before="120" w:beforeAutospacing="0" w:after="120" w:afterAutospacing="0" w:line="360" w:lineRule="auto"/>
        <w:ind w:left="509" w:firstLine="58"/>
        <w:jc w:val="both"/>
        <w:outlineLvl w:val="2"/>
        <w:rPr>
          <w:rFonts w:ascii="David" w:eastAsia="Times New Roman" w:hAnsi="David" w:cs="David"/>
          <w:snapToGrid w:val="0"/>
          <w:sz w:val="24"/>
          <w:szCs w:val="24"/>
          <w:rtl/>
        </w:rPr>
      </w:pPr>
      <w:r w:rsidRPr="008D07AA">
        <w:rPr>
          <w:rFonts w:ascii="David" w:eastAsia="Times New Roman" w:hAnsi="David" w:cs="David"/>
          <w:snapToGrid w:val="0"/>
          <w:sz w:val="24"/>
          <w:szCs w:val="24"/>
          <w:rtl/>
        </w:rPr>
        <w:t>מסירת הערבות הבנקאית כאמור בסעיף 14.6 להלן למזמין.</w:t>
      </w:r>
    </w:p>
    <w:p w14:paraId="0D1339B6" w14:textId="77777777" w:rsidR="008D07AA" w:rsidRPr="008D07AA" w:rsidRDefault="00954966" w:rsidP="00DE35F2">
      <w:pPr>
        <w:numPr>
          <w:ilvl w:val="2"/>
          <w:numId w:val="0"/>
        </w:numPr>
        <w:spacing w:before="120" w:beforeAutospacing="0" w:after="120" w:afterAutospacing="0" w:line="360" w:lineRule="auto"/>
        <w:ind w:left="651" w:hanging="84"/>
        <w:jc w:val="both"/>
        <w:outlineLvl w:val="2"/>
        <w:rPr>
          <w:rFonts w:ascii="David" w:eastAsia="Times New Roman" w:hAnsi="David" w:cs="David"/>
          <w:snapToGrid w:val="0"/>
          <w:sz w:val="24"/>
          <w:szCs w:val="24"/>
          <w:rtl/>
        </w:rPr>
      </w:pPr>
      <w:r>
        <w:rPr>
          <w:rFonts w:ascii="David" w:eastAsia="Times New Roman" w:hAnsi="David" w:cs="David"/>
          <w:snapToGrid w:val="0"/>
          <w:sz w:val="24"/>
          <w:szCs w:val="24"/>
          <w:rtl/>
        </w:rPr>
        <w:lastRenderedPageBreak/>
        <w:t>מסירת ת</w:t>
      </w:r>
      <w:r w:rsidR="008D07AA" w:rsidRPr="008D07AA">
        <w:rPr>
          <w:rFonts w:ascii="David" w:eastAsia="Times New Roman" w:hAnsi="David" w:cs="David"/>
          <w:snapToGrid w:val="0"/>
          <w:sz w:val="24"/>
          <w:szCs w:val="24"/>
          <w:rtl/>
        </w:rPr>
        <w:t>כניות עדות ומדידות (</w:t>
      </w:r>
      <w:r w:rsidR="008D07AA" w:rsidRPr="008D07AA">
        <w:rPr>
          <w:rFonts w:ascii="David" w:eastAsia="Times New Roman" w:hAnsi="David" w:cs="David"/>
          <w:snapToGrid w:val="0"/>
          <w:sz w:val="24"/>
          <w:szCs w:val="24"/>
        </w:rPr>
        <w:t>AS MADE</w:t>
      </w:r>
      <w:r w:rsidR="008D07AA" w:rsidRPr="008D07AA">
        <w:rPr>
          <w:rFonts w:ascii="David" w:eastAsia="Times New Roman" w:hAnsi="David" w:cs="David"/>
          <w:snapToGrid w:val="0"/>
          <w:sz w:val="24"/>
          <w:szCs w:val="24"/>
          <w:rtl/>
        </w:rPr>
        <w:t>), חתומות ע"י מודד מוסמך הסברים מילוליים וכל ספרי המתקנים ו/או הוראות התחזוקה והשימוש של כל המערכות, לפי קביעת המפקח.</w:t>
      </w:r>
    </w:p>
    <w:p w14:paraId="3599AF31" w14:textId="77777777" w:rsidR="008D07AA" w:rsidRPr="008D07AA" w:rsidRDefault="008D07AA" w:rsidP="00DE35F2">
      <w:pPr>
        <w:numPr>
          <w:ilvl w:val="2"/>
          <w:numId w:val="0"/>
        </w:numPr>
        <w:spacing w:before="120" w:beforeAutospacing="0" w:after="120" w:afterAutospacing="0" w:line="360" w:lineRule="auto"/>
        <w:ind w:left="651" w:hanging="84"/>
        <w:jc w:val="both"/>
        <w:outlineLvl w:val="2"/>
        <w:rPr>
          <w:rFonts w:ascii="David" w:eastAsia="Times New Roman" w:hAnsi="David" w:cs="David"/>
          <w:snapToGrid w:val="0"/>
          <w:sz w:val="24"/>
          <w:szCs w:val="24"/>
          <w:rtl/>
        </w:rPr>
      </w:pPr>
      <w:r w:rsidRPr="008D07AA">
        <w:rPr>
          <w:rFonts w:ascii="David" w:eastAsia="Times New Roman" w:hAnsi="David" w:cs="David"/>
          <w:snapToGrid w:val="0"/>
          <w:sz w:val="24"/>
          <w:szCs w:val="24"/>
          <w:rtl/>
        </w:rPr>
        <w:t>המצאת הצהרת היעדר תביעות חתומה ומאומתת כאמור בסעיף 8.2 לעיל.</w:t>
      </w:r>
    </w:p>
    <w:p w14:paraId="63E2CDDB"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שנויים והפסקת העבודות</w:t>
      </w:r>
    </w:p>
    <w:p w14:paraId="0F002959"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z w:val="24"/>
          <w:szCs w:val="24"/>
          <w:rtl/>
        </w:rPr>
        <w:t xml:space="preserve">המזמין זכאי להורות על שנויים ו/או עבודות נוספות (להלן בשם הכולל: </w:t>
      </w:r>
      <w:r w:rsidRPr="008D07AA">
        <w:rPr>
          <w:rFonts w:ascii="David" w:eastAsia="Times New Roman" w:hAnsi="David" w:cs="David"/>
          <w:b/>
          <w:bCs/>
          <w:sz w:val="24"/>
          <w:szCs w:val="24"/>
          <w:rtl/>
        </w:rPr>
        <w:t>"שנויים"</w:t>
      </w:r>
      <w:r w:rsidRPr="008D07AA">
        <w:rPr>
          <w:rFonts w:ascii="David" w:eastAsia="Times New Roman" w:hAnsi="David" w:cs="David"/>
          <w:sz w:val="24"/>
          <w:szCs w:val="24"/>
          <w:rtl/>
        </w:rPr>
        <w:t>) ועל הקבלן למלא אחר הוראות אלו.</w:t>
      </w:r>
    </w:p>
    <w:p w14:paraId="143EE632"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מחיר שנויים שיש בהם תוספת/הפחתה או ייקור/הוזלת החומר או העבודה יקבע על ידי הצדדים בהסכמה הדדית, ובלבד ש:</w:t>
      </w:r>
    </w:p>
    <w:p w14:paraId="4C11BBBE" w14:textId="77777777" w:rsidR="008D07AA" w:rsidRPr="008D07AA" w:rsidRDefault="008D07AA" w:rsidP="00954966">
      <w:pPr>
        <w:numPr>
          <w:ilvl w:val="2"/>
          <w:numId w:val="0"/>
        </w:numPr>
        <w:spacing w:before="120" w:beforeAutospacing="0" w:after="120" w:afterAutospacing="0" w:line="360" w:lineRule="auto"/>
        <w:ind w:left="509" w:firstLine="58"/>
        <w:jc w:val="both"/>
        <w:outlineLvl w:val="2"/>
        <w:rPr>
          <w:rFonts w:ascii="David" w:eastAsia="Times New Roman" w:hAnsi="David" w:cs="David"/>
          <w:color w:val="000000"/>
          <w:sz w:val="24"/>
          <w:szCs w:val="24"/>
          <w:rtl/>
        </w:rPr>
      </w:pPr>
      <w:r w:rsidRPr="008D07AA">
        <w:rPr>
          <w:rFonts w:ascii="David" w:eastAsia="Times New Roman" w:hAnsi="David" w:cs="David"/>
          <w:sz w:val="24"/>
          <w:szCs w:val="24"/>
          <w:rtl/>
        </w:rPr>
        <w:t>מיד לאחר קבלת הוראת השנוי יודיע הקבלן למזמין על דרישותיו לגבי המחיר בצרוף כל המסמכים הנדרשים לתיאור התביעה וההתייחסות אליה, וישתף פעולה עם המזמין בקביעת המחיר המוסכם. נקבע מחיר מוסכם יחולו עליו הוראות חוזה זה כאילו היה חלק ממחיר העבודות. המחיר המוסכם ירשם בכתב ויחתם על ידי הצדדים.</w:t>
      </w:r>
    </w:p>
    <w:p w14:paraId="5F5C4EF9" w14:textId="77777777" w:rsidR="008D07AA" w:rsidRPr="008D07AA" w:rsidRDefault="008D07AA" w:rsidP="00954966">
      <w:pPr>
        <w:numPr>
          <w:ilvl w:val="2"/>
          <w:numId w:val="0"/>
        </w:numPr>
        <w:spacing w:before="120" w:beforeAutospacing="0" w:after="120" w:afterAutospacing="0" w:line="360" w:lineRule="auto"/>
        <w:ind w:left="509" w:firstLine="58"/>
        <w:jc w:val="both"/>
        <w:outlineLvl w:val="2"/>
        <w:rPr>
          <w:rFonts w:ascii="David" w:eastAsia="Times New Roman" w:hAnsi="David" w:cs="David"/>
          <w:color w:val="000000"/>
          <w:sz w:val="24"/>
          <w:szCs w:val="24"/>
        </w:rPr>
      </w:pPr>
      <w:r w:rsidRPr="008D07AA">
        <w:rPr>
          <w:rFonts w:ascii="David" w:eastAsia="Times New Roman" w:hAnsi="David" w:cs="David"/>
          <w:sz w:val="24"/>
          <w:szCs w:val="24"/>
          <w:rtl/>
        </w:rPr>
        <w:t>לפי דרישת המזמין יפעל הקבלן בהתאם להוראות השנוי אף לפני שסוכם המחיר ובמקרה שבוצעה העבודה ויש מחלוקת במחיר, מוסכם כי המחיר יהיה מחיר לפי מאגר המחירים לענף הבניה בהוצאת "דקל" לעבודות קבלניות ללא תוספת אחוזים עבור קבלן ראשי ופחות 10%.</w:t>
      </w:r>
    </w:p>
    <w:p w14:paraId="734E9652" w14:textId="77777777" w:rsidR="008D07AA" w:rsidRPr="008D07AA" w:rsidRDefault="008D07AA" w:rsidP="00954966">
      <w:pPr>
        <w:spacing w:before="120" w:beforeAutospacing="0" w:after="120" w:afterAutospacing="0" w:line="360" w:lineRule="auto"/>
        <w:ind w:left="509" w:firstLine="58"/>
        <w:jc w:val="both"/>
        <w:outlineLvl w:val="2"/>
        <w:rPr>
          <w:rFonts w:ascii="David" w:eastAsia="Times New Roman" w:hAnsi="David" w:cs="David"/>
          <w:color w:val="000000"/>
          <w:sz w:val="24"/>
          <w:szCs w:val="24"/>
          <w:rtl/>
        </w:rPr>
      </w:pPr>
      <w:r w:rsidRPr="008D07AA">
        <w:rPr>
          <w:rFonts w:ascii="David" w:eastAsia="Times New Roman" w:hAnsi="David" w:cs="David"/>
          <w:sz w:val="24"/>
          <w:szCs w:val="24"/>
          <w:rtl/>
        </w:rPr>
        <w:t>שנויים אשר לצורך אומדן מחירם יש לערוך מדידות, תבוצענה המדידות בהתאם להוראות המפקח ועל פי המפרט הכללי לעבודות בנין בהוצאת הועדה הבין משרדית של משרדי הממשלה (מהדורה אחרונה שבתוקף עובר לחתימת החוזה) אף שאינו מצורף לחוזה.</w:t>
      </w:r>
    </w:p>
    <w:p w14:paraId="28E9CF43" w14:textId="77777777" w:rsidR="008D07AA" w:rsidRPr="008D07AA" w:rsidRDefault="008D07AA" w:rsidP="00954966">
      <w:pPr>
        <w:numPr>
          <w:ilvl w:val="2"/>
          <w:numId w:val="0"/>
        </w:numPr>
        <w:spacing w:before="120" w:beforeAutospacing="0" w:after="120" w:afterAutospacing="0" w:line="360" w:lineRule="auto"/>
        <w:ind w:left="509"/>
        <w:jc w:val="both"/>
        <w:outlineLvl w:val="2"/>
        <w:rPr>
          <w:rFonts w:ascii="David" w:eastAsia="Times New Roman" w:hAnsi="David" w:cs="David"/>
          <w:color w:val="000000"/>
          <w:sz w:val="24"/>
          <w:szCs w:val="24"/>
          <w:rtl/>
        </w:rPr>
      </w:pPr>
      <w:r w:rsidRPr="008D07AA">
        <w:rPr>
          <w:rFonts w:ascii="David" w:eastAsia="Times New Roman" w:hAnsi="David" w:cs="David"/>
          <w:sz w:val="24"/>
          <w:szCs w:val="24"/>
          <w:rtl/>
        </w:rPr>
        <w:t>מבלי לגרוע מהוראות סעיף 9.2.2 לעיל יהיה המזמין זכאי לבצע את העבודה נשוא השנוי באמצעות קבלן אחר.</w:t>
      </w:r>
    </w:p>
    <w:p w14:paraId="2CC10067"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שנויים לא יאריכו את המועד להשלמת ביצוע העבודות אלא אם כן ובמידה שהמפקח אישר בכתב כי הוא רואה הצדקה לכך.</w:t>
      </w:r>
    </w:p>
    <w:p w14:paraId="033938B4" w14:textId="77777777" w:rsidR="008D07AA" w:rsidRPr="008D07AA" w:rsidRDefault="008D07AA" w:rsidP="00954966">
      <w:pPr>
        <w:numPr>
          <w:ilvl w:val="1"/>
          <w:numId w:val="0"/>
        </w:numPr>
        <w:spacing w:before="120" w:beforeAutospacing="0" w:after="120" w:afterAutospacing="0" w:line="360" w:lineRule="auto"/>
        <w:ind w:left="509"/>
        <w:jc w:val="both"/>
        <w:outlineLvl w:val="1"/>
        <w:rPr>
          <w:rFonts w:ascii="David" w:eastAsia="Times New Roman" w:hAnsi="David" w:cs="David"/>
          <w:sz w:val="24"/>
          <w:szCs w:val="24"/>
          <w:rtl/>
        </w:rPr>
      </w:pPr>
      <w:r w:rsidRPr="008D07AA">
        <w:rPr>
          <w:rFonts w:ascii="David" w:eastAsia="Times New Roman" w:hAnsi="David" w:cs="David"/>
          <w:sz w:val="24"/>
          <w:szCs w:val="24"/>
          <w:rtl/>
        </w:rPr>
        <w:t>הזכות למזמין לפי שיקול דעתו הבלעדי, להודיע לקבלן, בכל עת, על הפסקת העבודות. נתן המזמין הודעה כאמור, אזי יפסיק הקבלן ביצוע העבודות על פי הודעת המזמין.</w:t>
      </w:r>
    </w:p>
    <w:p w14:paraId="4540F73B" w14:textId="77777777" w:rsidR="008D07AA" w:rsidRPr="008D07AA" w:rsidRDefault="008D07AA" w:rsidP="00954966">
      <w:pPr>
        <w:spacing w:before="120" w:beforeAutospacing="0" w:after="120" w:afterAutospacing="0" w:line="360" w:lineRule="auto"/>
        <w:ind w:left="509"/>
        <w:jc w:val="both"/>
        <w:outlineLvl w:val="1"/>
        <w:rPr>
          <w:rFonts w:ascii="David" w:eastAsia="Times New Roman" w:hAnsi="David" w:cs="David"/>
          <w:sz w:val="24"/>
          <w:szCs w:val="24"/>
          <w:rtl/>
        </w:rPr>
      </w:pPr>
      <w:r w:rsidRPr="008D07AA">
        <w:rPr>
          <w:rFonts w:ascii="David" w:eastAsia="Times New Roman" w:hAnsi="David" w:cs="David"/>
          <w:sz w:val="24"/>
          <w:szCs w:val="24"/>
          <w:rtl/>
        </w:rPr>
        <w:t>הקבלן יהא זכאי לקבל מהמזמין את אותו חלק ממחיר העבודות המתייחס לחלק העבודות כפי שבוצע בפועל על ידי הקבלן עד להפסקת העבודות על פי הודעת המזמין, לפי קביעת המפקח.</w:t>
      </w:r>
    </w:p>
    <w:p w14:paraId="685961DC" w14:textId="77777777" w:rsidR="008D07AA" w:rsidRPr="008D07AA" w:rsidRDefault="008D07AA" w:rsidP="00954966">
      <w:pPr>
        <w:numPr>
          <w:ilvl w:val="1"/>
          <w:numId w:val="0"/>
        </w:numPr>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z w:val="24"/>
          <w:szCs w:val="24"/>
          <w:rtl/>
        </w:rPr>
        <w:t xml:space="preserve">הוצאות שנגרמו לקבלן כתוצאה מהפסקה זמנית של בצוע כל העבודות לפי הוראות המזמין, תחולנה על המזמין, ובלבד שהקבלן לא יהא רשאי לדרוש תשלום הוצאות כנ"ל אלא אם תוך 30 יום מיום קבלת הוראות המזמין נתן למפקח הודעה בכתב על כוונתו לדרוש את תשלום ההוצאות הנ"ל. שעור ההוצאות יקבע על ידי המפקח לאחר </w:t>
      </w:r>
      <w:r w:rsidR="00954966" w:rsidRPr="008D07AA">
        <w:rPr>
          <w:rFonts w:ascii="David" w:eastAsia="Times New Roman" w:hAnsi="David" w:cs="David" w:hint="cs"/>
          <w:sz w:val="24"/>
          <w:szCs w:val="24"/>
          <w:rtl/>
        </w:rPr>
        <w:t>שיינת</w:t>
      </w:r>
      <w:r w:rsidR="00954966" w:rsidRPr="008D07AA">
        <w:rPr>
          <w:rFonts w:ascii="David" w:eastAsia="Times New Roman" w:hAnsi="David" w:cs="David" w:hint="eastAsia"/>
          <w:sz w:val="24"/>
          <w:szCs w:val="24"/>
          <w:rtl/>
        </w:rPr>
        <w:t>ן</w:t>
      </w:r>
      <w:r w:rsidRPr="008D07AA">
        <w:rPr>
          <w:rFonts w:ascii="David" w:eastAsia="Times New Roman" w:hAnsi="David" w:cs="David"/>
          <w:sz w:val="24"/>
          <w:szCs w:val="24"/>
          <w:rtl/>
        </w:rPr>
        <w:t xml:space="preserve"> לקבלן להשמיע טענותיו ולהגיש חשבונותיו.</w:t>
      </w:r>
    </w:p>
    <w:p w14:paraId="480C1415" w14:textId="77777777" w:rsidR="008D07AA" w:rsidRPr="008D07AA" w:rsidRDefault="008D07AA" w:rsidP="00954966">
      <w:pPr>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z w:val="24"/>
          <w:szCs w:val="24"/>
          <w:rtl/>
        </w:rPr>
        <w:t>שעור ההוצאות לא יעלה על הוצאותיו הממשיות של הקבלן בגין הפסקת העבודות הזמנית. הוצאות ממשיות לעניין זה הינן שכר עבודה לעובדים בשטח והוצאות בגין ציוד בשטח ואלו בלבד.</w:t>
      </w:r>
    </w:p>
    <w:p w14:paraId="126B3755" w14:textId="77777777" w:rsidR="008D07AA" w:rsidRPr="008D07AA" w:rsidRDefault="008D07AA" w:rsidP="00954966">
      <w:pPr>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z w:val="24"/>
          <w:szCs w:val="24"/>
          <w:rtl/>
        </w:rPr>
        <w:lastRenderedPageBreak/>
        <w:t>על אף האמור לעיל לא יגיע לקבלן תשלום לפי סעיף זה אם ההפסקה הזמנית נגרמה בשל מעשה ו/או מחדל של הקבלן לרבות אך לא רק בנסיבות כאמור בסעיף 16 להלן ו/או במקרה שהקבלן לא עשה ככל יכולתו למזער את הנזק, ככל האפשר. מובהר בזאת למען הסדר הטוב שפרט להוצאות הממשיות כאמור לא יהיה הקבלן זכאי לפיצויים כלשהם.</w:t>
      </w:r>
    </w:p>
    <w:p w14:paraId="36367938" w14:textId="77777777" w:rsidR="008D07AA" w:rsidRPr="008D07AA" w:rsidRDefault="008D07AA" w:rsidP="00954966">
      <w:pPr>
        <w:numPr>
          <w:ilvl w:val="1"/>
          <w:numId w:val="0"/>
        </w:numPr>
        <w:tabs>
          <w:tab w:val="num" w:pos="720"/>
          <w:tab w:val="left" w:pos="1440"/>
        </w:tabs>
        <w:spacing w:before="120" w:beforeAutospacing="0" w:after="120" w:afterAutospacing="0" w:line="360" w:lineRule="auto"/>
        <w:ind w:left="509" w:firstLine="58"/>
        <w:jc w:val="both"/>
        <w:outlineLvl w:val="1"/>
        <w:rPr>
          <w:rFonts w:ascii="David" w:eastAsia="Times New Roman" w:hAnsi="David" w:cs="David"/>
          <w:sz w:val="24"/>
          <w:szCs w:val="24"/>
          <w:rtl/>
        </w:rPr>
      </w:pPr>
      <w:r w:rsidRPr="008D07AA">
        <w:rPr>
          <w:rFonts w:ascii="David" w:eastAsia="Times New Roman" w:hAnsi="David" w:cs="David"/>
          <w:sz w:val="24"/>
          <w:szCs w:val="24"/>
          <w:rtl/>
        </w:rPr>
        <w:t>לחוזה זה מצורף מחירון לעבודות נוספות או לעבודות המופחתות, עם ההנחה אותה נתן הקבלן כמפורט בנספח א', שלפיו יתומחרו העבודות הנוספות החריגות שיידרש בהם הקבלן או יידרש להפחיתן ולהימנע מביצוען, ככל שיידרש. הכל התאם להנחיות המפקח מראש ובכתב.</w:t>
      </w:r>
    </w:p>
    <w:p w14:paraId="62D51BCE" w14:textId="77777777" w:rsidR="008D07AA" w:rsidRPr="008D07AA" w:rsidRDefault="008D07AA" w:rsidP="008D07AA">
      <w:pPr>
        <w:tabs>
          <w:tab w:val="left" w:pos="1440"/>
        </w:tabs>
        <w:spacing w:before="120" w:beforeAutospacing="0" w:after="120" w:afterAutospacing="0" w:line="360" w:lineRule="auto"/>
        <w:ind w:left="1440"/>
        <w:jc w:val="both"/>
        <w:outlineLvl w:val="1"/>
        <w:rPr>
          <w:rFonts w:ascii="David" w:eastAsia="Times New Roman" w:hAnsi="David" w:cs="David"/>
          <w:sz w:val="24"/>
          <w:szCs w:val="24"/>
          <w:rtl/>
        </w:rPr>
      </w:pPr>
    </w:p>
    <w:p w14:paraId="24988C19"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תאום עם גורמים שונים</w:t>
      </w:r>
    </w:p>
    <w:p w14:paraId="0B4361E5" w14:textId="77777777" w:rsidR="008D07AA" w:rsidRPr="008D07AA" w:rsidRDefault="008D07AA" w:rsidP="008D07AA">
      <w:pPr>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t>הקבלן מתחייב לבצע את עבודתו תוך שיתוף פעולה ותאום מלא עם כל הגורמים הפועלים באתר לרבות גורמים כגון: משטרה חברת החשמל, משרד התקשורת, הרשות המקומית וכו' ויציית לכל הוראות המפקח בנדון. הקבלן לא יהיה זכאי לכל תשלום בגין תאום ושתוף פעולה עם הגורמים הנ"ל. כל התשלומים הנדרשים על ידי הגורמים הנ"ל ישולמו על ידי המזמין.</w:t>
      </w:r>
    </w:p>
    <w:p w14:paraId="330F3442" w14:textId="77777777" w:rsidR="008D07AA" w:rsidRPr="008D07AA" w:rsidRDefault="008D07AA" w:rsidP="008D07AA">
      <w:pPr>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t>ידוע לקבלן כי באתר יפעלו קבלנים אחרים וגורמים שונים העלולים בפעולתם להפריע לקבלן ולפגיעה בעבודות. הקבלן מתחייב לשמור על העבודות וכן להימנע מלפגוע בעבודות קבלנים וגורמים אחרים.</w:t>
      </w:r>
    </w:p>
    <w:p w14:paraId="695485F1"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שמירה השגחה ובטיחות</w:t>
      </w:r>
    </w:p>
    <w:p w14:paraId="6AA350B4" w14:textId="77777777" w:rsidR="008D07AA" w:rsidRPr="008D07AA" w:rsidRDefault="008D07AA" w:rsidP="00DE35F2">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 xml:space="preserve">הקבלן אחראי לשלמות העבודות עד למועד מסירתן למזמין, ועליו לתקן או להחליף באחר על חשבונו ולפי הוראות המזמין כל חלק של העבודות שיפגע או ייפגם. </w:t>
      </w:r>
      <w:r w:rsidRPr="008D07AA">
        <w:rPr>
          <w:rFonts w:ascii="David" w:eastAsia="Times New Roman" w:hAnsi="David" w:cs="David"/>
          <w:color w:val="000000"/>
          <w:sz w:val="24"/>
          <w:szCs w:val="24"/>
          <w:rtl/>
        </w:rPr>
        <w:t>תשומת לב הקבלן הופנתה לסיכונים הכרוכים מבצוע העבודות בהתחשב באופיין ומקומן, והוא אחראי בלעדית לנקוט בכל האמצעים להבטחת שלום הציבור וכל הנמצאים באתר ובסביבתו מכל פגיעה ו/או אי נוחות העלולים להיגרם במישרין או בעקיפין מבצוע העבודות, וכל אמצעים הנדרשים להבטחת יכולת התפקוד התקין של המשתמשים באתר.</w:t>
      </w:r>
    </w:p>
    <w:p w14:paraId="165C07A6" w14:textId="77777777" w:rsidR="008D07AA" w:rsidRPr="008D07AA" w:rsidRDefault="008D07AA" w:rsidP="00DE35F2">
      <w:pPr>
        <w:numPr>
          <w:ilvl w:val="1"/>
          <w:numId w:val="0"/>
        </w:numPr>
        <w:spacing w:before="120" w:beforeAutospacing="0" w:after="120" w:afterAutospacing="0" w:line="360" w:lineRule="auto"/>
        <w:ind w:left="509"/>
        <w:jc w:val="both"/>
        <w:outlineLvl w:val="1"/>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מבלי לגרוע מן האמור בחוזה זה מתחייב הקבלן למנות ממונה/ים על הבטיחות מטעם מבצע בניה, כמובנו על פי תקנות ארגון הפיקוח על העבודה (ממונים על הבטיחות) תשנ"ו-1996 (להלן בהתאמה: </w:t>
      </w:r>
      <w:r w:rsidRPr="008D07AA">
        <w:rPr>
          <w:rFonts w:ascii="David" w:eastAsia="Times New Roman" w:hAnsi="David" w:cs="David"/>
          <w:b/>
          <w:bCs/>
          <w:snapToGrid w:val="0"/>
          <w:sz w:val="24"/>
          <w:szCs w:val="24"/>
          <w:rtl/>
        </w:rPr>
        <w:t>"הממונה על הבטיחות"</w:t>
      </w:r>
      <w:r w:rsidRPr="008D07AA">
        <w:rPr>
          <w:rFonts w:ascii="David" w:eastAsia="Times New Roman" w:hAnsi="David" w:cs="David"/>
          <w:snapToGrid w:val="0"/>
          <w:sz w:val="24"/>
          <w:szCs w:val="24"/>
          <w:rtl/>
        </w:rPr>
        <w:t>, "</w:t>
      </w:r>
      <w:r w:rsidRPr="008D07AA">
        <w:rPr>
          <w:rFonts w:ascii="David" w:eastAsia="Times New Roman" w:hAnsi="David" w:cs="David"/>
          <w:b/>
          <w:bCs/>
          <w:snapToGrid w:val="0"/>
          <w:sz w:val="24"/>
          <w:szCs w:val="24"/>
          <w:rtl/>
        </w:rPr>
        <w:t>התקנות</w:t>
      </w:r>
      <w:r w:rsidRPr="008D07AA">
        <w:rPr>
          <w:rFonts w:ascii="David" w:eastAsia="Times New Roman" w:hAnsi="David" w:cs="David"/>
          <w:snapToGrid w:val="0"/>
          <w:sz w:val="24"/>
          <w:szCs w:val="24"/>
          <w:rtl/>
        </w:rPr>
        <w:t>").</w:t>
      </w:r>
    </w:p>
    <w:p w14:paraId="639E2140" w14:textId="77777777" w:rsidR="008D07AA" w:rsidRPr="008D07AA" w:rsidRDefault="008D07AA" w:rsidP="00DE35F2">
      <w:pPr>
        <w:spacing w:before="120" w:beforeAutospacing="0" w:after="120" w:afterAutospacing="0" w:line="360" w:lineRule="auto"/>
        <w:ind w:left="509"/>
        <w:jc w:val="both"/>
        <w:outlineLvl w:val="1"/>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להסרת ספקות יובהר כי הקבלן יהא אחראי בלעדית למינויו ולכל עניין הכרוך בהפעלתו ובפעולתו על פי התקנות ועל פי כל דין, של ממונה על הבטיחות, מטעם מבצע בניה כהגדרתו בתקנות, וזאת על חשבונו של הקבלן בלבד. </w:t>
      </w:r>
    </w:p>
    <w:p w14:paraId="446E8C0F" w14:textId="77777777" w:rsidR="008D07AA" w:rsidRPr="008D07AA" w:rsidRDefault="008D07AA" w:rsidP="00DE35F2">
      <w:pPr>
        <w:spacing w:before="120" w:beforeAutospacing="0" w:after="120" w:afterAutospacing="0" w:line="360" w:lineRule="auto"/>
        <w:ind w:left="509"/>
        <w:jc w:val="both"/>
        <w:outlineLvl w:val="1"/>
        <w:rPr>
          <w:rFonts w:ascii="David" w:eastAsia="Times New Roman" w:hAnsi="David" w:cs="David"/>
          <w:snapToGrid w:val="0"/>
          <w:sz w:val="24"/>
          <w:szCs w:val="24"/>
          <w:rtl/>
        </w:rPr>
      </w:pPr>
      <w:r w:rsidRPr="008D07AA">
        <w:rPr>
          <w:rFonts w:ascii="David" w:eastAsia="Times New Roman" w:hAnsi="David" w:cs="David"/>
          <w:snapToGrid w:val="0"/>
          <w:sz w:val="24"/>
          <w:szCs w:val="24"/>
          <w:rtl/>
        </w:rPr>
        <w:t>הקבלן ידווח למזמין ולרשויות בדבר מינויו ו/או החלפתו על פי דין של ממונה על הבטיחות, בדבר קבלת אישור על פי דין למינוי וכן ידווח הקבלן למזמין בדבר כל עניין אחר הכרוך בממונה על הבטיחות.</w:t>
      </w:r>
    </w:p>
    <w:p w14:paraId="6000064C" w14:textId="77777777" w:rsidR="008D07AA" w:rsidRPr="008D07AA" w:rsidRDefault="008D07AA" w:rsidP="00DE35F2">
      <w:pPr>
        <w:spacing w:before="120" w:beforeAutospacing="0" w:after="120" w:afterAutospacing="0" w:line="360" w:lineRule="auto"/>
        <w:ind w:left="509"/>
        <w:jc w:val="both"/>
        <w:outlineLvl w:val="1"/>
        <w:rPr>
          <w:rFonts w:ascii="David" w:eastAsia="Times New Roman" w:hAnsi="David" w:cs="David"/>
          <w:snapToGrid w:val="0"/>
          <w:sz w:val="24"/>
          <w:szCs w:val="24"/>
          <w:rtl/>
        </w:rPr>
      </w:pPr>
      <w:r w:rsidRPr="008D07AA">
        <w:rPr>
          <w:rFonts w:ascii="David" w:eastAsia="Times New Roman" w:hAnsi="David" w:cs="David"/>
          <w:snapToGrid w:val="0"/>
          <w:sz w:val="24"/>
          <w:szCs w:val="24"/>
          <w:rtl/>
        </w:rPr>
        <w:t>הקבלן יהיה אחראי לכל נזק אשר יגרם למזמין בגין הפרת התחייבויותיו של הקבלן כדלעיל.</w:t>
      </w:r>
    </w:p>
    <w:p w14:paraId="7BFE6C32" w14:textId="77777777" w:rsidR="008D07AA" w:rsidRPr="008D07AA" w:rsidRDefault="008D07AA" w:rsidP="00DE35F2">
      <w:pPr>
        <w:spacing w:before="120" w:beforeAutospacing="0" w:after="120" w:afterAutospacing="0" w:line="360" w:lineRule="auto"/>
        <w:ind w:left="509"/>
        <w:jc w:val="both"/>
        <w:outlineLvl w:val="1"/>
        <w:rPr>
          <w:rFonts w:ascii="David" w:eastAsia="Times New Roman" w:hAnsi="David" w:cs="David"/>
          <w:snapToGrid w:val="0"/>
          <w:sz w:val="24"/>
          <w:szCs w:val="24"/>
          <w:rtl/>
        </w:rPr>
      </w:pPr>
      <w:r w:rsidRPr="008D07AA">
        <w:rPr>
          <w:rFonts w:ascii="David" w:eastAsia="Times New Roman" w:hAnsi="David" w:cs="David"/>
          <w:snapToGrid w:val="0"/>
          <w:sz w:val="24"/>
          <w:szCs w:val="24"/>
          <w:rtl/>
        </w:rPr>
        <w:lastRenderedPageBreak/>
        <w:t>הממונה על הבטיחות יחתום לפי דרישת המזמין על כל מסמך שיידרש על ידי הרשויות לשם דיווח בדבר מינויו.</w:t>
      </w:r>
    </w:p>
    <w:p w14:paraId="6A89AB27" w14:textId="77777777" w:rsidR="008D07AA" w:rsidRPr="008D07AA" w:rsidRDefault="008D07AA" w:rsidP="00DE35F2">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napToGrid w:val="0"/>
          <w:sz w:val="24"/>
          <w:szCs w:val="24"/>
          <w:rtl/>
        </w:rPr>
        <w:t>הקבלן ידאג להעברת הצהרה חתומה על ידי הממונה על הבטיחות בדבר היעדר יחסי עובד מעביד בינו לבין המזמין בנוסח המצ"ב כנספח "ו" לחוזה זה, תוך 7 ימים ממועד חתימת חוזה זה.</w:t>
      </w:r>
    </w:p>
    <w:p w14:paraId="3E77F413" w14:textId="77777777" w:rsidR="008D07AA" w:rsidRPr="008D07AA" w:rsidRDefault="008D07AA" w:rsidP="008D07AA">
      <w:pPr>
        <w:spacing w:before="120" w:beforeAutospacing="0" w:after="120" w:afterAutospacing="0" w:line="360" w:lineRule="auto"/>
        <w:ind w:left="567"/>
        <w:jc w:val="both"/>
        <w:outlineLvl w:val="1"/>
        <w:rPr>
          <w:rFonts w:ascii="David" w:eastAsia="Times New Roman" w:hAnsi="David" w:cs="David"/>
          <w:color w:val="000000"/>
          <w:sz w:val="24"/>
          <w:szCs w:val="24"/>
          <w:rtl/>
        </w:rPr>
      </w:pPr>
    </w:p>
    <w:p w14:paraId="1ADB4EE0"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אחריות</w:t>
      </w:r>
    </w:p>
    <w:p w14:paraId="6A6DB646" w14:textId="77777777" w:rsidR="008D07AA" w:rsidRPr="008D07AA" w:rsidRDefault="008D07AA" w:rsidP="00DE35F2">
      <w:pPr>
        <w:spacing w:before="120" w:beforeAutospacing="0" w:after="120" w:afterAutospacing="0" w:line="360" w:lineRule="auto"/>
        <w:ind w:left="509"/>
        <w:jc w:val="both"/>
        <w:outlineLvl w:val="0"/>
        <w:rPr>
          <w:rFonts w:ascii="David" w:eastAsia="Times New Roman" w:hAnsi="David" w:cs="David"/>
          <w:sz w:val="24"/>
          <w:szCs w:val="24"/>
          <w:rtl/>
        </w:rPr>
      </w:pPr>
      <w:r w:rsidRPr="008D07AA">
        <w:rPr>
          <w:rFonts w:ascii="David" w:eastAsia="Times New Roman" w:hAnsi="David" w:cs="David"/>
          <w:sz w:val="24"/>
          <w:szCs w:val="24"/>
          <w:rtl/>
        </w:rPr>
        <w:t>הקבלן אחראי לכל אחד מהבאות:</w:t>
      </w:r>
    </w:p>
    <w:p w14:paraId="0DF67F8A" w14:textId="77777777" w:rsidR="008D07AA" w:rsidRPr="008D07AA" w:rsidRDefault="008D07AA" w:rsidP="00DE35F2">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 xml:space="preserve">הקבלן אחראי לכל נזק לרבות אך לא רק נזק גוף, נזק לעבודות, לחומרים, לאמצעים ולכל רכוש, הנגרם במהלך בצוע העבודות, עקב בצוע העבודות, או עקב העבודות עצמן לרבות עבודות בדק בהתאם להוראות סעיף 18 להלן, בגין כל מעשה או מחדל של הקבלן, עובדיו, קבלני משנה ועובדיהם וכל מי שנתון למרות הקבלן או קבלני משנה או פועל לפי הזמנתם או ברשותם ו/או כל מי מטעמו. </w:t>
      </w:r>
    </w:p>
    <w:p w14:paraId="44877805" w14:textId="77777777" w:rsidR="008D07AA" w:rsidRPr="008D07AA" w:rsidRDefault="008D07AA" w:rsidP="00DE35F2">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הקבלן יהיה חייב לשפות ולפצות את המזמין מיד לפי דרישתו הראשונה באופן מלא בעד כל הוצאה, הפסד, אחריות תביעה, דרישה לרבות דרישות תיקונים ודרישות כספיות ו/או הליכים משפטיים בגין אותן פגיעות, אובדן או נזק שהקבלן אחראי להם כאמור בסעיף 12.1 לעיל ובתנאי שהמזמין לא מנע מהקבלן אפשרות להשתתף בהגנה בגין כל מקרה כזה.</w:t>
      </w:r>
    </w:p>
    <w:p w14:paraId="1C143C13" w14:textId="77777777" w:rsidR="008D07AA" w:rsidRPr="008D07AA" w:rsidRDefault="008D07AA" w:rsidP="00DE35F2">
      <w:pPr>
        <w:numPr>
          <w:ilvl w:val="1"/>
          <w:numId w:val="0"/>
        </w:numPr>
        <w:spacing w:before="120" w:beforeAutospacing="0" w:after="120" w:afterAutospacing="0" w:line="360" w:lineRule="auto"/>
        <w:ind w:left="509"/>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מבלי לפגוע באחריות הקבלן כאמור לעיל בסעיף זה חייב הקבלן לתקן, מיד לפי דרישת המזמין או הניזוק, כל נזק לרכוש שנגרם בעטיו כאמור, על חשבונו הוא במועדים שיקבע המפקח ולשביעות רצונו. למפקח הרשות לבחון בכל עת את מהלך תיקונו של הנזק, ועל הקבלן לציית להוראות שתינתנה על ידי המפקח. לא תוקן הנזק על ידי הקבלן במועד שנקבע על ידי המפקח, אזי הזכות למזמין לתקן הנזק על חשבון הקבלן ועל הקבלן לשפות את המזמין מיד בגין כל הוצאה שהמזמין הוציא לשם תיקון הנזק.</w:t>
      </w:r>
    </w:p>
    <w:p w14:paraId="4F5159BA" w14:textId="77777777" w:rsidR="008D07AA" w:rsidRPr="008D07AA" w:rsidRDefault="008D07AA" w:rsidP="00DE35F2">
      <w:pPr>
        <w:numPr>
          <w:ilvl w:val="1"/>
          <w:numId w:val="0"/>
        </w:numPr>
        <w:spacing w:before="120" w:beforeAutospacing="0" w:after="120" w:afterAutospacing="0" w:line="360" w:lineRule="auto"/>
        <w:ind w:left="509"/>
        <w:jc w:val="both"/>
        <w:outlineLvl w:val="1"/>
        <w:rPr>
          <w:rFonts w:ascii="David" w:eastAsia="Times New Roman" w:hAnsi="David" w:cs="David"/>
          <w:sz w:val="24"/>
          <w:szCs w:val="24"/>
          <w:rtl/>
        </w:rPr>
      </w:pPr>
      <w:r w:rsidRPr="008D07AA">
        <w:rPr>
          <w:rFonts w:ascii="David" w:eastAsia="Times New Roman" w:hAnsi="David" w:cs="David"/>
          <w:sz w:val="24"/>
          <w:szCs w:val="24"/>
          <w:rtl/>
        </w:rPr>
        <w:t>הסכומים שעל הקבלן לשלם למזמין לפי סעיפים 12.2 ו- 12.3 לעיל יחשבו כחוב המגיע מהקבלן למזמין לפי החוזה והמזמין יהיה זכאי לנכותו מכל סכום שיגיע ממנו לקבלן ו/או לגבותו בכל דרך אחרת ו/או להסיבו לאחר ללא צורך בהסכמת הקבלן. תעודה חתומה על ידי המפקח המאשרת החוב הנ"ל תהיה ראיה מכרעת ללא עוררין בדבר הסכום הנקוב בה.</w:t>
      </w:r>
    </w:p>
    <w:p w14:paraId="7EEC1094"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snapToGrid w:val="0"/>
          <w:sz w:val="24"/>
          <w:szCs w:val="24"/>
        </w:rPr>
      </w:pPr>
      <w:r w:rsidRPr="008D07AA">
        <w:rPr>
          <w:rFonts w:ascii="David" w:eastAsia="Times New Roman" w:hAnsi="David" w:cs="David"/>
          <w:b/>
          <w:bCs/>
          <w:snapToGrid w:val="0"/>
          <w:sz w:val="24"/>
          <w:szCs w:val="24"/>
          <w:u w:val="single"/>
          <w:rtl/>
        </w:rPr>
        <w:t>ביטוח</w:t>
      </w:r>
    </w:p>
    <w:p w14:paraId="41450011"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w:t>
      </w:r>
      <w:r w:rsidRPr="008D07AA">
        <w:rPr>
          <w:rFonts w:ascii="David" w:eastAsia="Times New Roman" w:hAnsi="David" w:cs="David"/>
          <w:sz w:val="24"/>
          <w:szCs w:val="24"/>
          <w:rtl/>
        </w:rPr>
        <w:tab/>
        <w:t xml:space="preserve">המזמין ירכוש עבור הקבלן, לפני תחילת ביצוע העבודות לפי הסכם זה, פוליסה לביטוח "כל הסיכונים עבודות קבלניות" (להלן: </w:t>
      </w:r>
      <w:r w:rsidRPr="008D07AA">
        <w:rPr>
          <w:rFonts w:ascii="David" w:eastAsia="Times New Roman" w:hAnsi="David" w:cs="David"/>
          <w:b/>
          <w:bCs/>
          <w:sz w:val="24"/>
          <w:szCs w:val="24"/>
          <w:rtl/>
        </w:rPr>
        <w:t>"פוליסת העבודות"</w:t>
      </w:r>
      <w:r w:rsidRPr="008D07AA">
        <w:rPr>
          <w:rFonts w:ascii="David" w:eastAsia="Times New Roman" w:hAnsi="David" w:cs="David"/>
          <w:sz w:val="24"/>
          <w:szCs w:val="24"/>
          <w:rtl/>
        </w:rPr>
        <w:t xml:space="preserve">). הפוליסה תכסה את העבודות עצמן, לרבות שווי החומרים, במלוא ערך כינון, וכן נזקים העלולים להיגרם לרכוש סמוך ו/או לרכוש עליו עובדים, הוצאות לפינוי הריסות, הוצאות מהנדסים ואדריכלים, נזקי רעידת אדמה, נזקי טבע, פריצה וגניבה. כן תכלול פוליסת העבודות ביטוח אחריות כלפי צד שלישי, בגבולות אחריות של 10,000,000 ₪ למקרה ובמצטבר לתקופת הביטוח וביטוח חבות מעבידים, בגבולות אחריות של 20,000,000 ₪ לתובע, למקרה ובמצטבר לתקופת הביטוח. </w:t>
      </w:r>
      <w:r w:rsidRPr="008D07AA">
        <w:rPr>
          <w:rFonts w:ascii="David" w:eastAsia="Times New Roman" w:hAnsi="David" w:cs="David"/>
          <w:sz w:val="24"/>
          <w:szCs w:val="24"/>
          <w:rtl/>
        </w:rPr>
        <w:lastRenderedPageBreak/>
        <w:t>תנאי הפוליסה לא יפחתו מתנאי הפוליסה לביטוח כל הסיכונים עבודות קבלניות "ביט" במהדורתה הרלוונטית למועד עריכת הביטוח.</w:t>
      </w:r>
    </w:p>
    <w:p w14:paraId="0F206139"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פוליסת העבודות תכלול את הקבלן וקבלני המשנה מטעמו כמבוטחים נוספים.</w:t>
      </w:r>
    </w:p>
    <w:p w14:paraId="683E8166"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פוליסת העבודות תהיה ראשונית וקודמת לכל ביטוח הנערך על ידי הקבלן ו/או קבלני המשנה מטעמו המבוטחים במסגרתה כאמור.</w:t>
      </w:r>
    </w:p>
    <w:p w14:paraId="40F72103"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הפוליסה תעמוד לעיון הקבלן במשרדי המזמין.</w:t>
      </w:r>
    </w:p>
    <w:p w14:paraId="63BA4CB3"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7D1D5C58"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הקבלן מצהיר ומאשר כי לא תהיה לו כל טענה ו/או דרישה מכל מין או סוג שהוא באשר לטיבה ו/או היקפה ו/או תוקפה של פוליסת העבודות. כן מתחייב הקבלן לקיים את כל הוראות הפוליסה.</w:t>
      </w:r>
    </w:p>
    <w:p w14:paraId="6A6C9CB1"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ab/>
      </w:r>
    </w:p>
    <w:p w14:paraId="63C434E6"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13.2.</w:t>
      </w:r>
      <w:r w:rsidRPr="008D07AA">
        <w:rPr>
          <w:rFonts w:ascii="David" w:eastAsia="Times New Roman" w:hAnsi="David" w:cs="David"/>
          <w:sz w:val="24"/>
          <w:szCs w:val="24"/>
          <w:rtl/>
        </w:rPr>
        <w:tab/>
        <w:t xml:space="preserve">הקבלן יישא בדמי הביטוח בגין פוליסת העבודות, לרבות כל תוספת לפוליסה, ובעלות כל הארכה ו/או חידוש פוליסת העבודות מעת לעת, בסך השווה לשיעור של 0.35% (שלושה וחצי פרומיל) משווי העבודות כמפורט בנספח א'. </w:t>
      </w:r>
      <w:r w:rsidRPr="008D07AA">
        <w:rPr>
          <w:rFonts w:ascii="David" w:eastAsia="Times New Roman" w:hAnsi="David" w:cs="David"/>
          <w:b/>
          <w:bCs/>
          <w:sz w:val="24"/>
          <w:szCs w:val="24"/>
          <w:rtl/>
        </w:rPr>
        <w:t>למרות האמור, מובהר כי במידה ושווי העבודות עולה על סך של 40,000,000 ₪ אזי, סכום השתתפות הקבלן בעלות הביטוח יהיה בשיעור גבוה יותר כפי שיורה המזמין.</w:t>
      </w:r>
    </w:p>
    <w:p w14:paraId="792E4C65"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0035ADAA"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סכום השתתפות הקבלן בעלות הביטוח, כאמור, ינוכה באופן יחסי מכל התחשבנות חלקית וכן מההתחשבנות הסופית שתיערך עם הקבלן.</w:t>
      </w:r>
    </w:p>
    <w:p w14:paraId="265406AF"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00913CB3"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13.3.</w:t>
      </w:r>
      <w:r w:rsidRPr="008D07AA">
        <w:rPr>
          <w:rFonts w:ascii="David" w:eastAsia="Times New Roman" w:hAnsi="David" w:cs="David"/>
          <w:sz w:val="24"/>
          <w:szCs w:val="24"/>
          <w:rtl/>
        </w:rPr>
        <w:tab/>
        <w:t>הקבלן מתחייב לסייע, ככל שיידרש על ידי המזמין, בכל מקרה בו תוגש תביעה למבטחים במסגרת הפוליסה, ולהציג כל מידע ו/או מסמכים הדרושים לשם הגשת התביעה. כן מתחייב הקבלן להודיע מיידית למזמין ולמבטחים, בכתב, על כל נזק שייגרם במהלך ביצוע העבודות, הן לעבודות עצמן, הן לצד שלישי והן לעובדים, ולטפל בעצמו, ישירות למול המבטחים, בכל הקשור לתיקון הנזק ו/או בשיפוי ו/או בפיצוי הנזק כאמור, תוך מתן הודעה מיידית למזמין.</w:t>
      </w:r>
    </w:p>
    <w:p w14:paraId="5ED247B6"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44160329"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13.4.</w:t>
      </w:r>
      <w:r w:rsidRPr="008D07AA">
        <w:rPr>
          <w:rFonts w:ascii="David" w:eastAsia="Times New Roman" w:hAnsi="David" w:cs="David"/>
          <w:sz w:val="24"/>
          <w:szCs w:val="24"/>
          <w:rtl/>
        </w:rPr>
        <w:tab/>
        <w:t>כל תגמולי הביטוח שישולמו מכוח פוליסת העבודות, בין בגין נזקים למזמין ובין בגין נזקים לקבלן, ישולמו ישירות למזמין, או למי שהמזמין יורה, והמזמין ישתמש בהם על פי שיקול דעתו המוחלט.</w:t>
      </w:r>
    </w:p>
    <w:p w14:paraId="1B840C5F"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p>
    <w:p w14:paraId="33DB4F23"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בקרות מקרה ביטוח שנגרם באחריות הקבלן ו/או שנגרם לקבלן ו/או למי מטעמו ו/או הקשור בעבודות נשוא הסכם זה, הקבלן יישא בתשלומי ההשתתפות העצמית, הנקובים בפוליסה.</w:t>
      </w:r>
    </w:p>
    <w:p w14:paraId="7F77B526"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2E6D5EED"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13.5.</w:t>
      </w:r>
      <w:r w:rsidRPr="008D07AA">
        <w:rPr>
          <w:rFonts w:ascii="David" w:eastAsia="Times New Roman" w:hAnsi="David" w:cs="David"/>
          <w:sz w:val="24"/>
          <w:szCs w:val="24"/>
          <w:rtl/>
        </w:rPr>
        <w:tab/>
        <w:t xml:space="preserve">מוסכם כי אין באמור לעיל, לרבות בעריכת הפוליסה על ידי המזמין, כדי לגרוע ו/או להפחית מהתחייבויות הקבלן על פי כל דין ו/או על פי הסכם זה, ואין בעצם עריכת הפוליסה על ידי המזמין כדי לגרוע ו/או להפחית מהתחייבויותיו </w:t>
      </w:r>
      <w:r w:rsidRPr="008D07AA">
        <w:rPr>
          <w:rFonts w:ascii="David" w:eastAsia="Times New Roman" w:hAnsi="David" w:cs="David"/>
          <w:sz w:val="24"/>
          <w:szCs w:val="24"/>
          <w:rtl/>
        </w:rPr>
        <w:lastRenderedPageBreak/>
        <w:t>ומאחריותו של הקבלן לשיפוי ו/או לפיצוי בגין כל נזק לגוף ו/או לרכוש, שייגרם תוך כדי ועקב ביצוע העבודות על פי ההסכם.</w:t>
      </w:r>
    </w:p>
    <w:p w14:paraId="34DF8822"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7E76589D"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13.6.</w:t>
      </w:r>
      <w:r w:rsidRPr="008D07AA">
        <w:rPr>
          <w:rFonts w:ascii="David" w:eastAsia="Times New Roman" w:hAnsi="David" w:cs="David"/>
          <w:sz w:val="24"/>
          <w:szCs w:val="24"/>
          <w:rtl/>
        </w:rPr>
        <w:tab/>
        <w:t>במקרה שגבולות האחריות הנקובים בפוליסה ימוצו, במלואם או בחלקם, עקב תביעה שהוגשה כנגד הקבלן ו/או המזמין ואשר עילתה בעבודות, מתחייב הקבלן להשיב, על חשבונו, את גבולות האחריות לקדמותם.</w:t>
      </w:r>
    </w:p>
    <w:p w14:paraId="1D327E31"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351FDAB8"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13.7.</w:t>
      </w:r>
      <w:r w:rsidRPr="008D07AA">
        <w:rPr>
          <w:rFonts w:ascii="David" w:eastAsia="Times New Roman" w:hAnsi="David" w:cs="David"/>
          <w:sz w:val="24"/>
          <w:szCs w:val="24"/>
          <w:rtl/>
        </w:rPr>
        <w:tab/>
        <w:t xml:space="preserve">הקבלן פוטר את המזמין ו/או מי מטעמו מאחריות לכל אובדן ו/או נזק שייגרמו על ידי המזמין ו/או מי מטעמו לקבלן ו/או לרכושו ו/או לעובדי הקבלן ו/או לרכושם, ולא תהיה לו כל טענה ו/או דרישה ו/או תביעה מכל מין או סוג שהוא בגין אובדן ו/או נזק כאמור; הפטור כאמור לא יחול לטובת אדם שגרם לנזק בזדון. </w:t>
      </w:r>
    </w:p>
    <w:p w14:paraId="2216922C"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56F266D8"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13.8.</w:t>
      </w:r>
      <w:r w:rsidRPr="008D07AA">
        <w:rPr>
          <w:rFonts w:ascii="David" w:eastAsia="Times New Roman" w:hAnsi="David" w:cs="David"/>
          <w:sz w:val="24"/>
          <w:szCs w:val="24"/>
          <w:rtl/>
        </w:rPr>
        <w:tab/>
        <w:t xml:space="preserve">למען הסר ספק, מובהר כי המזמין יהא רשאי, על פי שיקול דעתו המוחלט, להגדיל ו/או להפחית את היקף הכיסויים ו/או הסכומים בפוליסה, והקבלן מוחל על כל טענה ו/או דרישה מכל מין או סוג שהוא בקשר להגדלה ו/או להפחתה כאמור. </w:t>
      </w:r>
    </w:p>
    <w:p w14:paraId="2C604389"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040BBB29"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13.9.</w:t>
      </w:r>
      <w:r w:rsidRPr="008D07AA">
        <w:rPr>
          <w:rFonts w:ascii="David" w:eastAsia="Times New Roman" w:hAnsi="David" w:cs="David"/>
          <w:sz w:val="24"/>
          <w:szCs w:val="24"/>
          <w:rtl/>
        </w:rPr>
        <w:tab/>
        <w:t xml:space="preserve">מבלי לגרוע מאחריותו על פי הסכם זה ו/או על פי דין, הקבלן מתחייב לערוך ולקיים על חשבונו, את שאר הביטוחים וההתחייבויות הדרושים ו/או הנדרשים לשם ביצוע העבודות לרבות, ומבלי לגרוע מכלליות האמור, תשלומים לביטוח לאומי, ביטוח חובה לכל כלי הרכב המובאים לאתר ו/או המשמשים לביצוע העבודות, ביטוח אחריות כלפי צד שלישי רכוש לכל כלי הרכב כאמור ולרבות את הביטוחים כדלקמן (להלן ולעיל: </w:t>
      </w:r>
      <w:r w:rsidRPr="008D07AA">
        <w:rPr>
          <w:rFonts w:ascii="David" w:eastAsia="Times New Roman" w:hAnsi="David" w:cs="David"/>
          <w:b/>
          <w:bCs/>
          <w:sz w:val="24"/>
          <w:szCs w:val="24"/>
          <w:rtl/>
        </w:rPr>
        <w:t>"ביטוחי הקבלן"</w:t>
      </w:r>
      <w:r w:rsidR="00DE35F2">
        <w:rPr>
          <w:rFonts w:ascii="David" w:eastAsia="Times New Roman" w:hAnsi="David" w:cs="David"/>
          <w:sz w:val="24"/>
          <w:szCs w:val="24"/>
          <w:rtl/>
        </w:rPr>
        <w:t>):</w:t>
      </w:r>
    </w:p>
    <w:p w14:paraId="5117C5F2"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1811BBA5" w14:textId="77777777" w:rsidR="008D07AA" w:rsidRPr="008D07AA" w:rsidRDefault="008D07AA" w:rsidP="008D07AA">
      <w:pPr>
        <w:spacing w:before="0" w:beforeAutospacing="0" w:after="0" w:afterAutospacing="0" w:line="360" w:lineRule="auto"/>
        <w:ind w:left="2150" w:hanging="710"/>
        <w:jc w:val="both"/>
        <w:rPr>
          <w:rFonts w:ascii="David" w:eastAsia="Times New Roman" w:hAnsi="David" w:cs="David"/>
          <w:sz w:val="24"/>
          <w:szCs w:val="24"/>
          <w:rtl/>
        </w:rPr>
      </w:pPr>
      <w:r w:rsidRPr="008D07AA">
        <w:rPr>
          <w:rFonts w:ascii="David" w:eastAsia="Times New Roman" w:hAnsi="David" w:cs="David"/>
          <w:sz w:val="24"/>
          <w:szCs w:val="24"/>
          <w:rtl/>
        </w:rPr>
        <w:t>א.</w:t>
      </w:r>
      <w:r w:rsidRPr="008D07AA">
        <w:rPr>
          <w:rFonts w:ascii="David" w:eastAsia="Times New Roman" w:hAnsi="David" w:cs="David"/>
          <w:sz w:val="24"/>
          <w:szCs w:val="24"/>
          <w:rtl/>
        </w:rPr>
        <w:tab/>
      </w:r>
      <w:r w:rsidRPr="008D07AA">
        <w:rPr>
          <w:rFonts w:ascii="David" w:eastAsia="Times New Roman" w:hAnsi="David" w:cs="David"/>
          <w:sz w:val="24"/>
          <w:szCs w:val="24"/>
          <w:u w:val="single"/>
          <w:rtl/>
        </w:rPr>
        <w:t>ביטוח "אש מורחב"</w:t>
      </w:r>
      <w:r w:rsidRPr="008D07AA">
        <w:rPr>
          <w:rFonts w:ascii="David" w:eastAsia="Times New Roman" w:hAnsi="David" w:cs="David"/>
          <w:sz w:val="24"/>
          <w:szCs w:val="24"/>
          <w:rtl/>
        </w:rPr>
        <w:t xml:space="preserve"> המכסה במלוא ערך כינון כל רכוש, ציוד ומתקנים המובאים על ידי הקבלן לאתר ו/או המשמשים לצורך ביצוע העבודות (אשר אינם כלולים בפוליסת העבודות, באשר אינם מהווים חלק מהעבודות), והכל כמפורט בסעיף 1 לאישור עריכת הביטוח המצורף להסכם זה </w:t>
      </w:r>
      <w:r w:rsidRPr="008D07AA">
        <w:rPr>
          <w:rFonts w:ascii="David" w:eastAsia="Times New Roman" w:hAnsi="David" w:cs="David"/>
          <w:sz w:val="24"/>
          <w:szCs w:val="24"/>
          <w:u w:val="single"/>
          <w:rtl/>
        </w:rPr>
        <w:t>כנספח ה'</w:t>
      </w:r>
      <w:r w:rsidRPr="008D07AA">
        <w:rPr>
          <w:rFonts w:ascii="David" w:eastAsia="Times New Roman" w:hAnsi="David" w:cs="David"/>
          <w:sz w:val="24"/>
          <w:szCs w:val="24"/>
          <w:rtl/>
        </w:rPr>
        <w:t xml:space="preserve">, והמהווה חלק בלתי נפרד ממנו (להלן: </w:t>
      </w:r>
      <w:r w:rsidRPr="008D07AA">
        <w:rPr>
          <w:rFonts w:ascii="David" w:eastAsia="Times New Roman" w:hAnsi="David" w:cs="David"/>
          <w:b/>
          <w:bCs/>
          <w:sz w:val="24"/>
          <w:szCs w:val="24"/>
          <w:rtl/>
        </w:rPr>
        <w:t>"אישור עריכת ביטוחי הקבלן"</w:t>
      </w:r>
      <w:r w:rsidRPr="008D07AA">
        <w:rPr>
          <w:rFonts w:ascii="David" w:eastAsia="Times New Roman" w:hAnsi="David" w:cs="David"/>
          <w:sz w:val="24"/>
          <w:szCs w:val="24"/>
          <w:rtl/>
        </w:rPr>
        <w:t>).</w:t>
      </w:r>
    </w:p>
    <w:p w14:paraId="7B585D8A" w14:textId="77777777" w:rsidR="008D07AA" w:rsidRPr="008D07AA" w:rsidRDefault="008D07AA" w:rsidP="008D07AA">
      <w:pPr>
        <w:spacing w:before="0" w:beforeAutospacing="0" w:after="0" w:afterAutospacing="0" w:line="360" w:lineRule="auto"/>
        <w:ind w:left="730"/>
        <w:jc w:val="both"/>
        <w:rPr>
          <w:rFonts w:ascii="David" w:eastAsia="Times New Roman" w:hAnsi="David" w:cs="David"/>
          <w:sz w:val="24"/>
          <w:szCs w:val="24"/>
          <w:rtl/>
        </w:rPr>
      </w:pPr>
    </w:p>
    <w:p w14:paraId="0809649B" w14:textId="77777777" w:rsidR="008D07AA" w:rsidRPr="008D07AA" w:rsidRDefault="008D07AA" w:rsidP="008D07AA">
      <w:pPr>
        <w:spacing w:before="0" w:beforeAutospacing="0" w:after="0" w:afterAutospacing="0" w:line="360" w:lineRule="auto"/>
        <w:ind w:left="2150" w:hanging="710"/>
        <w:jc w:val="both"/>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r>
      <w:r w:rsidRPr="008D07AA">
        <w:rPr>
          <w:rFonts w:ascii="David" w:eastAsia="Times New Roman" w:hAnsi="David" w:cs="David"/>
          <w:sz w:val="24"/>
          <w:szCs w:val="24"/>
          <w:u w:val="single"/>
          <w:rtl/>
        </w:rPr>
        <w:t>ביטוח ציוד מכני הנדסי</w:t>
      </w:r>
      <w:r w:rsidRPr="008D07AA">
        <w:rPr>
          <w:rFonts w:ascii="David" w:eastAsia="Times New Roman" w:hAnsi="David" w:cs="David"/>
          <w:sz w:val="24"/>
          <w:szCs w:val="24"/>
          <w:rtl/>
        </w:rPr>
        <w:t xml:space="preserve"> לכל הציוד המכני ההנדסי המובא לאתר ו/או המשמש לצורך ביצוע העבודות, כמפורט בסעיף 2 לאישור עריכת ביטוחי הקבלן.</w:t>
      </w:r>
    </w:p>
    <w:p w14:paraId="6B655051"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28C7349B" w14:textId="77777777" w:rsidR="008D07AA" w:rsidRPr="008D07AA" w:rsidRDefault="008D07AA" w:rsidP="008D07AA">
      <w:pPr>
        <w:spacing w:before="0" w:beforeAutospacing="0" w:after="0" w:afterAutospacing="0" w:line="360" w:lineRule="auto"/>
        <w:ind w:left="2150" w:hanging="710"/>
        <w:jc w:val="both"/>
        <w:rPr>
          <w:rFonts w:ascii="David" w:eastAsia="Times New Roman" w:hAnsi="David" w:cs="David"/>
          <w:sz w:val="24"/>
          <w:szCs w:val="24"/>
          <w:rtl/>
        </w:rPr>
      </w:pPr>
      <w:r w:rsidRPr="008D07AA">
        <w:rPr>
          <w:rFonts w:ascii="David" w:eastAsia="Times New Roman" w:hAnsi="David" w:cs="David"/>
          <w:sz w:val="24"/>
          <w:szCs w:val="24"/>
          <w:rtl/>
        </w:rPr>
        <w:t>ג.</w:t>
      </w:r>
      <w:r w:rsidRPr="008D07AA">
        <w:rPr>
          <w:rFonts w:ascii="David" w:eastAsia="Times New Roman" w:hAnsi="David" w:cs="David"/>
          <w:sz w:val="24"/>
          <w:szCs w:val="24"/>
          <w:rtl/>
        </w:rPr>
        <w:tab/>
      </w:r>
      <w:r w:rsidRPr="008D07AA">
        <w:rPr>
          <w:rFonts w:ascii="David" w:eastAsia="Times New Roman" w:hAnsi="David" w:cs="David"/>
          <w:sz w:val="24"/>
          <w:szCs w:val="24"/>
          <w:u w:val="single"/>
          <w:rtl/>
        </w:rPr>
        <w:t>ביטוח אחריות מקצועית</w:t>
      </w:r>
      <w:r w:rsidRPr="008D07AA">
        <w:rPr>
          <w:rFonts w:ascii="David" w:eastAsia="Times New Roman" w:hAnsi="David" w:cs="David"/>
          <w:sz w:val="24"/>
          <w:szCs w:val="24"/>
          <w:rtl/>
        </w:rPr>
        <w:t xml:space="preserve">, כמפורט בסעיף 3 לאישור עריכת ביטוחי הקבלן. ביטוח זה יהיה בתוקף לאורך כל תקופת ההסכם ולמשך 7 שנים נוספות מתום ביצוע העבודות ומסירתן למזמין. </w:t>
      </w:r>
    </w:p>
    <w:p w14:paraId="7D39D77A" w14:textId="77777777" w:rsidR="008D07AA" w:rsidRPr="008D07AA" w:rsidRDefault="008D07AA" w:rsidP="008D07AA">
      <w:pPr>
        <w:keepNext/>
        <w:spacing w:before="240" w:beforeAutospacing="0" w:after="60" w:afterAutospacing="0" w:line="360" w:lineRule="auto"/>
        <w:ind w:left="2160" w:hanging="720"/>
        <w:jc w:val="both"/>
        <w:outlineLvl w:val="0"/>
        <w:rPr>
          <w:rFonts w:ascii="David" w:eastAsia="Times New Roman" w:hAnsi="David" w:cs="David"/>
          <w:sz w:val="24"/>
          <w:szCs w:val="24"/>
          <w:rtl/>
        </w:rPr>
      </w:pPr>
      <w:r w:rsidRPr="008D07AA">
        <w:rPr>
          <w:rFonts w:ascii="David" w:eastAsia="Times New Roman" w:hAnsi="David" w:cs="David"/>
          <w:sz w:val="24"/>
          <w:szCs w:val="24"/>
          <w:rtl/>
        </w:rPr>
        <w:lastRenderedPageBreak/>
        <w:t>ד.</w:t>
      </w:r>
      <w:r w:rsidRPr="008D07AA">
        <w:rPr>
          <w:rFonts w:ascii="David" w:eastAsia="Times New Roman" w:hAnsi="David" w:cs="David"/>
          <w:b/>
          <w:bCs/>
          <w:kern w:val="32"/>
          <w:sz w:val="24"/>
          <w:szCs w:val="24"/>
          <w:rtl/>
        </w:rPr>
        <w:tab/>
      </w:r>
      <w:r w:rsidRPr="008D07AA">
        <w:rPr>
          <w:rFonts w:ascii="David" w:eastAsia="Times New Roman" w:hAnsi="David" w:cs="David"/>
          <w:sz w:val="24"/>
          <w:szCs w:val="24"/>
          <w:u w:val="single"/>
          <w:rtl/>
        </w:rPr>
        <w:t>ביטוח אחריות המוצר,</w:t>
      </w:r>
      <w:r w:rsidRPr="008D07AA">
        <w:rPr>
          <w:rFonts w:ascii="David" w:eastAsia="Times New Roman" w:hAnsi="David" w:cs="David"/>
          <w:b/>
          <w:bCs/>
          <w:kern w:val="32"/>
          <w:sz w:val="24"/>
          <w:szCs w:val="24"/>
          <w:rtl/>
        </w:rPr>
        <w:t xml:space="preserve"> </w:t>
      </w:r>
      <w:r w:rsidRPr="008D07AA">
        <w:rPr>
          <w:rFonts w:ascii="David" w:eastAsia="Times New Roman" w:hAnsi="David" w:cs="David"/>
          <w:sz w:val="24"/>
          <w:szCs w:val="24"/>
          <w:rtl/>
        </w:rPr>
        <w:t xml:space="preserve">כמפורט בסעיף 4 לאישור עריכת ביטוחי הקבלן. ביטוח זה יהיה בתוקף החל ממועד מסירת העבודות ו/או כל חלק מהן ולמשך שבע שנים ממועד המסירה כאמור. </w:t>
      </w:r>
    </w:p>
    <w:p w14:paraId="2F0C53DD"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ab/>
        <w:t>למרות האמור, מוסכם כי הקבלן רשאי שלא לערוך את הביטוחים האמורים</w:t>
      </w:r>
      <w:r w:rsidRPr="008D07AA">
        <w:rPr>
          <w:rFonts w:ascii="David" w:eastAsia="Times New Roman" w:hAnsi="David" w:cs="David"/>
          <w:sz w:val="24"/>
          <w:szCs w:val="24"/>
          <w:rtl/>
        </w:rPr>
        <w:tab/>
        <w:t xml:space="preserve"> בס"ק (א) ו-(ב) דלעיל, במלואם או בחלקם ובלבד שהפטור כאמור בסעיף 13.14 להלן יחול כאילו נערכו הביטוחים האמורים במלואם.</w:t>
      </w:r>
    </w:p>
    <w:p w14:paraId="06FA1889"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438BEBAD"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13.10.</w:t>
      </w:r>
      <w:r w:rsidRPr="008D07AA">
        <w:rPr>
          <w:rFonts w:ascii="David" w:eastAsia="Times New Roman" w:hAnsi="David" w:cs="David"/>
          <w:sz w:val="24"/>
          <w:szCs w:val="24"/>
          <w:rtl/>
        </w:rPr>
        <w:tab/>
        <w:t>ביטוחי הקבלן יהיו ראשוניים וקודמים לכל ביטוח הנערך על ידי המזמין וכן יכללו את יתר התנאים כמפורט באישור עריכת ביטוחי הקבלן.</w:t>
      </w:r>
    </w:p>
    <w:p w14:paraId="69DD369E"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66854561"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13.11.</w:t>
      </w:r>
      <w:r w:rsidRPr="008D07AA">
        <w:rPr>
          <w:rFonts w:ascii="David" w:eastAsia="Times New Roman" w:hAnsi="David" w:cs="David"/>
          <w:sz w:val="24"/>
          <w:szCs w:val="24"/>
          <w:rtl/>
        </w:rPr>
        <w:tab/>
        <w:t>ללא צורך בכל דרישה מצד המזמין, מתחייב הקבלן להמציא לידי המזמין, לפני תחילת ביצוע העבודות על פי הסכם זה וכתנאי מוקדם לביצוען ו/או לכל תשלום על חשבון התמורה, את אישור עריכת ביטוחי הקבלן (נספח ה'), כשהוא חתום בידי מבטחיו. כן מתחייב הקבלן לגרום לכל שינוי שיידרש על ידי המזמין באישור עריכת הביטוח, על מנת להתאימו להתחייבויותיו על פי הסכם זה. ואולם, מובהר בזאת כי אין בעריכת ביטוחי הקבלן ו/או בזכות הביקורת הנתונה למזמין ביחס לאישור עריכת ביטוחי הקבלן ו/או לפוליסות הביטוח המפורטות בהסכם זה, טיבם, היקפם, תוקפם או היעדרם, כדי לגרוע ו/או להפחית מאחריות הקבלן ו/או מהתחייבויותיו על פי הסכם זה ו/או על פי דין.</w:t>
      </w:r>
    </w:p>
    <w:p w14:paraId="21C38F5A"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665F45DC"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הקבלן מתחייב לוודא כי ביטוחי הקבלן יחודשו מעת לעת ויהיה בתוקף לאורך כל תקופת ההסכם.</w:t>
      </w:r>
      <w:r w:rsidRPr="008D07AA">
        <w:rPr>
          <w:rFonts w:ascii="David" w:eastAsia="Times New Roman" w:hAnsi="David" w:cs="David"/>
          <w:sz w:val="24"/>
          <w:szCs w:val="24"/>
          <w:rtl/>
        </w:rPr>
        <w:tab/>
      </w:r>
    </w:p>
    <w:p w14:paraId="700804C7"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p>
    <w:p w14:paraId="7EAC29CB" w14:textId="77777777" w:rsidR="008D07AA" w:rsidRPr="008D07AA" w:rsidRDefault="008D07AA" w:rsidP="008D07AA">
      <w:pPr>
        <w:spacing w:before="0" w:beforeAutospacing="0" w:after="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בתום תקופת ביטוחי הקבלן, ימציא הקבלן לידי המזמין אישור עריכת ביטוח מעודכן בגין חידוש ביטוחי הקבלן לתקופת ביטוח נוספת ומידי תקופת ביטוח, כל עוד הסכם זה בתוקף. מבלי לגרוע מהאמור, ובכל הנוגע לביטוח האחריות המקצועית וביטוח אחריות המוצר לעריכתם התחייב הקבלן – הללו יוחזקו בתוקף והקבלן מתחייב להציג אישורי עריכת ביטוח בגינם – במועדים כאמור ולמשך 7 שנים נוספות ממועד תום ביצוע העבודות ו/או מסירתן.</w:t>
      </w:r>
    </w:p>
    <w:p w14:paraId="2DCC5958"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p>
    <w:p w14:paraId="138C3D8B" w14:textId="77777777" w:rsidR="008D07AA" w:rsidRPr="008D07AA" w:rsidRDefault="008D07AA" w:rsidP="008D07AA">
      <w:pPr>
        <w:spacing w:before="0" w:beforeAutospacing="0" w:after="12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13.12.</w:t>
      </w:r>
      <w:r w:rsidRPr="008D07AA">
        <w:rPr>
          <w:rFonts w:ascii="David" w:eastAsia="Times New Roman" w:hAnsi="David" w:cs="David"/>
          <w:sz w:val="24"/>
          <w:szCs w:val="24"/>
          <w:rtl/>
        </w:rPr>
        <w:tab/>
        <w:t xml:space="preserve">הקבלן מתחייב לשלם את דמי הביטוח בגין ביטוחי הקבלן ולמלא אחר כל תנאי הפוליסות. </w:t>
      </w:r>
    </w:p>
    <w:p w14:paraId="0621B64C"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565B28F2"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13.13.</w:t>
      </w:r>
      <w:r w:rsidRPr="008D07AA">
        <w:rPr>
          <w:rFonts w:ascii="David" w:eastAsia="Times New Roman" w:hAnsi="David" w:cs="David"/>
          <w:sz w:val="24"/>
          <w:szCs w:val="24"/>
          <w:rtl/>
        </w:rPr>
        <w:tab/>
        <w:t>אם לדעת הקבלן יש צורך בעריכת ביטוח נוסף ו/או משלים לביטוחים דלעיל, מתחייב הקבלן לערוך ולקיים את הביטוח הנוסף ו/או המשלים כאמור. בכל ביטוח רכוש נוסף ו/או משלים לביטוחי הקבלן ייכלל סעיף בדבר ויתור המבטח על זכות התחלוף כלפי המזמין ו/או מי מטעמו (למעט כלפי אדם שגרם לנזק בזדון). כל ביטוח חבויות נוסף ו/או משלים יורחב לכלול את המזמין כמבוטח נוסף, בכפוף לסעיף אחריות צולבת.</w:t>
      </w:r>
    </w:p>
    <w:p w14:paraId="023EB39E"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3A7D76DC" w14:textId="77777777" w:rsidR="008D07AA" w:rsidRPr="008D07AA" w:rsidRDefault="008D07AA" w:rsidP="008D07AA">
      <w:pPr>
        <w:spacing w:before="0" w:beforeAutospacing="0" w:after="12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13.14.</w:t>
      </w:r>
      <w:r w:rsidRPr="008D07AA">
        <w:rPr>
          <w:rFonts w:ascii="David" w:eastAsia="Times New Roman" w:hAnsi="David" w:cs="David"/>
          <w:sz w:val="24"/>
          <w:szCs w:val="24"/>
          <w:rtl/>
        </w:rPr>
        <w:tab/>
        <w:t xml:space="preserve">הקבלן פוטר את המזמין ו/או הבאים מטעמו וכן את יתר הקבלנים ו/או היועצים ו/או כל גורם אחר הקשור לביצוע העבודות (להלן: "הגורמים האחרים") אשר בהסכמיהם של הגורמים האחרים עם המזמין נכלל פטור מקביל לטובת הקבלן, מאחריות לכל אובדן ו/או נזק לרכושו המובא לאתר ו/או המשמש לצורך ביצוע העבודות, ולא תהיה לו כל טענה ו/או דרישה ו/או תביעה כלפי הנ"ל בגין כל אובדן ו/או נזק כאמור. </w:t>
      </w:r>
    </w:p>
    <w:p w14:paraId="7A45B42E" w14:textId="77777777" w:rsidR="008D07AA" w:rsidRPr="008D07AA" w:rsidRDefault="008D07AA" w:rsidP="008D07AA">
      <w:pPr>
        <w:spacing w:before="0" w:beforeAutospacing="0" w:after="120" w:afterAutospacing="0" w:line="360" w:lineRule="auto"/>
        <w:ind w:left="1440" w:hanging="720"/>
        <w:jc w:val="both"/>
        <w:rPr>
          <w:rFonts w:ascii="David" w:eastAsia="Times New Roman" w:hAnsi="David" w:cs="David"/>
          <w:sz w:val="24"/>
          <w:szCs w:val="24"/>
          <w:rtl/>
        </w:rPr>
      </w:pPr>
    </w:p>
    <w:p w14:paraId="5F1E4CE2" w14:textId="77777777" w:rsidR="008D07AA" w:rsidRPr="008D07AA" w:rsidRDefault="008D07AA" w:rsidP="008D07AA">
      <w:pPr>
        <w:spacing w:before="0" w:beforeAutospacing="0" w:after="120" w:afterAutospacing="0" w:line="36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מבלי לגרוע מהאמור, הקבלן פוטר את המזמין ו/או הבאים מטעמו וכן את הגורמים האחרים אשר בביטוחיהם של הגורמים האחרים נכלל ויתור מקביל כלפי הקבלן, מאחריות לכל אובדן ו/או נזק אשר הוא זכאי לשיפוי בגינו על פי ביטוחי הקבלן (או שהיה זכאי לשיפוי אלמלא ההשתתפות העצמית), ולא תהיה לו כל טענה ו/או דרישה ו/או תביעה כלפי הנ"ל בגין כל אובדן ו/או נזק כאמור. </w:t>
      </w:r>
    </w:p>
    <w:p w14:paraId="287863D4"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2D9A7ACF"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ab/>
        <w:t>האמור לעיל בדבר פטור מאחריות לא יחול לטובת אדם שגרם לנזק בזדון.</w:t>
      </w:r>
    </w:p>
    <w:p w14:paraId="1A6612EB"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58F0924B" w14:textId="77777777" w:rsidR="008D07AA" w:rsidRPr="008D07AA" w:rsidRDefault="008D07AA" w:rsidP="008D07AA">
      <w:pPr>
        <w:spacing w:before="0" w:beforeAutospacing="0" w:after="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13.15.</w:t>
      </w:r>
      <w:r w:rsidRPr="008D07AA">
        <w:rPr>
          <w:rFonts w:ascii="David" w:eastAsia="Times New Roman" w:hAnsi="David" w:cs="David"/>
          <w:sz w:val="24"/>
          <w:szCs w:val="24"/>
          <w:rtl/>
        </w:rPr>
        <w:tab/>
        <w:t>תגמולי הביטוח שישולמו במסגרת ביטוחי הקבלן בגין כל אובדן ו/או נזק, ישמשו לשיקום וכינון הנזק.</w:t>
      </w:r>
    </w:p>
    <w:p w14:paraId="202927AE"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65E40F48" w14:textId="77777777" w:rsidR="008D07AA" w:rsidRPr="008D07AA" w:rsidRDefault="008D07AA" w:rsidP="008D07AA">
      <w:pPr>
        <w:spacing w:before="0" w:beforeAutospacing="0" w:after="120" w:afterAutospacing="0" w:line="36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13.16.</w:t>
      </w:r>
      <w:r w:rsidRPr="008D07AA">
        <w:rPr>
          <w:rFonts w:ascii="David" w:eastAsia="Times New Roman" w:hAnsi="David" w:cs="David"/>
          <w:sz w:val="24"/>
          <w:szCs w:val="24"/>
          <w:rtl/>
        </w:rPr>
        <w:tab/>
        <w:t xml:space="preserve">מבלי לגרוע מכל הוראה מהוראות הסכם זה לעניין הסבת ההסכם, ובמקרה בו ביצוע העבודות על פי הסכם זה ייעשה על ידי קבלן משנה מטעם הקבלן, מתחייב הקבלן לדאוג כי בידי קבלן המשנה פוליסות ביטוח בהתאם לתנאים ולסכומים הנדרשים לעיל. למען הסר ספק מובהר בזאת כי הקבלן הוא הנושא באחריות כלפי המזמין ביחס לביצוע העבודות על פי הסכם זה במלואן לרבות עבודות שיבוצעו על ידי קבלן משנה והוא יהיה אחראי לשפות ו/או לפצות את המזמין בגין כל אובדן ו/או נזק שייגרם, במישרין או בעקיפין, עקב עבודות שייעשו על ידי קבלן משנה, אם ייגרם, בין אם אובדן ו/או נזק כאמור מכוסה במי מהפוליסות דלעיל ובין אם לאו.  </w:t>
      </w:r>
    </w:p>
    <w:p w14:paraId="792B2B86" w14:textId="77777777" w:rsidR="008D07AA" w:rsidRPr="008D07AA" w:rsidRDefault="00C027C9"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Pr>
          <w:rFonts w:ascii="David" w:eastAsia="Times New Roman" w:hAnsi="David" w:cs="David" w:hint="cs"/>
          <w:b/>
          <w:bCs/>
          <w:sz w:val="24"/>
          <w:szCs w:val="24"/>
          <w:u w:val="single"/>
          <w:rtl/>
        </w:rPr>
        <w:t xml:space="preserve">14. </w:t>
      </w:r>
      <w:r w:rsidR="008D07AA" w:rsidRPr="008D07AA">
        <w:rPr>
          <w:rFonts w:ascii="David" w:eastAsia="Times New Roman" w:hAnsi="David" w:cs="David"/>
          <w:b/>
          <w:bCs/>
          <w:sz w:val="24"/>
          <w:szCs w:val="24"/>
          <w:u w:val="single"/>
          <w:rtl/>
        </w:rPr>
        <w:t>בטוחות</w:t>
      </w:r>
    </w:p>
    <w:p w14:paraId="0831A2E1" w14:textId="77777777" w:rsidR="008D07AA" w:rsidRPr="00C027C9" w:rsidRDefault="008D07AA" w:rsidP="00AF2485">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tl/>
        </w:rPr>
      </w:pPr>
      <w:r w:rsidRPr="008D07AA">
        <w:rPr>
          <w:rFonts w:ascii="David" w:eastAsia="Times New Roman" w:hAnsi="David" w:cs="David"/>
          <w:sz w:val="24"/>
          <w:szCs w:val="24"/>
          <w:rtl/>
        </w:rPr>
        <w:t>הקבלן מתחייב להמציא למזמין עם חתימת חוזה זה, ערבות כנזכר בסעיף 8.2 לעיל, בשיעור הנקוב בנספח "א" ממחיר העבודות בצירוף מע"מ ובצירוף הפרשי הצמדה למדד, המפורט בנספח "א", כשמדד הבסיס הינו מדד הבסיס, המפורט בנספח "א", בנוסח המצ"ב כנספח "ג" לחוזה זה וזאת להבטחת ביצוע מושלם של כל התחייבויות הקבלן על פי חוזה זה, במלואן ובמועדן.</w:t>
      </w:r>
    </w:p>
    <w:p w14:paraId="73423421" w14:textId="77777777" w:rsidR="008D07AA" w:rsidRPr="00AF2485" w:rsidRDefault="008D07AA" w:rsidP="00AF2485">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tl/>
        </w:rPr>
      </w:pPr>
      <w:r w:rsidRPr="008D07AA">
        <w:rPr>
          <w:rFonts w:ascii="David" w:eastAsia="Times New Roman" w:hAnsi="David" w:cs="David"/>
          <w:sz w:val="24"/>
          <w:szCs w:val="24"/>
          <w:rtl/>
        </w:rPr>
        <w:t xml:space="preserve">הקבלן מתחייב להאריך תוקף הערבות מעת לעת עד לקבלת אישור המפקח בדבר השלמת העבודות כאמור בסעיף 17 להלן. </w:t>
      </w:r>
    </w:p>
    <w:p w14:paraId="4DD6BE23" w14:textId="77777777" w:rsidR="008D07AA" w:rsidRPr="00AF2485" w:rsidRDefault="008D07AA" w:rsidP="00AF2485">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tl/>
        </w:rPr>
      </w:pPr>
      <w:r w:rsidRPr="008D07AA">
        <w:rPr>
          <w:rFonts w:ascii="David" w:eastAsia="Times New Roman" w:hAnsi="David" w:cs="David"/>
          <w:sz w:val="24"/>
          <w:szCs w:val="24"/>
          <w:rtl/>
        </w:rPr>
        <w:lastRenderedPageBreak/>
        <w:t>מוסכם כי אין סכום הערבות מגביל את המזמין בתביעותיו מהקבלן, ובמידה והמגיע למזמין מהקבלן יעלה על סכום הערבות, יהיה המזמין זכאי לגבות מהקבלן את הסכום העודף בכל דרך שימצא לנכון.</w:t>
      </w:r>
    </w:p>
    <w:p w14:paraId="42493123" w14:textId="77777777" w:rsidR="008D07AA" w:rsidRPr="00AF2485" w:rsidRDefault="008D07AA" w:rsidP="00AF2485">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tl/>
        </w:rPr>
      </w:pPr>
      <w:r w:rsidRPr="008D07AA">
        <w:rPr>
          <w:rFonts w:ascii="David" w:eastAsia="Times New Roman" w:hAnsi="David" w:cs="David"/>
          <w:sz w:val="24"/>
          <w:szCs w:val="24"/>
          <w:rtl/>
        </w:rPr>
        <w:t>לא קוימה איזו מהתחייבויות הקבלן במועדה, ולא תוקנה הפרת ההתחייבות אף לאחר מתן התראה בכתב אשר בגדרה נקצבה לקבלן ארכה בת 14 יום לתיקון ההפרה, יהיה המזמין רשאי לממש את הערבות במלואה ו/או בחלקה, לפי שיקול דעתו הבלעדי.</w:t>
      </w:r>
    </w:p>
    <w:p w14:paraId="0CEEDF30" w14:textId="77777777" w:rsidR="008D07AA" w:rsidRPr="008D07AA" w:rsidRDefault="008D07AA" w:rsidP="00AF2485">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tl/>
        </w:rPr>
      </w:pPr>
      <w:r w:rsidRPr="008D07AA">
        <w:rPr>
          <w:rFonts w:ascii="David" w:eastAsia="Times New Roman" w:hAnsi="David" w:cs="David"/>
          <w:sz w:val="24"/>
          <w:szCs w:val="24"/>
          <w:rtl/>
        </w:rPr>
        <w:t>עם אישור המפקח בדבר השלמת מתן השירותים על פי החוזה, תקטן הערבות לסך של 150,000 ש"ח (מאה וחמישים אלף שקלים חדשים) (להלן "</w:t>
      </w:r>
      <w:r w:rsidRPr="00AF2485">
        <w:rPr>
          <w:rFonts w:ascii="David" w:eastAsia="Times New Roman" w:hAnsi="David" w:cs="David"/>
          <w:sz w:val="24"/>
          <w:szCs w:val="24"/>
          <w:rtl/>
        </w:rPr>
        <w:t>הערבות המופחתת</w:t>
      </w:r>
      <w:r w:rsidRPr="008D07AA">
        <w:rPr>
          <w:rFonts w:ascii="David" w:eastAsia="Times New Roman" w:hAnsi="David" w:cs="David"/>
          <w:sz w:val="24"/>
          <w:szCs w:val="24"/>
          <w:rtl/>
        </w:rPr>
        <w:t xml:space="preserve">") , להבטחת פירוק ופינוי קורות העוגנים ו/או התאמות נוספות שיידרשו לרבות, אך לא רק, סיתות עודפי הבטון. </w:t>
      </w:r>
    </w:p>
    <w:p w14:paraId="42F4F540" w14:textId="77777777" w:rsidR="008D07AA" w:rsidRPr="008D07AA" w:rsidRDefault="00C027C9" w:rsidP="008D07AA">
      <w:pPr>
        <w:numPr>
          <w:ilvl w:val="2"/>
          <w:numId w:val="0"/>
        </w:numPr>
        <w:spacing w:before="120" w:beforeAutospacing="0" w:after="120" w:afterAutospacing="0" w:line="360" w:lineRule="auto"/>
        <w:ind w:left="2041" w:hanging="737"/>
        <w:jc w:val="both"/>
        <w:outlineLvl w:val="2"/>
        <w:rPr>
          <w:rFonts w:ascii="David" w:eastAsia="Times New Roman" w:hAnsi="David" w:cs="David"/>
          <w:sz w:val="24"/>
          <w:szCs w:val="24"/>
          <w:rtl/>
        </w:rPr>
      </w:pPr>
      <w:r>
        <w:rPr>
          <w:rFonts w:ascii="David" w:eastAsia="Times New Roman" w:hAnsi="David" w:cs="David" w:hint="cs"/>
          <w:sz w:val="24"/>
          <w:szCs w:val="24"/>
          <w:rtl/>
        </w:rPr>
        <w:t xml:space="preserve">14.5.1. </w:t>
      </w:r>
      <w:r w:rsidR="008D07AA" w:rsidRPr="008D07AA">
        <w:rPr>
          <w:rFonts w:ascii="David" w:eastAsia="Times New Roman" w:hAnsi="David" w:cs="David"/>
          <w:sz w:val="24"/>
          <w:szCs w:val="24"/>
          <w:rtl/>
        </w:rPr>
        <w:t>הערבות המופחתת תהא ערוכה בנוסח נספח "ג" לחוזה זה.</w:t>
      </w:r>
    </w:p>
    <w:p w14:paraId="4A7176A9" w14:textId="77777777" w:rsidR="008D07AA" w:rsidRPr="008D07AA" w:rsidRDefault="00C027C9" w:rsidP="008D07AA">
      <w:pPr>
        <w:numPr>
          <w:ilvl w:val="2"/>
          <w:numId w:val="0"/>
        </w:numPr>
        <w:spacing w:before="120" w:beforeAutospacing="0" w:after="120" w:afterAutospacing="0" w:line="360" w:lineRule="auto"/>
        <w:ind w:left="2041" w:hanging="737"/>
        <w:jc w:val="both"/>
        <w:outlineLvl w:val="2"/>
        <w:rPr>
          <w:rFonts w:ascii="David" w:eastAsia="Times New Roman" w:hAnsi="David" w:cs="David"/>
          <w:sz w:val="24"/>
          <w:szCs w:val="24"/>
          <w:rtl/>
        </w:rPr>
      </w:pPr>
      <w:r>
        <w:rPr>
          <w:rFonts w:ascii="David" w:eastAsia="Times New Roman" w:hAnsi="David" w:cs="David" w:hint="cs"/>
          <w:sz w:val="24"/>
          <w:szCs w:val="24"/>
          <w:rtl/>
        </w:rPr>
        <w:t xml:space="preserve">14.5.2. </w:t>
      </w:r>
      <w:r w:rsidR="008D07AA" w:rsidRPr="008D07AA">
        <w:rPr>
          <w:rFonts w:ascii="David" w:eastAsia="Times New Roman" w:hAnsi="David" w:cs="David"/>
          <w:sz w:val="24"/>
          <w:szCs w:val="24"/>
          <w:rtl/>
        </w:rPr>
        <w:t>מבלי לגרוע מהאמור בס"ק 14.1 עד 14.6 לעיל מוסכם כדלקמן:</w:t>
      </w:r>
    </w:p>
    <w:p w14:paraId="7DE20623" w14:textId="77777777" w:rsidR="008D07AA" w:rsidRPr="00C027C9" w:rsidRDefault="008D07AA" w:rsidP="00C027C9">
      <w:pPr>
        <w:pStyle w:val="ListParagraph"/>
        <w:numPr>
          <w:ilvl w:val="3"/>
          <w:numId w:val="35"/>
        </w:numPr>
        <w:spacing w:before="120" w:beforeAutospacing="0" w:after="120" w:afterAutospacing="0" w:line="360" w:lineRule="auto"/>
        <w:ind w:left="3203" w:hanging="1134"/>
        <w:jc w:val="both"/>
        <w:outlineLvl w:val="3"/>
        <w:rPr>
          <w:rFonts w:ascii="David" w:eastAsia="Times New Roman" w:hAnsi="David" w:cs="David"/>
          <w:sz w:val="24"/>
          <w:szCs w:val="24"/>
          <w:rtl/>
        </w:rPr>
      </w:pPr>
      <w:r w:rsidRPr="00C027C9">
        <w:rPr>
          <w:rFonts w:ascii="David" w:eastAsia="Times New Roman" w:hAnsi="David" w:cs="David"/>
          <w:snapToGrid w:val="0"/>
          <w:sz w:val="24"/>
          <w:szCs w:val="24"/>
          <w:rtl/>
        </w:rPr>
        <w:t>הקבלן מתחייב להאריך את תוקף הערבות המופחתת מעת לעת ככל שיידרש.</w:t>
      </w:r>
    </w:p>
    <w:p w14:paraId="63125743" w14:textId="77777777" w:rsidR="008D07AA" w:rsidRPr="00C027C9" w:rsidRDefault="008D07AA" w:rsidP="00C027C9">
      <w:pPr>
        <w:pStyle w:val="ListParagraph"/>
        <w:numPr>
          <w:ilvl w:val="3"/>
          <w:numId w:val="35"/>
        </w:numPr>
        <w:spacing w:before="120" w:beforeAutospacing="0" w:after="120" w:afterAutospacing="0" w:line="360" w:lineRule="auto"/>
        <w:ind w:left="3203" w:hanging="1134"/>
        <w:jc w:val="both"/>
        <w:outlineLvl w:val="3"/>
        <w:rPr>
          <w:rFonts w:ascii="David" w:eastAsia="Times New Roman" w:hAnsi="David" w:cs="David"/>
          <w:snapToGrid w:val="0"/>
          <w:sz w:val="24"/>
          <w:szCs w:val="24"/>
          <w:rtl/>
        </w:rPr>
      </w:pPr>
      <w:r w:rsidRPr="008D07AA">
        <w:rPr>
          <w:rFonts w:ascii="David" w:eastAsia="Times New Roman" w:hAnsi="David" w:cs="David"/>
          <w:snapToGrid w:val="0"/>
          <w:sz w:val="24"/>
          <w:szCs w:val="24"/>
          <w:rtl/>
        </w:rPr>
        <w:t>המזמין זכאי להוסיף ולהחזיק בערבות המופחתת ככל שהדבר דרוש להבטחת התחייבויות הקבלן להשלים את ביצוע כל התיקונים הנדרשים וזאת מבלי לגרוע מיתר האמור בסעיף 14.6 לעיל ולהלן.</w:t>
      </w:r>
    </w:p>
    <w:p w14:paraId="51AA8A91" w14:textId="77777777" w:rsidR="008D07AA" w:rsidRPr="00C027C9" w:rsidRDefault="008D07AA" w:rsidP="00C027C9">
      <w:pPr>
        <w:pStyle w:val="ListParagraph"/>
        <w:numPr>
          <w:ilvl w:val="3"/>
          <w:numId w:val="35"/>
        </w:numPr>
        <w:spacing w:before="120" w:beforeAutospacing="0" w:after="120" w:afterAutospacing="0" w:line="360" w:lineRule="auto"/>
        <w:ind w:left="3203" w:hanging="1134"/>
        <w:jc w:val="both"/>
        <w:outlineLvl w:val="3"/>
        <w:rPr>
          <w:rFonts w:ascii="David" w:eastAsia="Times New Roman" w:hAnsi="David" w:cs="David"/>
          <w:snapToGrid w:val="0"/>
          <w:sz w:val="24"/>
          <w:szCs w:val="24"/>
        </w:rPr>
      </w:pPr>
      <w:r w:rsidRPr="008D07AA">
        <w:rPr>
          <w:rFonts w:ascii="David" w:eastAsia="Times New Roman" w:hAnsi="David" w:cs="David"/>
          <w:snapToGrid w:val="0"/>
          <w:sz w:val="24"/>
          <w:szCs w:val="24"/>
          <w:rtl/>
        </w:rPr>
        <w:t>למען הסר ספק מובהר כי אין בזכויות המזמין לעכב בידי</w:t>
      </w:r>
      <w:r w:rsidRPr="00C027C9">
        <w:rPr>
          <w:rFonts w:ascii="David" w:eastAsia="Times New Roman" w:hAnsi="David" w:cs="David"/>
          <w:snapToGrid w:val="0"/>
          <w:sz w:val="24"/>
          <w:szCs w:val="24"/>
          <w:rtl/>
        </w:rPr>
        <w:t>ו</w:t>
      </w:r>
      <w:r w:rsidRPr="008D07AA">
        <w:rPr>
          <w:rFonts w:ascii="David" w:eastAsia="Times New Roman" w:hAnsi="David" w:cs="David"/>
          <w:snapToGrid w:val="0"/>
          <w:sz w:val="24"/>
          <w:szCs w:val="24"/>
          <w:rtl/>
        </w:rPr>
        <w:t xml:space="preserve"> הערבות ו/או להאריך תוקפה כאמור לעיל כדי לגרוע מזכויות המזמין על פי חוזה זה ועל פי כל דין, לרבות זכותו למימוש הערבות. </w:t>
      </w:r>
    </w:p>
    <w:p w14:paraId="1692C5BA" w14:textId="77777777" w:rsidR="008D07AA" w:rsidRPr="00C027C9" w:rsidRDefault="008D07AA" w:rsidP="00C027C9">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Pr>
      </w:pPr>
      <w:r w:rsidRPr="00C027C9">
        <w:rPr>
          <w:rFonts w:ascii="David" w:eastAsia="Times New Roman" w:hAnsi="David" w:cs="David"/>
          <w:sz w:val="24"/>
          <w:szCs w:val="24"/>
          <w:rtl/>
        </w:rPr>
        <w:t>כבטוחה נוספת להבטחת ביצוע כלל התחייבויות הקבלן במלואן לשביעות רצון המזמין ו/או המפקח לפי חוזה זה, ינכה המזמין סכום בשיעור הנקוב בנספח א' מכל אחד מחשבונות הביניים אשר ישולמו ע"י המזמין לקבלן, כמפורט בסעיף 8.1 לעיל (להלן: "</w:t>
      </w:r>
      <w:r w:rsidRPr="00C027C9">
        <w:rPr>
          <w:rFonts w:ascii="David" w:eastAsia="Times New Roman" w:hAnsi="David" w:cs="David"/>
          <w:b/>
          <w:bCs/>
          <w:sz w:val="24"/>
          <w:szCs w:val="24"/>
          <w:rtl/>
        </w:rPr>
        <w:t>העיכבון</w:t>
      </w:r>
      <w:r w:rsidRPr="00C027C9">
        <w:rPr>
          <w:rFonts w:ascii="David" w:eastAsia="Times New Roman" w:hAnsi="David" w:cs="David"/>
          <w:sz w:val="24"/>
          <w:szCs w:val="24"/>
          <w:rtl/>
        </w:rPr>
        <w:t xml:space="preserve">"). העיכבון יוחזר לקבלן במועד תשלום החשבון הסופי לקבלן כאמור בסעיף 8.9 לעיל. </w:t>
      </w:r>
    </w:p>
    <w:p w14:paraId="17B83D60" w14:textId="77777777" w:rsidR="008D07AA" w:rsidRPr="008D07AA" w:rsidRDefault="008D07AA" w:rsidP="00C027C9">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Pr>
      </w:pPr>
      <w:r w:rsidRPr="008D07AA">
        <w:rPr>
          <w:rFonts w:ascii="David" w:eastAsia="Times New Roman" w:hAnsi="David" w:cs="David"/>
          <w:sz w:val="24"/>
          <w:szCs w:val="24"/>
          <w:rtl/>
        </w:rPr>
        <w:t>מובהר כי כל הערבויות והעיכבון ישמשו להבטחת תשלום כל הנזקים וההוצאות שיגרמו למזמין במקרים הנזכרים בסעיף 12 לעיל ו/או בהתקיים העילות האמורות בסעיף 16 לערבות שלהלן.</w:t>
      </w:r>
    </w:p>
    <w:p w14:paraId="12174652" w14:textId="77777777" w:rsidR="008D07AA" w:rsidRPr="008D07AA" w:rsidRDefault="008D07AA" w:rsidP="00C027C9">
      <w:pPr>
        <w:pStyle w:val="ListParagraph"/>
        <w:numPr>
          <w:ilvl w:val="1"/>
          <w:numId w:val="35"/>
        </w:numPr>
        <w:spacing w:before="120" w:beforeAutospacing="0" w:after="120" w:afterAutospacing="0" w:line="360" w:lineRule="auto"/>
        <w:jc w:val="both"/>
        <w:outlineLvl w:val="1"/>
        <w:rPr>
          <w:rFonts w:ascii="David" w:eastAsia="Times New Roman" w:hAnsi="David" w:cs="David"/>
          <w:sz w:val="24"/>
          <w:szCs w:val="24"/>
          <w:rtl/>
        </w:rPr>
      </w:pPr>
      <w:r w:rsidRPr="008D07AA">
        <w:rPr>
          <w:rFonts w:ascii="David" w:eastAsia="Times New Roman" w:hAnsi="David" w:cs="David"/>
          <w:sz w:val="24"/>
          <w:szCs w:val="24"/>
          <w:rtl/>
        </w:rPr>
        <w:t xml:space="preserve">די בקיומן של דרישות ו/או טענות ו/או תביעות בגין נזקים וכן הוצאות כלשהן שיגרמו למזמין כדי להוות עילה למימוש הערבויות ו/או להארכת תוקפן ולחילוט העיכבון וזאת מבלי לגרוע מטענות המזמין וזכויותיו הדיוניות להתגונן בפני דרישות ו/או טענות ו/או תביעות כאמור ו/או להכחישן. </w:t>
      </w:r>
    </w:p>
    <w:p w14:paraId="21F18558" w14:textId="77777777" w:rsidR="008D07AA" w:rsidRDefault="008D07AA" w:rsidP="008D07AA">
      <w:pPr>
        <w:spacing w:before="120" w:beforeAutospacing="0" w:after="120" w:afterAutospacing="0" w:line="360" w:lineRule="auto"/>
        <w:ind w:left="567"/>
        <w:jc w:val="both"/>
        <w:outlineLvl w:val="1"/>
        <w:rPr>
          <w:rFonts w:ascii="David" w:eastAsia="Times New Roman" w:hAnsi="David" w:cs="David"/>
          <w:color w:val="000000"/>
          <w:sz w:val="24"/>
          <w:szCs w:val="24"/>
          <w:rtl/>
        </w:rPr>
      </w:pPr>
    </w:p>
    <w:p w14:paraId="4995345F" w14:textId="77777777" w:rsidR="00DE35F2" w:rsidRDefault="00DE35F2" w:rsidP="008D07AA">
      <w:pPr>
        <w:spacing w:before="120" w:beforeAutospacing="0" w:after="120" w:afterAutospacing="0" w:line="360" w:lineRule="auto"/>
        <w:ind w:left="567"/>
        <w:jc w:val="both"/>
        <w:outlineLvl w:val="1"/>
        <w:rPr>
          <w:rFonts w:ascii="David" w:eastAsia="Times New Roman" w:hAnsi="David" w:cs="David"/>
          <w:color w:val="000000"/>
          <w:sz w:val="24"/>
          <w:szCs w:val="24"/>
          <w:rtl/>
        </w:rPr>
      </w:pPr>
    </w:p>
    <w:p w14:paraId="7C06EB36" w14:textId="77777777" w:rsidR="008D07AA" w:rsidRPr="00136D77" w:rsidRDefault="008D07AA" w:rsidP="00136D77">
      <w:pPr>
        <w:pStyle w:val="ListParagraph"/>
        <w:numPr>
          <w:ilvl w:val="0"/>
          <w:numId w:val="35"/>
        </w:numPr>
        <w:tabs>
          <w:tab w:val="num" w:pos="0"/>
        </w:tabs>
        <w:spacing w:before="120" w:beforeAutospacing="0" w:after="120" w:afterAutospacing="0" w:line="360" w:lineRule="auto"/>
        <w:jc w:val="both"/>
        <w:outlineLvl w:val="0"/>
        <w:rPr>
          <w:rFonts w:ascii="David" w:eastAsia="Times New Roman" w:hAnsi="David" w:cs="David"/>
          <w:b/>
          <w:bCs/>
          <w:sz w:val="24"/>
          <w:szCs w:val="24"/>
          <w:u w:val="single"/>
          <w:rtl/>
        </w:rPr>
      </w:pPr>
      <w:r w:rsidRPr="00136D77">
        <w:rPr>
          <w:rFonts w:ascii="David" w:eastAsia="Times New Roman" w:hAnsi="David" w:cs="David"/>
          <w:b/>
          <w:bCs/>
          <w:sz w:val="24"/>
          <w:szCs w:val="24"/>
          <w:u w:val="single"/>
          <w:rtl/>
        </w:rPr>
        <w:lastRenderedPageBreak/>
        <w:t>עובדים ואמצעים</w:t>
      </w:r>
    </w:p>
    <w:p w14:paraId="307A7A7E" w14:textId="77777777" w:rsidR="008D07AA" w:rsidRPr="008D07AA" w:rsidRDefault="008D07AA" w:rsidP="00EA39D4">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 xml:space="preserve">הקבלן מתחייב להעסיק על חשבונו בבצוע העבודות עובדים מקצועיים ומנוסים במספר הנחוץ להתקדמות העבודה בקצב הדרוש. </w:t>
      </w:r>
    </w:p>
    <w:p w14:paraId="65BA019F" w14:textId="77777777" w:rsidR="008D07AA" w:rsidRPr="008D07AA" w:rsidRDefault="008D07AA" w:rsidP="00EA39D4">
      <w:pPr>
        <w:numPr>
          <w:ilvl w:val="1"/>
          <w:numId w:val="0"/>
        </w:numPr>
        <w:spacing w:before="120" w:beforeAutospacing="0" w:after="120" w:afterAutospacing="0" w:line="360" w:lineRule="auto"/>
        <w:ind w:left="651"/>
        <w:jc w:val="both"/>
        <w:outlineLvl w:val="1"/>
        <w:rPr>
          <w:rFonts w:ascii="David" w:eastAsia="Times New Roman" w:hAnsi="David" w:cs="David"/>
          <w:sz w:val="24"/>
          <w:szCs w:val="24"/>
          <w:rtl/>
        </w:rPr>
      </w:pPr>
      <w:r w:rsidRPr="008D07AA">
        <w:rPr>
          <w:rFonts w:ascii="David" w:eastAsia="Times New Roman" w:hAnsi="David" w:cs="David"/>
          <w:sz w:val="24"/>
          <w:szCs w:val="24"/>
          <w:rtl/>
        </w:rPr>
        <w:t>למניעת ספקות מוצהר במפורש, כי הקבלן הינו קבלן עצמאי והוא לבדו יישא באחריות לכל הזכויות הסוציאליות של עובדים אלה (כגון - ניכויי מס הכנסה ובטוח לאומי, הלנה, הסעות, כלכלה, תשלומים לקרנות איגודים מקצועיים ותשלומים סוציאליים אחרים) ולכל החובות החלות על פי דין על מעביד כלפי עובדיו. כן מוצהר במפורש כי לא קיימים כל יחסי עובד ומעביד בין המזמין לבין הקבלן ו/או עובדיו ו/או כל המשתתף בבצוע העבודות, והמזמין אינו חייב כלפי הנ"ל בכל חובה הנובעת במישרין או בעקיפין מיחסי עובד - מעביד.</w:t>
      </w:r>
    </w:p>
    <w:p w14:paraId="2BDD2667" w14:textId="77777777" w:rsidR="008D07AA" w:rsidRPr="008D07AA" w:rsidRDefault="008D07AA" w:rsidP="00EA39D4">
      <w:pPr>
        <w:numPr>
          <w:ilvl w:val="1"/>
          <w:numId w:val="0"/>
        </w:numPr>
        <w:spacing w:before="120" w:beforeAutospacing="0" w:after="120" w:afterAutospacing="0" w:line="360" w:lineRule="auto"/>
        <w:ind w:left="651"/>
        <w:jc w:val="both"/>
        <w:outlineLvl w:val="1"/>
        <w:rPr>
          <w:rFonts w:ascii="David" w:eastAsia="Times New Roman" w:hAnsi="David" w:cs="David"/>
          <w:sz w:val="24"/>
          <w:szCs w:val="24"/>
          <w:rtl/>
        </w:rPr>
      </w:pPr>
      <w:r w:rsidRPr="008D07AA">
        <w:rPr>
          <w:rFonts w:ascii="David" w:eastAsia="Times New Roman" w:hAnsi="David" w:cs="David"/>
          <w:sz w:val="24"/>
          <w:szCs w:val="24"/>
          <w:rtl/>
        </w:rPr>
        <w:t>הקבלן מתחייב כי כל עובדי הקבלן ו/או כל מי מטעמו יהיו בעלי רישיונות עבודה בישראל או נושאי תעודת זהות ישראלית בהתאם ובכפוף לכל דין.</w:t>
      </w:r>
    </w:p>
    <w:p w14:paraId="5E16F7A3" w14:textId="77777777" w:rsidR="008D07AA" w:rsidRPr="008D07AA" w:rsidRDefault="008D07AA" w:rsidP="00EA39D4">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בביצוע העבודות על הקבלן לנהוג כך שלא יופרע השימוש בחלקים אחרים של האתר בו מבוצעות העבודות, וידוע לו שחלק מהאתר יהיה תפוס ו/או יבוצעו בו עבודות אחרות בעת ביצוע העבודות.</w:t>
      </w:r>
    </w:p>
    <w:p w14:paraId="3227073A" w14:textId="77777777" w:rsidR="008D07AA" w:rsidRPr="008D07AA" w:rsidRDefault="008D07AA" w:rsidP="00EA39D4">
      <w:pPr>
        <w:numPr>
          <w:ilvl w:val="1"/>
          <w:numId w:val="0"/>
        </w:numPr>
        <w:spacing w:before="120" w:beforeAutospacing="0" w:after="120" w:afterAutospacing="0" w:line="360" w:lineRule="auto"/>
        <w:ind w:left="651"/>
        <w:jc w:val="both"/>
        <w:outlineLvl w:val="1"/>
        <w:rPr>
          <w:rFonts w:ascii="David" w:eastAsia="Times New Roman" w:hAnsi="David" w:cs="David"/>
          <w:sz w:val="24"/>
          <w:szCs w:val="24"/>
        </w:rPr>
      </w:pPr>
      <w:r w:rsidRPr="008D07AA">
        <w:rPr>
          <w:rFonts w:ascii="David" w:eastAsia="Times New Roman" w:hAnsi="David" w:cs="David"/>
          <w:sz w:val="24"/>
          <w:szCs w:val="24"/>
          <w:rtl/>
        </w:rPr>
        <w:t>הקבלן מתחייב לספק על חשבונו, והנו מצהיר כי ברשותו או בהישג ידו, כל הציוד, האמצעים, המתקנים, החומרים והדברים האחרים הדרושים לביצועם היעיל של העבודות בקצב הדרוש.</w:t>
      </w:r>
    </w:p>
    <w:p w14:paraId="1E4CFBD6" w14:textId="77777777" w:rsidR="00A5478E" w:rsidRDefault="00A5478E" w:rsidP="008D07AA">
      <w:pPr>
        <w:tabs>
          <w:tab w:val="num" w:pos="0"/>
          <w:tab w:val="decimal" w:pos="720"/>
        </w:tabs>
        <w:spacing w:before="120" w:beforeAutospacing="0" w:after="120" w:afterAutospacing="0" w:line="360" w:lineRule="auto"/>
        <w:ind w:left="720" w:hanging="720"/>
        <w:jc w:val="both"/>
        <w:outlineLvl w:val="0"/>
        <w:rPr>
          <w:rFonts w:ascii="David" w:eastAsia="Times New Roman" w:hAnsi="David" w:cs="David"/>
          <w:b/>
          <w:bCs/>
          <w:sz w:val="24"/>
          <w:szCs w:val="24"/>
          <w:u w:val="single"/>
          <w:rtl/>
        </w:rPr>
      </w:pPr>
      <w:r>
        <w:rPr>
          <w:rFonts w:ascii="David" w:eastAsia="Times New Roman" w:hAnsi="David" w:cs="David"/>
          <w:b/>
          <w:bCs/>
          <w:sz w:val="24"/>
          <w:szCs w:val="24"/>
          <w:u w:val="single"/>
          <w:rtl/>
        </w:rPr>
        <w:br w:type="page"/>
      </w:r>
    </w:p>
    <w:p w14:paraId="0A660A53" w14:textId="77777777" w:rsidR="008D07AA" w:rsidRPr="008D07AA" w:rsidRDefault="008D07AA" w:rsidP="008D07AA">
      <w:pPr>
        <w:tabs>
          <w:tab w:val="num" w:pos="0"/>
          <w:tab w:val="decimal" w:pos="720"/>
        </w:tabs>
        <w:spacing w:before="120" w:beforeAutospacing="0" w:after="120" w:afterAutospacing="0" w:line="360" w:lineRule="auto"/>
        <w:ind w:left="720" w:hanging="720"/>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lastRenderedPageBreak/>
        <w:t>סילוק יד הקבלן</w:t>
      </w:r>
    </w:p>
    <w:p w14:paraId="07A6D3DE" w14:textId="77777777" w:rsidR="008D07AA" w:rsidRPr="008D07AA" w:rsidRDefault="008D07AA" w:rsidP="009049BC">
      <w:pPr>
        <w:numPr>
          <w:ilvl w:val="1"/>
          <w:numId w:val="0"/>
        </w:numPr>
        <w:tabs>
          <w:tab w:val="num" w:pos="793"/>
        </w:tabs>
        <w:spacing w:before="120" w:beforeAutospacing="0" w:after="120" w:afterAutospacing="0" w:line="360" w:lineRule="auto"/>
        <w:ind w:left="651"/>
        <w:jc w:val="both"/>
        <w:outlineLvl w:val="1"/>
        <w:rPr>
          <w:rFonts w:ascii="David" w:eastAsia="Times New Roman" w:hAnsi="David" w:cs="David"/>
          <w:sz w:val="24"/>
          <w:szCs w:val="24"/>
          <w:rtl/>
        </w:rPr>
      </w:pPr>
      <w:r w:rsidRPr="008D07AA">
        <w:rPr>
          <w:rFonts w:ascii="David" w:eastAsia="Times New Roman" w:hAnsi="David" w:cs="David"/>
          <w:sz w:val="24"/>
          <w:szCs w:val="24"/>
          <w:rtl/>
        </w:rPr>
        <w:t>בכל מקרה שלפי חוות דעת המפקח אין הקבלן עומד בהתחייבויותיו על פי חוזה זה או שיש חשש שעקב מצבו או על פי פעולותיו בעבודות לא יעמוד בהתחייבויותיו, זכאי המזמין להפסיק את עבודות הקבלן. במקרה של הפסקת עבודות הקבלן כאמור וכן במקרה שהקבלן מפסיק את בצוע העבודות שלא בהסכמת המזמין תחולנה ההוראות הבאות:</w:t>
      </w:r>
    </w:p>
    <w:p w14:paraId="261AAA97" w14:textId="77777777" w:rsidR="008D07AA" w:rsidRPr="008D07AA" w:rsidRDefault="008D07AA" w:rsidP="009049BC">
      <w:pPr>
        <w:numPr>
          <w:ilvl w:val="2"/>
          <w:numId w:val="0"/>
        </w:numPr>
        <w:tabs>
          <w:tab w:val="num" w:pos="793"/>
          <w:tab w:val="left" w:pos="1502"/>
        </w:tabs>
        <w:spacing w:before="120" w:beforeAutospacing="0" w:after="120" w:afterAutospacing="0" w:line="360" w:lineRule="auto"/>
        <w:ind w:left="651"/>
        <w:jc w:val="both"/>
        <w:outlineLvl w:val="2"/>
        <w:rPr>
          <w:rFonts w:ascii="David" w:eastAsia="Times New Roman" w:hAnsi="David" w:cs="David"/>
          <w:sz w:val="24"/>
          <w:szCs w:val="24"/>
          <w:rtl/>
        </w:rPr>
      </w:pPr>
      <w:r w:rsidRPr="008D07AA">
        <w:rPr>
          <w:rFonts w:ascii="David" w:eastAsia="Times New Roman" w:hAnsi="David" w:cs="David"/>
          <w:sz w:val="24"/>
          <w:szCs w:val="24"/>
          <w:rtl/>
        </w:rPr>
        <w:t>הקבלן יסלק ידו מהאתר אך לא יוציא מתוכו כל חומרים וכל אמצעים שהובאו על ידו מהאתר, אלא לפי הנחיית המזמין.</w:t>
      </w:r>
    </w:p>
    <w:p w14:paraId="680F2C82" w14:textId="77777777" w:rsidR="008D07AA" w:rsidRPr="008D07AA" w:rsidRDefault="008D07AA" w:rsidP="009049BC">
      <w:pPr>
        <w:numPr>
          <w:ilvl w:val="2"/>
          <w:numId w:val="0"/>
        </w:numPr>
        <w:tabs>
          <w:tab w:val="num" w:pos="793"/>
          <w:tab w:val="left" w:pos="1502"/>
        </w:tabs>
        <w:spacing w:before="120" w:beforeAutospacing="0" w:after="120" w:afterAutospacing="0" w:line="360" w:lineRule="auto"/>
        <w:ind w:left="651"/>
        <w:jc w:val="both"/>
        <w:outlineLvl w:val="2"/>
        <w:rPr>
          <w:rFonts w:ascii="David" w:eastAsia="Times New Roman" w:hAnsi="David" w:cs="David"/>
          <w:sz w:val="24"/>
          <w:szCs w:val="24"/>
          <w:rtl/>
        </w:rPr>
      </w:pPr>
      <w:r w:rsidRPr="008D07AA">
        <w:rPr>
          <w:rFonts w:ascii="David" w:eastAsia="Times New Roman" w:hAnsi="David" w:cs="David"/>
          <w:sz w:val="24"/>
          <w:szCs w:val="24"/>
          <w:rtl/>
        </w:rPr>
        <w:t>המזמין זכאי להמשיך בבצוע העבודות באמצעות קבלנים אחרים, וזכותו להשתמש למטרה זו בחומרים ובאמצעים האמורים לעיל.</w:t>
      </w:r>
    </w:p>
    <w:p w14:paraId="292B6646" w14:textId="77777777" w:rsidR="008D07AA" w:rsidRPr="008D07AA" w:rsidRDefault="008D07AA" w:rsidP="009049BC">
      <w:pPr>
        <w:numPr>
          <w:ilvl w:val="1"/>
          <w:numId w:val="0"/>
        </w:numPr>
        <w:tabs>
          <w:tab w:val="num" w:pos="793"/>
        </w:tabs>
        <w:spacing w:before="120" w:beforeAutospacing="0" w:after="120" w:afterAutospacing="0" w:line="360" w:lineRule="auto"/>
        <w:ind w:left="651"/>
        <w:jc w:val="both"/>
        <w:outlineLvl w:val="1"/>
        <w:rPr>
          <w:rFonts w:ascii="David" w:eastAsia="Times New Roman" w:hAnsi="David" w:cs="David"/>
          <w:sz w:val="24"/>
          <w:szCs w:val="24"/>
        </w:rPr>
      </w:pPr>
      <w:r w:rsidRPr="008D07AA">
        <w:rPr>
          <w:rFonts w:ascii="David" w:eastAsia="Times New Roman" w:hAnsi="David" w:cs="David"/>
          <w:sz w:val="24"/>
          <w:szCs w:val="24"/>
          <w:rtl/>
        </w:rPr>
        <w:t>הזכות למזמין לעשות שימוש מידי בזכויותיו לפי סעיף 16 זה ללא צורך בכל התראה מוקדמת וללא צורך בכל חוות דעת מצד המפקח, גם בכל מקרה שהקבלן יפשוט את הרגל, או יגיש בקשה להקפאת הליכים או להסדר או סידור כלשהו עם או לטובת נושיו או שי</w:t>
      </w:r>
      <w:r w:rsidR="008F4851">
        <w:rPr>
          <w:rFonts w:ascii="David" w:eastAsia="Times New Roman" w:hAnsi="David" w:cs="David" w:hint="cs"/>
          <w:sz w:val="24"/>
          <w:szCs w:val="24"/>
          <w:rtl/>
        </w:rPr>
        <w:t>י</w:t>
      </w:r>
      <w:r w:rsidRPr="008D07AA">
        <w:rPr>
          <w:rFonts w:ascii="David" w:eastAsia="Times New Roman" w:hAnsi="David" w:cs="David"/>
          <w:sz w:val="24"/>
          <w:szCs w:val="24"/>
          <w:rtl/>
        </w:rPr>
        <w:t>נתן כנגדו צו קבלת נכסים, או ימונה לו או לנכסיו כונס או מפרק, זמני או קבוע, או אם תוגש נגדו בקשת פירוק או יינתן צו או תתקבל החלטה לפירוקו, או שלא ישלם את חובותיו או יתקשה בתשלומיו באופן שלפי שקול דעת המפקח או המזמין עלול לפגוע בכושרו לממן ביצוע התחייבויותיו על פי חוזה זה, וכן במקרה שיש בידי המזמין הוכחות להנחת דעתו שהקבלן נתן או הציע, במישרין או בעקיפין, בעצמו או על ידי אחרים, לאדם אחר, שוחד, מענק או כל טובת הנאה בקשר להשגת ההתקשרות על פי חוזה זה ו/או לכל דבר הקשור בבצועה.</w:t>
      </w:r>
    </w:p>
    <w:p w14:paraId="00FF4641" w14:textId="77777777" w:rsidR="008D07AA" w:rsidRPr="008D07AA" w:rsidRDefault="008D07AA" w:rsidP="008D07AA">
      <w:pPr>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מסירת העבודות</w:t>
      </w:r>
    </w:p>
    <w:p w14:paraId="5C36CF47" w14:textId="77777777" w:rsidR="008D07AA" w:rsidRPr="008D07AA" w:rsidRDefault="008D07AA" w:rsidP="009049BC">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 xml:space="preserve">העבודות תחשבנה כמושלמות עם מסירתן על ידי הקבלן </w:t>
      </w:r>
      <w:r w:rsidR="009049BC">
        <w:rPr>
          <w:rFonts w:ascii="David" w:eastAsia="Times New Roman" w:hAnsi="David" w:cs="David"/>
          <w:sz w:val="24"/>
          <w:szCs w:val="24"/>
          <w:rtl/>
        </w:rPr>
        <w:t>למזמין, כשהן מושלמות על פי חוזה</w:t>
      </w:r>
      <w:r w:rsidR="009049BC">
        <w:rPr>
          <w:rFonts w:ascii="David" w:eastAsia="Times New Roman" w:hAnsi="David" w:cs="David" w:hint="cs"/>
          <w:sz w:val="24"/>
          <w:szCs w:val="24"/>
          <w:rtl/>
        </w:rPr>
        <w:t xml:space="preserve"> </w:t>
      </w:r>
      <w:r w:rsidRPr="008D07AA">
        <w:rPr>
          <w:rFonts w:ascii="David" w:eastAsia="Times New Roman" w:hAnsi="David" w:cs="David"/>
          <w:sz w:val="24"/>
          <w:szCs w:val="24"/>
          <w:rtl/>
        </w:rPr>
        <w:t>זה, לשביעות רצונו הגמורה של המפקח. .</w:t>
      </w:r>
    </w:p>
    <w:p w14:paraId="3DBAC251" w14:textId="77777777" w:rsidR="008D07AA" w:rsidRPr="008D07AA" w:rsidRDefault="008D07AA" w:rsidP="008F4851">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המפקח יקבע כי העבודות הושלמו רק בהתמלא התנאים הבאים:</w:t>
      </w:r>
    </w:p>
    <w:p w14:paraId="40BD7578" w14:textId="77777777" w:rsidR="008D07AA" w:rsidRPr="008D07AA" w:rsidRDefault="008D07AA" w:rsidP="008F4851">
      <w:pPr>
        <w:numPr>
          <w:ilvl w:val="2"/>
          <w:numId w:val="0"/>
        </w:numPr>
        <w:spacing w:before="120" w:beforeAutospacing="0" w:after="120" w:afterAutospacing="0" w:line="360" w:lineRule="auto"/>
        <w:ind w:left="651"/>
        <w:jc w:val="both"/>
        <w:outlineLvl w:val="2"/>
        <w:rPr>
          <w:rFonts w:ascii="David" w:eastAsia="Times New Roman" w:hAnsi="David" w:cs="David"/>
          <w:color w:val="000000"/>
          <w:sz w:val="24"/>
          <w:szCs w:val="24"/>
          <w:rtl/>
        </w:rPr>
      </w:pPr>
      <w:r w:rsidRPr="008D07AA">
        <w:rPr>
          <w:rFonts w:ascii="David" w:eastAsia="Times New Roman" w:hAnsi="David" w:cs="David"/>
          <w:sz w:val="24"/>
          <w:szCs w:val="24"/>
          <w:rtl/>
        </w:rPr>
        <w:t>כל העבודות לרבות השנויים הושלמו לשביעות רצונו של המפקח.</w:t>
      </w:r>
    </w:p>
    <w:p w14:paraId="3F50407B" w14:textId="77777777" w:rsidR="008D07AA" w:rsidRPr="008D07AA" w:rsidRDefault="008D07AA" w:rsidP="008F4851">
      <w:pPr>
        <w:numPr>
          <w:ilvl w:val="2"/>
          <w:numId w:val="0"/>
        </w:numPr>
        <w:spacing w:before="120" w:beforeAutospacing="0" w:after="120" w:afterAutospacing="0" w:line="360" w:lineRule="auto"/>
        <w:ind w:left="651"/>
        <w:jc w:val="both"/>
        <w:outlineLvl w:val="2"/>
        <w:rPr>
          <w:rFonts w:ascii="David" w:eastAsia="Times New Roman" w:hAnsi="David" w:cs="David"/>
          <w:color w:val="000000"/>
          <w:sz w:val="24"/>
          <w:szCs w:val="24"/>
          <w:rtl/>
        </w:rPr>
      </w:pPr>
      <w:r w:rsidRPr="008D07AA">
        <w:rPr>
          <w:rFonts w:ascii="David" w:eastAsia="Times New Roman" w:hAnsi="David" w:cs="David"/>
          <w:sz w:val="24"/>
          <w:szCs w:val="24"/>
          <w:rtl/>
        </w:rPr>
        <w:t>העבודות עמדו בכל הבדיקות והמבחנים הנדרשים על פי דין, ונתנו כל האשורים במידה ונדרשים על פי דין או אחרת לתפעול העבודות.</w:t>
      </w:r>
    </w:p>
    <w:p w14:paraId="04C677E4" w14:textId="77777777" w:rsidR="008D07AA" w:rsidRPr="008D07AA" w:rsidRDefault="008D07AA" w:rsidP="008F4851">
      <w:pPr>
        <w:numPr>
          <w:ilvl w:val="2"/>
          <w:numId w:val="0"/>
        </w:numPr>
        <w:spacing w:before="120" w:beforeAutospacing="0" w:after="120" w:afterAutospacing="0" w:line="360" w:lineRule="auto"/>
        <w:ind w:left="651"/>
        <w:jc w:val="both"/>
        <w:outlineLvl w:val="2"/>
        <w:rPr>
          <w:rFonts w:ascii="David" w:eastAsia="Times New Roman" w:hAnsi="David" w:cs="David"/>
          <w:sz w:val="24"/>
          <w:szCs w:val="24"/>
          <w:rtl/>
        </w:rPr>
      </w:pPr>
      <w:r w:rsidRPr="008D07AA">
        <w:rPr>
          <w:rFonts w:ascii="David" w:eastAsia="Times New Roman" w:hAnsi="David" w:cs="David"/>
          <w:sz w:val="24"/>
          <w:szCs w:val="24"/>
          <w:rtl/>
        </w:rPr>
        <w:t>העבודות עמדו במבחני קבלה כפי שיקבעו על ידי המפקח.</w:t>
      </w:r>
    </w:p>
    <w:p w14:paraId="4CF22B10" w14:textId="77777777" w:rsidR="008D07AA" w:rsidRPr="008D07AA" w:rsidRDefault="008D07AA" w:rsidP="008F4851">
      <w:pPr>
        <w:numPr>
          <w:ilvl w:val="2"/>
          <w:numId w:val="0"/>
        </w:numPr>
        <w:spacing w:before="120" w:beforeAutospacing="0" w:after="120" w:afterAutospacing="0" w:line="360" w:lineRule="auto"/>
        <w:ind w:left="651"/>
        <w:jc w:val="both"/>
        <w:outlineLvl w:val="2"/>
        <w:rPr>
          <w:rFonts w:ascii="David" w:eastAsia="Times New Roman" w:hAnsi="David" w:cs="David"/>
          <w:color w:val="000000"/>
          <w:sz w:val="24"/>
          <w:szCs w:val="24"/>
          <w:rtl/>
        </w:rPr>
      </w:pPr>
      <w:r w:rsidRPr="008D07AA">
        <w:rPr>
          <w:rFonts w:ascii="David" w:eastAsia="Times New Roman" w:hAnsi="David" w:cs="David"/>
          <w:sz w:val="24"/>
          <w:szCs w:val="24"/>
          <w:rtl/>
        </w:rPr>
        <w:t>הקבלן תקן על חשבונו כל נזק שנגרם כתוצאה מהעבודות שהוא אחראי לתיקונם.</w:t>
      </w:r>
    </w:p>
    <w:p w14:paraId="016AD85D" w14:textId="77777777" w:rsidR="008D07AA" w:rsidRPr="008D07AA" w:rsidRDefault="008D07AA" w:rsidP="008F4851">
      <w:pPr>
        <w:numPr>
          <w:ilvl w:val="2"/>
          <w:numId w:val="0"/>
        </w:numPr>
        <w:spacing w:before="120" w:beforeAutospacing="0" w:after="120" w:afterAutospacing="0" w:line="360" w:lineRule="auto"/>
        <w:ind w:left="651"/>
        <w:jc w:val="both"/>
        <w:outlineLvl w:val="2"/>
        <w:rPr>
          <w:rFonts w:ascii="David" w:eastAsia="Times New Roman" w:hAnsi="David" w:cs="David"/>
          <w:color w:val="000000"/>
          <w:sz w:val="24"/>
          <w:szCs w:val="24"/>
        </w:rPr>
      </w:pPr>
      <w:r w:rsidRPr="008D07AA">
        <w:rPr>
          <w:rFonts w:ascii="David" w:eastAsia="Times New Roman" w:hAnsi="David" w:cs="David"/>
          <w:sz w:val="24"/>
          <w:szCs w:val="24"/>
          <w:rtl/>
        </w:rPr>
        <w:t>הקבלן קיים במלואם את כל השינויים הנזכרים בסעיף 9 לעיל.</w:t>
      </w:r>
    </w:p>
    <w:p w14:paraId="7AFB0933" w14:textId="77777777" w:rsidR="008D07AA" w:rsidRPr="008D07AA" w:rsidRDefault="008D07AA" w:rsidP="008F4851">
      <w:pPr>
        <w:numPr>
          <w:ilvl w:val="2"/>
          <w:numId w:val="0"/>
        </w:numPr>
        <w:spacing w:before="120" w:beforeAutospacing="0" w:after="120" w:afterAutospacing="0" w:line="360" w:lineRule="auto"/>
        <w:ind w:left="651"/>
        <w:jc w:val="both"/>
        <w:outlineLvl w:val="2"/>
        <w:rPr>
          <w:rFonts w:ascii="David" w:eastAsia="Times New Roman" w:hAnsi="David" w:cs="David"/>
          <w:color w:val="000000"/>
          <w:sz w:val="24"/>
          <w:szCs w:val="24"/>
          <w:rtl/>
        </w:rPr>
      </w:pPr>
      <w:r w:rsidRPr="008D07AA">
        <w:rPr>
          <w:rFonts w:ascii="David" w:eastAsia="Times New Roman" w:hAnsi="David" w:cs="David"/>
          <w:snapToGrid w:val="0"/>
          <w:sz w:val="24"/>
          <w:szCs w:val="24"/>
          <w:rtl/>
        </w:rPr>
        <w:t>הקבלן קיבל את אישור המחלקה לאיכות הסביבה של עיריית ירושלים בהתאם להצהרת המתכנן.</w:t>
      </w:r>
    </w:p>
    <w:p w14:paraId="0B9CEA2F" w14:textId="77777777" w:rsidR="00A5478E" w:rsidRDefault="00A5478E"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Pr>
          <w:rFonts w:ascii="David" w:eastAsia="Times New Roman" w:hAnsi="David" w:cs="David"/>
          <w:b/>
          <w:bCs/>
          <w:sz w:val="24"/>
          <w:szCs w:val="24"/>
          <w:u w:val="single"/>
          <w:rtl/>
        </w:rPr>
        <w:br w:type="page"/>
      </w:r>
    </w:p>
    <w:p w14:paraId="1DD0C772"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lastRenderedPageBreak/>
        <w:t>בדק ואחריות</w:t>
      </w:r>
    </w:p>
    <w:p w14:paraId="6D8026FE" w14:textId="77777777" w:rsidR="008D07AA" w:rsidRPr="008D07AA" w:rsidRDefault="008D07AA" w:rsidP="009049BC">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 xml:space="preserve">הקבלן אחראי לטיב החומרים והעבודות לתקופת בדק ואחריות שתחילתה במועד האמור בסעיף 17.2 לעיל וסיומה בהתאם לתקופת הבדק והאחריות הקבועה בנספח "א" (להלן: </w:t>
      </w:r>
      <w:r w:rsidRPr="008D07AA">
        <w:rPr>
          <w:rFonts w:ascii="David" w:eastAsia="Times New Roman" w:hAnsi="David" w:cs="David"/>
          <w:b/>
          <w:bCs/>
          <w:sz w:val="24"/>
          <w:szCs w:val="24"/>
          <w:rtl/>
        </w:rPr>
        <w:t>"תקופת הבדק"</w:t>
      </w:r>
      <w:r w:rsidRPr="008D07AA">
        <w:rPr>
          <w:rFonts w:ascii="David" w:eastAsia="Times New Roman" w:hAnsi="David" w:cs="David"/>
          <w:sz w:val="24"/>
          <w:szCs w:val="24"/>
          <w:rtl/>
        </w:rPr>
        <w:t>).</w:t>
      </w:r>
    </w:p>
    <w:p w14:paraId="6864E285" w14:textId="77777777" w:rsidR="008D07AA" w:rsidRPr="008D07AA" w:rsidRDefault="008D07AA" w:rsidP="009049BC">
      <w:pPr>
        <w:spacing w:before="120" w:beforeAutospacing="0" w:after="120" w:afterAutospacing="0" w:line="360" w:lineRule="auto"/>
        <w:ind w:left="651"/>
        <w:jc w:val="both"/>
        <w:outlineLvl w:val="1"/>
        <w:rPr>
          <w:rFonts w:ascii="David" w:eastAsia="Times New Roman" w:hAnsi="David" w:cs="David"/>
          <w:sz w:val="24"/>
          <w:szCs w:val="24"/>
          <w:rtl/>
        </w:rPr>
      </w:pPr>
      <w:r w:rsidRPr="008D07AA">
        <w:rPr>
          <w:rFonts w:ascii="David" w:eastAsia="Times New Roman" w:hAnsi="David" w:cs="David"/>
          <w:sz w:val="24"/>
          <w:szCs w:val="24"/>
          <w:rtl/>
        </w:rPr>
        <w:t>במסגרת אחריות זו יבצע הקבלן על חשבונו כל תיקון וכל החלפה שידרשו על ידי המזמין מיד לפי דרישתו וכל עבודה אחרת שתתחייב מבצוע תיקון ו/או החלפה.</w:t>
      </w:r>
    </w:p>
    <w:p w14:paraId="0152F916" w14:textId="77777777" w:rsidR="008D07AA" w:rsidRPr="008D07AA" w:rsidRDefault="008D07AA" w:rsidP="009049BC">
      <w:pPr>
        <w:numPr>
          <w:ilvl w:val="1"/>
          <w:numId w:val="0"/>
        </w:numPr>
        <w:spacing w:before="120" w:beforeAutospacing="0" w:after="120" w:afterAutospacing="0" w:line="360" w:lineRule="auto"/>
        <w:ind w:left="651"/>
        <w:jc w:val="both"/>
        <w:outlineLvl w:val="1"/>
        <w:rPr>
          <w:rFonts w:ascii="David" w:eastAsia="Times New Roman" w:hAnsi="David" w:cs="David"/>
          <w:sz w:val="24"/>
          <w:szCs w:val="24"/>
          <w:rtl/>
        </w:rPr>
      </w:pPr>
      <w:r w:rsidRPr="008D07AA">
        <w:rPr>
          <w:rFonts w:ascii="David" w:eastAsia="Times New Roman" w:hAnsi="David" w:cs="David"/>
          <w:sz w:val="24"/>
          <w:szCs w:val="24"/>
          <w:rtl/>
        </w:rPr>
        <w:t>נתגלה בכל עת שהיא, ואף לאחר תקופת הבדק, פגם בעבודות הנובע מבצוע העבודות שלא בהתאם לחוזה זה, יהיה הקבלן חייב לתקן מיד את הפגם וכל הכרוך בו על חשבונו, ואם הפגם אינו ניתן לתיקון, יהיה הקבלן חייב בתשלום פיצויים למזמין.</w:t>
      </w:r>
    </w:p>
    <w:p w14:paraId="672A82A1"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בוררות</w:t>
      </w:r>
    </w:p>
    <w:p w14:paraId="64E238D2" w14:textId="77777777" w:rsidR="008D07AA" w:rsidRPr="008D07AA" w:rsidRDefault="008D07AA" w:rsidP="008D07AA">
      <w:pPr>
        <w:spacing w:before="120" w:beforeAutospacing="0" w:after="120" w:afterAutospacing="0" w:line="360" w:lineRule="auto"/>
        <w:ind w:left="567"/>
        <w:jc w:val="both"/>
        <w:outlineLvl w:val="0"/>
        <w:rPr>
          <w:rFonts w:ascii="David" w:eastAsia="Times New Roman" w:hAnsi="David" w:cs="David"/>
          <w:sz w:val="24"/>
          <w:szCs w:val="24"/>
          <w:rtl/>
        </w:rPr>
      </w:pPr>
      <w:r w:rsidRPr="008D07AA">
        <w:rPr>
          <w:rFonts w:ascii="David" w:eastAsia="Times New Roman" w:hAnsi="David" w:cs="David"/>
          <w:sz w:val="24"/>
          <w:szCs w:val="24"/>
          <w:rtl/>
        </w:rPr>
        <w:t>בכל מקרה של חילוקי דעות בין הצדדים יכריע בהן המפקח כבורר סופי, והחלטתו תהיה סופית וללא ערעור. בשום מקרה לא יעכבו חילוקי הדעות ו/או ניהול בוררות כאמור את בצוע העבודות על ידי הקבלן וסיומן במועד המוסכם.</w:t>
      </w:r>
    </w:p>
    <w:p w14:paraId="55AACFE4" w14:textId="77777777" w:rsidR="008D07AA" w:rsidRPr="008D07AA" w:rsidRDefault="008D07AA" w:rsidP="00C027C9">
      <w:pPr>
        <w:numPr>
          <w:ilvl w:val="0"/>
          <w:numId w:val="35"/>
        </w:numPr>
        <w:spacing w:before="120" w:beforeAutospacing="0" w:after="120" w:afterAutospacing="0" w:line="360" w:lineRule="auto"/>
        <w:ind w:left="567" w:hanging="567"/>
        <w:jc w:val="both"/>
        <w:outlineLvl w:val="0"/>
        <w:rPr>
          <w:rFonts w:ascii="David" w:eastAsia="Times New Roman" w:hAnsi="David" w:cs="David"/>
          <w:b/>
          <w:bCs/>
          <w:sz w:val="24"/>
          <w:szCs w:val="24"/>
          <w:u w:val="single"/>
        </w:rPr>
      </w:pPr>
      <w:r w:rsidRPr="008D07AA">
        <w:rPr>
          <w:rFonts w:ascii="David" w:eastAsia="Times New Roman" w:hAnsi="David" w:cs="David"/>
          <w:b/>
          <w:bCs/>
          <w:sz w:val="24"/>
          <w:szCs w:val="24"/>
          <w:u w:val="single"/>
          <w:rtl/>
        </w:rPr>
        <w:t>מינוי קבלן ראשי</w:t>
      </w:r>
    </w:p>
    <w:p w14:paraId="14F6447C" w14:textId="77777777" w:rsidR="008D07AA" w:rsidRPr="008D07AA" w:rsidRDefault="008D07AA" w:rsidP="008D07AA">
      <w:pPr>
        <w:spacing w:before="120" w:beforeAutospacing="0" w:after="120" w:afterAutospacing="0" w:line="360" w:lineRule="auto"/>
        <w:ind w:left="720"/>
        <w:jc w:val="both"/>
        <w:outlineLvl w:val="0"/>
        <w:rPr>
          <w:rFonts w:ascii="David" w:eastAsia="Times New Roman" w:hAnsi="David" w:cs="David"/>
          <w:sz w:val="24"/>
          <w:szCs w:val="24"/>
        </w:rPr>
      </w:pPr>
      <w:r w:rsidRPr="008D07AA">
        <w:rPr>
          <w:rFonts w:ascii="David" w:eastAsia="Times New Roman" w:hAnsi="David" w:cs="David"/>
          <w:sz w:val="24"/>
          <w:szCs w:val="24"/>
          <w:rtl/>
        </w:rPr>
        <w:t xml:space="preserve">ככל שימונה על ידי המזמין קבלן ראשי טרם סיום העבודות על ידי הקבלן יהיה רשאי המזמין להורות להסב את זכויותיו והתחייבויותיו לקבלן הראשי באופן שהקבלן יהיה קבלן משנה של הקבלן הראשי ואזי יחתמו הצדדים על חוזה משולש בנוסח דומה לנוסח המצורף לחוזה זה כנספח י"ג.  </w:t>
      </w:r>
    </w:p>
    <w:p w14:paraId="46ADF6AE" w14:textId="77777777" w:rsidR="008D07AA" w:rsidRPr="008D07AA" w:rsidRDefault="008D07AA" w:rsidP="008D07AA">
      <w:pPr>
        <w:tabs>
          <w:tab w:val="num" w:pos="0"/>
        </w:tabs>
        <w:spacing w:before="120" w:beforeAutospacing="0" w:after="120" w:afterAutospacing="0" w:line="360" w:lineRule="auto"/>
        <w:ind w:left="567" w:hanging="567"/>
        <w:jc w:val="both"/>
        <w:outlineLvl w:val="0"/>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שונות</w:t>
      </w:r>
    </w:p>
    <w:p w14:paraId="1ADD3C71"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מוסכם במפורש כי בצוע כל וכל אחת מהתחייבויות המזמין על פי חוזה זה מותנה בכך שהקבלן יקיים תחילה את התחייבויותיו על פי חוזה זה שעליו לקיים עד לאותו מועד, והמזמין זכאי, מבלי לפגוע באמור בכל מקום אחר בחוזה זה, לעכב בצוע התחייבות כלשהי מהתחייבויותיו עד לאחר שהקבלן קיים את התחייבויותיו כאמור.</w:t>
      </w:r>
    </w:p>
    <w:p w14:paraId="34647C9D"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הזכות למזמין לקזז כנגד כל סכום המגיע ממנו לקבלן או לנכות מכל סכום המגיע ממנו לקבלן ו/או לחלט מהערבויות שבידו כל סכום המגיע מהקבלן למזמין, וזאת מבלי לגרוע מזכות המזמין לגבות המגיע לו מהקבלן בכל דרך אחרת. בצוע הקיזוז או הניכוי אינו מחייב הודעה מהמזמין, אולם לפי דרישת הקבלן ימציא המזמין לקבלן את פירוט הסכום שלטענת המזמין הגיע לו מהקבלן ואשר היה נשוא הקיזוז.</w:t>
      </w:r>
    </w:p>
    <w:p w14:paraId="0E0D6A68"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אין לקבלן זכות עיכבון על העבודות ו/או על כל חלק מהם ו/או על החומרים בגין כל סכום שיגיע לו מהמזמין.</w:t>
      </w:r>
    </w:p>
    <w:p w14:paraId="33B7C351"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אין הקבלן רשאי להסב לאחר את החוזה או כל חלק ממנו או לבצע עבודה כלשהי על ידי קבלן משנה, ללא קבלת הסכמה מפורטת מאת המזמין מראש ובכתב.</w:t>
      </w:r>
    </w:p>
    <w:p w14:paraId="2BCCC25C"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המזמין רשאי להסב ו/או להעביר ו/או לשעבד בכל צורה שהיא את הזכויות והערבויות על פי החוזה לפי שיקול דעתו הבלעדי וזאת ללא צורך בהסכמת הקבלן.</w:t>
      </w:r>
    </w:p>
    <w:p w14:paraId="69490548"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napToGrid w:val="0"/>
          <w:sz w:val="24"/>
          <w:szCs w:val="24"/>
          <w:rtl/>
        </w:rPr>
        <w:lastRenderedPageBreak/>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הקבלן רק כפי חלקו המפורט בנספח "א" בגין כל חיוב מחיובי המזמין על פי חוזה זה, ככל שיחולו, ובכל מקרה כל אחד מיחידי המזמין אינו אחראי, ביחד ולחוד, למלוא חיובי המזמין כלפי הקבלן על פי חוזה זה. </w:t>
      </w:r>
    </w:p>
    <w:p w14:paraId="315C8E66"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napToGrid w:val="0"/>
          <w:sz w:val="24"/>
          <w:szCs w:val="24"/>
          <w:rtl/>
        </w:rPr>
        <w:t>חוזה זה על נספחיו, יחייב את המזמין אך ורק בכפוף לחתימתו כדין על ידי מורשי החתימה של המזמין.</w:t>
      </w:r>
    </w:p>
    <w:p w14:paraId="46CFA078"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napToGrid w:val="0"/>
          <w:sz w:val="24"/>
          <w:szCs w:val="24"/>
          <w:rtl/>
        </w:rPr>
        <w:t>כל ההוצאות ומס הבולים בגין החוזה ובגין כל המסמכים, החשבונות והערבויות שיערכו על פיו ובקשר אליו וכל הוצאות הערבויות הבנקאיות שעל הקבלן למסור למזמין, חלות על הקבלן ותשולמנה על ידו.</w:t>
      </w:r>
    </w:p>
    <w:p w14:paraId="264BE506"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חוק חוזה קבלנות תשל"ד - 1974, כפי נוסחו בכל עת, לא יחול על היחסים בין הקבלן לבין המזמין לפי החוזה.</w:t>
      </w:r>
    </w:p>
    <w:p w14:paraId="489DF151"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tl/>
        </w:rPr>
      </w:pPr>
      <w:r w:rsidRPr="008D07AA">
        <w:rPr>
          <w:rFonts w:ascii="David" w:eastAsia="Times New Roman" w:hAnsi="David" w:cs="David"/>
          <w:sz w:val="24"/>
          <w:szCs w:val="24"/>
          <w:rtl/>
        </w:rPr>
        <w:t>לא יהא תוקף לכל תיקון או שינוי לחוזה אלא אם כן נערך בכתב ונחתם על ידי שני הצדדים.</w:t>
      </w:r>
    </w:p>
    <w:p w14:paraId="6E3F9DF8"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color w:val="000000"/>
          <w:sz w:val="24"/>
          <w:szCs w:val="24"/>
        </w:rPr>
      </w:pPr>
      <w:r w:rsidRPr="008D07AA">
        <w:rPr>
          <w:rFonts w:ascii="David" w:eastAsia="Times New Roman" w:hAnsi="David" w:cs="David"/>
          <w:sz w:val="24"/>
          <w:szCs w:val="24"/>
          <w:rtl/>
        </w:rPr>
        <w:t>הכתוב בחוזה ממצה את כל המוסכם בין הצדדים ואין להתחשב בכל הצעה ו/או התחייבויות ו/או חוזה אחרים בין בע"פ ובין בכתב שקדמו לחוזה זה.</w:t>
      </w:r>
    </w:p>
    <w:p w14:paraId="199C225D" w14:textId="77777777" w:rsidR="008D07AA" w:rsidRPr="008D07AA" w:rsidRDefault="008D07AA" w:rsidP="00A5478E">
      <w:pPr>
        <w:numPr>
          <w:ilvl w:val="1"/>
          <w:numId w:val="0"/>
        </w:numPr>
        <w:spacing w:before="120" w:beforeAutospacing="0" w:after="120" w:afterAutospacing="0" w:line="360" w:lineRule="auto"/>
        <w:ind w:left="651"/>
        <w:jc w:val="both"/>
        <w:outlineLvl w:val="1"/>
        <w:rPr>
          <w:rFonts w:ascii="David" w:eastAsia="Times New Roman" w:hAnsi="David" w:cs="David"/>
          <w:sz w:val="24"/>
          <w:szCs w:val="24"/>
        </w:rPr>
      </w:pPr>
      <w:r w:rsidRPr="008D07AA">
        <w:rPr>
          <w:rFonts w:ascii="David" w:eastAsia="Times New Roman" w:hAnsi="David" w:cs="David"/>
          <w:sz w:val="24"/>
          <w:szCs w:val="24"/>
          <w:rtl/>
        </w:rPr>
        <w:t>כתובות הצדדים הינן כמפורט בכותרת לחוזה זה וכל הודעה שתימסר למי מהצדדים לחוזה זה לפי הכתובת דלעיל, תחשב כנמסרת לידו בתום 72 שעות מעת מסירתה בדואר בתור מכתב רשום.</w:t>
      </w:r>
    </w:p>
    <w:p w14:paraId="15DF1996" w14:textId="77777777" w:rsidR="008D07AA" w:rsidRPr="008D07AA" w:rsidRDefault="008D07AA" w:rsidP="008D07AA">
      <w:pPr>
        <w:spacing w:before="120" w:beforeAutospacing="0" w:after="120" w:afterAutospacing="0" w:line="360" w:lineRule="auto"/>
        <w:ind w:left="720" w:hanging="720"/>
        <w:jc w:val="both"/>
        <w:outlineLvl w:val="0"/>
        <w:rPr>
          <w:rFonts w:ascii="Times New Roman" w:eastAsia="Times New Roman" w:hAnsi="Times New Roman" w:cs="David"/>
          <w:sz w:val="25"/>
          <w:szCs w:val="25"/>
          <w:rtl/>
        </w:rPr>
      </w:pPr>
    </w:p>
    <w:p w14:paraId="2AE55421" w14:textId="77777777" w:rsidR="008D07AA" w:rsidRPr="008D07AA" w:rsidRDefault="008D07AA" w:rsidP="008D07AA">
      <w:pPr>
        <w:spacing w:before="120" w:beforeAutospacing="0" w:after="120" w:afterAutospacing="0" w:line="360" w:lineRule="auto"/>
        <w:ind w:left="720" w:hanging="720"/>
        <w:jc w:val="both"/>
        <w:outlineLvl w:val="0"/>
        <w:rPr>
          <w:rFonts w:ascii="Times New Roman" w:eastAsia="Times New Roman" w:hAnsi="Times New Roman" w:cs="David"/>
          <w:sz w:val="25"/>
          <w:szCs w:val="25"/>
          <w:rtl/>
        </w:rPr>
      </w:pPr>
    </w:p>
    <w:p w14:paraId="3AD93827" w14:textId="77777777" w:rsidR="008D07AA" w:rsidRPr="008D07AA" w:rsidRDefault="008D07AA" w:rsidP="008D07AA">
      <w:pPr>
        <w:spacing w:before="120" w:beforeAutospacing="0" w:after="120" w:afterAutospacing="0" w:line="360" w:lineRule="auto"/>
        <w:ind w:left="720" w:hanging="720"/>
        <w:jc w:val="both"/>
        <w:outlineLvl w:val="0"/>
        <w:rPr>
          <w:rFonts w:ascii="Times New Roman" w:eastAsia="Times New Roman" w:hAnsi="Times New Roman" w:cs="David"/>
          <w:sz w:val="25"/>
          <w:szCs w:val="25"/>
          <w:rtl/>
        </w:rPr>
      </w:pPr>
    </w:p>
    <w:p w14:paraId="3A4BF28E" w14:textId="77777777" w:rsidR="008D07AA" w:rsidRPr="008D07AA" w:rsidRDefault="008D07AA" w:rsidP="00DB4E93">
      <w:pPr>
        <w:widowControl w:val="0"/>
        <w:spacing w:before="0" w:beforeAutospacing="0" w:after="0" w:afterAutospacing="0" w:line="360" w:lineRule="auto"/>
        <w:jc w:val="center"/>
        <w:rPr>
          <w:rFonts w:ascii="David" w:eastAsia="Times New Roman" w:hAnsi="David" w:cs="David"/>
          <w:sz w:val="24"/>
          <w:szCs w:val="24"/>
          <w:rtl/>
        </w:rPr>
      </w:pPr>
      <w:r w:rsidRPr="008D07AA">
        <w:rPr>
          <w:rFonts w:ascii="David" w:eastAsia="Times New Roman" w:hAnsi="David" w:cs="David"/>
          <w:sz w:val="24"/>
          <w:szCs w:val="24"/>
          <w:rtl/>
        </w:rPr>
        <w:t>ולראיה באו הצדדים על החתום:</w:t>
      </w:r>
      <w:r w:rsidR="00DB4E93" w:rsidRPr="00DB4E93">
        <w:rPr>
          <w:rFonts w:ascii="David" w:eastAsia="Times New Roman" w:hAnsi="David" w:cs="David"/>
          <w:sz w:val="24"/>
          <w:szCs w:val="24"/>
          <w:rtl/>
        </w:rPr>
        <w:t xml:space="preserve"> </w:t>
      </w:r>
    </w:p>
    <w:p w14:paraId="0EA508E1" w14:textId="77777777" w:rsidR="008D07AA" w:rsidRPr="008D07AA" w:rsidRDefault="00587680" w:rsidP="00DB4E93">
      <w:pPr>
        <w:widowControl w:val="0"/>
        <w:spacing w:before="0" w:beforeAutospacing="0" w:after="0" w:afterAutospacing="0" w:line="360" w:lineRule="auto"/>
        <w:jc w:val="both"/>
        <w:rPr>
          <w:rFonts w:ascii="David" w:eastAsia="Times New Roman" w:hAnsi="David" w:cs="David"/>
          <w:sz w:val="24"/>
          <w:szCs w:val="24"/>
          <w:rtl/>
        </w:rPr>
      </w:pPr>
      <w:r>
        <w:rPr>
          <w:rFonts w:ascii="David" w:eastAsia="Times New Roman" w:hAnsi="David" w:cs="David" w:hint="cs"/>
          <w:sz w:val="24"/>
          <w:szCs w:val="24"/>
          <w:rtl/>
        </w:rPr>
        <w:t xml:space="preserve">        </w:t>
      </w:r>
      <w:sdt>
        <w:sdtPr>
          <w:rPr>
            <w:rFonts w:ascii="David" w:eastAsia="Times New Roman" w:hAnsi="David" w:cs="David" w:hint="cs"/>
            <w:sz w:val="24"/>
            <w:szCs w:val="24"/>
            <w:rtl/>
          </w:rPr>
          <w:alias w:val="שם צד א"/>
          <w:tag w:val="cmtTzadAName"/>
          <w:id w:val="-1767845066"/>
          <w:placeholder>
            <w:docPart w:val="05C76F7C4C3B459E94F4E2AAF32A2C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DB4E93" w:rsidRPr="00DB4E93">
            <w:rPr>
              <w:rStyle w:val="PlaceholderText"/>
              <w:color w:val="00B0F0"/>
              <w:u w:val="single"/>
              <w:rtl/>
            </w:rPr>
            <w:t>[שם צד א]</w:t>
          </w:r>
        </w:sdtContent>
      </w:sdt>
      <w:r>
        <w:rPr>
          <w:rFonts w:ascii="David" w:eastAsia="Times New Roman" w:hAnsi="David" w:cs="David" w:hint="cs"/>
          <w:sz w:val="24"/>
          <w:szCs w:val="24"/>
          <w:rtl/>
        </w:rPr>
        <w:t xml:space="preserve">                          </w:t>
      </w:r>
      <w:r w:rsidR="008D07AA" w:rsidRPr="008D07AA">
        <w:rPr>
          <w:rFonts w:ascii="David" w:eastAsia="Times New Roman" w:hAnsi="David" w:cs="David"/>
          <w:sz w:val="24"/>
          <w:szCs w:val="24"/>
          <w:rtl/>
        </w:rPr>
        <w:tab/>
      </w:r>
      <w:r w:rsidR="008D07AA" w:rsidRPr="008D07AA">
        <w:rPr>
          <w:rFonts w:ascii="David" w:eastAsia="Times New Roman" w:hAnsi="David" w:cs="David"/>
          <w:sz w:val="24"/>
          <w:szCs w:val="24"/>
          <w:rtl/>
        </w:rPr>
        <w:tab/>
      </w:r>
      <w:r w:rsidR="008D07AA" w:rsidRPr="008D07AA">
        <w:rPr>
          <w:rFonts w:ascii="David" w:eastAsia="Times New Roman" w:hAnsi="David" w:cs="David"/>
          <w:sz w:val="24"/>
          <w:szCs w:val="24"/>
          <w:rtl/>
        </w:rPr>
        <w:tab/>
      </w:r>
      <w:r w:rsidR="00DB4E93" w:rsidRPr="00DB4E93">
        <w:rPr>
          <w:rFonts w:ascii="David" w:eastAsia="Times New Roman" w:hAnsi="David" w:cs="David" w:hint="cs"/>
          <w:sz w:val="24"/>
          <w:szCs w:val="24"/>
          <w:rtl/>
        </w:rPr>
        <w:t xml:space="preserve">                               </w:t>
      </w:r>
      <w:sdt>
        <w:sdtPr>
          <w:rPr>
            <w:rFonts w:ascii="David" w:eastAsia="Times New Roman" w:hAnsi="David" w:cs="David"/>
            <w:sz w:val="24"/>
            <w:szCs w:val="24"/>
            <w:rtl/>
          </w:rPr>
          <w:alias w:val="שם ספק"/>
          <w:tag w:val="cntSupllierName"/>
          <w:id w:val="-1531944854"/>
          <w:placeholder>
            <w:docPart w:val="97082B8A3BA74EB5AF084FA5EAF225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B4E93" w:rsidRPr="00DB4E93">
            <w:rPr>
              <w:rStyle w:val="PlaceholderText"/>
              <w:color w:val="00B0F0"/>
              <w:u w:val="single"/>
              <w:rtl/>
            </w:rPr>
            <w:t>[שם ספק]</w:t>
          </w:r>
        </w:sdtContent>
      </w:sdt>
      <w:r>
        <w:rPr>
          <w:rFonts w:ascii="David" w:eastAsia="Times New Roman" w:hAnsi="David" w:cs="David" w:hint="cs"/>
          <w:sz w:val="24"/>
          <w:szCs w:val="24"/>
          <w:rtl/>
        </w:rPr>
        <w:t xml:space="preserve">                     </w:t>
      </w:r>
      <w:r w:rsidR="008D07AA" w:rsidRPr="008D07AA">
        <w:rPr>
          <w:rFonts w:ascii="David" w:eastAsia="Times New Roman" w:hAnsi="David" w:cs="David"/>
          <w:sz w:val="24"/>
          <w:szCs w:val="24"/>
          <w:rtl/>
        </w:rPr>
        <w:tab/>
      </w:r>
    </w:p>
    <w:p w14:paraId="6C526AAA" w14:textId="77777777" w:rsidR="008D07AA" w:rsidRPr="008D07AA" w:rsidRDefault="008D07AA" w:rsidP="00DB4E93">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ab/>
        <w:t>המזמין</w:t>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00DB4E93">
        <w:rPr>
          <w:rFonts w:ascii="David" w:eastAsia="Times New Roman" w:hAnsi="David" w:cs="David" w:hint="cs"/>
          <w:sz w:val="24"/>
          <w:szCs w:val="24"/>
          <w:rtl/>
        </w:rPr>
        <w:t xml:space="preserve">       </w:t>
      </w:r>
      <w:r w:rsidRPr="008D07AA">
        <w:rPr>
          <w:rFonts w:ascii="David" w:eastAsia="Times New Roman" w:hAnsi="David" w:cs="David"/>
          <w:sz w:val="24"/>
          <w:szCs w:val="24"/>
          <w:rtl/>
        </w:rPr>
        <w:t>הקבלן</w:t>
      </w:r>
    </w:p>
    <w:p w14:paraId="30D2EE2D" w14:textId="77777777" w:rsidR="008D07AA" w:rsidRPr="008D07AA" w:rsidRDefault="008D07AA" w:rsidP="008D07AA">
      <w:pPr>
        <w:spacing w:before="0" w:beforeAutospacing="0" w:after="0" w:afterAutospacing="0" w:line="360" w:lineRule="auto"/>
        <w:ind w:left="240"/>
        <w:jc w:val="center"/>
        <w:rPr>
          <w:rFonts w:ascii="David" w:eastAsia="Times New Roman" w:hAnsi="David" w:cs="David"/>
          <w:bCs/>
          <w:sz w:val="24"/>
          <w:szCs w:val="24"/>
          <w:u w:val="single"/>
          <w:rtl/>
        </w:rPr>
      </w:pPr>
    </w:p>
    <w:p w14:paraId="2707F5E9"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r w:rsidRPr="008D07AA">
        <w:rPr>
          <w:rFonts w:ascii="David" w:eastAsia="Times New Roman" w:hAnsi="David" w:cs="David"/>
          <w:b/>
          <w:sz w:val="24"/>
          <w:szCs w:val="24"/>
          <w:rtl/>
        </w:rPr>
        <w:t>אני הח"מ, ______________ עו"ד/רו"ח מרח' ___________ מאשר כי ה"ה __________________ הם שחתמו בשם הקבלן על החוזה דלעיל וכי חתימתם המשותפת בצירוף חותמת החברה מחייבת את הקבלן לעניין זה.</w:t>
      </w:r>
    </w:p>
    <w:p w14:paraId="7771C302"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p>
    <w:p w14:paraId="62531BFC" w14:textId="77777777" w:rsidR="008D07AA" w:rsidRPr="008D07AA" w:rsidRDefault="008D07AA" w:rsidP="008D07AA">
      <w:pPr>
        <w:spacing w:before="0" w:beforeAutospacing="0" w:after="0" w:afterAutospacing="0" w:line="360" w:lineRule="auto"/>
        <w:jc w:val="both"/>
        <w:rPr>
          <w:rFonts w:ascii="David" w:eastAsia="Times New Roman" w:hAnsi="David" w:cs="David"/>
          <w:b/>
          <w:sz w:val="24"/>
          <w:szCs w:val="24"/>
          <w:rtl/>
        </w:rPr>
      </w:pPr>
      <w:r w:rsidRPr="008D07AA">
        <w:rPr>
          <w:rFonts w:ascii="David" w:eastAsia="Times New Roman" w:hAnsi="David" w:cs="David"/>
          <w:b/>
          <w:sz w:val="24"/>
          <w:szCs w:val="24"/>
          <w:rtl/>
        </w:rPr>
        <w:t>תאריך: ______________</w:t>
      </w:r>
      <w:r w:rsidRPr="008D07AA">
        <w:rPr>
          <w:rFonts w:ascii="David" w:eastAsia="Times New Roman" w:hAnsi="David" w:cs="David"/>
          <w:b/>
          <w:sz w:val="24"/>
          <w:szCs w:val="24"/>
          <w:rtl/>
        </w:rPr>
        <w:tab/>
      </w:r>
      <w:r w:rsidRPr="008D07AA">
        <w:rPr>
          <w:rFonts w:ascii="David" w:eastAsia="Times New Roman" w:hAnsi="David" w:cs="David"/>
          <w:b/>
          <w:sz w:val="24"/>
          <w:szCs w:val="24"/>
          <w:rtl/>
        </w:rPr>
        <w:tab/>
        <w:t>חתימה וחותמת עו"ד/רו"ח: _________________</w:t>
      </w:r>
    </w:p>
    <w:p w14:paraId="296580EB"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360F8034"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0BB613A6"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631C8917"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58C423A0"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77979D05"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0E6FB83D"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6EFBB388" w14:textId="77777777" w:rsidR="008D07AA" w:rsidRPr="008D07AA" w:rsidRDefault="00787589" w:rsidP="00787589">
      <w:pPr>
        <w:widowControl w:val="0"/>
        <w:spacing w:before="0" w:beforeAutospacing="0" w:after="0" w:afterAutospacing="0" w:line="240" w:lineRule="auto"/>
        <w:jc w:val="center"/>
        <w:rPr>
          <w:rFonts w:ascii="David" w:eastAsia="Times New Roman" w:hAnsi="David" w:cs="David"/>
          <w:bCs/>
          <w:sz w:val="24"/>
          <w:szCs w:val="24"/>
          <w:u w:val="single"/>
          <w:rtl/>
        </w:rPr>
      </w:pPr>
      <w:r>
        <w:rPr>
          <w:rFonts w:ascii="David" w:eastAsia="Times New Roman" w:hAnsi="David" w:cs="David" w:hint="cs"/>
          <w:bCs/>
          <w:sz w:val="24"/>
          <w:szCs w:val="24"/>
          <w:u w:val="single"/>
          <w:rtl/>
        </w:rPr>
        <w:lastRenderedPageBreak/>
        <w:t>נ</w:t>
      </w:r>
      <w:r w:rsidR="008D07AA" w:rsidRPr="008D07AA">
        <w:rPr>
          <w:rFonts w:ascii="David" w:eastAsia="Times New Roman" w:hAnsi="David" w:cs="David"/>
          <w:bCs/>
          <w:sz w:val="24"/>
          <w:szCs w:val="24"/>
          <w:u w:val="single"/>
          <w:rtl/>
        </w:rPr>
        <w:t>ספח "א"</w:t>
      </w:r>
    </w:p>
    <w:p w14:paraId="49234B29"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p>
    <w:p w14:paraId="6A074D51"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Cs/>
          <w:sz w:val="24"/>
          <w:szCs w:val="24"/>
          <w:u w:val="single"/>
          <w:rtl/>
        </w:rPr>
      </w:pPr>
      <w:r w:rsidRPr="008D07AA">
        <w:rPr>
          <w:rFonts w:ascii="David" w:eastAsia="Times New Roman" w:hAnsi="David" w:cs="David"/>
          <w:bCs/>
          <w:sz w:val="24"/>
          <w:szCs w:val="24"/>
          <w:u w:val="single"/>
          <w:rtl/>
        </w:rPr>
        <w:t>נספח שינויים לחוזה</w:t>
      </w:r>
    </w:p>
    <w:p w14:paraId="352E0C1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4291DAB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napToGrid w:val="0"/>
          <w:sz w:val="24"/>
          <w:szCs w:val="24"/>
          <w:rtl/>
        </w:rPr>
        <w:t>האמור לצד הסעיפים המצוינים בנספח זה בא להשלים ולהוסיף על האמור באותם סעיפים בחוזה, אך לא לגרוע מהם, ואולם במקום בו קיימת סתירה בין הסעיפים שייווספו ו/או יתוקנו ו/או ימחקו בנספח זה לבין האמור בחוזה, יגברו הוראות נספח זה על האמור בחוזה. שאר תנאי החוזה יישארו בתוקפם.</w:t>
      </w:r>
      <w:r w:rsidRPr="008D07AA">
        <w:rPr>
          <w:rFonts w:ascii="David" w:eastAsia="Times New Roman" w:hAnsi="David" w:cs="David" w:hint="cs"/>
          <w:sz w:val="24"/>
          <w:szCs w:val="24"/>
          <w:rtl/>
        </w:rPr>
        <w:t xml:space="preserve"> </w:t>
      </w:r>
    </w:p>
    <w:p w14:paraId="70817A7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1.2</w:t>
      </w:r>
    </w:p>
    <w:p w14:paraId="324355EF" w14:textId="77777777" w:rsidR="008D07AA" w:rsidRPr="008D07AA" w:rsidRDefault="008D07AA" w:rsidP="00787589">
      <w:pPr>
        <w:widowControl w:val="0"/>
        <w:spacing w:before="0" w:beforeAutospacing="0" w:after="0" w:afterAutospacing="0" w:line="360" w:lineRule="auto"/>
        <w:jc w:val="both"/>
        <w:rPr>
          <w:rFonts w:ascii="David" w:eastAsia="Times New Roman" w:hAnsi="David" w:cs="David"/>
          <w:color w:val="0000FF"/>
          <w:sz w:val="24"/>
          <w:szCs w:val="24"/>
          <w:rtl/>
        </w:rPr>
      </w:pPr>
      <w:r w:rsidRPr="008D07AA">
        <w:rPr>
          <w:rFonts w:ascii="David" w:eastAsia="Times New Roman" w:hAnsi="David" w:cs="David"/>
          <w:sz w:val="24"/>
          <w:szCs w:val="24"/>
          <w:rtl/>
        </w:rPr>
        <w:t>הפרויקט או האתר -</w:t>
      </w:r>
      <w:r w:rsidR="00787589" w:rsidRPr="00787589">
        <w:rPr>
          <w:rFonts w:ascii="Times New Roman" w:eastAsia="Times New Roman" w:hAnsi="Times New Roman" w:cs="David" w:hint="cs"/>
          <w:color w:val="00B0F0"/>
          <w:sz w:val="24"/>
          <w:szCs w:val="24"/>
          <w:rt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32FDFFDC9F884E749274387A71B378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787589" w:rsidRPr="00E95AE9">
            <w:rPr>
              <w:rStyle w:val="PlaceholderText"/>
              <w:color w:val="00B0F0"/>
              <w:rtl/>
            </w:rPr>
            <w:t>[שם הפרויקט]</w:t>
          </w:r>
        </w:sdtContent>
      </w:sdt>
      <w:r w:rsidR="00787589" w:rsidRPr="008D07AA">
        <w:rPr>
          <w:rFonts w:ascii="David" w:eastAsia="Times New Roman" w:hAnsi="David" w:cs="David"/>
          <w:color w:val="0000FF"/>
          <w:sz w:val="24"/>
          <w:szCs w:val="24"/>
          <w:rtl/>
        </w:rPr>
        <w:t xml:space="preserve"> </w:t>
      </w:r>
      <w:r w:rsidR="00787589">
        <w:rPr>
          <w:rFonts w:ascii="David" w:eastAsia="Times New Roman" w:hAnsi="David" w:cs="David" w:hint="cs"/>
          <w:color w:val="0000FF"/>
          <w:sz w:val="24"/>
          <w:szCs w:val="24"/>
          <w:rtl/>
        </w:rPr>
        <w:t xml:space="preserve">, </w:t>
      </w:r>
      <w:sdt>
        <w:sdtPr>
          <w:rPr>
            <w:rFonts w:ascii="Times New Roman" w:eastAsia="Times New Roman" w:hAnsi="Times New Roman" w:cs="David" w:hint="cs"/>
            <w:color w:val="00B0F0"/>
            <w:sz w:val="24"/>
            <w:szCs w:val="24"/>
            <w:rtl/>
          </w:rPr>
          <w:alias w:val="שם אתר"/>
          <w:tag w:val="cntSite"/>
          <w:id w:val="-1682512962"/>
          <w:placeholder>
            <w:docPart w:val="81EB1E737C1A46DF9CABE064B41B69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4" w:author="Ronen Levitov" w:date="2019-12-11T16:16:00Z">
            <w:r w:rsidR="001047D5">
              <w:rPr>
                <w:rFonts w:ascii="Times New Roman" w:eastAsia="Times New Roman" w:hAnsi="Times New Roman" w:cs="David" w:hint="cs"/>
                <w:color w:val="00B0F0"/>
                <w:sz w:val="24"/>
                <w:szCs w:val="24"/>
                <w:rtl/>
              </w:rPr>
              <w:t>ספייס 3</w:t>
            </w:r>
          </w:ins>
        </w:sdtContent>
      </w:sdt>
    </w:p>
    <w:p w14:paraId="5C4488AA" w14:textId="77777777" w:rsidR="008D07AA" w:rsidRPr="008D07AA" w:rsidRDefault="008D07AA" w:rsidP="00787589">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"העירייה" או "הרשות המקומית" </w:t>
      </w:r>
      <w:sdt>
        <w:sdtPr>
          <w:rPr>
            <w:rFonts w:ascii="Times New Roman" w:eastAsia="Times New Roman" w:hAnsi="Times New Roman" w:cs="David" w:hint="cs"/>
            <w:color w:val="008000"/>
            <w:sz w:val="24"/>
            <w:szCs w:val="24"/>
            <w:rtl/>
          </w:rPr>
          <w:alias w:val="רשות מקומית"/>
          <w:tag w:val="cntLocalAuth"/>
          <w:id w:val="1088732537"/>
          <w:placeholder>
            <w:docPart w:val="33C2369BBD2F4D07AAA9588C23AE7B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87589" w:rsidRPr="00E95AE9">
            <w:rPr>
              <w:rStyle w:val="PlaceholderText"/>
              <w:color w:val="00B0F0"/>
              <w:rtl/>
            </w:rPr>
            <w:t>[רשות מקומית]</w:t>
          </w:r>
        </w:sdtContent>
      </w:sdt>
    </w:p>
    <w:p w14:paraId="4C3BCF9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תקופת העבודות </w:t>
      </w:r>
      <w:r w:rsidRPr="008D07AA">
        <w:rPr>
          <w:rFonts w:ascii="David" w:eastAsia="Times New Roman" w:hAnsi="David" w:cs="David"/>
          <w:sz w:val="24"/>
          <w:szCs w:val="24"/>
        </w:rPr>
        <w:t>–___</w:t>
      </w:r>
      <w:r w:rsidRPr="008D07AA">
        <w:rPr>
          <w:rFonts w:ascii="David" w:eastAsia="Times New Roman" w:hAnsi="David" w:cs="David"/>
          <w:sz w:val="24"/>
          <w:szCs w:val="24"/>
          <w:rtl/>
        </w:rPr>
        <w:t xml:space="preserve"> חודשים מהמועד שיקבע להתחלת ביצוע העבודות בצו שישלח המזמין לקבלן. </w:t>
      </w:r>
    </w:p>
    <w:p w14:paraId="2D982BB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המועד המיועד לגמר העבודות יהיה בהתאם לתקופת העבודות החוזי ולצו התחלת עבודה.</w:t>
      </w:r>
    </w:p>
    <w:p w14:paraId="41D23DC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4.1</w:t>
      </w:r>
    </w:p>
    <w:p w14:paraId="399A13B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חברת הפיקוח: </w:t>
      </w:r>
      <w:r w:rsidRPr="008D07AA">
        <w:rPr>
          <w:rFonts w:ascii="David" w:eastAsia="Times New Roman" w:hAnsi="David" w:cs="David"/>
          <w:sz w:val="24"/>
          <w:szCs w:val="24"/>
        </w:rPr>
        <w:t>______________</w:t>
      </w:r>
      <w:r w:rsidRPr="008D07AA">
        <w:rPr>
          <w:rFonts w:ascii="David" w:eastAsia="Times New Roman" w:hAnsi="David" w:cs="David"/>
          <w:sz w:val="24"/>
          <w:szCs w:val="24"/>
          <w:rtl/>
        </w:rPr>
        <w:t xml:space="preserve"> שם המפקח הראשי:______________.</w:t>
      </w:r>
    </w:p>
    <w:p w14:paraId="66F3A52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6.2</w:t>
      </w:r>
    </w:p>
    <w:p w14:paraId="2C12C5A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בגין איחור במסירת העבודות למזמין</w:t>
      </w:r>
      <w:r w:rsidRPr="008D07AA">
        <w:rPr>
          <w:rFonts w:ascii="David" w:eastAsia="Times New Roman" w:hAnsi="David" w:cs="David" w:hint="cs"/>
          <w:sz w:val="24"/>
          <w:szCs w:val="24"/>
          <w:rtl/>
        </w:rPr>
        <w:t>,</w:t>
      </w:r>
      <w:r w:rsidRPr="008D07AA">
        <w:rPr>
          <w:rFonts w:ascii="David" w:eastAsia="Times New Roman" w:hAnsi="David" w:cs="David"/>
          <w:sz w:val="24"/>
          <w:szCs w:val="24"/>
          <w:rtl/>
        </w:rPr>
        <w:t xml:space="preserve"> ישלם הקבלן למזמין כפיצוי מוסכם ומוערך מראש</w:t>
      </w:r>
      <w:r w:rsidRPr="008D07AA">
        <w:rPr>
          <w:rFonts w:ascii="David" w:eastAsia="Times New Roman" w:hAnsi="David" w:cs="David" w:hint="cs"/>
          <w:sz w:val="24"/>
          <w:szCs w:val="24"/>
          <w:rtl/>
        </w:rPr>
        <w:t>,</w:t>
      </w:r>
      <w:r w:rsidRPr="008D07AA">
        <w:rPr>
          <w:rFonts w:ascii="David" w:eastAsia="Times New Roman" w:hAnsi="David" w:cs="David"/>
          <w:sz w:val="24"/>
          <w:szCs w:val="24"/>
          <w:rtl/>
        </w:rPr>
        <w:t xml:space="preserve"> סכום </w:t>
      </w:r>
      <w:r w:rsidRPr="008D07AA">
        <w:rPr>
          <w:rFonts w:ascii="David" w:eastAsia="Times New Roman" w:hAnsi="David" w:cs="David" w:hint="cs"/>
          <w:sz w:val="24"/>
          <w:szCs w:val="24"/>
          <w:rtl/>
        </w:rPr>
        <w:t>ש</w:t>
      </w:r>
      <w:r w:rsidRPr="008D07AA">
        <w:rPr>
          <w:rFonts w:ascii="David" w:eastAsia="Times New Roman" w:hAnsi="David" w:cs="David"/>
          <w:sz w:val="24"/>
          <w:szCs w:val="24"/>
          <w:rtl/>
        </w:rPr>
        <w:t>ל 10,000 ש"ח בצירוף מע"מ, לכל יום של איחור לאחר המועד המיועד לגמר העבודות. מודגש ומובהר בזאת כי לקבלן יינתן 30 ימי גרייס אחרי תקופת העבודות אשר בהן לא יקנוס המזמין את הקבלן בגין איחור במסירת העבודות.</w:t>
      </w:r>
    </w:p>
    <w:p w14:paraId="6736136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2094226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7.1</w:t>
      </w:r>
    </w:p>
    <w:p w14:paraId="6DF983A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סך מחיר העבודות במחיר הפאושלי הינו - ________________ ₪ .</w:t>
      </w:r>
    </w:p>
    <w:p w14:paraId="183D095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למען הסר ספק ההסכם הינו פאושלי ואינו למדידה והינו על בסיס תכניות שנמסרו לקבלן.</w:t>
      </w:r>
    </w:p>
    <w:p w14:paraId="789B4C4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78CB2B0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7.3</w:t>
      </w:r>
    </w:p>
    <w:p w14:paraId="253F359E" w14:textId="77777777" w:rsidR="008D07AA" w:rsidRPr="008D07AA" w:rsidRDefault="008D07AA" w:rsidP="00787589">
      <w:pPr>
        <w:widowControl w:val="0"/>
        <w:numPr>
          <w:ilvl w:val="0"/>
          <w:numId w:val="26"/>
        </w:numPr>
        <w:spacing w:before="0" w:beforeAutospacing="0" w:after="0" w:afterAutospacing="0" w:line="240" w:lineRule="auto"/>
        <w:jc w:val="both"/>
        <w:rPr>
          <w:rFonts w:ascii="David" w:eastAsia="Times New Roman" w:hAnsi="David" w:cs="David"/>
          <w:sz w:val="24"/>
          <w:szCs w:val="24"/>
          <w:lang w:eastAsia="he-IL"/>
        </w:rPr>
      </w:pPr>
      <w:r w:rsidRPr="008D07AA">
        <w:rPr>
          <w:rFonts w:ascii="David" w:eastAsia="Times New Roman" w:hAnsi="David" w:cs="David"/>
          <w:sz w:val="24"/>
          <w:szCs w:val="24"/>
          <w:rtl/>
        </w:rPr>
        <w:t xml:space="preserve">מדד הבניה </w:t>
      </w:r>
      <w:r w:rsidRPr="008D07AA">
        <w:rPr>
          <w:rFonts w:ascii="David" w:eastAsia="Times New Roman" w:hAnsi="David" w:cs="David"/>
          <w:sz w:val="24"/>
          <w:szCs w:val="24"/>
          <w:rtl/>
          <w:lang w:eastAsia="he-IL"/>
        </w:rPr>
        <w:t xml:space="preserve"> יהיה צמוד ל</w:t>
      </w:r>
      <w:r w:rsidR="00787589" w:rsidRPr="00787589">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סוג מדד כותרת"/>
          <w:tag w:val="cntMadadTypeTitle"/>
          <w:id w:val="1394936735"/>
          <w:placeholder>
            <w:docPart w:val="D8C3A9D5D72F447AA6E561EBDCB486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87589" w:rsidRPr="00E95AE9">
            <w:rPr>
              <w:rStyle w:val="PlaceholderText"/>
              <w:color w:val="00B0F0"/>
              <w:rtl/>
            </w:rPr>
            <w:t>[סוג מדד כותרת]</w:t>
          </w:r>
        </w:sdtContent>
      </w:sdt>
      <w:r w:rsidRPr="008D07AA">
        <w:rPr>
          <w:rFonts w:ascii="David" w:eastAsia="Times New Roman" w:hAnsi="David" w:cs="David"/>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40A6CF2F0404A4A942C4670C3FC5C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787589" w:rsidRPr="00E95AE9">
            <w:rPr>
              <w:rStyle w:val="PlaceholderText"/>
              <w:color w:val="00B0F0"/>
              <w:rtl/>
            </w:rPr>
            <w:t>[מדד בגין/ידוע - כותרת]</w:t>
          </w:r>
        </w:sdtContent>
      </w:sdt>
      <w:r w:rsidR="00787589"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A81491B9C1144C2B4288B55B68AEE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787589" w:rsidRPr="00E95AE9">
            <w:rPr>
              <w:rStyle w:val="PlaceholderText"/>
              <w:color w:val="00B0F0"/>
              <w:rtl/>
            </w:rPr>
            <w:t>[מדד בסיס]</w:t>
          </w:r>
        </w:sdtContent>
      </w:sdt>
      <w:r w:rsidR="00787589" w:rsidRPr="00B27B4C">
        <w:rPr>
          <w:rFonts w:ascii="Times New Roman" w:eastAsia="Times New Roman" w:hAnsi="Times New Roman" w:cs="David" w:hint="cs"/>
          <w:sz w:val="24"/>
          <w:szCs w:val="24"/>
          <w:rtl/>
        </w:rPr>
        <w:t xml:space="preserve"> </w:t>
      </w:r>
      <w:r w:rsidRPr="008D07AA">
        <w:rPr>
          <w:rFonts w:ascii="David" w:eastAsia="Times New Roman" w:hAnsi="David" w:cs="David"/>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468E774B6344619B72E35F3E9ED48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87589" w:rsidRPr="00E95AE9">
            <w:rPr>
              <w:rStyle w:val="PlaceholderText"/>
              <w:color w:val="00B0F0"/>
              <w:rtl/>
            </w:rPr>
            <w:t>[נקודות מדד]</w:t>
          </w:r>
        </w:sdtContent>
      </w:sdt>
      <w:r w:rsidRPr="008D07AA">
        <w:rPr>
          <w:rFonts w:ascii="David" w:eastAsia="Times New Roman" w:hAnsi="David" w:cs="David"/>
          <w:sz w:val="24"/>
          <w:szCs w:val="24"/>
          <w:rtl/>
        </w:rPr>
        <w:t xml:space="preserve"> נקודות) </w:t>
      </w:r>
      <w:r w:rsidRPr="008D07AA">
        <w:rPr>
          <w:rFonts w:ascii="David" w:eastAsia="Times New Roman" w:hAnsi="David" w:cs="David"/>
          <w:sz w:val="24"/>
          <w:szCs w:val="24"/>
          <w:rtl/>
          <w:lang w:eastAsia="he-IL"/>
        </w:rPr>
        <w:t xml:space="preserve"> עד למדד הידוע ביום הגשת כל חשבון.</w:t>
      </w:r>
    </w:p>
    <w:p w14:paraId="04F8A22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51725F8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סעיף 8.1 </w:t>
      </w:r>
    </w:p>
    <w:p w14:paraId="2BC7AD5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b/>
          <w:bCs/>
          <w:sz w:val="24"/>
          <w:szCs w:val="24"/>
          <w:u w:val="single"/>
          <w:rtl/>
        </w:rPr>
        <w:t>לוח תשלומים</w:t>
      </w:r>
      <w:r w:rsidRPr="008D07AA">
        <w:rPr>
          <w:rFonts w:ascii="David" w:eastAsia="Times New Roman" w:hAnsi="David" w:cs="David"/>
          <w:sz w:val="24"/>
          <w:szCs w:val="24"/>
          <w:rtl/>
        </w:rPr>
        <w:t>:</w:t>
      </w:r>
    </w:p>
    <w:tbl>
      <w:tblPr>
        <w:bidiVisual/>
        <w:tblW w:w="5279" w:type="dxa"/>
        <w:tblInd w:w="93" w:type="dxa"/>
        <w:tblLook w:val="0000" w:firstRow="0" w:lastRow="0" w:firstColumn="0" w:lastColumn="0" w:noHBand="0" w:noVBand="0"/>
      </w:tblPr>
      <w:tblGrid>
        <w:gridCol w:w="3659"/>
        <w:gridCol w:w="1620"/>
      </w:tblGrid>
      <w:tr w:rsidR="008D07AA" w:rsidRPr="008D07AA" w14:paraId="16435D02" w14:textId="77777777" w:rsidTr="008D07AA">
        <w:trPr>
          <w:trHeight w:val="285"/>
        </w:trPr>
        <w:tc>
          <w:tcPr>
            <w:tcW w:w="3659" w:type="dxa"/>
            <w:tcBorders>
              <w:top w:val="nil"/>
              <w:left w:val="nil"/>
              <w:bottom w:val="nil"/>
              <w:right w:val="nil"/>
            </w:tcBorders>
            <w:shd w:val="clear" w:color="auto" w:fill="auto"/>
            <w:noWrap/>
            <w:vAlign w:val="bottom"/>
          </w:tcPr>
          <w:p w14:paraId="2650A5CA"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p>
        </w:tc>
        <w:tc>
          <w:tcPr>
            <w:tcW w:w="1620" w:type="dxa"/>
            <w:tcBorders>
              <w:top w:val="nil"/>
              <w:left w:val="nil"/>
              <w:bottom w:val="nil"/>
              <w:right w:val="nil"/>
            </w:tcBorders>
            <w:shd w:val="clear" w:color="auto" w:fill="auto"/>
            <w:noWrap/>
            <w:vAlign w:val="bottom"/>
          </w:tcPr>
          <w:p w14:paraId="7EF4F40C"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p>
        </w:tc>
      </w:tr>
      <w:tr w:rsidR="008D07AA" w:rsidRPr="008D07AA" w14:paraId="7BDDFD45" w14:textId="77777777" w:rsidTr="008D07AA">
        <w:trPr>
          <w:trHeight w:val="285"/>
        </w:trPr>
        <w:tc>
          <w:tcPr>
            <w:tcW w:w="3659" w:type="dxa"/>
            <w:tcBorders>
              <w:top w:val="nil"/>
              <w:left w:val="nil"/>
              <w:bottom w:val="nil"/>
              <w:right w:val="nil"/>
            </w:tcBorders>
            <w:shd w:val="clear" w:color="auto" w:fill="auto"/>
            <w:noWrap/>
            <w:vAlign w:val="bottom"/>
          </w:tcPr>
          <w:p w14:paraId="3153D7E4"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 xml:space="preserve">גמר ביצוע עבודות </w:t>
            </w:r>
            <w:r w:rsidRPr="008D07AA">
              <w:rPr>
                <w:rFonts w:ascii="David" w:eastAsia="Times New Roman" w:hAnsi="David" w:cs="David" w:hint="cs"/>
                <w:color w:val="000000"/>
                <w:sz w:val="24"/>
                <w:szCs w:val="24"/>
                <w:rtl/>
              </w:rPr>
              <w:t>גידור ו</w:t>
            </w:r>
            <w:r w:rsidRPr="008D07AA">
              <w:rPr>
                <w:rFonts w:ascii="David" w:eastAsia="Times New Roman" w:hAnsi="David" w:cs="David"/>
                <w:color w:val="000000"/>
                <w:sz w:val="24"/>
                <w:szCs w:val="24"/>
                <w:rtl/>
              </w:rPr>
              <w:t>כלונסאות דיפון</w:t>
            </w:r>
          </w:p>
        </w:tc>
        <w:tc>
          <w:tcPr>
            <w:tcW w:w="1620" w:type="dxa"/>
            <w:tcBorders>
              <w:top w:val="nil"/>
              <w:left w:val="nil"/>
              <w:bottom w:val="nil"/>
              <w:right w:val="nil"/>
            </w:tcBorders>
            <w:shd w:val="clear" w:color="auto" w:fill="auto"/>
            <w:noWrap/>
            <w:vAlign w:val="bottom"/>
          </w:tcPr>
          <w:p w14:paraId="788E0836"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3</w:t>
            </w:r>
            <w:r w:rsidRPr="008D07AA">
              <w:rPr>
                <w:rFonts w:ascii="David" w:eastAsia="Times New Roman" w:hAnsi="David" w:cs="David" w:hint="cs"/>
                <w:color w:val="000000"/>
                <w:sz w:val="24"/>
                <w:szCs w:val="24"/>
                <w:rtl/>
              </w:rPr>
              <w:t>5</w:t>
            </w:r>
            <w:r w:rsidRPr="008D07AA">
              <w:rPr>
                <w:rFonts w:ascii="David" w:eastAsia="Times New Roman" w:hAnsi="David" w:cs="David"/>
                <w:color w:val="000000"/>
                <w:sz w:val="24"/>
                <w:szCs w:val="24"/>
              </w:rPr>
              <w:t>%</w:t>
            </w:r>
          </w:p>
        </w:tc>
      </w:tr>
      <w:tr w:rsidR="008D07AA" w:rsidRPr="008D07AA" w14:paraId="619BED91" w14:textId="77777777" w:rsidTr="008D07AA">
        <w:trPr>
          <w:trHeight w:val="285"/>
        </w:trPr>
        <w:tc>
          <w:tcPr>
            <w:tcW w:w="3659" w:type="dxa"/>
            <w:tcBorders>
              <w:top w:val="nil"/>
              <w:left w:val="nil"/>
              <w:bottom w:val="nil"/>
              <w:right w:val="nil"/>
            </w:tcBorders>
            <w:shd w:val="clear" w:color="auto" w:fill="auto"/>
            <w:noWrap/>
            <w:vAlign w:val="bottom"/>
          </w:tcPr>
          <w:p w14:paraId="0E4A3170"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גמר ביצוע עוגנים זמניים</w:t>
            </w:r>
          </w:p>
        </w:tc>
        <w:tc>
          <w:tcPr>
            <w:tcW w:w="1620" w:type="dxa"/>
            <w:tcBorders>
              <w:top w:val="nil"/>
              <w:left w:val="nil"/>
              <w:bottom w:val="nil"/>
              <w:right w:val="nil"/>
            </w:tcBorders>
            <w:shd w:val="clear" w:color="auto" w:fill="auto"/>
            <w:noWrap/>
            <w:vAlign w:val="bottom"/>
          </w:tcPr>
          <w:p w14:paraId="4F57426B"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20</w:t>
            </w:r>
            <w:r w:rsidRPr="008D07AA">
              <w:rPr>
                <w:rFonts w:ascii="David" w:eastAsia="Times New Roman" w:hAnsi="David" w:cs="David"/>
                <w:color w:val="000000"/>
                <w:sz w:val="24"/>
                <w:szCs w:val="24"/>
              </w:rPr>
              <w:t>%</w:t>
            </w:r>
          </w:p>
        </w:tc>
      </w:tr>
      <w:tr w:rsidR="008D07AA" w:rsidRPr="008D07AA" w14:paraId="5ABB38C7" w14:textId="77777777" w:rsidTr="008D07AA">
        <w:trPr>
          <w:trHeight w:val="285"/>
        </w:trPr>
        <w:tc>
          <w:tcPr>
            <w:tcW w:w="3659" w:type="dxa"/>
            <w:tcBorders>
              <w:top w:val="nil"/>
              <w:left w:val="nil"/>
              <w:bottom w:val="nil"/>
              <w:right w:val="nil"/>
            </w:tcBorders>
            <w:shd w:val="clear" w:color="auto" w:fill="auto"/>
            <w:noWrap/>
            <w:vAlign w:val="bottom"/>
          </w:tcPr>
          <w:p w14:paraId="35F5C6B1"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גמר ביצוע עבודות חפירה</w:t>
            </w:r>
          </w:p>
        </w:tc>
        <w:tc>
          <w:tcPr>
            <w:tcW w:w="1620" w:type="dxa"/>
            <w:tcBorders>
              <w:top w:val="nil"/>
              <w:left w:val="nil"/>
              <w:bottom w:val="nil"/>
              <w:right w:val="nil"/>
            </w:tcBorders>
            <w:shd w:val="clear" w:color="auto" w:fill="auto"/>
            <w:noWrap/>
            <w:vAlign w:val="bottom"/>
          </w:tcPr>
          <w:p w14:paraId="30D4472C"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40</w:t>
            </w:r>
            <w:r w:rsidRPr="008D07AA">
              <w:rPr>
                <w:rFonts w:ascii="David" w:eastAsia="Times New Roman" w:hAnsi="David" w:cs="David"/>
                <w:color w:val="000000"/>
                <w:sz w:val="24"/>
                <w:szCs w:val="24"/>
              </w:rPr>
              <w:t>%</w:t>
            </w:r>
          </w:p>
        </w:tc>
      </w:tr>
      <w:tr w:rsidR="008D07AA" w:rsidRPr="008D07AA" w14:paraId="372A58C6" w14:textId="77777777" w:rsidTr="008D07AA">
        <w:trPr>
          <w:trHeight w:val="285"/>
        </w:trPr>
        <w:tc>
          <w:tcPr>
            <w:tcW w:w="3659" w:type="dxa"/>
            <w:tcBorders>
              <w:top w:val="nil"/>
              <w:left w:val="nil"/>
              <w:bottom w:val="nil"/>
              <w:right w:val="nil"/>
            </w:tcBorders>
            <w:shd w:val="clear" w:color="auto" w:fill="auto"/>
            <w:noWrap/>
            <w:vAlign w:val="bottom"/>
          </w:tcPr>
          <w:p w14:paraId="5B7E034E" w14:textId="77777777" w:rsidR="008D07AA" w:rsidRPr="008D07AA" w:rsidRDefault="008D07AA" w:rsidP="008D07AA">
            <w:pPr>
              <w:spacing w:before="0" w:beforeAutospacing="0" w:after="0" w:afterAutospacing="0" w:line="240" w:lineRule="auto"/>
              <w:rPr>
                <w:rFonts w:ascii="David" w:eastAsia="Times New Roman" w:hAnsi="David" w:cs="David"/>
                <w:color w:val="000000"/>
                <w:sz w:val="24"/>
                <w:szCs w:val="24"/>
              </w:rPr>
            </w:pPr>
            <w:r w:rsidRPr="008D07AA">
              <w:rPr>
                <w:rFonts w:ascii="David" w:eastAsia="Times New Roman" w:hAnsi="David" w:cs="David"/>
                <w:color w:val="000000"/>
                <w:sz w:val="24"/>
                <w:szCs w:val="24"/>
                <w:rtl/>
              </w:rPr>
              <w:t>גמר עבודות ומסירה למזמין</w:t>
            </w:r>
          </w:p>
        </w:tc>
        <w:tc>
          <w:tcPr>
            <w:tcW w:w="1620" w:type="dxa"/>
            <w:tcBorders>
              <w:top w:val="nil"/>
              <w:left w:val="nil"/>
              <w:bottom w:val="nil"/>
              <w:right w:val="nil"/>
            </w:tcBorders>
            <w:shd w:val="clear" w:color="auto" w:fill="auto"/>
            <w:noWrap/>
            <w:vAlign w:val="bottom"/>
          </w:tcPr>
          <w:p w14:paraId="0C51BF73"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Pr>
            </w:pPr>
            <w:r w:rsidRPr="008D07AA">
              <w:rPr>
                <w:rFonts w:ascii="David" w:eastAsia="Times New Roman" w:hAnsi="David" w:cs="David"/>
                <w:color w:val="000000"/>
                <w:sz w:val="24"/>
                <w:szCs w:val="24"/>
                <w:rtl/>
              </w:rPr>
              <w:t>5</w:t>
            </w:r>
            <w:r w:rsidRPr="008D07AA">
              <w:rPr>
                <w:rFonts w:ascii="David" w:eastAsia="Times New Roman" w:hAnsi="David" w:cs="David"/>
                <w:color w:val="000000"/>
                <w:sz w:val="24"/>
                <w:szCs w:val="24"/>
              </w:rPr>
              <w:t>%</w:t>
            </w:r>
          </w:p>
        </w:tc>
      </w:tr>
      <w:tr w:rsidR="008D07AA" w:rsidRPr="008D07AA" w14:paraId="70C5E082" w14:textId="77777777" w:rsidTr="008D07AA">
        <w:trPr>
          <w:trHeight w:val="285"/>
        </w:trPr>
        <w:tc>
          <w:tcPr>
            <w:tcW w:w="3659" w:type="dxa"/>
            <w:tcBorders>
              <w:top w:val="nil"/>
              <w:left w:val="nil"/>
              <w:bottom w:val="nil"/>
              <w:right w:val="nil"/>
            </w:tcBorders>
            <w:shd w:val="clear" w:color="auto" w:fill="auto"/>
            <w:noWrap/>
            <w:vAlign w:val="bottom"/>
          </w:tcPr>
          <w:p w14:paraId="6E9C6E08"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rtl/>
              </w:rPr>
            </w:pPr>
            <w:r w:rsidRPr="008D07AA">
              <w:rPr>
                <w:rFonts w:ascii="David" w:eastAsia="Times New Roman" w:hAnsi="David" w:cs="David"/>
                <w:color w:val="000000"/>
                <w:sz w:val="24"/>
                <w:szCs w:val="24"/>
                <w:rtl/>
              </w:rPr>
              <w:t>סה"כ</w:t>
            </w:r>
          </w:p>
        </w:tc>
        <w:tc>
          <w:tcPr>
            <w:tcW w:w="1620" w:type="dxa"/>
            <w:tcBorders>
              <w:top w:val="nil"/>
              <w:left w:val="nil"/>
              <w:bottom w:val="nil"/>
              <w:right w:val="nil"/>
            </w:tcBorders>
            <w:shd w:val="clear" w:color="auto" w:fill="auto"/>
            <w:noWrap/>
            <w:vAlign w:val="bottom"/>
          </w:tcPr>
          <w:p w14:paraId="02361B67" w14:textId="77777777" w:rsidR="008D07AA" w:rsidRPr="008D07AA" w:rsidRDefault="008D07AA" w:rsidP="008D07AA">
            <w:pPr>
              <w:bidi w:val="0"/>
              <w:spacing w:before="0" w:beforeAutospacing="0" w:after="0" w:afterAutospacing="0" w:line="240" w:lineRule="auto"/>
              <w:jc w:val="right"/>
              <w:rPr>
                <w:rFonts w:ascii="David" w:eastAsia="Times New Roman" w:hAnsi="David" w:cs="David"/>
                <w:color w:val="000000"/>
                <w:sz w:val="24"/>
                <w:szCs w:val="24"/>
                <w:u w:val="single"/>
              </w:rPr>
            </w:pPr>
            <w:r w:rsidRPr="008D07AA">
              <w:rPr>
                <w:rFonts w:ascii="David" w:eastAsia="Times New Roman" w:hAnsi="David" w:cs="David"/>
                <w:color w:val="000000"/>
                <w:sz w:val="24"/>
                <w:szCs w:val="24"/>
                <w:u w:val="single"/>
              </w:rPr>
              <w:t>100%</w:t>
            </w:r>
          </w:p>
        </w:tc>
      </w:tr>
    </w:tbl>
    <w:p w14:paraId="7242CDD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07E0AB1F" w14:textId="77777777" w:rsid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51118646" w14:textId="77777777" w:rsidR="00787589" w:rsidRPr="008D07AA" w:rsidRDefault="00787589"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2859063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u w:val="single"/>
          <w:rtl/>
        </w:rPr>
        <w:lastRenderedPageBreak/>
        <w:t xml:space="preserve">9.6 </w:t>
      </w:r>
      <w:r w:rsidRPr="008D07AA">
        <w:rPr>
          <w:rFonts w:ascii="David" w:eastAsia="Times New Roman" w:hAnsi="David" w:cs="David"/>
          <w:sz w:val="24"/>
          <w:szCs w:val="24"/>
          <w:rtl/>
        </w:rPr>
        <w:t>מחירון העבודות החריגות</w:t>
      </w:r>
      <w:r w:rsidRPr="008D07AA">
        <w:rPr>
          <w:rFonts w:ascii="David" w:eastAsia="Times New Roman" w:hAnsi="David" w:cs="David"/>
          <w:sz w:val="24"/>
          <w:szCs w:val="24"/>
        </w:rPr>
        <w:t xml:space="preserve"> </w:t>
      </w:r>
      <w:r w:rsidRPr="008D07AA">
        <w:rPr>
          <w:rFonts w:ascii="David" w:eastAsia="Times New Roman" w:hAnsi="David" w:cs="David"/>
          <w:sz w:val="24"/>
          <w:szCs w:val="24"/>
          <w:rtl/>
        </w:rPr>
        <w:t>שיבוצעו או יופחתו, אך ורק באישור המפקח  מראש, אשר לגביהן יהיה הקבלן זכאי לתשלום ו/או לקיזוז ממחיר העבודות,  עפ"י המחירון בטבלה שלהלן כולל ההנחה שנתנה שבתחתית הטבלה:</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3140"/>
        <w:gridCol w:w="1095"/>
        <w:gridCol w:w="1628"/>
        <w:gridCol w:w="14"/>
        <w:gridCol w:w="1658"/>
      </w:tblGrid>
      <w:tr w:rsidR="008D07AA" w:rsidRPr="008D07AA" w14:paraId="7051BE36" w14:textId="77777777" w:rsidTr="008D07AA">
        <w:tc>
          <w:tcPr>
            <w:tcW w:w="761" w:type="dxa"/>
            <w:tcBorders>
              <w:top w:val="single" w:sz="4" w:space="0" w:color="auto"/>
              <w:left w:val="single" w:sz="4" w:space="0" w:color="auto"/>
              <w:bottom w:val="single" w:sz="4" w:space="0" w:color="auto"/>
              <w:right w:val="single" w:sz="4" w:space="0" w:color="auto"/>
            </w:tcBorders>
          </w:tcPr>
          <w:p w14:paraId="7A51580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סעיף</w:t>
            </w:r>
          </w:p>
        </w:tc>
        <w:tc>
          <w:tcPr>
            <w:tcW w:w="3346" w:type="dxa"/>
            <w:tcBorders>
              <w:top w:val="single" w:sz="4" w:space="0" w:color="auto"/>
              <w:left w:val="single" w:sz="4" w:space="0" w:color="auto"/>
              <w:bottom w:val="single" w:sz="4" w:space="0" w:color="auto"/>
              <w:right w:val="single" w:sz="4" w:space="0" w:color="auto"/>
            </w:tcBorders>
          </w:tcPr>
          <w:p w14:paraId="1DAC01A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תיאור</w:t>
            </w:r>
          </w:p>
        </w:tc>
        <w:tc>
          <w:tcPr>
            <w:tcW w:w="1127" w:type="dxa"/>
            <w:tcBorders>
              <w:top w:val="single" w:sz="4" w:space="0" w:color="auto"/>
              <w:left w:val="single" w:sz="4" w:space="0" w:color="auto"/>
              <w:bottom w:val="single" w:sz="4" w:space="0" w:color="auto"/>
              <w:right w:val="single" w:sz="4" w:space="0" w:color="auto"/>
            </w:tcBorders>
          </w:tcPr>
          <w:p w14:paraId="6AC750B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 יחידת מדידה</w:t>
            </w:r>
          </w:p>
        </w:tc>
        <w:tc>
          <w:tcPr>
            <w:tcW w:w="1743" w:type="dxa"/>
            <w:gridSpan w:val="2"/>
            <w:tcBorders>
              <w:top w:val="single" w:sz="4" w:space="0" w:color="auto"/>
              <w:left w:val="single" w:sz="4" w:space="0" w:color="auto"/>
              <w:bottom w:val="single" w:sz="4" w:space="0" w:color="auto"/>
              <w:right w:val="single" w:sz="4" w:space="0" w:color="auto"/>
            </w:tcBorders>
          </w:tcPr>
          <w:p w14:paraId="7B710E9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כמות</w:t>
            </w:r>
          </w:p>
        </w:tc>
        <w:tc>
          <w:tcPr>
            <w:tcW w:w="1743" w:type="dxa"/>
            <w:tcBorders>
              <w:top w:val="single" w:sz="4" w:space="0" w:color="auto"/>
              <w:left w:val="single" w:sz="4" w:space="0" w:color="auto"/>
              <w:bottom w:val="single" w:sz="4" w:space="0" w:color="auto"/>
              <w:right w:val="single" w:sz="4" w:space="0" w:color="auto"/>
            </w:tcBorders>
          </w:tcPr>
          <w:p w14:paraId="3B48BB9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מחיר ליחידה</w:t>
            </w:r>
          </w:p>
        </w:tc>
      </w:tr>
      <w:tr w:rsidR="008D07AA" w:rsidRPr="008D07AA" w14:paraId="6BD15797" w14:textId="77777777" w:rsidTr="008D07AA">
        <w:tc>
          <w:tcPr>
            <w:tcW w:w="761" w:type="dxa"/>
            <w:tcBorders>
              <w:top w:val="single" w:sz="4" w:space="0" w:color="auto"/>
              <w:left w:val="single" w:sz="4" w:space="0" w:color="auto"/>
              <w:bottom w:val="single" w:sz="4" w:space="0" w:color="auto"/>
              <w:right w:val="single" w:sz="4" w:space="0" w:color="auto"/>
            </w:tcBorders>
          </w:tcPr>
          <w:p w14:paraId="0AFB117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w:t>
            </w:r>
          </w:p>
        </w:tc>
        <w:tc>
          <w:tcPr>
            <w:tcW w:w="3346" w:type="dxa"/>
            <w:tcBorders>
              <w:top w:val="single" w:sz="4" w:space="0" w:color="auto"/>
              <w:left w:val="single" w:sz="4" w:space="0" w:color="auto"/>
              <w:bottom w:val="single" w:sz="4" w:space="0" w:color="auto"/>
              <w:right w:val="single" w:sz="4" w:space="0" w:color="auto"/>
            </w:tcBorders>
          </w:tcPr>
          <w:p w14:paraId="5CD9887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מילוי חללים ומערות</w:t>
            </w:r>
          </w:p>
        </w:tc>
        <w:tc>
          <w:tcPr>
            <w:tcW w:w="1127" w:type="dxa"/>
            <w:tcBorders>
              <w:top w:val="single" w:sz="4" w:space="0" w:color="auto"/>
              <w:left w:val="single" w:sz="4" w:space="0" w:color="auto"/>
              <w:bottom w:val="single" w:sz="4" w:space="0" w:color="auto"/>
              <w:right w:val="single" w:sz="4" w:space="0" w:color="auto"/>
            </w:tcBorders>
          </w:tcPr>
          <w:p w14:paraId="2054808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64D4030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3484F5A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FFD501A" w14:textId="77777777" w:rsidTr="008D07AA">
        <w:tc>
          <w:tcPr>
            <w:tcW w:w="761" w:type="dxa"/>
            <w:tcBorders>
              <w:top w:val="single" w:sz="4" w:space="0" w:color="auto"/>
              <w:left w:val="single" w:sz="4" w:space="0" w:color="auto"/>
              <w:bottom w:val="single" w:sz="4" w:space="0" w:color="auto"/>
              <w:right w:val="single" w:sz="4" w:space="0" w:color="auto"/>
            </w:tcBorders>
          </w:tcPr>
          <w:p w14:paraId="591A3E1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9.6.2</w:t>
            </w:r>
          </w:p>
        </w:tc>
        <w:tc>
          <w:tcPr>
            <w:tcW w:w="3346" w:type="dxa"/>
            <w:tcBorders>
              <w:top w:val="single" w:sz="4" w:space="0" w:color="auto"/>
              <w:left w:val="single" w:sz="4" w:space="0" w:color="auto"/>
              <w:bottom w:val="single" w:sz="4" w:space="0" w:color="auto"/>
              <w:right w:val="single" w:sz="4" w:space="0" w:color="auto"/>
            </w:tcBorders>
          </w:tcPr>
          <w:p w14:paraId="5ECC79C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קירות בטון מזוין </w:t>
            </w:r>
          </w:p>
        </w:tc>
        <w:tc>
          <w:tcPr>
            <w:tcW w:w="1127" w:type="dxa"/>
            <w:tcBorders>
              <w:top w:val="single" w:sz="4" w:space="0" w:color="auto"/>
              <w:left w:val="single" w:sz="4" w:space="0" w:color="auto"/>
              <w:bottom w:val="single" w:sz="4" w:space="0" w:color="auto"/>
              <w:right w:val="single" w:sz="4" w:space="0" w:color="auto"/>
            </w:tcBorders>
          </w:tcPr>
          <w:p w14:paraId="6568B27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7C92692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17D8B75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27142B5" w14:textId="77777777" w:rsidTr="008D07AA">
        <w:tc>
          <w:tcPr>
            <w:tcW w:w="761" w:type="dxa"/>
            <w:tcBorders>
              <w:top w:val="single" w:sz="4" w:space="0" w:color="auto"/>
              <w:left w:val="single" w:sz="4" w:space="0" w:color="auto"/>
              <w:bottom w:val="single" w:sz="4" w:space="0" w:color="auto"/>
              <w:right w:val="single" w:sz="4" w:space="0" w:color="auto"/>
            </w:tcBorders>
          </w:tcPr>
          <w:p w14:paraId="63F6DFB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9.6.3</w:t>
            </w:r>
          </w:p>
        </w:tc>
        <w:tc>
          <w:tcPr>
            <w:tcW w:w="3346" w:type="dxa"/>
            <w:tcBorders>
              <w:top w:val="single" w:sz="4" w:space="0" w:color="auto"/>
              <w:left w:val="single" w:sz="4" w:space="0" w:color="auto"/>
              <w:bottom w:val="single" w:sz="4" w:space="0" w:color="auto"/>
              <w:right w:val="single" w:sz="4" w:space="0" w:color="auto"/>
            </w:tcBorders>
          </w:tcPr>
          <w:p w14:paraId="10F0790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דייס צמנט עודף עבור העוגנים</w:t>
            </w:r>
          </w:p>
        </w:tc>
        <w:tc>
          <w:tcPr>
            <w:tcW w:w="1127" w:type="dxa"/>
            <w:tcBorders>
              <w:top w:val="single" w:sz="4" w:space="0" w:color="auto"/>
              <w:left w:val="single" w:sz="4" w:space="0" w:color="auto"/>
              <w:bottom w:val="single" w:sz="4" w:space="0" w:color="auto"/>
              <w:right w:val="single" w:sz="4" w:space="0" w:color="auto"/>
            </w:tcBorders>
          </w:tcPr>
          <w:p w14:paraId="745F87F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0FF0C03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220AC69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8585352" w14:textId="77777777" w:rsidTr="008D07AA">
        <w:tc>
          <w:tcPr>
            <w:tcW w:w="761" w:type="dxa"/>
            <w:tcBorders>
              <w:top w:val="single" w:sz="4" w:space="0" w:color="auto"/>
              <w:left w:val="single" w:sz="4" w:space="0" w:color="auto"/>
              <w:bottom w:val="single" w:sz="4" w:space="0" w:color="auto"/>
              <w:right w:val="single" w:sz="4" w:space="0" w:color="auto"/>
            </w:tcBorders>
          </w:tcPr>
          <w:p w14:paraId="1E18E7E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9.6.4</w:t>
            </w:r>
          </w:p>
        </w:tc>
        <w:tc>
          <w:tcPr>
            <w:tcW w:w="3346" w:type="dxa"/>
            <w:tcBorders>
              <w:top w:val="single" w:sz="4" w:space="0" w:color="auto"/>
              <w:left w:val="single" w:sz="4" w:space="0" w:color="auto"/>
              <w:bottom w:val="single" w:sz="4" w:space="0" w:color="auto"/>
              <w:right w:val="single" w:sz="4" w:space="0" w:color="auto"/>
            </w:tcBorders>
          </w:tcPr>
          <w:p w14:paraId="3C85741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רשת נגד דרדרת</w:t>
            </w:r>
          </w:p>
        </w:tc>
        <w:tc>
          <w:tcPr>
            <w:tcW w:w="1127" w:type="dxa"/>
            <w:tcBorders>
              <w:top w:val="single" w:sz="4" w:space="0" w:color="auto"/>
              <w:left w:val="single" w:sz="4" w:space="0" w:color="auto"/>
              <w:bottom w:val="single" w:sz="4" w:space="0" w:color="auto"/>
              <w:right w:val="single" w:sz="4" w:space="0" w:color="auto"/>
            </w:tcBorders>
          </w:tcPr>
          <w:p w14:paraId="66C2804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743" w:type="dxa"/>
            <w:gridSpan w:val="2"/>
            <w:tcBorders>
              <w:top w:val="single" w:sz="4" w:space="0" w:color="auto"/>
              <w:left w:val="single" w:sz="4" w:space="0" w:color="auto"/>
              <w:bottom w:val="single" w:sz="4" w:space="0" w:color="auto"/>
              <w:right w:val="single" w:sz="4" w:space="0" w:color="auto"/>
            </w:tcBorders>
          </w:tcPr>
          <w:p w14:paraId="4EBFDDF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31B2183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AE2ACB7" w14:textId="77777777" w:rsidTr="008D07AA">
        <w:tc>
          <w:tcPr>
            <w:tcW w:w="761" w:type="dxa"/>
            <w:tcBorders>
              <w:top w:val="single" w:sz="4" w:space="0" w:color="auto"/>
              <w:left w:val="single" w:sz="4" w:space="0" w:color="auto"/>
              <w:bottom w:val="single" w:sz="4" w:space="0" w:color="auto"/>
              <w:right w:val="single" w:sz="4" w:space="0" w:color="auto"/>
            </w:tcBorders>
          </w:tcPr>
          <w:p w14:paraId="0F8139F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9.6.5</w:t>
            </w:r>
          </w:p>
        </w:tc>
        <w:tc>
          <w:tcPr>
            <w:tcW w:w="3346" w:type="dxa"/>
            <w:tcBorders>
              <w:top w:val="single" w:sz="4" w:space="0" w:color="auto"/>
              <w:left w:val="single" w:sz="4" w:space="0" w:color="auto"/>
              <w:bottom w:val="single" w:sz="4" w:space="0" w:color="auto"/>
              <w:right w:val="single" w:sz="4" w:space="0" w:color="auto"/>
            </w:tcBorders>
          </w:tcPr>
          <w:p w14:paraId="6B9AB0D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ברגי סלע בקוטר 20 מ"מ ובאורך עד 1.5 מ' לחיזוק רשתות נגד דרדרת</w:t>
            </w:r>
          </w:p>
        </w:tc>
        <w:tc>
          <w:tcPr>
            <w:tcW w:w="1127" w:type="dxa"/>
            <w:tcBorders>
              <w:top w:val="single" w:sz="4" w:space="0" w:color="auto"/>
              <w:left w:val="single" w:sz="4" w:space="0" w:color="auto"/>
              <w:bottom w:val="single" w:sz="4" w:space="0" w:color="auto"/>
              <w:right w:val="single" w:sz="4" w:space="0" w:color="auto"/>
            </w:tcBorders>
          </w:tcPr>
          <w:p w14:paraId="28802E8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743" w:type="dxa"/>
            <w:gridSpan w:val="2"/>
            <w:tcBorders>
              <w:top w:val="single" w:sz="4" w:space="0" w:color="auto"/>
              <w:left w:val="single" w:sz="4" w:space="0" w:color="auto"/>
              <w:bottom w:val="single" w:sz="4" w:space="0" w:color="auto"/>
              <w:right w:val="single" w:sz="4" w:space="0" w:color="auto"/>
            </w:tcBorders>
          </w:tcPr>
          <w:p w14:paraId="5886EBC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4B111F1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B3560FC" w14:textId="77777777" w:rsidTr="008D07AA">
        <w:tc>
          <w:tcPr>
            <w:tcW w:w="761" w:type="dxa"/>
            <w:tcBorders>
              <w:top w:val="single" w:sz="4" w:space="0" w:color="auto"/>
              <w:left w:val="single" w:sz="4" w:space="0" w:color="auto"/>
              <w:bottom w:val="single" w:sz="4" w:space="0" w:color="auto"/>
              <w:right w:val="single" w:sz="4" w:space="0" w:color="auto"/>
            </w:tcBorders>
          </w:tcPr>
          <w:p w14:paraId="1508CFE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9.6.6</w:t>
            </w:r>
          </w:p>
        </w:tc>
        <w:tc>
          <w:tcPr>
            <w:tcW w:w="3346" w:type="dxa"/>
            <w:tcBorders>
              <w:top w:val="single" w:sz="4" w:space="0" w:color="auto"/>
              <w:left w:val="single" w:sz="4" w:space="0" w:color="auto"/>
              <w:bottom w:val="single" w:sz="4" w:space="0" w:color="auto"/>
              <w:right w:val="single" w:sz="4" w:space="0" w:color="auto"/>
            </w:tcBorders>
          </w:tcPr>
          <w:p w14:paraId="0E1BDE0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יציקת קירות פנלים בעובי 20 ס"מ</w:t>
            </w:r>
          </w:p>
        </w:tc>
        <w:tc>
          <w:tcPr>
            <w:tcW w:w="1127" w:type="dxa"/>
            <w:tcBorders>
              <w:top w:val="single" w:sz="4" w:space="0" w:color="auto"/>
              <w:left w:val="single" w:sz="4" w:space="0" w:color="auto"/>
              <w:bottom w:val="single" w:sz="4" w:space="0" w:color="auto"/>
              <w:right w:val="single" w:sz="4" w:space="0" w:color="auto"/>
            </w:tcBorders>
          </w:tcPr>
          <w:p w14:paraId="5E22877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מ"ר</w:t>
            </w:r>
          </w:p>
        </w:tc>
        <w:tc>
          <w:tcPr>
            <w:tcW w:w="1743" w:type="dxa"/>
            <w:gridSpan w:val="2"/>
            <w:tcBorders>
              <w:top w:val="single" w:sz="4" w:space="0" w:color="auto"/>
              <w:left w:val="single" w:sz="4" w:space="0" w:color="auto"/>
              <w:bottom w:val="single" w:sz="4" w:space="0" w:color="auto"/>
              <w:right w:val="single" w:sz="4" w:space="0" w:color="auto"/>
            </w:tcBorders>
          </w:tcPr>
          <w:p w14:paraId="6DB3CBE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25A2376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15B19DA1" w14:textId="77777777" w:rsidTr="008D07AA">
        <w:tc>
          <w:tcPr>
            <w:tcW w:w="761" w:type="dxa"/>
            <w:tcBorders>
              <w:top w:val="single" w:sz="4" w:space="0" w:color="auto"/>
              <w:left w:val="single" w:sz="4" w:space="0" w:color="auto"/>
              <w:bottom w:val="single" w:sz="4" w:space="0" w:color="auto"/>
              <w:right w:val="single" w:sz="4" w:space="0" w:color="auto"/>
            </w:tcBorders>
          </w:tcPr>
          <w:p w14:paraId="29D67E3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9.6.7</w:t>
            </w:r>
          </w:p>
        </w:tc>
        <w:tc>
          <w:tcPr>
            <w:tcW w:w="3346" w:type="dxa"/>
            <w:tcBorders>
              <w:top w:val="single" w:sz="4" w:space="0" w:color="auto"/>
              <w:left w:val="single" w:sz="4" w:space="0" w:color="auto"/>
              <w:bottom w:val="single" w:sz="4" w:space="0" w:color="auto"/>
              <w:right w:val="single" w:sz="4" w:space="0" w:color="auto"/>
            </w:tcBorders>
          </w:tcPr>
          <w:p w14:paraId="24B4AF3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עקירת עצים וסילוק מהשטח</w:t>
            </w:r>
          </w:p>
        </w:tc>
        <w:tc>
          <w:tcPr>
            <w:tcW w:w="1127" w:type="dxa"/>
            <w:tcBorders>
              <w:top w:val="single" w:sz="4" w:space="0" w:color="auto"/>
              <w:left w:val="single" w:sz="4" w:space="0" w:color="auto"/>
              <w:bottom w:val="single" w:sz="4" w:space="0" w:color="auto"/>
              <w:right w:val="single" w:sz="4" w:space="0" w:color="auto"/>
            </w:tcBorders>
          </w:tcPr>
          <w:p w14:paraId="42B2A36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743" w:type="dxa"/>
            <w:gridSpan w:val="2"/>
            <w:tcBorders>
              <w:top w:val="single" w:sz="4" w:space="0" w:color="auto"/>
              <w:left w:val="single" w:sz="4" w:space="0" w:color="auto"/>
              <w:bottom w:val="single" w:sz="4" w:space="0" w:color="auto"/>
              <w:right w:val="single" w:sz="4" w:space="0" w:color="auto"/>
            </w:tcBorders>
          </w:tcPr>
          <w:p w14:paraId="5A3378C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03ACC29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2D4E5A27" w14:textId="77777777" w:rsidTr="008D07AA">
        <w:tc>
          <w:tcPr>
            <w:tcW w:w="761" w:type="dxa"/>
            <w:tcBorders>
              <w:top w:val="single" w:sz="4" w:space="0" w:color="auto"/>
              <w:left w:val="single" w:sz="4" w:space="0" w:color="auto"/>
              <w:bottom w:val="single" w:sz="4" w:space="0" w:color="auto"/>
              <w:right w:val="single" w:sz="4" w:space="0" w:color="auto"/>
            </w:tcBorders>
          </w:tcPr>
          <w:p w14:paraId="59F8F89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9.6.8</w:t>
            </w:r>
          </w:p>
        </w:tc>
        <w:tc>
          <w:tcPr>
            <w:tcW w:w="3346" w:type="dxa"/>
            <w:tcBorders>
              <w:top w:val="single" w:sz="4" w:space="0" w:color="auto"/>
              <w:left w:val="single" w:sz="4" w:space="0" w:color="auto"/>
              <w:bottom w:val="single" w:sz="4" w:space="0" w:color="auto"/>
              <w:right w:val="single" w:sz="4" w:space="0" w:color="auto"/>
            </w:tcBorders>
          </w:tcPr>
          <w:p w14:paraId="3F6671A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w:t>
            </w:r>
            <w:r w:rsidRPr="008D07AA">
              <w:rPr>
                <w:rFonts w:ascii="David" w:eastAsia="Times New Roman" w:hAnsi="David" w:cs="David"/>
                <w:sz w:val="24"/>
                <w:szCs w:val="24"/>
              </w:rPr>
              <w:t>JCB</w:t>
            </w:r>
          </w:p>
        </w:tc>
        <w:tc>
          <w:tcPr>
            <w:tcW w:w="1127" w:type="dxa"/>
            <w:tcBorders>
              <w:top w:val="single" w:sz="4" w:space="0" w:color="auto"/>
              <w:left w:val="single" w:sz="4" w:space="0" w:color="auto"/>
              <w:bottom w:val="single" w:sz="4" w:space="0" w:color="auto"/>
              <w:right w:val="single" w:sz="4" w:space="0" w:color="auto"/>
            </w:tcBorders>
          </w:tcPr>
          <w:p w14:paraId="5824077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743" w:type="dxa"/>
            <w:gridSpan w:val="2"/>
            <w:tcBorders>
              <w:top w:val="single" w:sz="4" w:space="0" w:color="auto"/>
              <w:left w:val="single" w:sz="4" w:space="0" w:color="auto"/>
              <w:bottom w:val="single" w:sz="4" w:space="0" w:color="auto"/>
              <w:right w:val="single" w:sz="4" w:space="0" w:color="auto"/>
            </w:tcBorders>
          </w:tcPr>
          <w:p w14:paraId="793F1F3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059E848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4261E1F" w14:textId="77777777" w:rsidTr="008D07AA">
        <w:tc>
          <w:tcPr>
            <w:tcW w:w="761" w:type="dxa"/>
            <w:tcBorders>
              <w:top w:val="single" w:sz="4" w:space="0" w:color="auto"/>
              <w:left w:val="single" w:sz="4" w:space="0" w:color="auto"/>
              <w:bottom w:val="single" w:sz="4" w:space="0" w:color="auto"/>
              <w:right w:val="single" w:sz="4" w:space="0" w:color="auto"/>
            </w:tcBorders>
          </w:tcPr>
          <w:p w14:paraId="31E5455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9.6.9</w:t>
            </w:r>
          </w:p>
        </w:tc>
        <w:tc>
          <w:tcPr>
            <w:tcW w:w="3346" w:type="dxa"/>
            <w:tcBorders>
              <w:top w:val="single" w:sz="4" w:space="0" w:color="auto"/>
              <w:left w:val="single" w:sz="4" w:space="0" w:color="auto"/>
              <w:bottom w:val="single" w:sz="4" w:space="0" w:color="auto"/>
              <w:right w:val="single" w:sz="4" w:space="0" w:color="auto"/>
            </w:tcBorders>
          </w:tcPr>
          <w:p w14:paraId="43A2C74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בגר זחל</w:t>
            </w:r>
          </w:p>
        </w:tc>
        <w:tc>
          <w:tcPr>
            <w:tcW w:w="1127" w:type="dxa"/>
            <w:tcBorders>
              <w:top w:val="single" w:sz="4" w:space="0" w:color="auto"/>
              <w:left w:val="single" w:sz="4" w:space="0" w:color="auto"/>
              <w:bottom w:val="single" w:sz="4" w:space="0" w:color="auto"/>
              <w:right w:val="single" w:sz="4" w:space="0" w:color="auto"/>
            </w:tcBorders>
          </w:tcPr>
          <w:p w14:paraId="56C45F2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743" w:type="dxa"/>
            <w:gridSpan w:val="2"/>
            <w:tcBorders>
              <w:top w:val="single" w:sz="4" w:space="0" w:color="auto"/>
              <w:left w:val="single" w:sz="4" w:space="0" w:color="auto"/>
              <w:bottom w:val="single" w:sz="4" w:space="0" w:color="auto"/>
              <w:right w:val="single" w:sz="4" w:space="0" w:color="auto"/>
            </w:tcBorders>
          </w:tcPr>
          <w:p w14:paraId="46839CB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421FAC6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D3802BF" w14:textId="77777777" w:rsidTr="008D07AA">
        <w:tc>
          <w:tcPr>
            <w:tcW w:w="761" w:type="dxa"/>
            <w:tcBorders>
              <w:top w:val="single" w:sz="4" w:space="0" w:color="auto"/>
              <w:left w:val="single" w:sz="4" w:space="0" w:color="auto"/>
              <w:bottom w:val="single" w:sz="4" w:space="0" w:color="auto"/>
              <w:right w:val="single" w:sz="4" w:space="0" w:color="auto"/>
            </w:tcBorders>
          </w:tcPr>
          <w:p w14:paraId="555E6D4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9.6.10</w:t>
            </w:r>
          </w:p>
        </w:tc>
        <w:tc>
          <w:tcPr>
            <w:tcW w:w="3346" w:type="dxa"/>
            <w:tcBorders>
              <w:top w:val="single" w:sz="4" w:space="0" w:color="auto"/>
              <w:left w:val="single" w:sz="4" w:space="0" w:color="auto"/>
              <w:bottom w:val="single" w:sz="4" w:space="0" w:color="auto"/>
              <w:right w:val="single" w:sz="4" w:space="0" w:color="auto"/>
            </w:tcBorders>
          </w:tcPr>
          <w:p w14:paraId="2292BA0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עבודת פועל פשוט</w:t>
            </w:r>
          </w:p>
        </w:tc>
        <w:tc>
          <w:tcPr>
            <w:tcW w:w="1127" w:type="dxa"/>
            <w:tcBorders>
              <w:top w:val="single" w:sz="4" w:space="0" w:color="auto"/>
              <w:left w:val="single" w:sz="4" w:space="0" w:color="auto"/>
              <w:bottom w:val="single" w:sz="4" w:space="0" w:color="auto"/>
              <w:right w:val="single" w:sz="4" w:space="0" w:color="auto"/>
            </w:tcBorders>
          </w:tcPr>
          <w:p w14:paraId="71F7365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ש"ע</w:t>
            </w:r>
          </w:p>
        </w:tc>
        <w:tc>
          <w:tcPr>
            <w:tcW w:w="1743" w:type="dxa"/>
            <w:gridSpan w:val="2"/>
            <w:tcBorders>
              <w:top w:val="single" w:sz="4" w:space="0" w:color="auto"/>
              <w:left w:val="single" w:sz="4" w:space="0" w:color="auto"/>
              <w:bottom w:val="single" w:sz="4" w:space="0" w:color="auto"/>
              <w:right w:val="single" w:sz="4" w:space="0" w:color="auto"/>
            </w:tcBorders>
          </w:tcPr>
          <w:p w14:paraId="33EDAB3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3FCE023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EC94AB0" w14:textId="77777777" w:rsidTr="008D07AA">
        <w:tc>
          <w:tcPr>
            <w:tcW w:w="761" w:type="dxa"/>
            <w:tcBorders>
              <w:top w:val="single" w:sz="4" w:space="0" w:color="auto"/>
              <w:left w:val="single" w:sz="4" w:space="0" w:color="auto"/>
              <w:bottom w:val="single" w:sz="4" w:space="0" w:color="auto"/>
              <w:right w:val="single" w:sz="4" w:space="0" w:color="auto"/>
            </w:tcBorders>
          </w:tcPr>
          <w:p w14:paraId="48CE428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9.6.11</w:t>
            </w:r>
          </w:p>
        </w:tc>
        <w:tc>
          <w:tcPr>
            <w:tcW w:w="3346" w:type="dxa"/>
            <w:tcBorders>
              <w:top w:val="single" w:sz="4" w:space="0" w:color="auto"/>
              <w:left w:val="single" w:sz="4" w:space="0" w:color="auto"/>
              <w:bottom w:val="single" w:sz="4" w:space="0" w:color="auto"/>
              <w:right w:val="single" w:sz="4" w:space="0" w:color="auto"/>
            </w:tcBorders>
          </w:tcPr>
          <w:p w14:paraId="2BDA6F5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קידוח ויציקת כלונסאות דיפון ב-30 בקוטר 45 ס"מ לעומקים כ עד 15 מ'</w:t>
            </w:r>
          </w:p>
        </w:tc>
        <w:tc>
          <w:tcPr>
            <w:tcW w:w="1127" w:type="dxa"/>
            <w:tcBorders>
              <w:top w:val="single" w:sz="4" w:space="0" w:color="auto"/>
              <w:left w:val="single" w:sz="4" w:space="0" w:color="auto"/>
              <w:bottom w:val="single" w:sz="4" w:space="0" w:color="auto"/>
              <w:right w:val="single" w:sz="4" w:space="0" w:color="auto"/>
            </w:tcBorders>
          </w:tcPr>
          <w:p w14:paraId="75EEF91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743" w:type="dxa"/>
            <w:gridSpan w:val="2"/>
            <w:tcBorders>
              <w:top w:val="single" w:sz="4" w:space="0" w:color="auto"/>
              <w:left w:val="single" w:sz="4" w:space="0" w:color="auto"/>
              <w:bottom w:val="single" w:sz="4" w:space="0" w:color="auto"/>
              <w:right w:val="single" w:sz="4" w:space="0" w:color="auto"/>
            </w:tcBorders>
          </w:tcPr>
          <w:p w14:paraId="6BD7751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43B4165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331F0438" w14:textId="77777777" w:rsidTr="008D07AA">
        <w:tc>
          <w:tcPr>
            <w:tcW w:w="761" w:type="dxa"/>
            <w:tcBorders>
              <w:top w:val="single" w:sz="4" w:space="0" w:color="auto"/>
              <w:left w:val="single" w:sz="4" w:space="0" w:color="auto"/>
              <w:bottom w:val="single" w:sz="4" w:space="0" w:color="auto"/>
              <w:right w:val="single" w:sz="4" w:space="0" w:color="auto"/>
            </w:tcBorders>
          </w:tcPr>
          <w:p w14:paraId="3B43284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9.6.12</w:t>
            </w:r>
          </w:p>
        </w:tc>
        <w:tc>
          <w:tcPr>
            <w:tcW w:w="3346" w:type="dxa"/>
            <w:tcBorders>
              <w:top w:val="single" w:sz="4" w:space="0" w:color="auto"/>
              <w:left w:val="single" w:sz="4" w:space="0" w:color="auto"/>
              <w:bottom w:val="single" w:sz="4" w:space="0" w:color="auto"/>
              <w:right w:val="single" w:sz="4" w:space="0" w:color="auto"/>
            </w:tcBorders>
          </w:tcPr>
          <w:p w14:paraId="1A6D7D8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בעומק מעל 15 מ' ועד 23 מ'</w:t>
            </w:r>
          </w:p>
        </w:tc>
        <w:tc>
          <w:tcPr>
            <w:tcW w:w="1127" w:type="dxa"/>
            <w:tcBorders>
              <w:top w:val="single" w:sz="4" w:space="0" w:color="auto"/>
              <w:left w:val="single" w:sz="4" w:space="0" w:color="auto"/>
              <w:bottom w:val="single" w:sz="4" w:space="0" w:color="auto"/>
              <w:right w:val="single" w:sz="4" w:space="0" w:color="auto"/>
            </w:tcBorders>
          </w:tcPr>
          <w:p w14:paraId="75751A9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743" w:type="dxa"/>
            <w:gridSpan w:val="2"/>
            <w:tcBorders>
              <w:top w:val="single" w:sz="4" w:space="0" w:color="auto"/>
              <w:left w:val="single" w:sz="4" w:space="0" w:color="auto"/>
              <w:bottom w:val="single" w:sz="4" w:space="0" w:color="auto"/>
              <w:right w:val="single" w:sz="4" w:space="0" w:color="auto"/>
            </w:tcBorders>
          </w:tcPr>
          <w:p w14:paraId="288A642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60302C4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21DF5709" w14:textId="77777777" w:rsidTr="008D07AA">
        <w:tc>
          <w:tcPr>
            <w:tcW w:w="761" w:type="dxa"/>
            <w:tcBorders>
              <w:top w:val="single" w:sz="4" w:space="0" w:color="auto"/>
              <w:left w:val="single" w:sz="4" w:space="0" w:color="auto"/>
              <w:bottom w:val="single" w:sz="4" w:space="0" w:color="auto"/>
              <w:right w:val="single" w:sz="4" w:space="0" w:color="auto"/>
            </w:tcBorders>
          </w:tcPr>
          <w:p w14:paraId="47F1B82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9.6.13</w:t>
            </w:r>
          </w:p>
        </w:tc>
        <w:tc>
          <w:tcPr>
            <w:tcW w:w="3346" w:type="dxa"/>
            <w:tcBorders>
              <w:top w:val="single" w:sz="4" w:space="0" w:color="auto"/>
              <w:left w:val="single" w:sz="4" w:space="0" w:color="auto"/>
              <w:bottom w:val="single" w:sz="4" w:space="0" w:color="auto"/>
              <w:right w:val="single" w:sz="4" w:space="0" w:color="auto"/>
            </w:tcBorders>
          </w:tcPr>
          <w:p w14:paraId="1F337C6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עוגני קרקע זמניים לכוח עבודה עד 35 טון</w:t>
            </w:r>
          </w:p>
        </w:tc>
        <w:tc>
          <w:tcPr>
            <w:tcW w:w="1127" w:type="dxa"/>
            <w:tcBorders>
              <w:top w:val="single" w:sz="4" w:space="0" w:color="auto"/>
              <w:left w:val="single" w:sz="4" w:space="0" w:color="auto"/>
              <w:bottom w:val="single" w:sz="4" w:space="0" w:color="auto"/>
              <w:right w:val="single" w:sz="4" w:space="0" w:color="auto"/>
            </w:tcBorders>
          </w:tcPr>
          <w:p w14:paraId="15383E0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743" w:type="dxa"/>
            <w:gridSpan w:val="2"/>
            <w:tcBorders>
              <w:top w:val="single" w:sz="4" w:space="0" w:color="auto"/>
              <w:left w:val="single" w:sz="4" w:space="0" w:color="auto"/>
              <w:bottom w:val="single" w:sz="4" w:space="0" w:color="auto"/>
              <w:right w:val="single" w:sz="4" w:space="0" w:color="auto"/>
            </w:tcBorders>
          </w:tcPr>
          <w:p w14:paraId="29B07EB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72FAFD9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F381056" w14:textId="77777777" w:rsidTr="008D07AA">
        <w:tc>
          <w:tcPr>
            <w:tcW w:w="761" w:type="dxa"/>
            <w:tcBorders>
              <w:top w:val="single" w:sz="4" w:space="0" w:color="auto"/>
              <w:left w:val="single" w:sz="4" w:space="0" w:color="auto"/>
              <w:bottom w:val="single" w:sz="4" w:space="0" w:color="auto"/>
              <w:right w:val="single" w:sz="4" w:space="0" w:color="auto"/>
            </w:tcBorders>
          </w:tcPr>
          <w:p w14:paraId="101AAB5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9.6.14</w:t>
            </w:r>
          </w:p>
        </w:tc>
        <w:tc>
          <w:tcPr>
            <w:tcW w:w="3346" w:type="dxa"/>
            <w:tcBorders>
              <w:top w:val="single" w:sz="4" w:space="0" w:color="auto"/>
              <w:left w:val="single" w:sz="4" w:space="0" w:color="auto"/>
              <w:bottom w:val="single" w:sz="4" w:space="0" w:color="auto"/>
              <w:right w:val="single" w:sz="4" w:space="0" w:color="auto"/>
            </w:tcBorders>
          </w:tcPr>
          <w:p w14:paraId="6A2C15D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כנ"ל אך לכוח עבודה עד 60 טון</w:t>
            </w:r>
          </w:p>
        </w:tc>
        <w:tc>
          <w:tcPr>
            <w:tcW w:w="1127" w:type="dxa"/>
            <w:tcBorders>
              <w:top w:val="single" w:sz="4" w:space="0" w:color="auto"/>
              <w:left w:val="single" w:sz="4" w:space="0" w:color="auto"/>
              <w:bottom w:val="single" w:sz="4" w:space="0" w:color="auto"/>
              <w:right w:val="single" w:sz="4" w:space="0" w:color="auto"/>
            </w:tcBorders>
          </w:tcPr>
          <w:p w14:paraId="384F1F9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יח'</w:t>
            </w:r>
          </w:p>
        </w:tc>
        <w:tc>
          <w:tcPr>
            <w:tcW w:w="1743" w:type="dxa"/>
            <w:gridSpan w:val="2"/>
            <w:tcBorders>
              <w:top w:val="single" w:sz="4" w:space="0" w:color="auto"/>
              <w:left w:val="single" w:sz="4" w:space="0" w:color="auto"/>
              <w:bottom w:val="single" w:sz="4" w:space="0" w:color="auto"/>
              <w:right w:val="single" w:sz="4" w:space="0" w:color="auto"/>
            </w:tcBorders>
          </w:tcPr>
          <w:p w14:paraId="4E7BC41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7D1D7C5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3DA29F05" w14:textId="77777777" w:rsidTr="008D07AA">
        <w:tc>
          <w:tcPr>
            <w:tcW w:w="761" w:type="dxa"/>
            <w:tcBorders>
              <w:top w:val="single" w:sz="4" w:space="0" w:color="auto"/>
              <w:left w:val="single" w:sz="4" w:space="0" w:color="auto"/>
              <w:bottom w:val="single" w:sz="4" w:space="0" w:color="auto"/>
              <w:right w:val="single" w:sz="4" w:space="0" w:color="auto"/>
            </w:tcBorders>
          </w:tcPr>
          <w:p w14:paraId="54D7A17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9.6.15</w:t>
            </w:r>
          </w:p>
        </w:tc>
        <w:tc>
          <w:tcPr>
            <w:tcW w:w="3346" w:type="dxa"/>
            <w:tcBorders>
              <w:top w:val="single" w:sz="4" w:space="0" w:color="auto"/>
              <w:left w:val="single" w:sz="4" w:space="0" w:color="auto"/>
              <w:bottom w:val="single" w:sz="4" w:space="0" w:color="auto"/>
              <w:right w:val="single" w:sz="4" w:space="0" w:color="auto"/>
            </w:tcBorders>
          </w:tcPr>
          <w:p w14:paraId="6F5A0D3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קורות עוגנים פרופיל כ- </w:t>
            </w:r>
            <w:r w:rsidRPr="008D07AA">
              <w:rPr>
                <w:rFonts w:ascii="David" w:eastAsia="Times New Roman" w:hAnsi="David" w:cs="David"/>
                <w:sz w:val="24"/>
                <w:szCs w:val="24"/>
              </w:rPr>
              <w:t>UNP300</w:t>
            </w:r>
            <w:r w:rsidRPr="008D07AA">
              <w:rPr>
                <w:rFonts w:ascii="David" w:eastAsia="Times New Roman" w:hAnsi="David" w:cs="David"/>
                <w:sz w:val="24"/>
                <w:szCs w:val="24"/>
                <w:rtl/>
              </w:rPr>
              <w:t>2 כולל בטון ואביזרי דריכה. המחיר כולל פירוק העוגנים וקורות העוגנים תוך התראה של 7 ימים לאחר גמר העבודה.</w:t>
            </w:r>
          </w:p>
        </w:tc>
        <w:tc>
          <w:tcPr>
            <w:tcW w:w="1127" w:type="dxa"/>
            <w:tcBorders>
              <w:top w:val="single" w:sz="4" w:space="0" w:color="auto"/>
              <w:left w:val="single" w:sz="4" w:space="0" w:color="auto"/>
              <w:bottom w:val="single" w:sz="4" w:space="0" w:color="auto"/>
              <w:right w:val="single" w:sz="4" w:space="0" w:color="auto"/>
            </w:tcBorders>
          </w:tcPr>
          <w:p w14:paraId="6CB9357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מטר</w:t>
            </w:r>
          </w:p>
        </w:tc>
        <w:tc>
          <w:tcPr>
            <w:tcW w:w="1743" w:type="dxa"/>
            <w:gridSpan w:val="2"/>
            <w:tcBorders>
              <w:top w:val="single" w:sz="4" w:space="0" w:color="auto"/>
              <w:left w:val="single" w:sz="4" w:space="0" w:color="auto"/>
              <w:bottom w:val="single" w:sz="4" w:space="0" w:color="auto"/>
              <w:right w:val="single" w:sz="4" w:space="0" w:color="auto"/>
            </w:tcBorders>
          </w:tcPr>
          <w:p w14:paraId="1846063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5168D43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0E4AAE36" w14:textId="77777777" w:rsidTr="008D07AA">
        <w:tc>
          <w:tcPr>
            <w:tcW w:w="761" w:type="dxa"/>
            <w:tcBorders>
              <w:top w:val="single" w:sz="4" w:space="0" w:color="auto"/>
              <w:left w:val="single" w:sz="4" w:space="0" w:color="auto"/>
              <w:bottom w:val="single" w:sz="4" w:space="0" w:color="auto"/>
              <w:right w:val="single" w:sz="4" w:space="0" w:color="auto"/>
            </w:tcBorders>
          </w:tcPr>
          <w:p w14:paraId="22BB568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9.6.16</w:t>
            </w:r>
          </w:p>
        </w:tc>
        <w:tc>
          <w:tcPr>
            <w:tcW w:w="3346" w:type="dxa"/>
            <w:tcBorders>
              <w:top w:val="single" w:sz="4" w:space="0" w:color="auto"/>
              <w:left w:val="single" w:sz="4" w:space="0" w:color="auto"/>
              <w:bottom w:val="single" w:sz="4" w:space="0" w:color="auto"/>
              <w:right w:val="single" w:sz="4" w:space="0" w:color="auto"/>
            </w:tcBorders>
          </w:tcPr>
          <w:p w14:paraId="07F2B55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קורת ראש בטון ע"ג כלונסאות דיפון</w:t>
            </w:r>
          </w:p>
        </w:tc>
        <w:tc>
          <w:tcPr>
            <w:tcW w:w="1127" w:type="dxa"/>
            <w:tcBorders>
              <w:top w:val="single" w:sz="4" w:space="0" w:color="auto"/>
              <w:left w:val="single" w:sz="4" w:space="0" w:color="auto"/>
              <w:bottom w:val="single" w:sz="4" w:space="0" w:color="auto"/>
              <w:right w:val="single" w:sz="4" w:space="0" w:color="auto"/>
            </w:tcBorders>
          </w:tcPr>
          <w:p w14:paraId="052269C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מ"ק</w:t>
            </w:r>
          </w:p>
        </w:tc>
        <w:tc>
          <w:tcPr>
            <w:tcW w:w="1743" w:type="dxa"/>
            <w:gridSpan w:val="2"/>
            <w:tcBorders>
              <w:top w:val="single" w:sz="4" w:space="0" w:color="auto"/>
              <w:left w:val="single" w:sz="4" w:space="0" w:color="auto"/>
              <w:bottom w:val="single" w:sz="4" w:space="0" w:color="auto"/>
              <w:right w:val="single" w:sz="4" w:space="0" w:color="auto"/>
            </w:tcBorders>
          </w:tcPr>
          <w:p w14:paraId="143F9A4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670D8F9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547CA39D" w14:textId="77777777" w:rsidTr="008D07AA">
        <w:tc>
          <w:tcPr>
            <w:tcW w:w="761" w:type="dxa"/>
            <w:tcBorders>
              <w:top w:val="single" w:sz="4" w:space="0" w:color="auto"/>
              <w:left w:val="single" w:sz="4" w:space="0" w:color="auto"/>
              <w:bottom w:val="single" w:sz="4" w:space="0" w:color="auto"/>
              <w:right w:val="single" w:sz="4" w:space="0" w:color="auto"/>
            </w:tcBorders>
          </w:tcPr>
          <w:p w14:paraId="620A07F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9.6.17</w:t>
            </w:r>
          </w:p>
        </w:tc>
        <w:tc>
          <w:tcPr>
            <w:tcW w:w="3346" w:type="dxa"/>
            <w:tcBorders>
              <w:top w:val="single" w:sz="4" w:space="0" w:color="auto"/>
              <w:left w:val="single" w:sz="4" w:space="0" w:color="auto"/>
              <w:bottom w:val="single" w:sz="4" w:space="0" w:color="auto"/>
              <w:right w:val="single" w:sz="4" w:space="0" w:color="auto"/>
            </w:tcBorders>
          </w:tcPr>
          <w:p w14:paraId="35E13B7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מוטות פלדה מצולעים ורשתות מרותכות בקטרים ואורכים שונים לזיון בטון</w:t>
            </w:r>
          </w:p>
        </w:tc>
        <w:tc>
          <w:tcPr>
            <w:tcW w:w="1127" w:type="dxa"/>
            <w:tcBorders>
              <w:top w:val="single" w:sz="4" w:space="0" w:color="auto"/>
              <w:left w:val="single" w:sz="4" w:space="0" w:color="auto"/>
              <w:bottom w:val="single" w:sz="4" w:space="0" w:color="auto"/>
              <w:right w:val="single" w:sz="4" w:space="0" w:color="auto"/>
            </w:tcBorders>
          </w:tcPr>
          <w:p w14:paraId="1CB42EA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טון</w:t>
            </w:r>
          </w:p>
        </w:tc>
        <w:tc>
          <w:tcPr>
            <w:tcW w:w="1743" w:type="dxa"/>
            <w:gridSpan w:val="2"/>
            <w:tcBorders>
              <w:top w:val="single" w:sz="4" w:space="0" w:color="auto"/>
              <w:left w:val="single" w:sz="4" w:space="0" w:color="auto"/>
              <w:bottom w:val="single" w:sz="4" w:space="0" w:color="auto"/>
              <w:right w:val="single" w:sz="4" w:space="0" w:color="auto"/>
            </w:tcBorders>
          </w:tcPr>
          <w:p w14:paraId="476ED3B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1743" w:type="dxa"/>
            <w:tcBorders>
              <w:top w:val="single" w:sz="4" w:space="0" w:color="auto"/>
              <w:left w:val="single" w:sz="4" w:space="0" w:color="auto"/>
              <w:bottom w:val="single" w:sz="4" w:space="0" w:color="auto"/>
              <w:right w:val="single" w:sz="4" w:space="0" w:color="auto"/>
            </w:tcBorders>
          </w:tcPr>
          <w:p w14:paraId="01BD413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r>
      <w:tr w:rsidR="008D07AA" w:rsidRPr="008D07AA" w14:paraId="6E22C34A" w14:textId="77777777" w:rsidTr="008D07AA">
        <w:tc>
          <w:tcPr>
            <w:tcW w:w="761" w:type="dxa"/>
            <w:tcBorders>
              <w:top w:val="single" w:sz="4" w:space="0" w:color="auto"/>
              <w:left w:val="single" w:sz="4" w:space="0" w:color="auto"/>
              <w:bottom w:val="single" w:sz="4" w:space="0" w:color="auto"/>
              <w:right w:val="single" w:sz="4" w:space="0" w:color="auto"/>
            </w:tcBorders>
          </w:tcPr>
          <w:p w14:paraId="4C9DB1C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9.6.18</w:t>
            </w:r>
          </w:p>
        </w:tc>
        <w:tc>
          <w:tcPr>
            <w:tcW w:w="3346" w:type="dxa"/>
            <w:tcBorders>
              <w:top w:val="single" w:sz="4" w:space="0" w:color="auto"/>
              <w:left w:val="single" w:sz="4" w:space="0" w:color="auto"/>
              <w:bottom w:val="single" w:sz="4" w:space="0" w:color="auto"/>
              <w:right w:val="single" w:sz="4" w:space="0" w:color="auto"/>
            </w:tcBorders>
          </w:tcPr>
          <w:p w14:paraId="58BAE84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עבודות תמיכה זמניים לקירות קיימים</w:t>
            </w:r>
          </w:p>
          <w:p w14:paraId="156EC23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tc>
        <w:tc>
          <w:tcPr>
            <w:tcW w:w="2856" w:type="dxa"/>
            <w:gridSpan w:val="2"/>
            <w:tcBorders>
              <w:top w:val="single" w:sz="4" w:space="0" w:color="auto"/>
              <w:left w:val="single" w:sz="4" w:space="0" w:color="auto"/>
              <w:bottom w:val="single" w:sz="4" w:space="0" w:color="auto"/>
              <w:right w:val="single" w:sz="4" w:space="0" w:color="auto"/>
            </w:tcBorders>
          </w:tcPr>
          <w:p w14:paraId="551D9591"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757" w:type="dxa"/>
            <w:gridSpan w:val="2"/>
            <w:tcBorders>
              <w:top w:val="single" w:sz="4" w:space="0" w:color="auto"/>
              <w:left w:val="single" w:sz="4" w:space="0" w:color="auto"/>
              <w:bottom w:val="single" w:sz="4" w:space="0" w:color="auto"/>
              <w:right w:val="single" w:sz="4" w:space="0" w:color="auto"/>
            </w:tcBorders>
          </w:tcPr>
          <w:p w14:paraId="6AFFB07E"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r w:rsidR="008D07AA" w:rsidRPr="008D07AA" w14:paraId="3359DF5C" w14:textId="77777777" w:rsidTr="008D07AA">
        <w:tc>
          <w:tcPr>
            <w:tcW w:w="761" w:type="dxa"/>
            <w:tcBorders>
              <w:top w:val="single" w:sz="4" w:space="0" w:color="auto"/>
              <w:left w:val="single" w:sz="4" w:space="0" w:color="auto"/>
              <w:bottom w:val="single" w:sz="4" w:space="0" w:color="auto"/>
              <w:right w:val="single" w:sz="4" w:space="0" w:color="auto"/>
            </w:tcBorders>
          </w:tcPr>
          <w:p w14:paraId="46AACEE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9.6.19</w:t>
            </w:r>
          </w:p>
        </w:tc>
        <w:tc>
          <w:tcPr>
            <w:tcW w:w="3346" w:type="dxa"/>
            <w:tcBorders>
              <w:top w:val="single" w:sz="4" w:space="0" w:color="auto"/>
              <w:left w:val="single" w:sz="4" w:space="0" w:color="auto"/>
              <w:bottom w:val="single" w:sz="4" w:space="0" w:color="auto"/>
              <w:right w:val="single" w:sz="4" w:space="0" w:color="auto"/>
            </w:tcBorders>
          </w:tcPr>
          <w:p w14:paraId="21D0C98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עבודות שיקום ו/או שחזור ו/או </w:t>
            </w:r>
            <w:r w:rsidRPr="008D07AA">
              <w:rPr>
                <w:rFonts w:ascii="David" w:eastAsia="Times New Roman" w:hAnsi="David" w:cs="David"/>
                <w:sz w:val="24"/>
                <w:szCs w:val="24"/>
                <w:rtl/>
              </w:rPr>
              <w:lastRenderedPageBreak/>
              <w:t xml:space="preserve">בניית קירות קיימים שהתמוטטו </w:t>
            </w:r>
          </w:p>
        </w:tc>
        <w:tc>
          <w:tcPr>
            <w:tcW w:w="2856" w:type="dxa"/>
            <w:gridSpan w:val="2"/>
            <w:tcBorders>
              <w:top w:val="single" w:sz="4" w:space="0" w:color="auto"/>
              <w:left w:val="single" w:sz="4" w:space="0" w:color="auto"/>
              <w:bottom w:val="single" w:sz="4" w:space="0" w:color="auto"/>
              <w:right w:val="single" w:sz="4" w:space="0" w:color="auto"/>
            </w:tcBorders>
          </w:tcPr>
          <w:p w14:paraId="61D08780"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c>
          <w:tcPr>
            <w:tcW w:w="1757" w:type="dxa"/>
            <w:gridSpan w:val="2"/>
            <w:tcBorders>
              <w:top w:val="single" w:sz="4" w:space="0" w:color="auto"/>
              <w:left w:val="single" w:sz="4" w:space="0" w:color="auto"/>
              <w:bottom w:val="single" w:sz="4" w:space="0" w:color="auto"/>
              <w:right w:val="single" w:sz="4" w:space="0" w:color="auto"/>
            </w:tcBorders>
          </w:tcPr>
          <w:p w14:paraId="17EB2793"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Pr>
            </w:pPr>
          </w:p>
        </w:tc>
      </w:tr>
    </w:tbl>
    <w:p w14:paraId="19DAA5A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74122B0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ההנחה הניתנת על הסעיפים הנ"ל:   %  ____________. </w:t>
      </w:r>
    </w:p>
    <w:p w14:paraId="780A3F5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3C2D515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3197256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13.2</w:t>
      </w:r>
    </w:p>
    <w:p w14:paraId="0E82478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שיעור השתתפות הקבלן בעלות דמי הבטוח ובעלות כל חידוש ו/או הארכה של הפוליסה הינו 0.30%  ממחיר העבודות.</w:t>
      </w:r>
    </w:p>
    <w:p w14:paraId="36FF6DA6" w14:textId="77777777" w:rsidR="00DB4E93" w:rsidRDefault="00DB4E93"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001E3E1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14.1</w:t>
      </w:r>
    </w:p>
    <w:p w14:paraId="2340C87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הערבות תהא בשיעור 5% ממחיר העבודות.</w:t>
      </w:r>
    </w:p>
    <w:p w14:paraId="0756EAA7" w14:textId="77777777" w:rsidR="008D07AA" w:rsidRPr="008D07AA" w:rsidRDefault="008D07AA" w:rsidP="008D07AA">
      <w:pPr>
        <w:widowControl w:val="0"/>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 xml:space="preserve">המדד לעניין הוראות חוזה זה הינו מדד הבניה בעיקור שעות קיץ. </w:t>
      </w:r>
    </w:p>
    <w:p w14:paraId="2C74C8BC" w14:textId="77777777" w:rsidR="00787589" w:rsidRPr="008D07AA" w:rsidRDefault="00787589" w:rsidP="00787589">
      <w:pPr>
        <w:widowControl w:val="0"/>
        <w:spacing w:before="0" w:beforeAutospacing="0" w:after="0" w:afterAutospacing="0" w:line="240" w:lineRule="auto"/>
        <w:jc w:val="both"/>
        <w:rPr>
          <w:rFonts w:ascii="David" w:eastAsia="Times New Roman" w:hAnsi="David" w:cs="David"/>
          <w:sz w:val="24"/>
          <w:szCs w:val="24"/>
          <w:lang w:eastAsia="he-IL"/>
        </w:rPr>
      </w:pPr>
      <w:r>
        <w:rPr>
          <w:rFonts w:ascii="David" w:eastAsia="Times New Roman" w:hAnsi="David" w:cs="David"/>
          <w:sz w:val="24"/>
          <w:szCs w:val="24"/>
          <w:rtl/>
        </w:rPr>
        <w:t>מדד הבניה</w:t>
      </w:r>
      <w:r>
        <w:rPr>
          <w:rFonts w:ascii="David" w:eastAsia="Times New Roman" w:hAnsi="David" w:cs="David" w:hint="cs"/>
          <w:sz w:val="24"/>
          <w:szCs w:val="24"/>
          <w:rtl/>
        </w:rPr>
        <w:t xml:space="preserve"> </w:t>
      </w:r>
      <w:r w:rsidRPr="008D07AA">
        <w:rPr>
          <w:rFonts w:ascii="David" w:eastAsia="Times New Roman" w:hAnsi="David" w:cs="David"/>
          <w:sz w:val="24"/>
          <w:szCs w:val="24"/>
          <w:rtl/>
          <w:lang w:eastAsia="he-IL"/>
        </w:rPr>
        <w:t>יהיה צמוד ל</w:t>
      </w:r>
      <w:r w:rsidRPr="00787589">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סוג מדד כותרת"/>
          <w:tag w:val="cntMadadTypeTitle"/>
          <w:id w:val="-893883647"/>
          <w:placeholder>
            <w:docPart w:val="3DADF3E21F1B4D509F462A984FB1E0B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PlaceholderText"/>
              <w:color w:val="00B0F0"/>
              <w:rtl/>
            </w:rPr>
            <w:t>[סוג מדד כותרת]</w:t>
          </w:r>
        </w:sdtContent>
      </w:sdt>
      <w:r w:rsidRPr="008D07AA">
        <w:rPr>
          <w:rFonts w:ascii="David" w:eastAsia="Times New Roman" w:hAnsi="David" w:cs="David"/>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735356300"/>
          <w:placeholder>
            <w:docPart w:val="E725F07901014400A304D4F06714C3D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316945764"/>
          <w:placeholder>
            <w:docPart w:val="497EAA7B8EC341F3A17E3DEAF051A7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w:t>
      </w:r>
      <w:r w:rsidRPr="008D07AA">
        <w:rPr>
          <w:rFonts w:ascii="David" w:eastAsia="Times New Roman" w:hAnsi="David" w:cs="David"/>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1593154578"/>
          <w:placeholder>
            <w:docPart w:val="09353C3C2EA14D55B5B2587D81A110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PlaceholderText"/>
              <w:color w:val="00B0F0"/>
              <w:rtl/>
            </w:rPr>
            <w:t>[נקודות מדד]</w:t>
          </w:r>
        </w:sdtContent>
      </w:sdt>
      <w:r w:rsidRPr="008D07AA">
        <w:rPr>
          <w:rFonts w:ascii="David" w:eastAsia="Times New Roman" w:hAnsi="David" w:cs="David"/>
          <w:sz w:val="24"/>
          <w:szCs w:val="24"/>
          <w:rtl/>
        </w:rPr>
        <w:t xml:space="preserve"> נקודות) </w:t>
      </w:r>
      <w:r w:rsidRPr="008D07AA">
        <w:rPr>
          <w:rFonts w:ascii="David" w:eastAsia="Times New Roman" w:hAnsi="David" w:cs="David"/>
          <w:sz w:val="24"/>
          <w:szCs w:val="24"/>
          <w:rtl/>
          <w:lang w:eastAsia="he-IL"/>
        </w:rPr>
        <w:t xml:space="preserve"> עד למדד הידוע ביום הגשת כל חשבון.</w:t>
      </w:r>
    </w:p>
    <w:p w14:paraId="17459364" w14:textId="77777777" w:rsidR="00DB4E93" w:rsidRDefault="00DB4E93" w:rsidP="00787589">
      <w:pPr>
        <w:widowControl w:val="0"/>
        <w:spacing w:before="0" w:beforeAutospacing="0" w:after="0" w:afterAutospacing="0" w:line="360" w:lineRule="auto"/>
        <w:jc w:val="both"/>
        <w:rPr>
          <w:rFonts w:ascii="David" w:eastAsia="Times New Roman" w:hAnsi="David" w:cs="David"/>
          <w:sz w:val="24"/>
          <w:szCs w:val="24"/>
          <w:u w:val="single"/>
          <w:rtl/>
        </w:rPr>
      </w:pPr>
    </w:p>
    <w:p w14:paraId="6334148E" w14:textId="77777777" w:rsidR="008D07AA" w:rsidRPr="008D07AA" w:rsidRDefault="008D07AA" w:rsidP="00787589">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14.6</w:t>
      </w:r>
    </w:p>
    <w:p w14:paraId="60057263" w14:textId="77777777" w:rsidR="008D07AA" w:rsidRPr="008D07AA" w:rsidRDefault="00136D77" w:rsidP="00136D77">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hint="cs"/>
          <w:sz w:val="24"/>
          <w:szCs w:val="24"/>
          <w:rtl/>
        </w:rPr>
        <w:t>הע</w:t>
      </w:r>
      <w:r>
        <w:rPr>
          <w:rFonts w:ascii="David" w:eastAsia="Times New Roman" w:hAnsi="David" w:cs="David" w:hint="cs"/>
          <w:sz w:val="24"/>
          <w:szCs w:val="24"/>
          <w:rtl/>
        </w:rPr>
        <w:t>יכבו</w:t>
      </w:r>
      <w:r>
        <w:rPr>
          <w:rFonts w:ascii="David" w:eastAsia="Times New Roman" w:hAnsi="David" w:cs="David" w:hint="eastAsia"/>
          <w:sz w:val="24"/>
          <w:szCs w:val="24"/>
          <w:rtl/>
        </w:rPr>
        <w:t>ן</w:t>
      </w:r>
      <w:r>
        <w:rPr>
          <w:rFonts w:ascii="David" w:eastAsia="Times New Roman" w:hAnsi="David" w:cs="David" w:hint="cs"/>
          <w:sz w:val="24"/>
          <w:szCs w:val="24"/>
          <w:rtl/>
        </w:rPr>
        <w:t xml:space="preserve"> י</w:t>
      </w:r>
      <w:r w:rsidR="008D07AA" w:rsidRPr="008D07AA">
        <w:rPr>
          <w:rFonts w:ascii="David" w:eastAsia="Times New Roman" w:hAnsi="David" w:cs="David"/>
          <w:sz w:val="24"/>
          <w:szCs w:val="24"/>
          <w:rtl/>
        </w:rPr>
        <w:t>הא בשיעור 5% ממחיר העבודות.</w:t>
      </w:r>
    </w:p>
    <w:p w14:paraId="4C0221E5" w14:textId="77777777" w:rsidR="008D07AA" w:rsidRPr="008D07AA" w:rsidRDefault="008D07AA" w:rsidP="008D07AA">
      <w:pPr>
        <w:widowControl w:val="0"/>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 xml:space="preserve">המדד לעניין הוראות חוזה זה הינו מדד הבניה בעיקור שעות קיץ . </w:t>
      </w:r>
    </w:p>
    <w:p w14:paraId="08DB378B" w14:textId="77777777" w:rsidR="00787589" w:rsidRPr="008D07AA" w:rsidRDefault="00787589" w:rsidP="00787589">
      <w:pPr>
        <w:widowControl w:val="0"/>
        <w:spacing w:before="0" w:beforeAutospacing="0" w:after="0" w:afterAutospacing="0" w:line="240" w:lineRule="auto"/>
        <w:jc w:val="both"/>
        <w:rPr>
          <w:rFonts w:ascii="David" w:eastAsia="Times New Roman" w:hAnsi="David" w:cs="David"/>
          <w:sz w:val="24"/>
          <w:szCs w:val="24"/>
          <w:lang w:eastAsia="he-IL"/>
        </w:rPr>
      </w:pPr>
      <w:r w:rsidRPr="008D07AA">
        <w:rPr>
          <w:rFonts w:ascii="David" w:eastAsia="Times New Roman" w:hAnsi="David" w:cs="David"/>
          <w:sz w:val="24"/>
          <w:szCs w:val="24"/>
          <w:rtl/>
        </w:rPr>
        <w:t xml:space="preserve">מדד הבניה </w:t>
      </w:r>
      <w:r w:rsidRPr="008D07AA">
        <w:rPr>
          <w:rFonts w:ascii="David" w:eastAsia="Times New Roman" w:hAnsi="David" w:cs="David"/>
          <w:sz w:val="24"/>
          <w:szCs w:val="24"/>
          <w:rtl/>
          <w:lang w:eastAsia="he-IL"/>
        </w:rPr>
        <w:t xml:space="preserve"> יהיה צמוד ל</w:t>
      </w:r>
      <w:r w:rsidRPr="00787589">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סוג מדד כותרת"/>
          <w:tag w:val="cntMadadTypeTitle"/>
          <w:id w:val="-1382471859"/>
          <w:placeholder>
            <w:docPart w:val="2623828EC3F94B9ABCAD661F235BF4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PlaceholderText"/>
              <w:color w:val="00B0F0"/>
              <w:rtl/>
            </w:rPr>
            <w:t>[סוג מדד כותרת]</w:t>
          </w:r>
        </w:sdtContent>
      </w:sdt>
      <w:r w:rsidRPr="008D07AA">
        <w:rPr>
          <w:rFonts w:ascii="David" w:eastAsia="Times New Roman" w:hAnsi="David" w:cs="David"/>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96775298"/>
          <w:placeholder>
            <w:docPart w:val="9C05BA502BC946D4AFDC253C6832A6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444373257"/>
          <w:placeholder>
            <w:docPart w:val="88A17F3F73E64334B630852364AAC0C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w:t>
      </w:r>
      <w:r w:rsidRPr="008D07AA">
        <w:rPr>
          <w:rFonts w:ascii="David" w:eastAsia="Times New Roman" w:hAnsi="David" w:cs="David"/>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497390059"/>
          <w:placeholder>
            <w:docPart w:val="B0EC0A66CAE4478F87E33AB3F5CB85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PlaceholderText"/>
              <w:color w:val="00B0F0"/>
              <w:rtl/>
            </w:rPr>
            <w:t>[נקודות מדד]</w:t>
          </w:r>
        </w:sdtContent>
      </w:sdt>
      <w:r w:rsidRPr="008D07AA">
        <w:rPr>
          <w:rFonts w:ascii="David" w:eastAsia="Times New Roman" w:hAnsi="David" w:cs="David"/>
          <w:sz w:val="24"/>
          <w:szCs w:val="24"/>
          <w:rtl/>
        </w:rPr>
        <w:t xml:space="preserve"> נקודות) </w:t>
      </w:r>
      <w:r w:rsidRPr="008D07AA">
        <w:rPr>
          <w:rFonts w:ascii="David" w:eastAsia="Times New Roman" w:hAnsi="David" w:cs="David"/>
          <w:sz w:val="24"/>
          <w:szCs w:val="24"/>
          <w:rtl/>
          <w:lang w:eastAsia="he-IL"/>
        </w:rPr>
        <w:t xml:space="preserve"> עד למדד הידוע ביום הגשת כל חשבון.</w:t>
      </w:r>
    </w:p>
    <w:p w14:paraId="5CEE91CE" w14:textId="77777777" w:rsidR="00DB4E93" w:rsidRDefault="00DB4E93" w:rsidP="00787589">
      <w:pPr>
        <w:widowControl w:val="0"/>
        <w:spacing w:before="0" w:beforeAutospacing="0" w:after="0" w:afterAutospacing="0" w:line="360" w:lineRule="auto"/>
        <w:jc w:val="both"/>
        <w:rPr>
          <w:rFonts w:ascii="David" w:eastAsia="Times New Roman" w:hAnsi="David" w:cs="David"/>
          <w:sz w:val="24"/>
          <w:szCs w:val="24"/>
          <w:u w:val="single"/>
          <w:rtl/>
        </w:rPr>
      </w:pPr>
    </w:p>
    <w:p w14:paraId="475C8286" w14:textId="77777777" w:rsidR="008D07AA" w:rsidRPr="008D07AA" w:rsidRDefault="008D07AA" w:rsidP="00787589">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18.1</w:t>
      </w:r>
    </w:p>
    <w:p w14:paraId="43081DB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תקופת הבדק והאחריות, נשוא הסכם זה,   הינה כקבוע בחוק המכר דירות.</w:t>
      </w:r>
    </w:p>
    <w:p w14:paraId="29695A9D" w14:textId="77777777" w:rsidR="00DB4E93" w:rsidRDefault="00DB4E93" w:rsidP="008D07AA">
      <w:pPr>
        <w:widowControl w:val="0"/>
        <w:spacing w:before="0" w:beforeAutospacing="0" w:after="0" w:afterAutospacing="0" w:line="360" w:lineRule="auto"/>
        <w:jc w:val="both"/>
        <w:rPr>
          <w:rFonts w:ascii="David" w:eastAsia="Times New Roman" w:hAnsi="David" w:cs="David"/>
          <w:sz w:val="24"/>
          <w:szCs w:val="24"/>
          <w:u w:val="single"/>
          <w:rtl/>
        </w:rPr>
      </w:pPr>
    </w:p>
    <w:p w14:paraId="49C5FE0B"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u w:val="single"/>
          <w:rtl/>
        </w:rPr>
        <w:t>סעיף 20.6</w:t>
      </w:r>
    </w:p>
    <w:p w14:paraId="4BAFD100"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לכל אחד מיחידי המזמין זכויות והתחייבויות בשיעור המפורט להלן מהזכויות וההתחייבויות על פי חוזה זה:</w:t>
      </w:r>
    </w:p>
    <w:p w14:paraId="32F1C125" w14:textId="77777777" w:rsidR="008D07AA" w:rsidRPr="008D07AA" w:rsidRDefault="001047D5" w:rsidP="007233A9">
      <w:pPr>
        <w:widowControl w:val="0"/>
        <w:spacing w:before="0" w:beforeAutospacing="0" w:after="0" w:afterAutospacing="0" w:line="360" w:lineRule="auto"/>
        <w:rPr>
          <w:rFonts w:ascii="David" w:eastAsia="Times New Roman" w:hAnsi="David" w:cs="David"/>
          <w:b/>
          <w:bCs/>
          <w:sz w:val="24"/>
          <w:szCs w:val="24"/>
          <w:u w:val="single"/>
          <w:rt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DB87A1FF3D454E6B988C8683C6440C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233A9" w:rsidRPr="00E95AE9">
            <w:rPr>
              <w:rStyle w:val="PlaceholderText"/>
              <w:color w:val="00B0F0"/>
              <w:rtl/>
            </w:rPr>
            <w:t>[אחוז השתתפות צד א]</w:t>
          </w:r>
        </w:sdtContent>
      </w:sdt>
    </w:p>
    <w:p w14:paraId="7F8B819A"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25F7F6FE"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34CB4677"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755B150D"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42437B0D"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31D467C8"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3C9E3720"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1CB5ADCE"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00D96FE3"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30A605D9"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6C3B1A04"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p>
    <w:p w14:paraId="3261FC09"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נספח "ב"</w:t>
      </w:r>
    </w:p>
    <w:p w14:paraId="740EA8C7" w14:textId="77777777" w:rsidR="008D07AA" w:rsidRPr="008D07AA" w:rsidRDefault="00EB65AD"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hint="cs"/>
          <w:b/>
          <w:bCs/>
          <w:sz w:val="24"/>
          <w:szCs w:val="24"/>
          <w:u w:val="single"/>
          <w:rtl/>
        </w:rPr>
        <w:t>מפרט טכני</w:t>
      </w:r>
    </w:p>
    <w:p w14:paraId="716DCD6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1C6D0271"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1D037AC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העבודות</w:t>
      </w:r>
    </w:p>
    <w:p w14:paraId="298AC47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כמתואר במפרט , בדוח הקרקע ובתכניות המצורפות.</w:t>
      </w:r>
    </w:p>
    <w:p w14:paraId="4B9FF9B3"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jc w:val="both"/>
        <w:rPr>
          <w:rFonts w:ascii="David" w:eastAsia="Times New Roman" w:hAnsi="David" w:cs="David"/>
          <w:b/>
          <w:bCs/>
          <w:sz w:val="24"/>
          <w:szCs w:val="24"/>
          <w:u w:val="single"/>
          <w:rtl/>
          <w:lang w:eastAsia="he-IL"/>
        </w:rPr>
      </w:pPr>
      <w:r w:rsidRPr="008D07AA">
        <w:rPr>
          <w:rFonts w:ascii="David" w:eastAsia="Times New Roman" w:hAnsi="David" w:cs="David"/>
          <w:b/>
          <w:bCs/>
          <w:sz w:val="24"/>
          <w:szCs w:val="24"/>
          <w:u w:val="single"/>
          <w:rtl/>
          <w:lang w:eastAsia="he-IL"/>
        </w:rPr>
        <w:t>פרק 00 – מוקדמות</w:t>
      </w:r>
    </w:p>
    <w:p w14:paraId="533B1427"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jc w:val="both"/>
        <w:rPr>
          <w:rFonts w:ascii="David" w:eastAsia="Times New Roman" w:hAnsi="David" w:cs="David"/>
          <w:b/>
          <w:bCs/>
          <w:sz w:val="24"/>
          <w:szCs w:val="24"/>
          <w:u w:val="single"/>
          <w:rtl/>
          <w:lang w:eastAsia="he-IL"/>
        </w:rPr>
      </w:pPr>
    </w:p>
    <w:p w14:paraId="1C810AFD"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00.01</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ת</w:t>
      </w:r>
      <w:r w:rsidRPr="008D07AA">
        <w:rPr>
          <w:rFonts w:ascii="David" w:eastAsia="Times New Roman" w:hAnsi="David" w:cs="David" w:hint="cs"/>
          <w:b/>
          <w:bCs/>
          <w:sz w:val="24"/>
          <w:szCs w:val="24"/>
          <w:u w:val="single"/>
          <w:rtl/>
        </w:rPr>
        <w:t>י</w:t>
      </w:r>
      <w:r w:rsidRPr="008D07AA">
        <w:rPr>
          <w:rFonts w:ascii="David" w:eastAsia="Times New Roman" w:hAnsi="David" w:cs="David"/>
          <w:b/>
          <w:bCs/>
          <w:sz w:val="24"/>
          <w:szCs w:val="24"/>
          <w:u w:val="single"/>
          <w:rtl/>
        </w:rPr>
        <w:t>אור כללי של העבודה</w:t>
      </w:r>
      <w:r w:rsidRPr="008D07AA">
        <w:rPr>
          <w:rFonts w:ascii="David" w:eastAsia="Times New Roman" w:hAnsi="David" w:cs="David"/>
          <w:sz w:val="24"/>
          <w:szCs w:val="24"/>
          <w:rtl/>
        </w:rPr>
        <w:t xml:space="preserve"> </w:t>
      </w:r>
    </w:p>
    <w:p w14:paraId="1D8F5831"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1F36FFD5" w14:textId="77777777" w:rsidR="008D07AA" w:rsidRPr="008D07AA" w:rsidRDefault="008D07AA" w:rsidP="008D07AA">
      <w:pPr>
        <w:numPr>
          <w:ilvl w:val="0"/>
          <w:numId w:val="4"/>
        </w:numPr>
        <w:spacing w:before="0" w:beforeAutospacing="0" w:after="0" w:afterAutospacing="0" w:line="240" w:lineRule="auto"/>
        <w:jc w:val="both"/>
        <w:rPr>
          <w:rFonts w:ascii="David" w:eastAsia="Times New Roman" w:hAnsi="David" w:cs="David"/>
          <w:sz w:val="24"/>
          <w:szCs w:val="24"/>
        </w:rPr>
      </w:pPr>
      <w:r w:rsidRPr="008D07AA">
        <w:rPr>
          <w:rFonts w:ascii="David" w:eastAsia="Times New Roman" w:hAnsi="David" w:cs="David"/>
          <w:sz w:val="24"/>
          <w:szCs w:val="24"/>
          <w:rtl/>
        </w:rPr>
        <w:t>במסגרת הפרויקט יבוצעו  העבודות הבאות :</w:t>
      </w:r>
    </w:p>
    <w:p w14:paraId="1C01526B" w14:textId="77777777" w:rsidR="008D07AA" w:rsidRPr="008D07AA" w:rsidRDefault="008D07AA" w:rsidP="008D07AA">
      <w:pPr>
        <w:spacing w:before="0" w:beforeAutospacing="0" w:after="0" w:afterAutospacing="0" w:line="240" w:lineRule="auto"/>
        <w:ind w:left="360"/>
        <w:jc w:val="both"/>
        <w:rPr>
          <w:rFonts w:ascii="David" w:eastAsia="Times New Roman" w:hAnsi="David" w:cs="David"/>
          <w:sz w:val="24"/>
          <w:szCs w:val="24"/>
          <w:rtl/>
        </w:rPr>
      </w:pPr>
    </w:p>
    <w:p w14:paraId="79C383A5"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הסרת צמחיה, חישוף וניקוי  השטח.</w:t>
      </w:r>
    </w:p>
    <w:p w14:paraId="5C9E5AA8"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דיפון ועיגון זמני לרבות קורות, עוגנים בהתאם לתכניות הקונסטרוקציה ופירוקם (לעת שיורה המפקח) הפירוק יעשה בעת בניית המרתפים ובתיאום עם הקבלן המבצע</w:t>
      </w:r>
    </w:p>
    <w:p w14:paraId="4208D9D7"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עבודות חפירה ו\או חציבה  בשלבים כולל הוצאת החפירה לאתרי שפיכה מאושרים לרבות תשלומי אגרת שפיכה ולרבות פינוי רמפת הכניסה לאתר.</w:t>
      </w:r>
    </w:p>
    <w:p w14:paraId="6899DBC7"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פינוי פסולת שימצא בגבולות הפרויקט לאתר מורשה לרבות תשלומי אגרת שפיכה. </w:t>
      </w:r>
    </w:p>
    <w:p w14:paraId="719156DA"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תכנון הסדרי תנועה לביצוע העבודות. על הקבלן יהיה לאשר תכניות הסדרי התנועה במשטרת ישראל ו/או לתקנה עפ"י דרישות המשטרה.</w:t>
      </w:r>
    </w:p>
    <w:p w14:paraId="6FBDE92C"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הסדרי התנועה הזמניים לרבות אספקת מעקות, גדרות ותמרורים ככל הנדרש עפ"י תכנית הסדרי תנועה מאושרות ע"י המשטרה. העברה והשלמת גדר בטיחות תקנית סביב אתר הבניה לפי צורך והחזקתה בכל תקופת הביצוע.</w:t>
      </w:r>
    </w:p>
    <w:p w14:paraId="63A7201D"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הריסה ופינוי גדר בנויה/ קיר תומך שקיים בגבול המגרש.</w:t>
      </w:r>
    </w:p>
    <w:p w14:paraId="1D87DE5D"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סוללת עפר לצורך ביצוע עבודות קידוח דיפון ופינויה בשלבים לאחר סיום ביצוע הדיפון בהתאם לתכנית הקונסטרוקציה.</w:t>
      </w:r>
    </w:p>
    <w:p w14:paraId="006A69DC"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ביצועה ברגיי סלע ורשת הגנה לפי תכנית הקונסטרוקציה ומפרט יועץ הקרקע .</w:t>
      </w:r>
    </w:p>
    <w:p w14:paraId="0D6BC8C2"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התזת בטון בהתאם לתכניות הקונסטרוקציה ומפרט יועץ הקרקע.</w:t>
      </w:r>
    </w:p>
    <w:p w14:paraId="7B0177EA"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אספקת כל חומר וציוד שנדרש לביצוע העבודה לפי ההסכם הזה לרבות חשמל ומים.</w:t>
      </w:r>
    </w:p>
    <w:p w14:paraId="0262559E"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ביצוע בדיקות וקידוחי ניסיון נדרשות בחומר מצורף להסכם זה.</w:t>
      </w:r>
    </w:p>
    <w:p w14:paraId="117B452D"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ביצוע ע"י מודד מוסמך מדידות נדרשות. </w:t>
      </w:r>
    </w:p>
    <w:p w14:paraId="41197A5C" w14:textId="77777777" w:rsidR="008D07AA" w:rsidRPr="008D07AA" w:rsidRDefault="008D07AA" w:rsidP="0002730F">
      <w:pPr>
        <w:numPr>
          <w:ilvl w:val="0"/>
          <w:numId w:val="30"/>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 xml:space="preserve">ביצוע קורת ראש לכלונסאות דיפון – אופציונלי, לפי דרישת המזמין. לקבלן לתת הצעת מחיר בנפרד לא במסגרת מחיר פאושלי. </w:t>
      </w:r>
    </w:p>
    <w:p w14:paraId="0977EFF2"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r w:rsidRPr="008D07AA" w:rsidDel="00BC21F6">
        <w:rPr>
          <w:rFonts w:ascii="David" w:eastAsia="Times New Roman" w:hAnsi="David" w:cs="David"/>
          <w:sz w:val="24"/>
          <w:szCs w:val="24"/>
          <w:rtl/>
        </w:rPr>
        <w:t xml:space="preserve"> </w:t>
      </w:r>
    </w:p>
    <w:p w14:paraId="593CC631" w14:textId="77777777" w:rsidR="008D07AA" w:rsidRPr="008D07AA" w:rsidRDefault="008D07AA" w:rsidP="007233A9">
      <w:pPr>
        <w:numPr>
          <w:ilvl w:val="0"/>
          <w:numId w:val="4"/>
        </w:num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דגש מיוחד ניתן לדרישת עירית </w:t>
      </w:r>
      <w:sdt>
        <w:sdtPr>
          <w:rPr>
            <w:rFonts w:ascii="Times New Roman" w:eastAsia="Times New Roman" w:hAnsi="Times New Roman" w:cs="David" w:hint="cs"/>
            <w:color w:val="008000"/>
            <w:sz w:val="24"/>
            <w:szCs w:val="24"/>
            <w:rtl/>
          </w:rPr>
          <w:alias w:val="רשות מקומית"/>
          <w:tag w:val="cntLocalAuth"/>
          <w:id w:val="2118709731"/>
          <w:placeholder>
            <w:docPart w:val="13253C4570E8406996C74E024A0B9EB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233A9" w:rsidRPr="00E95AE9">
            <w:rPr>
              <w:rStyle w:val="PlaceholderText"/>
              <w:color w:val="00B0F0"/>
              <w:rtl/>
            </w:rPr>
            <w:t>[רשות מקומית]</w:t>
          </w:r>
        </w:sdtContent>
      </w:sdt>
      <w:r w:rsidRPr="008D07AA">
        <w:rPr>
          <w:rFonts w:ascii="David" w:eastAsia="Times New Roman" w:hAnsi="David" w:cs="David"/>
          <w:sz w:val="24"/>
          <w:szCs w:val="24"/>
          <w:rtl/>
        </w:rPr>
        <w:t xml:space="preserve"> המחלקה על איכות הסביבה והנחיותיהם לכל הקשור לעמידה בדרישות איכ"ס במהלך העבודות לרבות בדיקות ניטור אבק ככל שיידרשו  .</w:t>
      </w:r>
    </w:p>
    <w:p w14:paraId="0B8C373F" w14:textId="77777777" w:rsidR="008D07AA" w:rsidRPr="008D07AA" w:rsidRDefault="008D07AA" w:rsidP="008D07AA">
      <w:pPr>
        <w:numPr>
          <w:ilvl w:val="0"/>
          <w:numId w:val="4"/>
        </w:num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דגש מיוחד ניתן לקבלן כי  בעבודות בתחום אתר הבניה הקבלן ינקוט בכל אמצעי הזהירות והבטיחות הנדרשים מטעמו ל דרישות הבטיחות והעבודה </w:t>
      </w:r>
    </w:p>
    <w:p w14:paraId="1D301F84"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ככל  ויידרש עם תחילת העבודה הקבלן יקצה צוותים בתחומי המערכות על מנת שינתקו את המנה ממערכות חיצונית תשתיות שהיו נסתרות. ככל שיהיה צורך בעבודות אלו הם יבוצעו ע"י הקבלן ועל חשבון המזמין.</w:t>
      </w:r>
    </w:p>
    <w:p w14:paraId="5A35C432"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5BB4A9AC" w14:textId="77777777" w:rsidR="008D07AA" w:rsidRPr="008D07AA" w:rsidRDefault="007233A9" w:rsidP="008D07AA">
      <w:pPr>
        <w:numPr>
          <w:ilvl w:val="0"/>
          <w:numId w:val="4"/>
        </w:numPr>
        <w:spacing w:before="0" w:beforeAutospacing="0" w:after="0" w:afterAutospacing="0" w:line="240" w:lineRule="auto"/>
        <w:jc w:val="both"/>
        <w:rPr>
          <w:rFonts w:ascii="David" w:eastAsia="Times New Roman" w:hAnsi="David" w:cs="David"/>
          <w:sz w:val="24"/>
          <w:szCs w:val="24"/>
          <w:rtl/>
        </w:rPr>
      </w:pPr>
      <w:r>
        <w:rPr>
          <w:rFonts w:ascii="David" w:eastAsia="Times New Roman" w:hAnsi="David" w:cs="David"/>
          <w:sz w:val="24"/>
          <w:szCs w:val="24"/>
          <w:rtl/>
        </w:rPr>
        <w:lastRenderedPageBreak/>
        <w:t>מצ"ב ת</w:t>
      </w:r>
      <w:r w:rsidR="008D07AA" w:rsidRPr="008D07AA">
        <w:rPr>
          <w:rFonts w:ascii="David" w:eastAsia="Times New Roman" w:hAnsi="David" w:cs="David"/>
          <w:sz w:val="24"/>
          <w:szCs w:val="24"/>
          <w:rtl/>
        </w:rPr>
        <w:t>כניות תיעוד של</w:t>
      </w:r>
      <w:r>
        <w:rPr>
          <w:rFonts w:ascii="David" w:eastAsia="Times New Roman" w:hAnsi="David" w:cs="David"/>
          <w:sz w:val="24"/>
          <w:szCs w:val="24"/>
          <w:rtl/>
        </w:rPr>
        <w:t xml:space="preserve"> המגרש הקיים, ת</w:t>
      </w:r>
      <w:r w:rsidR="008D07AA" w:rsidRPr="008D07AA">
        <w:rPr>
          <w:rFonts w:ascii="David" w:eastAsia="Times New Roman" w:hAnsi="David" w:cs="David"/>
          <w:sz w:val="24"/>
          <w:szCs w:val="24"/>
          <w:rtl/>
        </w:rPr>
        <w:t>כניות אלו אינן מחייבות את המזמין ומצורפות כעזר לקבלן, על הקבלן לבצע על חשבונו ובאחריותו  את כל הבדיקות הדרושות לאיתור מערכות ותשתיות קיימות, ולא תתקבל דרישה מכל סוג שהוא (הן כספית והן בלו"ז) מצד הקבלן על חוסר מידע, לרבות שימוש בחברות חיצוניות כגון בזק ,כבלים וחברת החשמל כמו כן על הקבלן לקבל את האישורים הדרושים לביצוע העבודות מהרשויות הנדרשות, כגון ניתוקי תשתיות חשמל, מים, ביוב ותקשורת. מובהר בזאת כי ככל וקיימות תשתיות נסתרות אשר אינן מופיעות בתכניות תאום המערכות אשר נדרשות ניתוקן/העתקתן הקבלן יבצע את כל התיאומים הנדרשים ניתוקן/העתקתן, והמזמין ישלם לקבלן על ביצוע ניתוקן/העתקתן מן השטח.</w:t>
      </w:r>
    </w:p>
    <w:p w14:paraId="3CDE20D3" w14:textId="77777777" w:rsidR="008D07AA" w:rsidRPr="008D07AA" w:rsidRDefault="008D07AA" w:rsidP="008D07AA">
      <w:pPr>
        <w:spacing w:before="0" w:beforeAutospacing="0" w:after="0" w:afterAutospacing="0" w:line="360" w:lineRule="auto"/>
        <w:ind w:firstLine="270"/>
        <w:jc w:val="both"/>
        <w:rPr>
          <w:rFonts w:ascii="David" w:eastAsia="Times New Roman" w:hAnsi="David" w:cs="David"/>
          <w:noProof/>
          <w:sz w:val="24"/>
          <w:szCs w:val="24"/>
          <w:rtl/>
          <w:lang w:eastAsia="he-IL"/>
        </w:rPr>
      </w:pPr>
    </w:p>
    <w:p w14:paraId="309E035D" w14:textId="77777777" w:rsidR="008D07AA" w:rsidRPr="008D07AA" w:rsidRDefault="008D07AA" w:rsidP="008D07AA">
      <w:pPr>
        <w:numPr>
          <w:ilvl w:val="0"/>
          <w:numId w:val="4"/>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הקבלן ימסור עם סיום העבודה שטח נקי ,מיושר ומוכן לעבודת קבלן בינוי ו/או קבלן תשתיות. </w:t>
      </w:r>
    </w:p>
    <w:p w14:paraId="38F3CFEA"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7C7C28A2" w14:textId="77777777" w:rsidR="008D07AA" w:rsidRPr="008D07AA" w:rsidRDefault="008D07AA" w:rsidP="008D07AA">
      <w:pPr>
        <w:spacing w:before="0" w:beforeAutospacing="0" w:after="0" w:afterAutospacing="0" w:line="240" w:lineRule="auto"/>
        <w:ind w:left="720" w:hanging="806"/>
        <w:jc w:val="both"/>
        <w:rPr>
          <w:rFonts w:ascii="David" w:eastAsia="Times New Roman" w:hAnsi="David" w:cs="David"/>
          <w:b/>
          <w:bCs/>
          <w:sz w:val="24"/>
          <w:szCs w:val="24"/>
          <w:u w:val="single"/>
          <w:rtl/>
        </w:rPr>
      </w:pPr>
      <w:r w:rsidRPr="008D07AA">
        <w:rPr>
          <w:rFonts w:ascii="David" w:eastAsia="Times New Roman" w:hAnsi="David" w:cs="David"/>
          <w:sz w:val="24"/>
          <w:szCs w:val="24"/>
          <w:rtl/>
        </w:rPr>
        <w:t>00.02</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 xml:space="preserve">הוראות כלליות </w:t>
      </w:r>
    </w:p>
    <w:p w14:paraId="422FCCE2" w14:textId="77777777" w:rsidR="008D07AA" w:rsidRPr="008D07AA" w:rsidRDefault="008D07AA" w:rsidP="008D07AA">
      <w:pPr>
        <w:spacing w:before="0" w:beforeAutospacing="0" w:after="0" w:afterAutospacing="0" w:line="240" w:lineRule="auto"/>
        <w:ind w:left="720" w:hanging="806"/>
        <w:jc w:val="both"/>
        <w:rPr>
          <w:rFonts w:ascii="David" w:eastAsia="Times New Roman" w:hAnsi="David" w:cs="David"/>
          <w:b/>
          <w:bCs/>
          <w:sz w:val="24"/>
          <w:szCs w:val="24"/>
          <w:u w:val="single"/>
          <w:rtl/>
        </w:rPr>
      </w:pPr>
    </w:p>
    <w:p w14:paraId="3ED3C1A9" w14:textId="77777777" w:rsidR="008D07AA" w:rsidRPr="008D07AA" w:rsidRDefault="008D07AA" w:rsidP="0002730F">
      <w:pPr>
        <w:numPr>
          <w:ilvl w:val="0"/>
          <w:numId w:val="5"/>
        </w:num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כל העבודות תבוצענה בהתאם למוקדמות (פרק 00) ולפרקים שבמפרט הכללי </w:t>
      </w:r>
      <w:r w:rsidR="00954966" w:rsidRPr="008D07AA">
        <w:rPr>
          <w:rFonts w:ascii="David" w:eastAsia="Times New Roman" w:hAnsi="David" w:cs="David" w:hint="cs"/>
          <w:sz w:val="24"/>
          <w:szCs w:val="24"/>
          <w:rtl/>
        </w:rPr>
        <w:t>הבין-משרד</w:t>
      </w:r>
      <w:r w:rsidR="00954966" w:rsidRPr="008D07AA">
        <w:rPr>
          <w:rFonts w:ascii="David" w:eastAsia="Times New Roman" w:hAnsi="David" w:cs="David" w:hint="eastAsia"/>
          <w:sz w:val="24"/>
          <w:szCs w:val="24"/>
          <w:rtl/>
        </w:rPr>
        <w:t>י</w:t>
      </w:r>
      <w:r w:rsidRPr="008D07AA">
        <w:rPr>
          <w:rFonts w:ascii="David" w:eastAsia="Times New Roman" w:hAnsi="David" w:cs="David"/>
          <w:sz w:val="24"/>
          <w:szCs w:val="24"/>
          <w:rtl/>
        </w:rPr>
        <w:t xml:space="preserve"> לעבודות בנין, המפרט המיוחד, תקנים ישראליים ותקנים מקצועיים אחרים. יש לראות את המוקדמות, המפרט הכללי, והמפרט המיוחד, התקנים הישראליים והתכניות כמשלימים זה את זה. </w:t>
      </w:r>
    </w:p>
    <w:p w14:paraId="5CB935C7" w14:textId="77777777" w:rsidR="008D07AA" w:rsidRPr="008D07AA" w:rsidRDefault="008D07AA" w:rsidP="008D07AA">
      <w:pPr>
        <w:tabs>
          <w:tab w:val="left" w:pos="1440"/>
        </w:tabs>
        <w:spacing w:before="120" w:beforeAutospacing="0" w:after="120" w:afterAutospacing="0" w:line="360" w:lineRule="auto"/>
        <w:ind w:left="1440"/>
        <w:jc w:val="both"/>
        <w:outlineLvl w:val="1"/>
        <w:rPr>
          <w:rFonts w:ascii="David" w:eastAsia="Times New Roman" w:hAnsi="David" w:cs="David"/>
          <w:b/>
          <w:bCs/>
          <w:sz w:val="24"/>
          <w:szCs w:val="24"/>
          <w:rtl/>
        </w:rPr>
      </w:pPr>
      <w:r w:rsidRPr="008D07AA">
        <w:rPr>
          <w:rFonts w:ascii="David" w:eastAsia="Times New Roman" w:hAnsi="David" w:cs="David"/>
          <w:b/>
          <w:bCs/>
          <w:sz w:val="24"/>
          <w:szCs w:val="24"/>
          <w:rtl/>
        </w:rPr>
        <w:t>אין זה מן ההכרח שכל העבודות המתוארות באחד המסמכים האלה תמצאנה את ביטויין גם ביתר המסמכים. על הקבלן לרכוש בעצמו ועל חשבונו את המוקדמות והמפרט הכללי לעבודות בנין.</w:t>
      </w:r>
    </w:p>
    <w:p w14:paraId="4850F4C6" w14:textId="77777777" w:rsidR="008D07AA" w:rsidRPr="008D07AA" w:rsidRDefault="008D07AA" w:rsidP="00DB4E93">
      <w:pPr>
        <w:tabs>
          <w:tab w:val="left" w:pos="1440"/>
        </w:tabs>
        <w:spacing w:before="120" w:beforeAutospacing="0" w:after="120" w:afterAutospacing="0" w:line="240" w:lineRule="auto"/>
        <w:ind w:left="1440"/>
        <w:jc w:val="both"/>
        <w:outlineLvl w:val="1"/>
        <w:rPr>
          <w:rFonts w:ascii="David" w:eastAsia="Times New Roman" w:hAnsi="David" w:cs="David"/>
          <w:sz w:val="24"/>
          <w:szCs w:val="24"/>
          <w:u w:val="single"/>
          <w:rtl/>
        </w:rPr>
      </w:pPr>
      <w:r w:rsidRPr="008D07AA">
        <w:rPr>
          <w:rFonts w:ascii="David" w:eastAsia="Times New Roman" w:hAnsi="David" w:cs="David"/>
          <w:sz w:val="24"/>
          <w:szCs w:val="24"/>
          <w:u w:val="single"/>
          <w:rtl/>
        </w:rPr>
        <w:t xml:space="preserve"> המפרט הטכני</w:t>
      </w:r>
    </w:p>
    <w:p w14:paraId="64CB35D5" w14:textId="77777777" w:rsidR="008D07AA" w:rsidRPr="008D07AA" w:rsidRDefault="008D07AA" w:rsidP="00DB4E93">
      <w:pPr>
        <w:spacing w:before="0" w:beforeAutospacing="0" w:after="0" w:afterAutospacing="0" w:line="240" w:lineRule="auto"/>
        <w:ind w:left="1484"/>
        <w:jc w:val="both"/>
        <w:rPr>
          <w:rFonts w:ascii="David" w:eastAsia="Times New Roman" w:hAnsi="David" w:cs="David"/>
          <w:sz w:val="24"/>
          <w:szCs w:val="24"/>
          <w:rtl/>
        </w:rPr>
      </w:pPr>
      <w:r w:rsidRPr="008D07AA">
        <w:rPr>
          <w:rFonts w:ascii="David" w:eastAsia="Times New Roman" w:hAnsi="David" w:cs="David"/>
          <w:sz w:val="24"/>
          <w:szCs w:val="24"/>
          <w:rtl/>
        </w:rPr>
        <w:t>המפרט שלהלן מהווה הנחיה מחייבת לגבי סוגי החומרים, האביזרים והציוד המיועדים לשימוש בפרויקט. הקבלן חייב בקבלת אישור לכל חומר ופריט המיועדים לשימוש, גם אם תואם הפריט במדויק את ההגדרה שבמפרט. הקבלן יגיש לאישור, בשלשה עותקים, רשימות חומרים מפורטות, מפרטים מדויקים, קטעי קטלוג וכדומה. אלמנטים ו/או פעולות מסוימות יאושרו על בסיס הכנת דוגמה באתר. הקבלן רשאי להגיש לאישור חומרים ופריטים חליפיים רק במידה והמתכנן אשר מראש שהם שווי ערך לנדרש במפרט. אישור או דחייה של פריט חליפי כלשהו יהיו נתונים בלעדית לשקול דעתו של המתכנן ונציג המזמין.</w:t>
      </w:r>
    </w:p>
    <w:p w14:paraId="62DD076A" w14:textId="77777777" w:rsidR="008D07AA" w:rsidRPr="008D07AA" w:rsidRDefault="008D07AA" w:rsidP="008D07AA">
      <w:pPr>
        <w:spacing w:before="0" w:beforeAutospacing="0" w:after="0" w:afterAutospacing="0" w:line="240" w:lineRule="auto"/>
        <w:ind w:left="1440" w:hanging="1440"/>
        <w:jc w:val="both"/>
        <w:rPr>
          <w:rFonts w:ascii="David" w:eastAsia="Times New Roman" w:hAnsi="David" w:cs="David"/>
          <w:sz w:val="24"/>
          <w:szCs w:val="24"/>
          <w:rtl/>
        </w:rPr>
      </w:pPr>
    </w:p>
    <w:p w14:paraId="547261F2"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43246518" w14:textId="77777777" w:rsidR="008D07AA" w:rsidRPr="008D07AA" w:rsidRDefault="008D07AA" w:rsidP="0002730F">
      <w:pPr>
        <w:numPr>
          <w:ilvl w:val="0"/>
          <w:numId w:val="5"/>
        </w:numPr>
        <w:tabs>
          <w:tab w:val="num" w:pos="1080"/>
        </w:tabs>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 xml:space="preserve">לא ישולם עבור עבודות נוספות כלשהן שתעשינה ללא אישור מוקדם ובכתב מאת המפקח. </w:t>
      </w:r>
    </w:p>
    <w:p w14:paraId="66471DF0"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p>
    <w:p w14:paraId="51546052" w14:textId="77777777" w:rsidR="008D07AA" w:rsidRPr="008D07AA" w:rsidRDefault="008D07AA" w:rsidP="008D07AA">
      <w:pPr>
        <w:spacing w:before="0" w:beforeAutospacing="0" w:after="0" w:afterAutospacing="0" w:line="240" w:lineRule="auto"/>
        <w:ind w:left="1372" w:hanging="709"/>
        <w:jc w:val="both"/>
        <w:rPr>
          <w:rFonts w:ascii="David" w:eastAsia="Times New Roman" w:hAnsi="David" w:cs="David"/>
          <w:sz w:val="24"/>
          <w:szCs w:val="24"/>
          <w:highlight w:val="yellow"/>
          <w:rtl/>
        </w:rPr>
      </w:pPr>
      <w:r w:rsidRPr="008D07AA">
        <w:rPr>
          <w:rFonts w:ascii="David" w:eastAsia="Times New Roman" w:hAnsi="David" w:cs="David"/>
          <w:sz w:val="24"/>
          <w:szCs w:val="24"/>
          <w:rtl/>
        </w:rPr>
        <w:t xml:space="preserve">3.       על הקבלן לאחוז בכל האמצעים כדי למנוע גרימת נזקים למתקנים, כבישי אספלט ולבניינים סמוכים, לציוד, לקווי חשמל, לקווי טלפון, מים ביוב וכד', ולבצע עבודותיו תוך שיתוף פעולה ותיאום מלאים עם המפקח ועם כל יתר הגורמים הנוגעים בדבר. במידת הצורך, יהיה תאום עם עירית </w:t>
      </w:r>
      <w:sdt>
        <w:sdtPr>
          <w:rPr>
            <w:rFonts w:ascii="David" w:eastAsia="Times New Roman" w:hAnsi="David" w:cs="David"/>
            <w:sz w:val="24"/>
            <w:szCs w:val="24"/>
            <w:rtl/>
          </w:rPr>
          <w:alias w:val="רשות מקומית"/>
          <w:tag w:val="cntLocalAuth"/>
          <w:id w:val="2075776682"/>
          <w:placeholder>
            <w:docPart w:val="1E121BB08BBA4F958A0CBF1375B419D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DB4E93" w:rsidRPr="00DB4E93">
            <w:rPr>
              <w:rStyle w:val="PlaceholderText"/>
              <w:color w:val="00B0F0"/>
              <w:rtl/>
            </w:rPr>
            <w:t>[רשות מקומית]</w:t>
          </w:r>
        </w:sdtContent>
      </w:sdt>
      <w:r w:rsidRPr="008D07AA">
        <w:rPr>
          <w:rFonts w:ascii="David" w:eastAsia="Times New Roman" w:hAnsi="David" w:cs="David"/>
          <w:sz w:val="24"/>
          <w:szCs w:val="24"/>
          <w:rtl/>
        </w:rPr>
        <w:t xml:space="preserve"> על מחלקותיה השונות כגון: מחלקת מים,  מחלקת הביוב , מחלקת המאור, ומחלקת התנועה .</w:t>
      </w:r>
    </w:p>
    <w:p w14:paraId="2D00055A" w14:textId="77777777" w:rsidR="008D07AA" w:rsidRPr="008D07AA" w:rsidRDefault="008D07AA" w:rsidP="008D07AA">
      <w:pPr>
        <w:spacing w:before="0" w:beforeAutospacing="0" w:after="0" w:afterAutospacing="0" w:line="240" w:lineRule="auto"/>
        <w:ind w:left="720" w:right="360"/>
        <w:jc w:val="both"/>
        <w:rPr>
          <w:rFonts w:ascii="David" w:eastAsia="Times New Roman" w:hAnsi="David" w:cs="David"/>
          <w:sz w:val="24"/>
          <w:szCs w:val="24"/>
        </w:rPr>
      </w:pPr>
      <w:r w:rsidRPr="008D07AA">
        <w:rPr>
          <w:rFonts w:ascii="David" w:eastAsia="Times New Roman" w:hAnsi="David" w:cs="David"/>
          <w:sz w:val="24"/>
          <w:szCs w:val="24"/>
          <w:rtl/>
        </w:rPr>
        <w:t xml:space="preserve">          </w:t>
      </w:r>
    </w:p>
    <w:p w14:paraId="74DA262F" w14:textId="77777777" w:rsidR="008D07AA" w:rsidRPr="008D07AA" w:rsidRDefault="008D07AA" w:rsidP="008D07AA">
      <w:pPr>
        <w:spacing w:before="0" w:beforeAutospacing="0" w:after="0" w:afterAutospacing="0" w:line="240" w:lineRule="auto"/>
        <w:ind w:left="1372" w:right="360" w:hanging="652"/>
        <w:jc w:val="both"/>
        <w:rPr>
          <w:rFonts w:ascii="David" w:eastAsia="Times New Roman" w:hAnsi="David" w:cs="David"/>
          <w:sz w:val="24"/>
          <w:szCs w:val="24"/>
          <w:rtl/>
        </w:rPr>
      </w:pPr>
      <w:r w:rsidRPr="008D07AA">
        <w:rPr>
          <w:rFonts w:ascii="David" w:eastAsia="Times New Roman" w:hAnsi="David" w:cs="David"/>
          <w:sz w:val="24"/>
          <w:szCs w:val="24"/>
        </w:rPr>
        <w:t xml:space="preserve">          </w:t>
      </w: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 xml:space="preserve">במידה ויהיה צורך בכך, יתאם הקבלן ביצוע עבודות ליד כבלים וקווים </w:t>
      </w:r>
      <w:r w:rsidRPr="008D07AA">
        <w:rPr>
          <w:rFonts w:ascii="David" w:eastAsia="Times New Roman" w:hAnsi="David" w:cs="David"/>
          <w:sz w:val="24"/>
          <w:szCs w:val="24"/>
          <w:rtl/>
        </w:rPr>
        <w:tab/>
        <w:t xml:space="preserve">קיימים מכל סוג שהוא  עם חברת חשמל ,בזק וטל"כ , ותאגידי המים והביוב העירוניים. </w:t>
      </w:r>
    </w:p>
    <w:p w14:paraId="6FF7C6C4" w14:textId="77777777" w:rsidR="008D07AA" w:rsidRPr="008D07AA" w:rsidRDefault="008D07AA" w:rsidP="008D07AA">
      <w:pPr>
        <w:spacing w:before="0" w:beforeAutospacing="0" w:after="0" w:afterAutospacing="0" w:line="240" w:lineRule="auto"/>
        <w:ind w:left="720" w:right="360"/>
        <w:jc w:val="both"/>
        <w:rPr>
          <w:rFonts w:ascii="David" w:eastAsia="Times New Roman" w:hAnsi="David" w:cs="David"/>
          <w:sz w:val="24"/>
          <w:szCs w:val="24"/>
          <w:rtl/>
        </w:rPr>
      </w:pPr>
      <w:r w:rsidRPr="008D07AA">
        <w:rPr>
          <w:rFonts w:ascii="David" w:eastAsia="Times New Roman" w:hAnsi="David" w:cs="David"/>
          <w:sz w:val="24"/>
          <w:szCs w:val="24"/>
          <w:rtl/>
        </w:rPr>
        <w:t xml:space="preserve">           </w:t>
      </w:r>
    </w:p>
    <w:p w14:paraId="0F914A69" w14:textId="77777777" w:rsidR="008D07AA" w:rsidRPr="008D07AA" w:rsidRDefault="008D07AA" w:rsidP="008D07AA">
      <w:pPr>
        <w:spacing w:before="0" w:beforeAutospacing="0" w:after="0" w:afterAutospacing="0" w:line="240" w:lineRule="auto"/>
        <w:ind w:left="720" w:right="360"/>
        <w:jc w:val="both"/>
        <w:rPr>
          <w:rFonts w:ascii="David" w:eastAsia="Times New Roman" w:hAnsi="David" w:cs="David"/>
          <w:sz w:val="24"/>
          <w:szCs w:val="24"/>
          <w:rtl/>
        </w:rPr>
      </w:pPr>
      <w:r w:rsidRPr="008D07AA">
        <w:rPr>
          <w:rFonts w:ascii="David" w:eastAsia="Times New Roman" w:hAnsi="David" w:cs="David"/>
          <w:sz w:val="24"/>
          <w:szCs w:val="24"/>
          <w:rtl/>
        </w:rPr>
        <w:t xml:space="preserve">            כמו כן, על הקבלן לאחוז בכל אמצעי הזהירות הדרושים לשם מניעת נזק</w:t>
      </w:r>
    </w:p>
    <w:p w14:paraId="53E065B3" w14:textId="77777777" w:rsidR="008D07AA" w:rsidRPr="008D07AA" w:rsidRDefault="008D07AA" w:rsidP="008D07AA">
      <w:pPr>
        <w:spacing w:before="0" w:beforeAutospacing="0" w:after="0" w:afterAutospacing="0" w:line="240" w:lineRule="auto"/>
        <w:ind w:left="720" w:right="360"/>
        <w:jc w:val="both"/>
        <w:rPr>
          <w:rFonts w:ascii="David" w:eastAsia="Times New Roman" w:hAnsi="David" w:cs="David"/>
          <w:sz w:val="24"/>
          <w:szCs w:val="24"/>
          <w:rtl/>
        </w:rPr>
      </w:pPr>
      <w:r w:rsidRPr="008D07AA">
        <w:rPr>
          <w:rFonts w:ascii="David" w:eastAsia="Times New Roman" w:hAnsi="David" w:cs="David"/>
          <w:sz w:val="24"/>
          <w:szCs w:val="24"/>
          <w:rtl/>
        </w:rPr>
        <w:t xml:space="preserve">            לרכוש או לגופו של כל אדם כתוצאה מהעבודות שתבוצענה על ידו. </w:t>
      </w:r>
    </w:p>
    <w:p w14:paraId="62AA6FC6"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במקרה של גרימת נזק, ישא הקבלן באחריות מלאה לכל נזק </w:t>
      </w:r>
      <w:r w:rsidRPr="008D07AA">
        <w:rPr>
          <w:rFonts w:ascii="David" w:eastAsia="Times New Roman" w:hAnsi="David" w:cs="David"/>
          <w:sz w:val="24"/>
          <w:szCs w:val="24"/>
        </w:rPr>
        <w:t xml:space="preserve"> </w:t>
      </w:r>
      <w:r w:rsidRPr="008D07AA">
        <w:rPr>
          <w:rFonts w:ascii="David" w:eastAsia="Times New Roman" w:hAnsi="David" w:cs="David"/>
          <w:sz w:val="24"/>
          <w:szCs w:val="24"/>
          <w:rtl/>
        </w:rPr>
        <w:t xml:space="preserve">בהתאם לתנאי החוזה. </w:t>
      </w:r>
    </w:p>
    <w:p w14:paraId="3F8EE069"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6744020C"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באחריות הקבלן לנקוט בכל האמצעים שידרשו לתמיכה והגנת האזורים הסמוכים מפני כל פגיעה. </w:t>
      </w:r>
    </w:p>
    <w:p w14:paraId="370F6166"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64185421"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lastRenderedPageBreak/>
        <w:t>4.</w:t>
      </w:r>
      <w:r w:rsidRPr="008D07AA">
        <w:rPr>
          <w:rFonts w:ascii="David" w:eastAsia="Times New Roman" w:hAnsi="David" w:cs="David"/>
          <w:sz w:val="24"/>
          <w:szCs w:val="24"/>
          <w:rtl/>
        </w:rPr>
        <w:tab/>
        <w:t xml:space="preserve">על הקבלן לבצע את העבודה באזורים הגובלים עם מגרשים/מבנים אחרים בזהירות מרובה תוך כדי שמירה והגנה על הקיים שאינו להריסה, כל נזק שיגרם יתוקן מיידית ע"י הקבלן ועל-חשבונו. כל הפסקת עבודה שתגרם כתוצאה מפגיעה באזורים סמוכים תהיה על-חשבון הקבלן. </w:t>
      </w:r>
    </w:p>
    <w:p w14:paraId="14605A2C"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4F6FF7D7" w14:textId="77777777" w:rsidR="008D07AA" w:rsidRPr="008D07AA" w:rsidRDefault="008D07AA" w:rsidP="008D07AA">
      <w:pPr>
        <w:spacing w:before="0" w:beforeAutospacing="0" w:after="0" w:afterAutospacing="0" w:line="240" w:lineRule="auto"/>
        <w:ind w:left="1440" w:hanging="817"/>
        <w:jc w:val="both"/>
        <w:rPr>
          <w:rFonts w:ascii="David" w:eastAsia="Times New Roman" w:hAnsi="David" w:cs="David"/>
          <w:sz w:val="24"/>
          <w:szCs w:val="24"/>
          <w:rtl/>
        </w:rPr>
      </w:pPr>
      <w:r w:rsidRPr="008D07AA">
        <w:rPr>
          <w:rFonts w:ascii="David" w:eastAsia="Times New Roman" w:hAnsi="David" w:cs="David"/>
          <w:sz w:val="24"/>
          <w:szCs w:val="24"/>
          <w:rtl/>
        </w:rPr>
        <w:t xml:space="preserve"> 5.</w:t>
      </w:r>
      <w:r w:rsidRPr="008D07AA">
        <w:rPr>
          <w:rFonts w:ascii="David" w:eastAsia="Times New Roman" w:hAnsi="David" w:cs="David"/>
          <w:sz w:val="24"/>
          <w:szCs w:val="24"/>
          <w:rtl/>
        </w:rPr>
        <w:tab/>
        <w:t xml:space="preserve"> הקבלן מתחייב לבצע את העבודות תוך תיאום ושיתוף פעולה עם נציגי המזמין במקום.</w:t>
      </w:r>
    </w:p>
    <w:p w14:paraId="1583D33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D4BA6B8"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6.</w:t>
      </w:r>
      <w:r w:rsidRPr="008D07AA">
        <w:rPr>
          <w:rFonts w:ascii="David" w:eastAsia="Times New Roman" w:hAnsi="David" w:cs="David"/>
          <w:sz w:val="24"/>
          <w:szCs w:val="24"/>
          <w:rtl/>
        </w:rPr>
        <w:tab/>
        <w:t xml:space="preserve">על הקבלן למצוא מקום מתאים לאחסנת חומרים, כלים וציוד, וזאת בתיאום ובאישור המפקח. </w:t>
      </w:r>
    </w:p>
    <w:p w14:paraId="5A47DFB2"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tl/>
        </w:rPr>
        <w:t xml:space="preserve">עלויות האחסון, השמירה וההובלות יהיו על חשבון הקבלן. </w:t>
      </w:r>
    </w:p>
    <w:p w14:paraId="125D9D70"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2C6D8923"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7.</w:t>
      </w:r>
      <w:r w:rsidRPr="008D07AA">
        <w:rPr>
          <w:rFonts w:ascii="David" w:eastAsia="Times New Roman" w:hAnsi="David" w:cs="David"/>
          <w:sz w:val="24"/>
          <w:szCs w:val="24"/>
          <w:rtl/>
        </w:rPr>
        <w:tab/>
        <w:t xml:space="preserve">סילוק עודפי החומרים, וחומרי חפירה אל מחוץ לשטח העבודה למקום המאושר ע"י הרשויות, יהיה על חשבונו של הקבלן לכל מרחק שיידרש. </w:t>
      </w:r>
    </w:p>
    <w:p w14:paraId="0132C714"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140C090F"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על הקבלן לוודא אצל הרשויות המוסמכות, את מקומות השפיכה וההטמנה המותרים ואת המרחקים שלהם מהאתר בטרם ייתן את הצעתו. </w:t>
      </w:r>
    </w:p>
    <w:p w14:paraId="2CC4402B"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FDE8E0B"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Pr>
        <w:tab/>
      </w:r>
      <w:r w:rsidRPr="008D07AA">
        <w:rPr>
          <w:rFonts w:ascii="David" w:eastAsia="Times New Roman" w:hAnsi="David" w:cs="David"/>
          <w:sz w:val="24"/>
          <w:szCs w:val="24"/>
          <w:rtl/>
        </w:rPr>
        <w:t xml:space="preserve">על הקבלן לקבל אישור בכתב על כך. עליו למסור עותק מאישור זה ל"מפקח". </w:t>
      </w:r>
    </w:p>
    <w:p w14:paraId="17FC2B14"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400D6FDD"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8.</w:t>
      </w:r>
      <w:r w:rsidRPr="008D07AA">
        <w:rPr>
          <w:rFonts w:ascii="David" w:eastAsia="Times New Roman" w:hAnsi="David" w:cs="David"/>
          <w:sz w:val="24"/>
          <w:szCs w:val="24"/>
          <w:rtl/>
        </w:rPr>
        <w:tab/>
        <w:t xml:space="preserve">על הקבלן לתאם את עבודתו עם כל הרשויות הנוגעות בדבר ובמיוחד עם הרשות המקומית , המשרד לעבודה, המשרד לאיכות הסביבה, משרד הבריאות או כל רשות אחרת ולקבל את הנחיותיהם ואישורם, כולל הוצאת כל הרישיונות הדרושים ותשלום כל התשלומים והמיסים וההיטלים בגינם לרבות שפיכת פסולת, הטמנת פסולת, שימוש במדרכה, גדרות זמניות וכל תנאי אשר יידרש ע"י הרשויות. </w:t>
      </w:r>
    </w:p>
    <w:p w14:paraId="5E8943B4"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 xml:space="preserve">היוזמה והעשיה של התשלומים וקבלת האישורים הנדרשים בין שפורטו לעיל ובין שלא פורטו מוטלת על הקבלן וביצועם יהיה באחריותו הבלעדית ועל חשבונו. כל הוצאותיו יראו ככלולות במחיר החוזה. </w:t>
      </w:r>
    </w:p>
    <w:p w14:paraId="52F74919" w14:textId="77777777" w:rsidR="008D07AA" w:rsidRPr="008D07AA" w:rsidRDefault="008D07AA" w:rsidP="008D07AA">
      <w:pPr>
        <w:spacing w:before="0" w:beforeAutospacing="0" w:after="0" w:afterAutospacing="0" w:line="240" w:lineRule="auto"/>
        <w:ind w:left="288"/>
        <w:jc w:val="both"/>
        <w:rPr>
          <w:rFonts w:ascii="David" w:eastAsia="Times New Roman" w:hAnsi="David" w:cs="David"/>
          <w:sz w:val="24"/>
          <w:szCs w:val="24"/>
          <w:rtl/>
        </w:rPr>
      </w:pPr>
    </w:p>
    <w:p w14:paraId="73BC35D2" w14:textId="77777777" w:rsidR="008D07AA" w:rsidRPr="008D07AA" w:rsidRDefault="008D07AA" w:rsidP="008D07AA">
      <w:pPr>
        <w:numPr>
          <w:ilvl w:val="1"/>
          <w:numId w:val="4"/>
        </w:numPr>
        <w:tabs>
          <w:tab w:val="num" w:pos="1484"/>
        </w:tabs>
        <w:spacing w:before="0" w:beforeAutospacing="0" w:after="120" w:afterAutospacing="0" w:line="240" w:lineRule="auto"/>
        <w:ind w:left="1484" w:hanging="720"/>
        <w:jc w:val="both"/>
        <w:rPr>
          <w:rFonts w:ascii="David" w:eastAsia="Times New Roman" w:hAnsi="David" w:cs="David"/>
          <w:sz w:val="24"/>
          <w:szCs w:val="24"/>
          <w:rtl/>
        </w:rPr>
      </w:pPr>
      <w:r w:rsidRPr="008D07AA">
        <w:rPr>
          <w:rFonts w:ascii="David" w:eastAsia="Times New Roman" w:hAnsi="David" w:cs="David"/>
          <w:sz w:val="24"/>
          <w:szCs w:val="24"/>
          <w:rtl/>
        </w:rPr>
        <w:t>עבור חפירות גישוש לגילוי מערכות תת-קרקעיות לא ישולם בנפרד והן תהיינה כלולות במחיר היחידה  של החוזה.</w:t>
      </w:r>
    </w:p>
    <w:p w14:paraId="1669AF27" w14:textId="77777777" w:rsidR="008D07AA" w:rsidRPr="008D07AA" w:rsidRDefault="008D07AA" w:rsidP="008D07AA">
      <w:pPr>
        <w:spacing w:before="0" w:beforeAutospacing="0" w:after="120" w:afterAutospacing="0" w:line="240" w:lineRule="auto"/>
        <w:ind w:left="1080"/>
        <w:jc w:val="both"/>
        <w:rPr>
          <w:rFonts w:ascii="David" w:eastAsia="Times New Roman" w:hAnsi="David" w:cs="David"/>
          <w:sz w:val="24"/>
          <w:szCs w:val="24"/>
          <w:rtl/>
        </w:rPr>
      </w:pPr>
    </w:p>
    <w:p w14:paraId="6F713A5D" w14:textId="77777777" w:rsidR="008D07AA" w:rsidRPr="008D07AA" w:rsidRDefault="008D07AA" w:rsidP="008D07AA">
      <w:pPr>
        <w:spacing w:before="0" w:beforeAutospacing="0" w:after="0" w:afterAutospacing="0" w:line="240" w:lineRule="auto"/>
        <w:ind w:right="651" w:hanging="619"/>
        <w:rPr>
          <w:rFonts w:ascii="David" w:eastAsia="Times New Roman" w:hAnsi="David" w:cs="David"/>
          <w:b/>
          <w:bCs/>
          <w:sz w:val="24"/>
          <w:szCs w:val="24"/>
          <w:rtl/>
        </w:rPr>
      </w:pPr>
      <w:r w:rsidRPr="008D07AA">
        <w:rPr>
          <w:rFonts w:ascii="David" w:eastAsia="Times New Roman" w:hAnsi="David" w:cs="David"/>
          <w:b/>
          <w:bCs/>
          <w:sz w:val="24"/>
          <w:szCs w:val="24"/>
          <w:rtl/>
        </w:rPr>
        <w:tab/>
      </w:r>
      <w:r w:rsidRPr="008D07AA">
        <w:rPr>
          <w:rFonts w:ascii="David" w:eastAsia="Times New Roman" w:hAnsi="David" w:cs="David"/>
          <w:sz w:val="24"/>
          <w:szCs w:val="24"/>
          <w:rtl/>
        </w:rPr>
        <w:t>00.03</w:t>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תנאי מקום העבודה ומגבלותיו</w:t>
      </w:r>
    </w:p>
    <w:p w14:paraId="65D901C3" w14:textId="77777777" w:rsidR="008D07AA" w:rsidRPr="008D07AA" w:rsidRDefault="008D07AA" w:rsidP="008D07AA">
      <w:pPr>
        <w:spacing w:before="0" w:beforeAutospacing="0" w:after="0" w:afterAutospacing="0" w:line="240" w:lineRule="auto"/>
        <w:ind w:left="-651" w:right="651"/>
        <w:rPr>
          <w:rFonts w:ascii="David" w:eastAsia="Times New Roman" w:hAnsi="David" w:cs="David"/>
          <w:sz w:val="24"/>
          <w:szCs w:val="24"/>
          <w:rtl/>
        </w:rPr>
      </w:pPr>
    </w:p>
    <w:p w14:paraId="512578F8"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אתר העבודה ממוקם בלב מרכז העיר הצפוף בצמוד למבני מגורים, מסחר ומשרדים פעילים ,  וכבישים משניים ראשיים . ניתן דגש לקבלן כי דרכי הגישה לאתר ומקום אחסנת הציוד מוגבלים וכי תוך כדי הביצוע יש לאפשר את הגישה הפעילה באופן רציף לבאי המקום ולנקות את הדרכים המובילות אליו.</w:t>
      </w:r>
    </w:p>
    <w:p w14:paraId="259EA7D9" w14:textId="77777777" w:rsidR="008D07AA" w:rsidRPr="008D07AA" w:rsidRDefault="008D07AA" w:rsidP="00057894">
      <w:pPr>
        <w:tabs>
          <w:tab w:val="num" w:pos="515"/>
          <w:tab w:val="left" w:pos="1933"/>
          <w:tab w:val="left" w:pos="207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r>
      <w:r w:rsidRPr="008D07AA">
        <w:rPr>
          <w:rFonts w:ascii="David" w:eastAsia="Times New Roman" w:hAnsi="David" w:cs="David"/>
          <w:sz w:val="24"/>
          <w:szCs w:val="24"/>
          <w:rtl/>
        </w:rPr>
        <w:tab/>
        <w:t xml:space="preserve">בנוסף ניתן דגש לקבלן והנחיות מח' איכות הסביבה של עיריית </w:t>
      </w:r>
      <w:sdt>
        <w:sdtPr>
          <w:rPr>
            <w:rFonts w:ascii="Times New Roman" w:eastAsia="Times New Roman" w:hAnsi="Times New Roman" w:cs="David" w:hint="cs"/>
            <w:color w:val="008000"/>
            <w:sz w:val="24"/>
            <w:szCs w:val="24"/>
            <w:rtl/>
          </w:rPr>
          <w:alias w:val="רשות מקומית"/>
          <w:tag w:val="cntLocalAuth"/>
          <w:id w:val="-886409029"/>
          <w:placeholder>
            <w:docPart w:val="1BD0A0250B8F4E58AB6C7E697C01A3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057894" w:rsidRPr="00E95AE9">
            <w:rPr>
              <w:rStyle w:val="PlaceholderText"/>
              <w:color w:val="00B0F0"/>
              <w:rtl/>
            </w:rPr>
            <w:t>[רשות מקומית]</w:t>
          </w:r>
        </w:sdtContent>
      </w:sdt>
      <w:r w:rsidRPr="008D07AA">
        <w:rPr>
          <w:rFonts w:ascii="David" w:eastAsia="Times New Roman" w:hAnsi="David" w:cs="David"/>
          <w:sz w:val="24"/>
          <w:szCs w:val="24"/>
          <w:rtl/>
        </w:rPr>
        <w:t>.</w:t>
      </w:r>
    </w:p>
    <w:p w14:paraId="5299FCEF" w14:textId="77777777" w:rsidR="008D07AA" w:rsidRPr="008D07AA" w:rsidRDefault="008D07AA" w:rsidP="008D07AA">
      <w:pPr>
        <w:tabs>
          <w:tab w:val="num" w:pos="515"/>
          <w:tab w:val="left" w:pos="1933"/>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r>
      <w:r w:rsidRPr="008D07AA">
        <w:rPr>
          <w:rFonts w:ascii="David" w:eastAsia="Times New Roman" w:hAnsi="David" w:cs="David"/>
          <w:sz w:val="24"/>
          <w:szCs w:val="24"/>
          <w:rtl/>
        </w:rPr>
        <w:tab/>
        <w:t xml:space="preserve">המזמין רואה את הקבלן כי הצעתו לכל הנאמר לעיל נכללת במחיר העבודות. </w:t>
      </w:r>
    </w:p>
    <w:p w14:paraId="78893323"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t xml:space="preserve">הקבלן מודע לכך כי לקח בחשבון את כל המגבלות שיידרשו באתר למניעת מטרדים מהשכנים הקיימים בכל התחומים לרבות  עמידה בדרישות איכות הסביבה החלות על המקום , עבודות בשעות עבודה לא רגילות , ניקיון האתר באופן שוטף וכד' </w:t>
      </w:r>
    </w:p>
    <w:p w14:paraId="427BCF82"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t>הקבלן מאשר כי ביקר במקום העבודה, ראה את אתר העבודה וסביבתו, בדק באופן יסודי את אופן הביצוע במתחם הקיים  ובכלל זה משמעויות של ביצוע עבודות חפירה, דיפון ,ביסוס ועבודה בלב אזור עירוני צפוף.</w:t>
      </w:r>
    </w:p>
    <w:p w14:paraId="22D48991"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tab/>
        <w:t>שטח התארגנות באתר עצמו מוגבל , ועל הקבלן לקחת זאת בחשב</w:t>
      </w:r>
      <w:r w:rsidR="00057894">
        <w:rPr>
          <w:rFonts w:ascii="David" w:eastAsia="Times New Roman" w:hAnsi="David" w:cs="David"/>
          <w:sz w:val="24"/>
          <w:szCs w:val="24"/>
          <w:rtl/>
        </w:rPr>
        <w:t>ון בהצעתו,  וזאת רק לאחר הגשת ת</w:t>
      </w:r>
      <w:r w:rsidRPr="008D07AA">
        <w:rPr>
          <w:rFonts w:ascii="David" w:eastAsia="Times New Roman" w:hAnsi="David" w:cs="David"/>
          <w:sz w:val="24"/>
          <w:szCs w:val="24"/>
          <w:rtl/>
        </w:rPr>
        <w:t>כנית התארגנות מסודרת של הקבלן .</w:t>
      </w:r>
    </w:p>
    <w:p w14:paraId="4EAE4343" w14:textId="77777777" w:rsidR="008D07AA" w:rsidRPr="008D07AA" w:rsidRDefault="008D07AA" w:rsidP="008D07AA">
      <w:pPr>
        <w:tabs>
          <w:tab w:val="num" w:pos="515"/>
        </w:tabs>
        <w:spacing w:before="0" w:beforeAutospacing="0" w:after="0" w:afterAutospacing="0" w:line="360" w:lineRule="auto"/>
        <w:ind w:left="799" w:hanging="425"/>
        <w:jc w:val="both"/>
        <w:rPr>
          <w:rFonts w:ascii="David" w:eastAsia="Times New Roman" w:hAnsi="David" w:cs="David"/>
          <w:sz w:val="24"/>
          <w:szCs w:val="24"/>
        </w:rPr>
      </w:pPr>
    </w:p>
    <w:p w14:paraId="0E57350A"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Pr>
      </w:pPr>
      <w:r w:rsidRPr="008D07AA">
        <w:rPr>
          <w:rFonts w:ascii="David" w:eastAsia="Times New Roman" w:hAnsi="David" w:cs="David"/>
          <w:sz w:val="24"/>
          <w:szCs w:val="24"/>
          <w:rtl/>
        </w:rPr>
        <w:lastRenderedPageBreak/>
        <w:t xml:space="preserve"> הקבלן מאשר כי ביקר במקום העבודה, ראה את אתר העבודה וסביבתו, בדק באופן יסודי את צורתו, את גבולות השטח ואת השטח הפנוי המיועד לעבודה ולאחסנת החומרים והכלים ובדק את מיקום המערכות התת-קרקעיות והעיליות. כמו כן מאשר הקבלן כי למד את כל הדרוש לידיעתו בקשר לנ"ל, לתנאים המיוחדים ולכל יתר העבודות במסגרת הזמנה להגשת הצעות זאת ומחירי הצעתו במסגרת מחירי היחידה, שבכתב הכמויות והמחירים, כוללים את כל ההוצאות הכלליות והוצאות מקריות כלשהן שתידרשנה בגלל תנאי מקום העבודה, הגבלותיו, סביבתו והפעילויות הקשורות לביצוע עבודות במרכז העיר – בצמוד למבני מגורים ,משרדים וכבישים ראשיים. </w:t>
      </w:r>
    </w:p>
    <w:p w14:paraId="429A6FFD" w14:textId="77777777" w:rsidR="008D07AA" w:rsidRPr="008D07AA" w:rsidRDefault="008D07AA" w:rsidP="0002730F">
      <w:pPr>
        <w:numPr>
          <w:ilvl w:val="0"/>
          <w:numId w:val="6"/>
        </w:numPr>
        <w:tabs>
          <w:tab w:val="num" w:pos="515"/>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במיוחד על הקבלן להביא בחשבון את התנאים המיוחדים הנובעים ממיקומו של האתר בתוך מתחם מסחרי פעיל מאוד ובצמוד לבנייני מגורים. על הקבלן לתכנן את מהלך עבודותיו השונות באופן המתאים ביותר לצרכיו אולם כל פתרון חייב להביא בחשבון שלא תיגרם הפרעה לדיירי המגרשים הסמוכים. נזק אשר אם ייגרם, יהיה באחריותו הבלעדית והמלאה של הקבלן. </w:t>
      </w:r>
    </w:p>
    <w:p w14:paraId="39C70EF5"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הקבלן יפעל לפי הוראות המפקח באתר אשר יסייע בידו במסגרת עבודתו בקידום נושא ביצוע העבודה, אולם הוראות המפקח ונכונותו לסייע, איננה פוטרת את הקבלן מכל חובותיו ו/או אחריותו בין לעבודות עצמן כולל תיאומן ובין לצד ג' או כל רשות שהיא על-פי החוזה ו/או הדין לרבות תיאום והרשאה נדרשים. </w:t>
      </w:r>
    </w:p>
    <w:p w14:paraId="2495A2E0"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בתום שעות העבודה היומיות יסגור הקבלן את האתר באופן שימנע כניסת כל אדם לתחום האתר, לא תותר לינת עובדים באתר למעט השומר באתר מטעם הקבלן. </w:t>
      </w:r>
    </w:p>
    <w:p w14:paraId="1B9624FF"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בנוסף לאמור לעיל, על הקבלן להימנע מכל דבר שיפריע לחיים התקינים בסביבת האתר. כמו כן, עליו לשמור את כל דרכי הגישה לאתר שהוא עובר בהן במצב תקין ונקי ולתקן ו/או לנקות מיידית כל נזק או לכלוך שנגרם על ידו ו/או מי מטעמו. במידה ולא יתקן ו/או ינקה כאמור, זכאי המזמין לבצע זאת בעצמו ולנכות את עלות הביצוע והוצאותיו בקשר לכך מחשבונות הקבלן. </w:t>
      </w:r>
    </w:p>
    <w:p w14:paraId="6A161843" w14:textId="77777777" w:rsidR="008D07AA" w:rsidRPr="008D07AA" w:rsidRDefault="008D07AA" w:rsidP="008D07AA">
      <w:p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Pr>
      </w:pPr>
    </w:p>
    <w:p w14:paraId="6CADA312"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על הקבלן להכיר ולדעת (כנזכר לעיל) את השכבות התת-קרקעיות, שיפועי הקרקע וכל יתר הפרטים העלולים להשפיע על מהלך עבודותיו. כמו כן, עליו להשיג את כל הפרטים לגבי הצנרת והכבלים העיליים והתת-קרקעיים אשר עלולים להפריע לו בעבודתו. כל השגת האישורים הדרושים לביצוע עבודותיו ממשרד התקשורת ו/או חב' בזק, חברת החשמל , הרשויות המקומיות, משטרת ישראל ומכל רשות אחרת, ייעשו על-ידי הקבלן. </w:t>
      </w:r>
    </w:p>
    <w:p w14:paraId="5C55D67C" w14:textId="77777777" w:rsidR="008D07AA" w:rsidRPr="008D07AA" w:rsidRDefault="008D07AA" w:rsidP="008D07AA">
      <w:p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Pr>
      </w:pPr>
    </w:p>
    <w:p w14:paraId="64123114" w14:textId="77777777" w:rsidR="008D07AA" w:rsidRPr="008D07AA" w:rsidRDefault="008D07AA" w:rsidP="0002730F">
      <w:pPr>
        <w:numPr>
          <w:ilvl w:val="0"/>
          <w:numId w:val="6"/>
        </w:numPr>
        <w:tabs>
          <w:tab w:val="num" w:pos="515"/>
          <w:tab w:val="left" w:pos="944"/>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 xml:space="preserve">על הקבלן לקחת בחשבון את מיקום העוגנים ותחומי חדירתם למגרשים סמוכים ו/או מבנים סמוכים ו/או תשתיות ו/או כל אלמנט שעלול להיות בדרכם. </w:t>
      </w:r>
    </w:p>
    <w:p w14:paraId="28F1CAE5"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בנוסף לכל האמור לעיל, מצהיר בזה הקבלן כי הוא יוודא כל האינפורמציה על מצב המתקנים התת-קרקעיים והעיליים בתחומי האתר ובקרבתו וינקוט בכל האמצעים הדרושים להגנה עליהם ובכך הוא משחרר את המזמין מכל אחריות לנזק אשר ייגרם לאותם המתקנים ו/או למשתמשים בהם ומתחייב להביא לתיקונו המיידי על חשבונו (אם ייפגעו) וזאת לשביעות רצון המפקח. </w:t>
      </w:r>
    </w:p>
    <w:p w14:paraId="5F018BFB"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lastRenderedPageBreak/>
        <w:tab/>
        <w:t xml:space="preserve">עם מסירת צו התחלת עבודה לקבלן, הופך הקבלן לאחראי היחיד להשגחה, לטיפול ולאחריות לנזקים לגבי כל העבודות שנעשו ו/או שלא נעשו באתר בעבודות הכנה בתחומי עבודתו ו/או בתחומים ובדרכים בהם ישתמש. אחריות זאת תכלול את אחזקתו והטיפול של כל שטח תחומי העבודה לרבות כל הדרכים בהם ישתמש הקבלן.  בנוסף לאמור לעיל הרי שבמסגרת אחריות זו יהיה על הקבלן לדאוג לניקוי דרכי הגישה בכל פעם שהנ"ל יתלכלכו עקב הובלת חומרים על-ידי הקבלן. </w:t>
      </w:r>
    </w:p>
    <w:p w14:paraId="5963FF63" w14:textId="77777777" w:rsidR="008D07AA" w:rsidRPr="008D07AA" w:rsidRDefault="008D07AA" w:rsidP="0002730F">
      <w:pPr>
        <w:numPr>
          <w:ilvl w:val="0"/>
          <w:numId w:val="6"/>
        </w:numPr>
        <w:tabs>
          <w:tab w:val="num" w:pos="515"/>
          <w:tab w:val="left" w:pos="1408"/>
        </w:tabs>
        <w:spacing w:before="0" w:beforeAutospacing="0" w:after="0" w:afterAutospacing="0" w:line="360" w:lineRule="auto"/>
        <w:ind w:left="799" w:hanging="425"/>
        <w:jc w:val="both"/>
        <w:rPr>
          <w:rFonts w:ascii="David" w:eastAsia="Times New Roman" w:hAnsi="David" w:cs="David"/>
          <w:sz w:val="24"/>
          <w:szCs w:val="24"/>
          <w:rtl/>
        </w:rPr>
      </w:pPr>
      <w:r w:rsidRPr="008D07AA">
        <w:rPr>
          <w:rFonts w:ascii="David" w:eastAsia="Times New Roman" w:hAnsi="David" w:cs="David"/>
          <w:sz w:val="24"/>
          <w:szCs w:val="24"/>
          <w:rtl/>
        </w:rPr>
        <w:tab/>
        <w:t xml:space="preserve">רואים את הקבלן כאילו לקח בחשבון במחיריו את כל האמור בסעיף זה לעיל וכי כל דרישה הנובעת מכך לא תשמש בידי הקבלן כעילה לתשלומים נוספים. </w:t>
      </w:r>
    </w:p>
    <w:p w14:paraId="6C4965AF" w14:textId="77777777" w:rsidR="008D07AA" w:rsidRPr="008D07AA" w:rsidRDefault="008D07AA" w:rsidP="008D07AA">
      <w:pPr>
        <w:tabs>
          <w:tab w:val="left" w:pos="1408"/>
        </w:tabs>
        <w:spacing w:before="0" w:beforeAutospacing="0" w:after="0" w:afterAutospacing="0" w:line="360" w:lineRule="auto"/>
        <w:ind w:left="1620"/>
        <w:jc w:val="both"/>
        <w:rPr>
          <w:rFonts w:ascii="David" w:eastAsia="Times New Roman" w:hAnsi="David" w:cs="David"/>
          <w:sz w:val="24"/>
          <w:szCs w:val="24"/>
        </w:rPr>
      </w:pPr>
    </w:p>
    <w:p w14:paraId="56CED9EB" w14:textId="77777777" w:rsidR="008D07AA" w:rsidRPr="008D07AA" w:rsidRDefault="008D07AA" w:rsidP="008D07AA">
      <w:pPr>
        <w:tabs>
          <w:tab w:val="left" w:pos="1408"/>
        </w:tabs>
        <w:spacing w:before="0" w:beforeAutospacing="0" w:after="0" w:afterAutospacing="0" w:line="360" w:lineRule="auto"/>
        <w:ind w:left="1620"/>
        <w:jc w:val="both"/>
        <w:rPr>
          <w:rFonts w:ascii="David" w:eastAsia="Times New Roman" w:hAnsi="David" w:cs="David"/>
          <w:sz w:val="24"/>
          <w:szCs w:val="24"/>
          <w:rtl/>
        </w:rPr>
      </w:pPr>
    </w:p>
    <w:p w14:paraId="588AE336" w14:textId="77777777" w:rsidR="008D07AA" w:rsidRPr="008D07AA" w:rsidRDefault="008D07AA" w:rsidP="008D07AA">
      <w:pPr>
        <w:spacing w:before="0" w:beforeAutospacing="0" w:after="0" w:afterAutospacing="0" w:line="240" w:lineRule="auto"/>
        <w:ind w:left="496" w:right="651" w:hanging="496"/>
        <w:rPr>
          <w:rFonts w:ascii="David" w:eastAsia="Times New Roman" w:hAnsi="David" w:cs="David"/>
          <w:b/>
          <w:bCs/>
          <w:sz w:val="24"/>
          <w:szCs w:val="24"/>
        </w:rPr>
      </w:pPr>
      <w:r w:rsidRPr="008D07AA">
        <w:rPr>
          <w:rFonts w:ascii="David" w:eastAsia="Times New Roman" w:hAnsi="David" w:cs="David"/>
          <w:b/>
          <w:bCs/>
          <w:sz w:val="24"/>
          <w:szCs w:val="24"/>
          <w:rtl/>
        </w:rPr>
        <w:t>00.04</w:t>
      </w:r>
      <w:r w:rsidRPr="008D07AA">
        <w:rPr>
          <w:rFonts w:ascii="David" w:eastAsia="Times New Roman" w:hAnsi="David" w:cs="David"/>
          <w:b/>
          <w:bCs/>
          <w:sz w:val="24"/>
          <w:szCs w:val="24"/>
          <w:rtl/>
        </w:rPr>
        <w:tab/>
      </w:r>
      <w:r w:rsidRPr="008D07AA">
        <w:rPr>
          <w:rFonts w:ascii="David" w:eastAsia="Times New Roman" w:hAnsi="David" w:cs="David" w:hint="cs"/>
          <w:b/>
          <w:bCs/>
          <w:sz w:val="24"/>
          <w:szCs w:val="24"/>
          <w:rtl/>
        </w:rPr>
        <w:t xml:space="preserve"> </w:t>
      </w:r>
      <w:r w:rsidRPr="008D07AA">
        <w:rPr>
          <w:rFonts w:ascii="David" w:eastAsia="Times New Roman" w:hAnsi="David" w:cs="David"/>
          <w:b/>
          <w:bCs/>
          <w:sz w:val="24"/>
          <w:szCs w:val="24"/>
          <w:u w:val="single"/>
          <w:rtl/>
        </w:rPr>
        <w:t>דרכי ביצוע</w:t>
      </w:r>
    </w:p>
    <w:p w14:paraId="633B7C76" w14:textId="77777777" w:rsidR="008D07AA" w:rsidRPr="008D07AA" w:rsidRDefault="008D07AA" w:rsidP="0002730F">
      <w:pPr>
        <w:numPr>
          <w:ilvl w:val="0"/>
          <w:numId w:val="7"/>
        </w:numPr>
        <w:spacing w:before="24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הקבלן ימציא לאישור, תוך 7 יום ממועד התחלת הביצוע כמצוין בצו התחלת העבודה, הצעה בכתב בדבר דרכי הביצוע, לרבות: הסדרים והשיטות לפיהם יש בדעתו לבצע את העבודה. כן ימציא הקבלן למהנדס ו/או למפקח, לפי דרישתם מזמן לזמן, השלמות ופרטים בכתב בקשר לדרכי הביצוע, לרבות רשימת מתקני עבודה, ציוד ומבני עזר שיש בדעת הקבלן להשתמש בהם.</w:t>
      </w:r>
    </w:p>
    <w:p w14:paraId="7C229FA4" w14:textId="77777777" w:rsidR="008D07AA" w:rsidRPr="008D07AA" w:rsidRDefault="008D07AA" w:rsidP="0002730F">
      <w:pPr>
        <w:numPr>
          <w:ilvl w:val="0"/>
          <w:numId w:val="7"/>
        </w:numPr>
        <w:spacing w:before="12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המצאת החומר האמור על ידי הקבלן בין שאושר במפורש ובין שלא אושר, אינה פוטרת את הקבלן מאחריות כלשהי המוטלת עליו.</w:t>
      </w:r>
    </w:p>
    <w:p w14:paraId="5753628B" w14:textId="77777777" w:rsidR="008D07AA" w:rsidRPr="008D07AA" w:rsidRDefault="008D07AA" w:rsidP="0002730F">
      <w:pPr>
        <w:numPr>
          <w:ilvl w:val="0"/>
          <w:numId w:val="7"/>
        </w:numPr>
        <w:spacing w:before="12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הקבלן לא יחל בביצוע כל עוד לא אושרה תכנית הביצוע על ידי המהנדס, מתכנן הקונסטרוקציה והמזמין.</w:t>
      </w:r>
    </w:p>
    <w:p w14:paraId="34F85406"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Pr>
      </w:pPr>
      <w:r w:rsidRPr="008D07AA">
        <w:rPr>
          <w:rFonts w:ascii="David" w:eastAsia="Times New Roman" w:hAnsi="David" w:cs="David"/>
          <w:sz w:val="24"/>
          <w:szCs w:val="24"/>
          <w:rtl/>
        </w:rPr>
        <w:t>הקבלן אחראי שתוך כדי ביצוע העבודות, לא תהיינה הדרכים המובילות למקום ביצוע העבודות נתונות להפרעה של התנועה הרגילה בדרכים האמורות ושלצורך הובלתם של משאות מיוחדים יתקבל תחילה הרישיון הדרוש לכך מהרשויות המוסכמות ויינקטו כל האמצעים, לרבות בחירתם של הדרכים, של כלי הרכב ( התנועה תבוצע אך ורק באמצעות כלי רכב המצוידים בגלגלים פנאומטים) ושל זמני ההובלה,</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הוצאת תכניות הסדרי תנועה ואישורם,</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אישור משטרה וכדומה עד לקבלת אישור כך שתמעט ככל האפשר ההפרעה לתנועה הרגילה בדרכים, של כלי הרכב ושל זמני ההובלה, וימנע ככל האפשר מגרימת נזק לדרכים.</w:t>
      </w:r>
    </w:p>
    <w:p w14:paraId="35BC48BD" w14:textId="77777777" w:rsidR="008D07AA" w:rsidRPr="008D07AA" w:rsidRDefault="008D07AA" w:rsidP="00057894">
      <w:pPr>
        <w:tabs>
          <w:tab w:val="num" w:pos="232"/>
          <w:tab w:val="left" w:pos="960"/>
          <w:tab w:val="right" w:pos="8504"/>
        </w:tabs>
        <w:spacing w:before="0" w:beforeAutospacing="0" w:after="0" w:afterAutospacing="0" w:line="360" w:lineRule="auto"/>
        <w:ind w:left="515"/>
        <w:rPr>
          <w:rFonts w:ascii="David" w:eastAsia="Times New Roman" w:hAnsi="David" w:cs="David"/>
          <w:sz w:val="24"/>
          <w:szCs w:val="24"/>
          <w:rtl/>
        </w:rPr>
      </w:pPr>
    </w:p>
    <w:p w14:paraId="133F5D58"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הקבלן מתחייב שתוך כדי ביצוע העבודות לא תהיה פגיעה בנוחיות הציבור ולא תהא כל הפרעה בזכות שימוש והמעבר של כל אדם בכביש, דרך, שביל, ובפרט לא תהיה הפרעה לצד שלישי כל שהוא ולשיבוש המהלך התקין של הפעילות בעת הביצוע. עליו לדאוג לניקיון מוחלט באזורי עבודתו ולנקות כל פסולת הנובעת מעבודתו, על פי סעיף </w:t>
      </w:r>
      <w:r w:rsidRPr="008D07AA">
        <w:rPr>
          <w:rFonts w:ascii="David" w:eastAsia="Times New Roman" w:hAnsi="David" w:cs="David"/>
          <w:sz w:val="24"/>
          <w:szCs w:val="24"/>
        </w:rPr>
        <w:t>23</w:t>
      </w:r>
      <w:r w:rsidRPr="008D07AA">
        <w:rPr>
          <w:rFonts w:ascii="David" w:eastAsia="Times New Roman" w:hAnsi="David" w:cs="David"/>
          <w:sz w:val="24"/>
          <w:szCs w:val="24"/>
          <w:rtl/>
        </w:rPr>
        <w:t xml:space="preserve"> להלן, וכן להימנע מעבודות רעשניות בשעות שיורה המפקח.</w:t>
      </w:r>
    </w:p>
    <w:p w14:paraId="00ECB4EA"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lastRenderedPageBreak/>
        <w:t>כל העבודות הנדרשות לצורך מימוש סעיף זה הינם באחריותו ועל חשבונו של הקבלן.</w:t>
      </w:r>
    </w:p>
    <w:p w14:paraId="13E5347A" w14:textId="77777777" w:rsidR="008D07AA" w:rsidRPr="008D07AA" w:rsidRDefault="008D07AA" w:rsidP="00057894">
      <w:pPr>
        <w:numPr>
          <w:ilvl w:val="0"/>
          <w:numId w:val="7"/>
        </w:numPr>
        <w:tabs>
          <w:tab w:val="left" w:pos="960"/>
          <w:tab w:val="right" w:pos="8504"/>
        </w:tabs>
        <w:overflowPunct w:val="0"/>
        <w:autoSpaceDE w:val="0"/>
        <w:autoSpaceDN w:val="0"/>
        <w:adjustRightInd w:val="0"/>
        <w:spacing w:before="60" w:beforeAutospacing="0" w:after="6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הקבלן מתחייב לבצע את העבודות בהתאם לכל דין ו/או הוראה של הרשויות הממשלתיות והרשויות המקומיות הקשורות לביצוע העבודות. מבלי לגרוע מכל הוראה אחרת של החוזה מתחייב בזה הקבלן לפצות את המזמין עבור כל נזק שיגרם לו, בין כספי או אחר, כתוצאה מהפרת הוראות של הרשויות הממשלתיות והמקומיות.</w:t>
      </w:r>
    </w:p>
    <w:p w14:paraId="5B1ADA07" w14:textId="77777777" w:rsidR="008D07AA" w:rsidRPr="008D07AA" w:rsidRDefault="008D07AA" w:rsidP="008D07AA">
      <w:pPr>
        <w:tabs>
          <w:tab w:val="left" w:pos="720"/>
        </w:tabs>
        <w:spacing w:before="0" w:beforeAutospacing="0" w:after="0" w:afterAutospacing="0" w:line="240" w:lineRule="auto"/>
        <w:ind w:left="360" w:right="360"/>
        <w:rPr>
          <w:rFonts w:ascii="David" w:eastAsia="Times New Roman" w:hAnsi="David" w:cs="David"/>
          <w:sz w:val="24"/>
          <w:szCs w:val="24"/>
          <w:rtl/>
        </w:rPr>
      </w:pPr>
    </w:p>
    <w:p w14:paraId="302B1C3E" w14:textId="77777777" w:rsidR="008D07AA" w:rsidRPr="008D07AA" w:rsidRDefault="008D07AA" w:rsidP="008D07AA">
      <w:pPr>
        <w:spacing w:before="0" w:beforeAutospacing="0" w:after="0" w:afterAutospacing="0" w:line="240" w:lineRule="auto"/>
        <w:ind w:right="652" w:hanging="651"/>
        <w:rPr>
          <w:rFonts w:ascii="David" w:eastAsia="Times New Roman" w:hAnsi="David" w:cs="David"/>
          <w:sz w:val="24"/>
          <w:szCs w:val="24"/>
          <w:rtl/>
        </w:rPr>
      </w:pPr>
    </w:p>
    <w:p w14:paraId="00E742A8" w14:textId="77777777" w:rsidR="008D07AA" w:rsidRPr="008D07AA" w:rsidRDefault="008D07AA" w:rsidP="008D07AA">
      <w:pPr>
        <w:spacing w:before="0" w:beforeAutospacing="0" w:after="0" w:afterAutospacing="0" w:line="240" w:lineRule="auto"/>
        <w:ind w:right="651" w:firstLine="44"/>
        <w:rPr>
          <w:rFonts w:ascii="David" w:eastAsia="Times New Roman" w:hAnsi="David" w:cs="David"/>
          <w:b/>
          <w:bCs/>
          <w:sz w:val="24"/>
          <w:szCs w:val="24"/>
          <w:rtl/>
        </w:rPr>
      </w:pPr>
      <w:r w:rsidRPr="008D07AA">
        <w:rPr>
          <w:rFonts w:ascii="David" w:eastAsia="Times New Roman" w:hAnsi="David" w:cs="David"/>
          <w:color w:val="000000"/>
          <w:sz w:val="24"/>
          <w:szCs w:val="24"/>
          <w:rtl/>
          <w:lang w:eastAsia="he-IL"/>
        </w:rPr>
        <w:t>00.05</w:t>
      </w:r>
      <w:r w:rsidRPr="008D07AA">
        <w:rPr>
          <w:rFonts w:ascii="David" w:eastAsia="Times New Roman" w:hAnsi="David" w:cs="David"/>
          <w:b/>
          <w:bCs/>
          <w:sz w:val="24"/>
          <w:szCs w:val="24"/>
          <w:rtl/>
        </w:rPr>
        <w:t xml:space="preserve"> </w:t>
      </w:r>
      <w:r w:rsidRPr="008D07AA">
        <w:rPr>
          <w:rFonts w:ascii="David" w:eastAsia="Times New Roman" w:hAnsi="David" w:cs="David"/>
          <w:b/>
          <w:bCs/>
          <w:sz w:val="24"/>
          <w:szCs w:val="24"/>
          <w:rtl/>
        </w:rPr>
        <w:tab/>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תכנון הביצוע ושטחי התארגנות</w:t>
      </w:r>
    </w:p>
    <w:p w14:paraId="42F4C920" w14:textId="77777777" w:rsidR="008D07AA" w:rsidRPr="008D07AA" w:rsidRDefault="008D07AA" w:rsidP="008D07AA">
      <w:pPr>
        <w:spacing w:before="0" w:beforeAutospacing="0" w:after="0" w:afterAutospacing="0" w:line="240" w:lineRule="auto"/>
        <w:ind w:right="651" w:hanging="651"/>
        <w:rPr>
          <w:rFonts w:ascii="David" w:eastAsia="Times New Roman" w:hAnsi="David" w:cs="David"/>
          <w:sz w:val="24"/>
          <w:szCs w:val="24"/>
          <w:rtl/>
        </w:rPr>
      </w:pPr>
    </w:p>
    <w:p w14:paraId="43D49CE7" w14:textId="77777777" w:rsidR="008D07AA" w:rsidRPr="008D07AA" w:rsidRDefault="008D07AA" w:rsidP="00057894">
      <w:pPr>
        <w:numPr>
          <w:ilvl w:val="0"/>
          <w:numId w:val="8"/>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לפני תחילת העבודה י</w:t>
      </w:r>
      <w:r w:rsidR="00DB4E93">
        <w:rPr>
          <w:rFonts w:ascii="David" w:eastAsia="Times New Roman" w:hAnsi="David" w:cs="David"/>
          <w:sz w:val="24"/>
          <w:szCs w:val="24"/>
          <w:rtl/>
        </w:rPr>
        <w:t>ידרש הקבלן להגיש לאישור המפקח ת</w:t>
      </w:r>
      <w:r w:rsidRPr="008D07AA">
        <w:rPr>
          <w:rFonts w:ascii="David" w:eastAsia="Times New Roman" w:hAnsi="David" w:cs="David"/>
          <w:sz w:val="24"/>
          <w:szCs w:val="24"/>
          <w:rtl/>
        </w:rPr>
        <w:t xml:space="preserve">כניות מפורטות לביצוע העבודה. התוכנית תפרט את אמצעי ההרמה, את אמצעי ההובלה, כמו כן , יציין הקבלן את כמות מכונות הדיפון שבכוונתנו לשלב בביצוע וזאת על-מנת להשלים את ביצוע הביסוס והחפירה בתקופה שהוקצבה בחוזה זה, השינוע והאכסון של החומרים  וכל ציוד אחר בו ישתמש הקבלן במהלך עבודתו.  הקבלן נדרש לציין סוגי מכונות הדיפון שבהם ישתמש.  </w:t>
      </w:r>
    </w:p>
    <w:p w14:paraId="4E942BC6" w14:textId="77777777" w:rsidR="008D07AA" w:rsidRPr="008D07AA" w:rsidRDefault="008D07AA" w:rsidP="00057894">
      <w:pPr>
        <w:numPr>
          <w:ilvl w:val="0"/>
          <w:numId w:val="8"/>
        </w:numPr>
        <w:overflowPunct w:val="0"/>
        <w:autoSpaceDE w:val="0"/>
        <w:autoSpaceDN w:val="0"/>
        <w:adjustRightInd w:val="0"/>
        <w:spacing w:before="0" w:beforeAutospacing="0" w:after="0" w:afterAutospacing="0" w:line="360" w:lineRule="auto"/>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כל שטחי ההתארגנות של הקבלן יהיו בתחומי המגרש. הקבלן רשאי לבקש מהרשויות אישורים להתארגנות או להצבת ציוד מחוץ לתחומי המגרש, אך מחויבותו של הקבלן כלפי המנהל לא תהיה מותנית בהשגת אישורים אלו. המנהל גם לא ישא  בהוצאות כל שהן  שיהיו  לקבלן  בגין האישורים מהרשויות.</w:t>
      </w:r>
    </w:p>
    <w:p w14:paraId="25602D50" w14:textId="77777777" w:rsidR="008D07AA" w:rsidRPr="008D07AA" w:rsidRDefault="008D07AA" w:rsidP="008D07AA">
      <w:pPr>
        <w:spacing w:before="0" w:beforeAutospacing="0" w:after="120" w:afterAutospacing="0" w:line="240" w:lineRule="auto"/>
        <w:ind w:left="283"/>
        <w:jc w:val="both"/>
        <w:rPr>
          <w:rFonts w:ascii="David" w:eastAsia="Times New Roman" w:hAnsi="David" w:cs="David"/>
          <w:sz w:val="24"/>
          <w:szCs w:val="24"/>
          <w:rtl/>
        </w:rPr>
      </w:pPr>
    </w:p>
    <w:p w14:paraId="75B71C7E" w14:textId="77777777" w:rsidR="008D07AA" w:rsidRPr="008D07AA" w:rsidRDefault="008D07AA" w:rsidP="008D07AA">
      <w:pPr>
        <w:spacing w:before="0" w:beforeAutospacing="0" w:after="120" w:afterAutospacing="0" w:line="240" w:lineRule="auto"/>
        <w:ind w:left="283"/>
        <w:jc w:val="both"/>
        <w:rPr>
          <w:rFonts w:ascii="David" w:eastAsia="Times New Roman" w:hAnsi="David" w:cs="David"/>
          <w:sz w:val="24"/>
          <w:szCs w:val="24"/>
          <w:rtl/>
        </w:rPr>
      </w:pPr>
    </w:p>
    <w:p w14:paraId="0CCD0417" w14:textId="77777777" w:rsidR="008D07AA" w:rsidRPr="008D07AA" w:rsidRDefault="008D07AA" w:rsidP="008D07AA">
      <w:pPr>
        <w:tabs>
          <w:tab w:val="left" w:pos="720"/>
          <w:tab w:val="num" w:pos="789"/>
          <w:tab w:val="left" w:pos="1440"/>
          <w:tab w:val="left" w:pos="1871"/>
          <w:tab w:val="left" w:pos="2160"/>
          <w:tab w:val="left" w:pos="2722"/>
          <w:tab w:val="left" w:pos="2880"/>
          <w:tab w:val="left" w:pos="3600"/>
          <w:tab w:val="left" w:pos="4320"/>
        </w:tabs>
        <w:spacing w:before="0" w:beforeAutospacing="0" w:after="0" w:afterAutospacing="0" w:line="360" w:lineRule="auto"/>
        <w:ind w:left="789" w:hanging="780"/>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00.06</w:t>
      </w:r>
      <w:r w:rsidRPr="008D07AA">
        <w:rPr>
          <w:rFonts w:ascii="David" w:eastAsia="Times New Roman" w:hAnsi="David" w:cs="David"/>
          <w:b/>
          <w:bCs/>
          <w:color w:val="000000"/>
          <w:sz w:val="24"/>
          <w:szCs w:val="24"/>
          <w:rtl/>
          <w:lang w:eastAsia="he-IL"/>
        </w:rPr>
        <w:t xml:space="preserve">. </w:t>
      </w:r>
      <w:r w:rsidRPr="008D07AA">
        <w:rPr>
          <w:rFonts w:ascii="David" w:eastAsia="Times New Roman" w:hAnsi="David" w:cs="David"/>
          <w:b/>
          <w:bCs/>
          <w:color w:val="000000"/>
          <w:sz w:val="24"/>
          <w:szCs w:val="24"/>
          <w:rtl/>
          <w:lang w:eastAsia="he-IL"/>
        </w:rPr>
        <w:tab/>
      </w:r>
      <w:r w:rsidRPr="008D07AA">
        <w:rPr>
          <w:rFonts w:ascii="David" w:eastAsia="Times New Roman" w:hAnsi="David" w:cs="David"/>
          <w:b/>
          <w:bCs/>
          <w:color w:val="000000"/>
          <w:sz w:val="24"/>
          <w:szCs w:val="24"/>
          <w:u w:val="single"/>
          <w:rtl/>
          <w:lang w:eastAsia="he-IL"/>
        </w:rPr>
        <w:t xml:space="preserve"> תאומים עם חברת חשמל ,בזק ,טל"כ ,תאגידים מים ביום ותיעול עירוניים</w:t>
      </w:r>
    </w:p>
    <w:p w14:paraId="302292A4"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1440" w:hanging="144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 xml:space="preserve">1. </w:t>
      </w:r>
      <w:r w:rsidRPr="008D07AA">
        <w:rPr>
          <w:rFonts w:ascii="David" w:eastAsia="Times New Roman" w:hAnsi="David" w:cs="David"/>
          <w:color w:val="000000"/>
          <w:sz w:val="24"/>
          <w:szCs w:val="24"/>
          <w:rtl/>
          <w:lang w:eastAsia="he-IL"/>
        </w:rPr>
        <w:tab/>
        <w:t>מבוטל.</w:t>
      </w:r>
    </w:p>
    <w:p w14:paraId="39605E77" w14:textId="77777777" w:rsidR="008D07AA" w:rsidRPr="008D07AA" w:rsidRDefault="008D07AA" w:rsidP="008D07AA">
      <w:pPr>
        <w:tabs>
          <w:tab w:val="left" w:pos="720"/>
          <w:tab w:val="left" w:pos="1372"/>
          <w:tab w:val="left" w:pos="1871"/>
          <w:tab w:val="left" w:pos="2160"/>
          <w:tab w:val="left" w:pos="2722"/>
          <w:tab w:val="left" w:pos="2880"/>
          <w:tab w:val="left" w:pos="3600"/>
          <w:tab w:val="left" w:pos="4320"/>
        </w:tabs>
        <w:spacing w:before="0" w:beforeAutospacing="0" w:after="0" w:afterAutospacing="0" w:line="360" w:lineRule="auto"/>
        <w:ind w:left="1440" w:hanging="144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2.    </w:t>
      </w:r>
      <w:r w:rsidRPr="008D07AA">
        <w:rPr>
          <w:rFonts w:ascii="David" w:eastAsia="Times New Roman" w:hAnsi="David" w:cs="David"/>
          <w:color w:val="000000"/>
          <w:sz w:val="24"/>
          <w:szCs w:val="24"/>
          <w:rtl/>
          <w:lang w:eastAsia="he-IL"/>
        </w:rPr>
        <w:tab/>
        <w:t xml:space="preserve"> הקבלן אחראי במסגרת עבודתו לבצע את כל התאומים עם ח"ח ,בזק ,הוט ,או כל גורם אחר הקיים במגרש בקשר לניתוק  ו\ או העתקת החשמל וקווי התקשורת מייד עם קבלת צו התחלת העבודה. תאום העבודות הנ"ל יבוצע על  ידי הקבלן ועל חשבונו. ביצוע העבודות הנ"ל יהיה על חשבון המזמין.</w:t>
      </w:r>
    </w:p>
    <w:p w14:paraId="4114E09C"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1440" w:hanging="144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w:t>
      </w:r>
      <w:r w:rsidRPr="008D07AA">
        <w:rPr>
          <w:rFonts w:ascii="David" w:eastAsia="Times New Roman" w:hAnsi="David" w:cs="David"/>
          <w:color w:val="000000"/>
          <w:sz w:val="24"/>
          <w:szCs w:val="24"/>
          <w:rtl/>
          <w:lang w:eastAsia="he-IL"/>
        </w:rPr>
        <w:tab/>
        <w:t xml:space="preserve"> 3.        בתום תקופת העבודה החוזית, ימסור הקבלן את המתחם כשהוא נקי.</w:t>
      </w:r>
    </w:p>
    <w:p w14:paraId="58F9914B"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947D52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53C9B42D"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C120F5D"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br w:type="page"/>
      </w:r>
    </w:p>
    <w:p w14:paraId="5BE46E00"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rtl/>
        </w:rPr>
      </w:pPr>
      <w:r w:rsidRPr="008D07AA">
        <w:rPr>
          <w:rFonts w:ascii="David" w:eastAsia="Times New Roman" w:hAnsi="David" w:cs="David"/>
          <w:sz w:val="24"/>
          <w:szCs w:val="24"/>
          <w:rtl/>
        </w:rPr>
        <w:lastRenderedPageBreak/>
        <w:t>00.07</w:t>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השגחה מטעם הקבלן</w:t>
      </w:r>
      <w:r w:rsidRPr="008D07AA">
        <w:rPr>
          <w:rFonts w:ascii="David" w:eastAsia="Times New Roman" w:hAnsi="David" w:cs="David"/>
          <w:b/>
          <w:bCs/>
          <w:sz w:val="24"/>
          <w:szCs w:val="24"/>
          <w:rtl/>
        </w:rPr>
        <w:t xml:space="preserve"> </w:t>
      </w:r>
    </w:p>
    <w:p w14:paraId="655CE2B8"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rtl/>
        </w:rPr>
      </w:pPr>
    </w:p>
    <w:p w14:paraId="37729C30"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rtl/>
        </w:rPr>
      </w:pPr>
      <w:r w:rsidRPr="008D07AA">
        <w:rPr>
          <w:rFonts w:ascii="David" w:eastAsia="Times New Roman" w:hAnsi="David" w:cs="David"/>
          <w:b/>
          <w:bCs/>
          <w:sz w:val="24"/>
          <w:szCs w:val="24"/>
          <w:rtl/>
        </w:rPr>
        <w:t>הקבלן מוגדר כקבלן ראשי באתר לכל עניין ודבר – כולל כ</w:t>
      </w:r>
      <w:r w:rsidR="00057894">
        <w:rPr>
          <w:rFonts w:ascii="David" w:eastAsia="Times New Roman" w:hAnsi="David" w:cs="David"/>
          <w:b/>
          <w:bCs/>
          <w:sz w:val="24"/>
          <w:szCs w:val="24"/>
          <w:rtl/>
        </w:rPr>
        <w:t>ל אחריות מול הרשויות הרלוונטיות</w:t>
      </w:r>
      <w:r w:rsidR="00057894">
        <w:rPr>
          <w:rFonts w:ascii="David" w:eastAsia="Times New Roman" w:hAnsi="David" w:cs="David" w:hint="cs"/>
          <w:b/>
          <w:bCs/>
          <w:sz w:val="24"/>
          <w:szCs w:val="24"/>
          <w:rtl/>
        </w:rPr>
        <w:t>.</w:t>
      </w:r>
      <w:r w:rsidRPr="008D07AA">
        <w:rPr>
          <w:rFonts w:ascii="David" w:eastAsia="Times New Roman" w:hAnsi="David" w:cs="David"/>
          <w:b/>
          <w:bCs/>
          <w:sz w:val="24"/>
          <w:szCs w:val="24"/>
          <w:rtl/>
        </w:rPr>
        <w:t xml:space="preserve"> – לשקול התי</w:t>
      </w:r>
      <w:r w:rsidRPr="008D07AA">
        <w:rPr>
          <w:rFonts w:ascii="David" w:eastAsia="Times New Roman" w:hAnsi="David" w:cs="David" w:hint="cs"/>
          <w:b/>
          <w:bCs/>
          <w:sz w:val="24"/>
          <w:szCs w:val="24"/>
          <w:rtl/>
        </w:rPr>
        <w:t>י</w:t>
      </w:r>
      <w:r w:rsidRPr="008D07AA">
        <w:rPr>
          <w:rFonts w:ascii="David" w:eastAsia="Times New Roman" w:hAnsi="David" w:cs="David"/>
          <w:b/>
          <w:bCs/>
          <w:sz w:val="24"/>
          <w:szCs w:val="24"/>
          <w:rtl/>
        </w:rPr>
        <w:t>חסות של עו"ד.</w:t>
      </w:r>
    </w:p>
    <w:p w14:paraId="42DEB421"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4B135E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tl/>
        </w:rPr>
        <w:t>הקבלן יחזיק באתר:</w:t>
      </w:r>
    </w:p>
    <w:p w14:paraId="4D6D7F36"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CB61F8B" w14:textId="77777777" w:rsidR="008D07AA" w:rsidRPr="008D07AA" w:rsidRDefault="008D07AA" w:rsidP="0002730F">
      <w:pPr>
        <w:numPr>
          <w:ilvl w:val="0"/>
          <w:numId w:val="9"/>
        </w:numPr>
        <w:tabs>
          <w:tab w:val="num" w:pos="720"/>
        </w:tabs>
        <w:spacing w:before="0" w:beforeAutospacing="0" w:after="0" w:afterAutospacing="0" w:line="240" w:lineRule="auto"/>
        <w:ind w:left="1440" w:right="0" w:hanging="675"/>
        <w:jc w:val="both"/>
        <w:rPr>
          <w:rFonts w:ascii="David" w:eastAsia="Times New Roman" w:hAnsi="David" w:cs="David"/>
          <w:sz w:val="24"/>
          <w:szCs w:val="24"/>
          <w:rtl/>
        </w:rPr>
      </w:pPr>
      <w:r w:rsidRPr="008D07AA">
        <w:rPr>
          <w:rFonts w:ascii="David" w:eastAsia="Times New Roman" w:hAnsi="David" w:cs="David"/>
          <w:sz w:val="24"/>
          <w:szCs w:val="24"/>
          <w:rtl/>
        </w:rPr>
        <w:t>מנהל עבודה מוסמך בעל ידע וניסיון מקצועי מתאים לסוג כזה של עבודה שיהיה עליו  להירשם במשרד העבודה כאחראי על בטיחות האתר ועל האתר עצמו וכל הנדרש מעקב היותו מנהל עבודה בפני כל הרשויות הנדרשות</w:t>
      </w:r>
    </w:p>
    <w:p w14:paraId="71E50B08" w14:textId="77777777" w:rsidR="008D07AA" w:rsidRPr="008D07AA" w:rsidRDefault="008D07AA" w:rsidP="008D07AA">
      <w:pPr>
        <w:spacing w:before="0" w:beforeAutospacing="0" w:after="0" w:afterAutospacing="0" w:line="240" w:lineRule="auto"/>
        <w:ind w:left="765" w:right="360"/>
        <w:jc w:val="both"/>
        <w:rPr>
          <w:rFonts w:ascii="David" w:eastAsia="Times New Roman" w:hAnsi="David" w:cs="David"/>
          <w:sz w:val="24"/>
          <w:szCs w:val="24"/>
          <w:rtl/>
        </w:rPr>
      </w:pPr>
    </w:p>
    <w:p w14:paraId="7AE535B4" w14:textId="77777777" w:rsidR="008D07AA" w:rsidRPr="008D07AA" w:rsidRDefault="008D07AA" w:rsidP="0002730F">
      <w:pPr>
        <w:numPr>
          <w:ilvl w:val="0"/>
          <w:numId w:val="9"/>
        </w:numPr>
        <w:tabs>
          <w:tab w:val="num" w:pos="1080"/>
        </w:tabs>
        <w:spacing w:before="0" w:beforeAutospacing="0" w:after="0" w:afterAutospacing="0" w:line="240" w:lineRule="auto"/>
        <w:ind w:left="792" w:right="0" w:hanging="27"/>
        <w:jc w:val="both"/>
        <w:rPr>
          <w:rFonts w:ascii="David" w:eastAsia="Times New Roman" w:hAnsi="David" w:cs="David"/>
          <w:sz w:val="24"/>
          <w:szCs w:val="24"/>
          <w:rtl/>
        </w:rPr>
      </w:pPr>
      <w:r w:rsidRPr="008D07AA">
        <w:rPr>
          <w:rFonts w:ascii="David" w:eastAsia="Times New Roman" w:hAnsi="David" w:cs="David"/>
          <w:sz w:val="24"/>
          <w:szCs w:val="24"/>
          <w:rtl/>
        </w:rPr>
        <w:t xml:space="preserve">      מהנדס/הנדסאי ביצוע מנוסה אשר ימצא  בכל עת שיידרש ע"י המפקח.  </w:t>
      </w:r>
    </w:p>
    <w:p w14:paraId="464A27B6"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25E24B8F"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r>
      <w:r w:rsidRPr="008D07AA">
        <w:rPr>
          <w:rFonts w:ascii="David" w:eastAsia="Times New Roman" w:hAnsi="David" w:cs="David"/>
          <w:sz w:val="24"/>
          <w:szCs w:val="24"/>
          <w:rtl/>
        </w:rPr>
        <w:tab/>
        <w:t xml:space="preserve">נוכחות מנהל העבודה מטעם הקבלן תהיה בכל ימי העבודה ושעות העבודה. </w:t>
      </w:r>
    </w:p>
    <w:p w14:paraId="757969A3"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על הקבלן להבטיח הימצאותם של מחליפים במקרה של מחלה/מילואים/חופשה וכו' של אחד מבעלי  המקצוע דלעיל. </w:t>
      </w:r>
    </w:p>
    <w:p w14:paraId="4DD6975D"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3C799C15"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2065AE8B"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00.08</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 xml:space="preserve">עבודה בשעות לא מקובלות </w:t>
      </w:r>
    </w:p>
    <w:p w14:paraId="77E5C6F6"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450EBB9C"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 xml:space="preserve">במידה והקבלן לא יעמוד בלוח הזמנים המתוכנן לביצוע העבודה ועל מנת להדביק את פיגורו בלוח הזמנים, יצטרך הקבלן לעבוד בשעות לא מקובלות  (12 שעות לפחות) ויתכן גם בשעות חשיכה. הקבלן יעשה זאת בתיאום עם הגורמים הנוגעים בדבר לרבות משטרת ישראל, ללא תשלום מיוחד או תוספת מחיר כלשהיא. </w:t>
      </w:r>
    </w:p>
    <w:p w14:paraId="61402D68" w14:textId="77777777" w:rsidR="008D07AA" w:rsidRPr="008D07AA" w:rsidRDefault="008D07AA" w:rsidP="008D07AA">
      <w:pPr>
        <w:spacing w:before="0" w:beforeAutospacing="0" w:after="0" w:afterAutospacing="0" w:line="240" w:lineRule="auto"/>
        <w:ind w:left="720" w:hanging="720"/>
        <w:jc w:val="both"/>
        <w:rPr>
          <w:rFonts w:ascii="David" w:eastAsia="Times New Roman" w:hAnsi="David" w:cs="David"/>
          <w:b/>
          <w:bCs/>
          <w:sz w:val="24"/>
          <w:szCs w:val="24"/>
          <w:rtl/>
        </w:rPr>
      </w:pPr>
      <w:r w:rsidRPr="008D07AA">
        <w:rPr>
          <w:rFonts w:ascii="David" w:eastAsia="Times New Roman" w:hAnsi="David" w:cs="David"/>
          <w:sz w:val="24"/>
          <w:szCs w:val="24"/>
        </w:rPr>
        <w:tab/>
      </w:r>
      <w:r w:rsidRPr="008D07AA">
        <w:rPr>
          <w:rFonts w:ascii="David" w:eastAsia="Times New Roman" w:hAnsi="David" w:cs="David"/>
          <w:b/>
          <w:bCs/>
          <w:sz w:val="24"/>
          <w:szCs w:val="24"/>
          <w:rtl/>
        </w:rPr>
        <w:t>כל האמור לעיל בכפוף לנספח האקוסטיקה המצ"ב כנספח ,"י" ועפ"י הוראות החוק למניעת מפגעים תשכ"א 1961 – תקנות למניעת מפגעים (רעש בלתי סביר), התש"ן 1990 (קובץ תקנות 5288 מיום 23.8.1990).</w:t>
      </w:r>
    </w:p>
    <w:p w14:paraId="761AD189" w14:textId="77777777" w:rsidR="008D07AA" w:rsidRPr="008D07AA" w:rsidRDefault="008D07AA" w:rsidP="008D07AA">
      <w:pPr>
        <w:spacing w:before="0" w:beforeAutospacing="0" w:after="0" w:afterAutospacing="0" w:line="240" w:lineRule="auto"/>
        <w:ind w:left="720" w:hanging="720"/>
        <w:jc w:val="both"/>
        <w:rPr>
          <w:rFonts w:ascii="David" w:eastAsia="Times New Roman" w:hAnsi="David" w:cs="David"/>
          <w:sz w:val="24"/>
          <w:szCs w:val="24"/>
          <w:rtl/>
        </w:rPr>
      </w:pPr>
      <w:r w:rsidRPr="008D07AA">
        <w:rPr>
          <w:rFonts w:ascii="David" w:eastAsia="Times New Roman" w:hAnsi="David" w:cs="David"/>
          <w:sz w:val="24"/>
          <w:szCs w:val="24"/>
          <w:rtl/>
        </w:rPr>
        <w:tab/>
        <w:t xml:space="preserve">הקבלן ינקוט בכל אמצעי הזהירות והבטיחות המתאימים (כגון תאורה וציוד לילי אחר מתאים) ובמידת הצורך יקבל את אישורי הרשויות השונות אם הן נדרשות לשם כך. </w:t>
      </w:r>
    </w:p>
    <w:p w14:paraId="7DE55E0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Pr>
        <w:tab/>
      </w:r>
      <w:r w:rsidRPr="008D07AA">
        <w:rPr>
          <w:rFonts w:ascii="David" w:eastAsia="Times New Roman" w:hAnsi="David" w:cs="David"/>
          <w:sz w:val="24"/>
          <w:szCs w:val="24"/>
          <w:rtl/>
        </w:rPr>
        <w:t xml:space="preserve">כל האחריות וההוצאות עקב ביצוע העבודה בשעות לא מקובלות תחול על הקבלן. </w:t>
      </w:r>
      <w:r w:rsidRPr="008D07AA">
        <w:rPr>
          <w:rFonts w:ascii="David" w:eastAsia="Times New Roman" w:hAnsi="David" w:cs="David"/>
          <w:sz w:val="24"/>
          <w:szCs w:val="24"/>
          <w:rtl/>
        </w:rPr>
        <w:br/>
      </w:r>
      <w:r w:rsidRPr="008D07AA">
        <w:rPr>
          <w:rFonts w:ascii="David" w:eastAsia="Times New Roman" w:hAnsi="David" w:cs="David"/>
          <w:sz w:val="24"/>
          <w:szCs w:val="24"/>
          <w:rtl/>
        </w:rPr>
        <w:tab/>
      </w:r>
    </w:p>
    <w:p w14:paraId="6355ADC7"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68F886C7"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00.09</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מניעת הפרעות ונזקים</w:t>
      </w:r>
    </w:p>
    <w:p w14:paraId="2157782E"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hanging="675"/>
        <w:jc w:val="both"/>
        <w:rPr>
          <w:rFonts w:ascii="David" w:eastAsia="Times New Roman" w:hAnsi="David" w:cs="David"/>
          <w:sz w:val="24"/>
          <w:szCs w:val="24"/>
          <w:rtl/>
          <w:lang w:eastAsia="he-IL"/>
        </w:rPr>
      </w:pPr>
      <w:r w:rsidRPr="008D07AA">
        <w:rPr>
          <w:rFonts w:ascii="David" w:eastAsia="Times New Roman" w:hAnsi="David" w:cs="David"/>
          <w:sz w:val="24"/>
          <w:szCs w:val="24"/>
          <w:lang w:eastAsia="he-IL"/>
        </w:rPr>
        <w:tab/>
      </w:r>
    </w:p>
    <w:p w14:paraId="33AA482A"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hanging="675"/>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ab/>
        <w:t>הקבלן מתחייב לבצע את עבודותיו תוך התחשבות מרבית בדרכי התנועה הסדירה המתנהלת בצמוד באתר הבניה במשך כל תקופת עבודתו, ולעשות כל הנדרש על מנת למנוע תקלות והפרעות מכל סוג שהוא כולל נ</w:t>
      </w:r>
      <w:r w:rsidR="00057894">
        <w:rPr>
          <w:rFonts w:ascii="David" w:eastAsia="Times New Roman" w:hAnsi="David" w:cs="David" w:hint="cs"/>
          <w:sz w:val="24"/>
          <w:szCs w:val="24"/>
          <w:rtl/>
          <w:lang w:eastAsia="he-IL"/>
        </w:rPr>
        <w:t>י</w:t>
      </w:r>
      <w:r w:rsidRPr="008D07AA">
        <w:rPr>
          <w:rFonts w:ascii="David" w:eastAsia="Times New Roman" w:hAnsi="David" w:cs="David"/>
          <w:sz w:val="24"/>
          <w:szCs w:val="24"/>
          <w:rtl/>
          <w:lang w:eastAsia="he-IL"/>
        </w:rPr>
        <w:t>קיון מוחלט של הדרכים. כמו כן מתחייב הקבלן שלא להניח על פני הדרכים הנ"ל חומרים ו/או ציוד בצורה כלשהיא. כל ההוצאות הכרוכות במילוי תנאי זה לא תשולמנה בנפרד.</w:t>
      </w:r>
    </w:p>
    <w:p w14:paraId="269F49BA"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 xml:space="preserve">כמו כן, לא יוכרו כל תביעות הקבלן בגין נזקים או עיכובים שנגרמו עקב כל הנזכר בסעיף זה. </w:t>
      </w:r>
    </w:p>
    <w:p w14:paraId="47DC2F93"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Pr>
      </w:pPr>
      <w:r w:rsidRPr="008D07AA">
        <w:rPr>
          <w:rFonts w:ascii="David" w:eastAsia="Times New Roman" w:hAnsi="David" w:cs="David"/>
          <w:sz w:val="24"/>
          <w:szCs w:val="24"/>
          <w:rtl/>
        </w:rPr>
        <w:t xml:space="preserve">על הקבלן לנקוט על חשבונו בכל האמצעים כדי להימנע מגרימת נזקים למתקנים </w:t>
      </w:r>
      <w:r w:rsidR="00057894" w:rsidRPr="008D07AA">
        <w:rPr>
          <w:rFonts w:ascii="David" w:eastAsia="Times New Roman" w:hAnsi="David" w:cs="David" w:hint="cs"/>
          <w:sz w:val="24"/>
          <w:szCs w:val="24"/>
          <w:rtl/>
        </w:rPr>
        <w:t>ולבנייני</w:t>
      </w:r>
      <w:r w:rsidR="00057894" w:rsidRPr="008D07AA">
        <w:rPr>
          <w:rFonts w:ascii="David" w:eastAsia="Times New Roman" w:hAnsi="David" w:cs="David" w:hint="eastAsia"/>
          <w:sz w:val="24"/>
          <w:szCs w:val="24"/>
          <w:rtl/>
        </w:rPr>
        <w:t>ם</w:t>
      </w:r>
      <w:r w:rsidRPr="008D07AA">
        <w:rPr>
          <w:rFonts w:ascii="David" w:eastAsia="Times New Roman" w:hAnsi="David" w:cs="David"/>
          <w:sz w:val="24"/>
          <w:szCs w:val="24"/>
          <w:rtl/>
        </w:rPr>
        <w:t xml:space="preserve"> הקיימים, לדרכים, לציוד, לקוי חשמל, טלפון, מים, טל"כ, ביוב וכו', ולבצע את עבודותיו, תוך שיתוף פעולה והתאמה מלאה עם המפקח ועם כל יתר הגורמים הנוגעים בדבר. על הקבלן לנקוט בכל האמצעים בכדי שלא לגרום להפרעות ו/או לסגירת מעברים. כמו כן עליו לאחוז בכל אמצעי הזהירות הדרושים לשם מניעת נזק לרכוש למבנים שבסביבה או לגופו של כל אדם ע"י העבודות שתבוצענה ו/או כתוצאה מהן. במקרה של גרימת נזק הוא ישא באחריות מלאה לכל נזק. בגין הוראות סעיף זה לא תשולם כל תמורה לקבלן ורואים את כל הוצאותיו ככלולות במחירי כתב הצעתו.</w:t>
      </w:r>
    </w:p>
    <w:p w14:paraId="6519ED6C"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jc w:val="both"/>
        <w:rPr>
          <w:rFonts w:ascii="David" w:eastAsia="Times New Roman" w:hAnsi="David" w:cs="David"/>
          <w:sz w:val="24"/>
          <w:szCs w:val="24"/>
          <w:lang w:eastAsia="he-IL"/>
        </w:rPr>
      </w:pPr>
    </w:p>
    <w:p w14:paraId="2EB62BF7"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hanging="675"/>
        <w:jc w:val="both"/>
        <w:rPr>
          <w:rFonts w:ascii="David" w:eastAsia="Times New Roman" w:hAnsi="David" w:cs="David"/>
          <w:sz w:val="24"/>
          <w:szCs w:val="24"/>
          <w:lang w:eastAsia="he-IL"/>
        </w:rPr>
      </w:pPr>
      <w:r w:rsidRPr="008D07AA">
        <w:rPr>
          <w:rFonts w:ascii="David" w:eastAsia="Times New Roman" w:hAnsi="David" w:cs="David"/>
          <w:sz w:val="24"/>
          <w:szCs w:val="24"/>
          <w:rtl/>
          <w:lang w:eastAsia="he-IL"/>
        </w:rPr>
        <w:t>00.10</w:t>
      </w:r>
      <w:r w:rsidRPr="008D07AA">
        <w:rPr>
          <w:rFonts w:ascii="David" w:eastAsia="Times New Roman" w:hAnsi="David" w:cs="David"/>
          <w:sz w:val="24"/>
          <w:szCs w:val="24"/>
          <w:rtl/>
          <w:lang w:eastAsia="he-IL"/>
        </w:rPr>
        <w:tab/>
      </w:r>
      <w:r w:rsidRPr="008D07AA">
        <w:rPr>
          <w:rFonts w:ascii="David" w:eastAsia="Times New Roman" w:hAnsi="David" w:cs="David"/>
          <w:b/>
          <w:bCs/>
          <w:sz w:val="24"/>
          <w:szCs w:val="24"/>
          <w:u w:val="single"/>
          <w:rtl/>
          <w:lang w:eastAsia="he-IL"/>
        </w:rPr>
        <w:t xml:space="preserve">דרכים זמניות וגידור </w:t>
      </w:r>
    </w:p>
    <w:p w14:paraId="1DC17381"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jc w:val="both"/>
        <w:rPr>
          <w:rFonts w:ascii="David" w:eastAsia="Times New Roman" w:hAnsi="David" w:cs="David"/>
          <w:sz w:val="24"/>
          <w:szCs w:val="24"/>
          <w:lang w:eastAsia="he-IL"/>
        </w:rPr>
      </w:pPr>
    </w:p>
    <w:p w14:paraId="2178EE5D"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 xml:space="preserve">כדי למנוע פגיעה בעבודה הסדירה המתנהלת במקום ו/או במתקנים סמוכים ו/או באופן השטח הקיים, לא יורשה הקבלן להתקין דרכים זמניות (לצרכי הובלת החומרים ולצרכי תנועת ציוד ורכב). </w:t>
      </w:r>
    </w:p>
    <w:p w14:paraId="375D18BD"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jc w:val="both"/>
        <w:rPr>
          <w:rFonts w:ascii="David" w:eastAsia="Times New Roman" w:hAnsi="David" w:cs="David"/>
          <w:sz w:val="24"/>
          <w:szCs w:val="24"/>
          <w:lang w:eastAsia="he-IL"/>
        </w:rPr>
      </w:pPr>
      <w:r w:rsidRPr="008D07AA">
        <w:rPr>
          <w:rFonts w:ascii="David" w:eastAsia="Times New Roman" w:hAnsi="David" w:cs="David"/>
          <w:sz w:val="24"/>
          <w:szCs w:val="24"/>
          <w:rtl/>
          <w:lang w:eastAsia="he-IL"/>
        </w:rPr>
        <w:t>הקבלן יגדר את האתר במלואו בהתאם לנספח י"ה – מפרט לגידור אתר הפרויקט</w:t>
      </w:r>
    </w:p>
    <w:p w14:paraId="098AD1EC" w14:textId="77777777" w:rsidR="008D07AA" w:rsidRPr="008D07AA" w:rsidRDefault="008D07AA" w:rsidP="008D07AA">
      <w:pPr>
        <w:widowControl w:val="0"/>
        <w:tabs>
          <w:tab w:val="left" w:pos="675"/>
          <w:tab w:val="left" w:pos="1800"/>
          <w:tab w:val="left" w:pos="2361"/>
          <w:tab w:val="left" w:pos="3487"/>
          <w:tab w:val="left" w:pos="4725"/>
          <w:tab w:val="left" w:pos="5851"/>
          <w:tab w:val="left" w:pos="6412"/>
          <w:tab w:val="left" w:pos="6976"/>
          <w:tab w:val="left" w:pos="7537"/>
        </w:tabs>
        <w:snapToGrid w:val="0"/>
        <w:spacing w:before="0" w:beforeAutospacing="0" w:after="0" w:afterAutospacing="0" w:line="240" w:lineRule="auto"/>
        <w:ind w:left="675"/>
        <w:jc w:val="both"/>
        <w:rPr>
          <w:rFonts w:ascii="David" w:eastAsia="Times New Roman" w:hAnsi="David" w:cs="David"/>
          <w:sz w:val="24"/>
          <w:szCs w:val="24"/>
          <w:lang w:eastAsia="he-IL"/>
        </w:rPr>
      </w:pPr>
      <w:r w:rsidRPr="008D07AA">
        <w:rPr>
          <w:rFonts w:ascii="David" w:eastAsia="Times New Roman" w:hAnsi="David" w:cs="David"/>
          <w:sz w:val="24"/>
          <w:szCs w:val="24"/>
          <w:rtl/>
          <w:lang w:eastAsia="he-IL"/>
        </w:rPr>
        <w:t>הקבלן יבצע על חשבונו את כל הסדרי התנועה עפ"י התוכניות המאושרות ע"י עיריית ירושלים ומשטרת ישראל.</w:t>
      </w:r>
    </w:p>
    <w:p w14:paraId="2DA3F43F"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05DDE07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2BF9FFD1"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00.11</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 xml:space="preserve">סילוק פסולת וניקוי האתר </w:t>
      </w:r>
    </w:p>
    <w:p w14:paraId="30D7B7B0" w14:textId="77777777" w:rsidR="008D07AA" w:rsidRPr="008D07AA" w:rsidRDefault="008D07AA" w:rsidP="00057894">
      <w:pPr>
        <w:spacing w:before="0" w:beforeAutospacing="0" w:after="0" w:afterAutospacing="0" w:line="240" w:lineRule="auto"/>
        <w:jc w:val="both"/>
        <w:rPr>
          <w:rFonts w:ascii="David" w:eastAsia="Times New Roman" w:hAnsi="David" w:cs="David"/>
          <w:sz w:val="24"/>
          <w:szCs w:val="24"/>
          <w:rtl/>
        </w:rPr>
      </w:pPr>
    </w:p>
    <w:p w14:paraId="5EAEAEB5" w14:textId="77777777" w:rsidR="008D07AA" w:rsidRPr="008D07AA" w:rsidRDefault="008D07AA" w:rsidP="00057894">
      <w:pPr>
        <w:numPr>
          <w:ilvl w:val="0"/>
          <w:numId w:val="10"/>
        </w:numPr>
        <w:spacing w:before="0" w:beforeAutospacing="0" w:after="0" w:afterAutospacing="0" w:line="240" w:lineRule="auto"/>
        <w:ind w:left="1440" w:right="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פסולת מכל סוג, יועברו ויורחקו מהאתר ללא דיחוי על ידי הקבלן למקום שפיכת פסולת המותר לצורך כך על ידי הרשות המקומית ו/או כל רשות מוסמכת אחרת,  או לכל מקום אחר שהרשות המקומית, או כל רשות מוסמכת אחרת  תקבע אותו וכל זאת על חשבונו בלבד.</w:t>
      </w:r>
    </w:p>
    <w:p w14:paraId="6E713270" w14:textId="77777777" w:rsidR="008D07AA" w:rsidRPr="008D07AA" w:rsidRDefault="008D07AA" w:rsidP="00057894">
      <w:pPr>
        <w:spacing w:before="0" w:beforeAutospacing="0" w:after="0" w:afterAutospacing="0" w:line="240" w:lineRule="auto"/>
        <w:ind w:left="1080" w:firstLine="360"/>
        <w:jc w:val="both"/>
        <w:rPr>
          <w:rFonts w:ascii="David" w:eastAsia="Times New Roman" w:hAnsi="David" w:cs="David"/>
          <w:sz w:val="24"/>
          <w:szCs w:val="24"/>
        </w:rPr>
      </w:pPr>
      <w:r w:rsidRPr="008D07AA">
        <w:rPr>
          <w:rFonts w:ascii="David" w:eastAsia="Times New Roman" w:hAnsi="David" w:cs="David"/>
          <w:sz w:val="24"/>
          <w:szCs w:val="24"/>
          <w:rtl/>
        </w:rPr>
        <w:t xml:space="preserve">הקבלן אחראי להעברת אישור הטמנה באתר מוכרז למזמין.   </w:t>
      </w:r>
    </w:p>
    <w:p w14:paraId="07A8E6FB" w14:textId="77777777" w:rsidR="008D07AA" w:rsidRPr="008D07AA" w:rsidRDefault="008D07AA" w:rsidP="00057894">
      <w:pPr>
        <w:spacing w:before="0" w:beforeAutospacing="0" w:after="0" w:afterAutospacing="0" w:line="240" w:lineRule="auto"/>
        <w:jc w:val="both"/>
        <w:rPr>
          <w:rFonts w:ascii="David" w:eastAsia="Times New Roman" w:hAnsi="David" w:cs="David"/>
          <w:sz w:val="24"/>
          <w:szCs w:val="24"/>
          <w:rtl/>
        </w:rPr>
      </w:pPr>
    </w:p>
    <w:p w14:paraId="75B1DB0F" w14:textId="77777777" w:rsidR="008D07AA" w:rsidRPr="008D07AA" w:rsidRDefault="008D07AA" w:rsidP="00057894">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Pr>
        <w:tab/>
      </w:r>
      <w:r w:rsidRPr="008D07AA">
        <w:rPr>
          <w:rFonts w:ascii="David" w:eastAsia="Times New Roman" w:hAnsi="David" w:cs="David"/>
          <w:sz w:val="24"/>
          <w:szCs w:val="24"/>
          <w:rtl/>
        </w:rPr>
        <w:t>במשך כל תקופת העבודה ידאג הקבלן לניקיון יומי של כבישים ומדרכות שבסביבת האתר כך שלא יגרמו הפרעות לחיים התקינים של דיירי הסביבה ולחיי המסחר המתנהלים בה.</w:t>
      </w:r>
    </w:p>
    <w:p w14:paraId="432DD146" w14:textId="77777777" w:rsidR="008D07AA" w:rsidRPr="008D07AA" w:rsidRDefault="008D07AA" w:rsidP="00057894">
      <w:pPr>
        <w:spacing w:before="0" w:beforeAutospacing="0" w:after="0" w:afterAutospacing="0" w:line="240" w:lineRule="auto"/>
        <w:jc w:val="both"/>
        <w:rPr>
          <w:rFonts w:ascii="David" w:eastAsia="Times New Roman" w:hAnsi="David" w:cs="David"/>
          <w:sz w:val="24"/>
          <w:szCs w:val="24"/>
        </w:rPr>
      </w:pPr>
    </w:p>
    <w:p w14:paraId="4FC249F6" w14:textId="77777777" w:rsidR="008D07AA" w:rsidRPr="008D07AA" w:rsidRDefault="008D07AA" w:rsidP="00057894">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ג.</w:t>
      </w:r>
      <w:r w:rsidRPr="008D07AA">
        <w:rPr>
          <w:rFonts w:ascii="David" w:eastAsia="Times New Roman" w:hAnsi="David" w:cs="David"/>
          <w:sz w:val="24"/>
          <w:szCs w:val="24"/>
          <w:rtl/>
        </w:rPr>
        <w:tab/>
        <w:t>הקבלן יבצע וי</w:t>
      </w:r>
      <w:r w:rsidRPr="008D07AA">
        <w:rPr>
          <w:rFonts w:ascii="David" w:eastAsia="Times New Roman" w:hAnsi="David" w:cs="David" w:hint="cs"/>
          <w:sz w:val="24"/>
          <w:szCs w:val="24"/>
          <w:rtl/>
        </w:rPr>
        <w:t>י</w:t>
      </w:r>
      <w:r w:rsidRPr="008D07AA">
        <w:rPr>
          <w:rFonts w:ascii="David" w:eastAsia="Times New Roman" w:hAnsi="David" w:cs="David"/>
          <w:sz w:val="24"/>
          <w:szCs w:val="24"/>
          <w:rtl/>
        </w:rPr>
        <w:t>שא בהוצאות לניקוי אתר הבניה בגמר כל העבודות מכל פסולת, אשפה, אדמה וחומרים מיותרים אחרים וימסור למפקח את אתר הבניה ואת סביבתו הסמוכה נקיים ומיושרים לשביעות רצונו של המפקח.</w:t>
      </w:r>
    </w:p>
    <w:p w14:paraId="6B9C52E8"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Pr>
      </w:pPr>
    </w:p>
    <w:p w14:paraId="672587BD"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rtl/>
        </w:rPr>
      </w:pPr>
      <w:r w:rsidRPr="008D07AA">
        <w:rPr>
          <w:rFonts w:ascii="David" w:eastAsia="Times New Roman" w:hAnsi="David" w:cs="David"/>
          <w:sz w:val="24"/>
          <w:szCs w:val="24"/>
          <w:rtl/>
        </w:rPr>
        <w:t>00.12</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רווחת העובדים</w:t>
      </w:r>
    </w:p>
    <w:p w14:paraId="25D5486F"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p>
    <w:p w14:paraId="02489DF3"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Pr>
      </w:pPr>
      <w:r w:rsidRPr="008D07AA">
        <w:rPr>
          <w:rFonts w:ascii="David" w:eastAsia="Times New Roman" w:hAnsi="David" w:cs="David"/>
          <w:sz w:val="24"/>
          <w:szCs w:val="24"/>
          <w:rtl/>
        </w:rPr>
        <w:t>מודגש בזאת כי לא תאושר הלנת עובדים בתחום אתר העבודה.</w:t>
      </w:r>
    </w:p>
    <w:p w14:paraId="36E01BA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4E921EED"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00.13</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דרישות בטיחות</w:t>
      </w:r>
    </w:p>
    <w:p w14:paraId="56B95698"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1F3BDFA9"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Pr>
      </w:pPr>
      <w:r w:rsidRPr="008D07AA">
        <w:rPr>
          <w:rFonts w:ascii="David" w:eastAsia="Times New Roman" w:hAnsi="David" w:cs="David"/>
          <w:sz w:val="24"/>
          <w:szCs w:val="24"/>
          <w:rtl/>
        </w:rPr>
        <w:t>1.</w:t>
      </w:r>
      <w:r w:rsidRPr="008D07AA">
        <w:rPr>
          <w:rFonts w:ascii="David" w:eastAsia="Times New Roman" w:hAnsi="David" w:cs="David"/>
          <w:sz w:val="24"/>
          <w:szCs w:val="24"/>
          <w:rtl/>
        </w:rPr>
        <w:tab/>
        <w:t>במשך זמן ביצוע העבודה, הקבלן יהיה האחראי היחידי לביטחון העובדים במקום ו/או המפקחים ו/או הבאים לאתר בתוקף תפקידם ו/או צד ג' וכן לרכוש שבסביבה ויישא באחריות מלאה בהוצאות הנזקים שיגרמו להם ועליו יהיה לנקוט בכל האמצעים הדרושים למניעת פגיעה כל שהיא במהלך העבודה בכלי רכב, בהולכי רגל וכד'  וכן על הקבלן לקיים את כל דרישות הבטיחות המוכתבות בחוקי העבודה ובנהלים המקובלים.</w:t>
      </w:r>
    </w:p>
    <w:p w14:paraId="57001316"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על הקבלן לקיים את כל הדרישות והוראות הבטיחות של הרשויות המוסמכות, כגון : שילוט הקשור לתפקודו של הקבלן, שילוט גלוי לעיני הציבור עם פרטי מנהל העבודה ופרטים של "אחראי בטיחות", על הקבלן לקבל ולהציג אישורים תקופתיים לגבי ציוד מכני, ציוד הרמה, כלי עבודה מכנים וחשמליים.</w:t>
      </w:r>
    </w:p>
    <w:p w14:paraId="38E911C7"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605BD083"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2.</w:t>
      </w:r>
      <w:r w:rsidRPr="008D07AA">
        <w:rPr>
          <w:rFonts w:ascii="David" w:eastAsia="Times New Roman" w:hAnsi="David" w:cs="David"/>
          <w:sz w:val="24"/>
          <w:szCs w:val="24"/>
          <w:rtl/>
        </w:rPr>
        <w:tab/>
        <w:t>על הקבלן להימנע מהפרעות לתנועה המתנהלת בכבישים הקיימים באזור בעת ביצוע העבודות. רואים את הקבלן כאילו כלל בתוך מחירי היחידה את כל  העבודות וההוצאות הנוספות אשר עלולות לה</w:t>
      </w:r>
      <w:r w:rsidRPr="008D07AA">
        <w:rPr>
          <w:rFonts w:ascii="David" w:eastAsia="Times New Roman" w:hAnsi="David" w:cs="David" w:hint="cs"/>
          <w:sz w:val="24"/>
          <w:szCs w:val="24"/>
          <w:rtl/>
        </w:rPr>
        <w:t>י</w:t>
      </w:r>
      <w:r w:rsidRPr="008D07AA">
        <w:rPr>
          <w:rFonts w:ascii="David" w:eastAsia="Times New Roman" w:hAnsi="David" w:cs="David"/>
          <w:sz w:val="24"/>
          <w:szCs w:val="24"/>
          <w:rtl/>
        </w:rPr>
        <w:t>גרם לו עקב ביצוע העבודה בקטעים, בהפסקות ובשלבים.</w:t>
      </w:r>
    </w:p>
    <w:p w14:paraId="3D5B2DE5"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6DFC9124"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3.</w:t>
      </w:r>
      <w:r w:rsidRPr="008D07AA">
        <w:rPr>
          <w:rFonts w:ascii="David" w:eastAsia="Times New Roman" w:hAnsi="David" w:cs="David"/>
          <w:sz w:val="24"/>
          <w:szCs w:val="24"/>
          <w:rtl/>
        </w:rPr>
        <w:tab/>
        <w:t>הקבלן יהיה אחראי לשמירה במקום העבודה עד לסיומה של העבודה ומסירתה למפקח.</w:t>
      </w:r>
    </w:p>
    <w:p w14:paraId="0D5901F3"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2AAC8219"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4.</w:t>
      </w:r>
      <w:r w:rsidRPr="008D07AA">
        <w:rPr>
          <w:rFonts w:ascii="David" w:eastAsia="Times New Roman" w:hAnsi="David" w:cs="David"/>
          <w:sz w:val="24"/>
          <w:szCs w:val="24"/>
          <w:rtl/>
        </w:rPr>
        <w:tab/>
        <w:t>על הקבלן להחזיק באתר, במשרדים ובציוד הנדסי, ציוד בטיחות, כולל ציוד עזרה ראשונה, מטפי כיבוי אש וכו', הכל על פי כללי הבטיחות והתקנות.</w:t>
      </w:r>
    </w:p>
    <w:p w14:paraId="3707C31D"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3FD4F4B2"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5.</w:t>
      </w:r>
      <w:r w:rsidRPr="008D07AA">
        <w:rPr>
          <w:rFonts w:ascii="David" w:eastAsia="Times New Roman" w:hAnsi="David" w:cs="David"/>
          <w:sz w:val="24"/>
          <w:szCs w:val="24"/>
          <w:rtl/>
        </w:rPr>
        <w:tab/>
        <w:t>בכל מקרה של ביצוע עבודות בתחום המדרכה והכבישים הצמודים לרבות עבור מעבר ופינוי פסולת, נדרש הקבלן לתאם את העבודה עם משטרת ישראל מראש.</w:t>
      </w:r>
    </w:p>
    <w:p w14:paraId="67BC1D3D"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36BA9F6D"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6.</w:t>
      </w:r>
      <w:r w:rsidRPr="008D07AA">
        <w:rPr>
          <w:rFonts w:ascii="David" w:eastAsia="Times New Roman" w:hAnsi="David" w:cs="David"/>
          <w:sz w:val="24"/>
          <w:szCs w:val="24"/>
        </w:rPr>
        <w:tab/>
      </w:r>
      <w:r w:rsidRPr="008D07AA">
        <w:rPr>
          <w:rFonts w:ascii="David" w:eastAsia="Times New Roman" w:hAnsi="David" w:cs="David"/>
          <w:sz w:val="24"/>
          <w:szCs w:val="24"/>
          <w:rtl/>
        </w:rPr>
        <w:t>הקבלן ימנה מטעמו ממונה על הבטיחות באתר כנדרש בחוק ויודיע על כך למפקח האזורי, תוך 7 ימים מקבלת צו התחלת העבודה כל זאת טרם תחילת העבודה, הכל בכפוף לאמור בפקודת הבטיחות בעבודה .</w:t>
      </w:r>
    </w:p>
    <w:p w14:paraId="3082F283"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p>
    <w:p w14:paraId="2A9E643B" w14:textId="77777777" w:rsidR="008D07AA" w:rsidRPr="008D07AA" w:rsidRDefault="008D07AA" w:rsidP="008D07AA">
      <w:pPr>
        <w:spacing w:before="0" w:beforeAutospacing="0" w:after="0" w:afterAutospacing="0" w:line="240" w:lineRule="auto"/>
        <w:ind w:left="1440" w:hanging="720"/>
        <w:jc w:val="both"/>
        <w:rPr>
          <w:rFonts w:ascii="David" w:eastAsia="Times New Roman" w:hAnsi="David" w:cs="David"/>
          <w:sz w:val="24"/>
          <w:szCs w:val="24"/>
          <w:rtl/>
        </w:rPr>
      </w:pPr>
      <w:r w:rsidRPr="008D07AA">
        <w:rPr>
          <w:rFonts w:ascii="David" w:eastAsia="Times New Roman" w:hAnsi="David" w:cs="David"/>
          <w:sz w:val="24"/>
          <w:szCs w:val="24"/>
          <w:rtl/>
        </w:rPr>
        <w:t>7.</w:t>
      </w:r>
      <w:r w:rsidRPr="008D07AA">
        <w:rPr>
          <w:rFonts w:ascii="David" w:eastAsia="Times New Roman" w:hAnsi="David" w:cs="David"/>
          <w:sz w:val="24"/>
          <w:szCs w:val="24"/>
        </w:rPr>
        <w:tab/>
      </w:r>
      <w:r w:rsidRPr="008D07AA">
        <w:rPr>
          <w:rFonts w:ascii="David" w:eastAsia="Times New Roman" w:hAnsi="David" w:cs="David"/>
          <w:sz w:val="24"/>
          <w:szCs w:val="24"/>
          <w:rtl/>
        </w:rPr>
        <w:t>האחראי על הבטיחות כנ"ל יהיה אחראי באתר עד למועד גמר תפקידו והוא יהיה האחרון לעזוב את שטח האתר מטעם הקבלן - כך ששירותי הבטיחות י</w:t>
      </w:r>
      <w:r w:rsidRPr="008D07AA">
        <w:rPr>
          <w:rFonts w:ascii="David" w:eastAsia="Times New Roman" w:hAnsi="David" w:cs="David" w:hint="cs"/>
          <w:sz w:val="24"/>
          <w:szCs w:val="24"/>
          <w:rtl/>
        </w:rPr>
        <w:t>י</w:t>
      </w:r>
      <w:r w:rsidRPr="008D07AA">
        <w:rPr>
          <w:rFonts w:ascii="David" w:eastAsia="Times New Roman" w:hAnsi="David" w:cs="David"/>
          <w:sz w:val="24"/>
          <w:szCs w:val="24"/>
          <w:rtl/>
        </w:rPr>
        <w:t>נתנו עד לרגע סיום עבודותיו.</w:t>
      </w:r>
    </w:p>
    <w:p w14:paraId="197800B4"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בגין הוראות סעיף זה לא תשולם כל תמורה לקבלן ורואים את כל הוצאותיו ככלולות במחיר החוזה.</w:t>
      </w:r>
    </w:p>
    <w:p w14:paraId="2BBFC7FE"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Pr>
      </w:pPr>
    </w:p>
    <w:p w14:paraId="77682380" w14:textId="77777777" w:rsidR="008D07AA" w:rsidRPr="008D07AA" w:rsidRDefault="008D07AA" w:rsidP="008D07AA">
      <w:pPr>
        <w:spacing w:before="0" w:beforeAutospacing="0" w:after="0" w:afterAutospacing="0" w:line="240" w:lineRule="auto"/>
        <w:ind w:left="1372" w:hanging="652"/>
        <w:jc w:val="both"/>
        <w:rPr>
          <w:rFonts w:ascii="David" w:eastAsia="Times New Roman" w:hAnsi="David" w:cs="David"/>
          <w:sz w:val="24"/>
          <w:szCs w:val="24"/>
          <w:rtl/>
        </w:rPr>
      </w:pPr>
      <w:r w:rsidRPr="008D07AA">
        <w:rPr>
          <w:rFonts w:ascii="David" w:eastAsia="Times New Roman" w:hAnsi="David" w:cs="David"/>
          <w:sz w:val="24"/>
          <w:szCs w:val="24"/>
          <w:rtl/>
        </w:rPr>
        <w:lastRenderedPageBreak/>
        <w:t>8.</w:t>
      </w:r>
      <w:r w:rsidRPr="008D07AA">
        <w:rPr>
          <w:rFonts w:ascii="David" w:eastAsia="Times New Roman" w:hAnsi="David" w:cs="David"/>
          <w:sz w:val="24"/>
          <w:szCs w:val="24"/>
          <w:rtl/>
        </w:rPr>
        <w:tab/>
        <w:t>אתר העבודה הוא בשטח בנוי בתוך ישוב ובצמוד לרחובות ______, רח' _______בהם תנועת רכב ואנשים.</w:t>
      </w:r>
    </w:p>
    <w:p w14:paraId="7126E999"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על הקבלן לנקוט בכל האמצעים הדרושים על מנת לעמוד בדרישות הבטיחות הקבועות על פי כל דין.</w:t>
      </w:r>
    </w:p>
    <w:p w14:paraId="7CDC7569"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לפיכך, על הקבלן לנקוט בכל אמצעי הזהירות הנחוצים בהתאם לדרישות הבטיחות, לחוקים, פקודות, תקנות ותקנים אשר חלקם מפורטים מטה:</w:t>
      </w:r>
    </w:p>
    <w:p w14:paraId="30912D77" w14:textId="77777777" w:rsidR="008D07AA" w:rsidRPr="008D07AA" w:rsidRDefault="008D07AA" w:rsidP="008D07AA">
      <w:pPr>
        <w:spacing w:before="0" w:beforeAutospacing="0" w:after="0" w:afterAutospacing="0" w:line="240" w:lineRule="auto"/>
        <w:ind w:left="1440"/>
        <w:jc w:val="both"/>
        <w:rPr>
          <w:rFonts w:ascii="David" w:eastAsia="Times New Roman" w:hAnsi="David" w:cs="David"/>
          <w:sz w:val="24"/>
          <w:szCs w:val="24"/>
          <w:rtl/>
        </w:rPr>
      </w:pPr>
      <w:r w:rsidRPr="008D07AA">
        <w:rPr>
          <w:rFonts w:ascii="David" w:eastAsia="Times New Roman" w:hAnsi="David" w:cs="David"/>
          <w:sz w:val="24"/>
          <w:szCs w:val="24"/>
          <w:rtl/>
        </w:rPr>
        <w:t>(רשימת התקנות הינה חלקית בלבד ועל הקבלן לברר טרם תחילת עבודתו ברשויות את התקנים וההנחיות הרלוונטיים הנוספים לביצוע עבודתו).</w:t>
      </w:r>
    </w:p>
    <w:p w14:paraId="4C89EC7F"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62429BCD"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א.</w:t>
      </w:r>
      <w:r w:rsidRPr="008D07AA">
        <w:rPr>
          <w:rFonts w:ascii="David" w:eastAsia="Times New Roman" w:hAnsi="David" w:cs="David"/>
          <w:sz w:val="24"/>
          <w:szCs w:val="24"/>
        </w:rPr>
        <w:tab/>
      </w:r>
      <w:r w:rsidRPr="008D07AA">
        <w:rPr>
          <w:rFonts w:ascii="David" w:eastAsia="Times New Roman" w:hAnsi="David" w:cs="David"/>
          <w:sz w:val="24"/>
          <w:szCs w:val="24"/>
          <w:rtl/>
        </w:rPr>
        <w:t>תקנות הבטיחות בעבודה (עבודות בניה) התשמ"ח – 1988 .</w:t>
      </w:r>
    </w:p>
    <w:p w14:paraId="305FF53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Pr>
      </w:pPr>
    </w:p>
    <w:p w14:paraId="6C502955"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ב.</w:t>
      </w:r>
      <w:r w:rsidRPr="008D07AA">
        <w:rPr>
          <w:rFonts w:ascii="David" w:eastAsia="Times New Roman" w:hAnsi="David" w:cs="David"/>
          <w:sz w:val="24"/>
          <w:szCs w:val="24"/>
        </w:rPr>
        <w:tab/>
      </w:r>
      <w:r w:rsidRPr="008D07AA">
        <w:rPr>
          <w:rFonts w:ascii="David" w:eastAsia="Times New Roman" w:hAnsi="David" w:cs="David"/>
          <w:sz w:val="24"/>
          <w:szCs w:val="24"/>
          <w:rtl/>
        </w:rPr>
        <w:t>חוק שירות הכבאות תשי"ט 1959.</w:t>
      </w:r>
    </w:p>
    <w:p w14:paraId="5A4E8B9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124E782D"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ג.</w:t>
      </w:r>
      <w:r w:rsidRPr="008D07AA">
        <w:rPr>
          <w:rFonts w:ascii="David" w:eastAsia="Times New Roman" w:hAnsi="David" w:cs="David"/>
          <w:sz w:val="24"/>
          <w:szCs w:val="24"/>
        </w:rPr>
        <w:tab/>
      </w:r>
      <w:r w:rsidRPr="008D07AA">
        <w:rPr>
          <w:rFonts w:ascii="David" w:eastAsia="Times New Roman" w:hAnsi="David" w:cs="David"/>
          <w:sz w:val="24"/>
          <w:szCs w:val="24"/>
          <w:rtl/>
        </w:rPr>
        <w:t>חוק התכנון והבניה.</w:t>
      </w:r>
    </w:p>
    <w:p w14:paraId="67651908"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2C7E3B13"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ד.</w:t>
      </w:r>
      <w:r w:rsidRPr="008D07AA">
        <w:rPr>
          <w:rFonts w:ascii="David" w:eastAsia="Times New Roman" w:hAnsi="David" w:cs="David"/>
          <w:sz w:val="24"/>
          <w:szCs w:val="24"/>
        </w:rPr>
        <w:tab/>
      </w:r>
      <w:r w:rsidRPr="008D07AA">
        <w:rPr>
          <w:rFonts w:ascii="David" w:eastAsia="Times New Roman" w:hAnsi="David" w:cs="David"/>
          <w:sz w:val="24"/>
          <w:szCs w:val="24"/>
          <w:rtl/>
        </w:rPr>
        <w:t>חוק החשמל תשי"ז 1954 (עדכון ינואר 1992).</w:t>
      </w:r>
    </w:p>
    <w:p w14:paraId="01AD025A"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653FDDE2" w14:textId="77777777" w:rsidR="008D07AA" w:rsidRPr="008D07AA" w:rsidRDefault="008D07AA" w:rsidP="008D07AA">
      <w:pPr>
        <w:spacing w:before="0" w:beforeAutospacing="0" w:after="0" w:afterAutospacing="0" w:line="24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ab/>
        <w:t>ה.</w:t>
      </w:r>
      <w:r w:rsidRPr="008D07AA">
        <w:rPr>
          <w:rFonts w:ascii="David" w:eastAsia="Times New Roman" w:hAnsi="David" w:cs="David"/>
          <w:sz w:val="24"/>
          <w:szCs w:val="24"/>
        </w:rPr>
        <w:tab/>
      </w:r>
      <w:r w:rsidRPr="008D07AA">
        <w:rPr>
          <w:rFonts w:ascii="David" w:eastAsia="Times New Roman" w:hAnsi="David" w:cs="David"/>
          <w:sz w:val="24"/>
          <w:szCs w:val="24"/>
          <w:rtl/>
        </w:rPr>
        <w:t>תקנות רישוי עסקים תשל"ד 1976 (אחסנת גפ"מ).</w:t>
      </w:r>
    </w:p>
    <w:p w14:paraId="5E3000D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29E265A" w14:textId="77777777" w:rsidR="008D07AA" w:rsidRPr="008D07AA" w:rsidRDefault="008D07AA" w:rsidP="008D07AA">
      <w:pPr>
        <w:spacing w:before="0" w:beforeAutospacing="0" w:after="0" w:afterAutospacing="0" w:line="240" w:lineRule="auto"/>
        <w:ind w:left="2160" w:hanging="720"/>
        <w:jc w:val="both"/>
        <w:rPr>
          <w:rFonts w:ascii="David" w:eastAsia="Times New Roman" w:hAnsi="David" w:cs="David"/>
          <w:sz w:val="24"/>
          <w:szCs w:val="24"/>
          <w:rtl/>
        </w:rPr>
      </w:pPr>
      <w:r w:rsidRPr="008D07AA">
        <w:rPr>
          <w:rFonts w:ascii="David" w:eastAsia="Times New Roman" w:hAnsi="David" w:cs="David"/>
          <w:sz w:val="24"/>
          <w:szCs w:val="24"/>
          <w:rtl/>
        </w:rPr>
        <w:t>ו.</w:t>
      </w:r>
      <w:r w:rsidRPr="008D07AA">
        <w:rPr>
          <w:rFonts w:ascii="David" w:eastAsia="Times New Roman" w:hAnsi="David" w:cs="David"/>
          <w:sz w:val="24"/>
          <w:szCs w:val="24"/>
          <w:rtl/>
        </w:rPr>
        <w:tab/>
        <w:t>תקנות שירותי הכבאות (ציוד כיבוי במפעלי תעשיה או מלאכה) תשל"ב 1972.</w:t>
      </w:r>
    </w:p>
    <w:p w14:paraId="38324581"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7BA1349C" w14:textId="77777777" w:rsidR="008D07AA" w:rsidRPr="008D07AA" w:rsidRDefault="008D07AA" w:rsidP="0002730F">
      <w:pPr>
        <w:numPr>
          <w:ilvl w:val="0"/>
          <w:numId w:val="11"/>
        </w:numPr>
        <w:spacing w:before="0" w:beforeAutospacing="0" w:after="0" w:afterAutospacing="0" w:line="240" w:lineRule="auto"/>
        <w:ind w:left="2160" w:right="0" w:hanging="720"/>
        <w:jc w:val="both"/>
        <w:rPr>
          <w:rFonts w:ascii="David" w:eastAsia="Times New Roman" w:hAnsi="David" w:cs="David"/>
          <w:sz w:val="24"/>
          <w:szCs w:val="24"/>
          <w:rtl/>
        </w:rPr>
      </w:pPr>
      <w:r w:rsidRPr="008D07AA">
        <w:rPr>
          <w:rFonts w:ascii="David" w:eastAsia="Times New Roman" w:hAnsi="David" w:cs="David"/>
          <w:sz w:val="24"/>
          <w:szCs w:val="24"/>
          <w:rtl/>
        </w:rPr>
        <w:t xml:space="preserve">      תקנות המשרד לאיכות הסביבה ומשרד העבודה (הועדה הטכנית לאבק מזיק, לגהות תעסוקתית ובריאות הציבור והעובדים באסבסט, טלק וצורן דו חמצני</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גבישי).</w:t>
      </w:r>
    </w:p>
    <w:p w14:paraId="726C4133" w14:textId="77777777" w:rsidR="008D07AA" w:rsidRPr="008D07AA" w:rsidRDefault="008D07AA" w:rsidP="0002730F">
      <w:pPr>
        <w:numPr>
          <w:ilvl w:val="0"/>
          <w:numId w:val="11"/>
        </w:numPr>
        <w:spacing w:before="0" w:beforeAutospacing="0" w:after="0" w:afterAutospacing="0" w:line="240" w:lineRule="auto"/>
        <w:ind w:left="2160" w:right="0" w:hanging="720"/>
        <w:jc w:val="both"/>
        <w:rPr>
          <w:rFonts w:ascii="David" w:eastAsia="Times New Roman" w:hAnsi="David" w:cs="David"/>
          <w:sz w:val="24"/>
          <w:szCs w:val="24"/>
          <w:rtl/>
        </w:rPr>
      </w:pPr>
      <w:r w:rsidRPr="008D07AA">
        <w:rPr>
          <w:rFonts w:ascii="David" w:eastAsia="Times New Roman" w:hAnsi="David" w:cs="David"/>
          <w:sz w:val="24"/>
          <w:szCs w:val="24"/>
          <w:rtl/>
        </w:rPr>
        <w:tab/>
        <w:t>תקנות למניעת מפגעים (רעש בלתי סביר), התש"ן 1990</w:t>
      </w:r>
    </w:p>
    <w:p w14:paraId="3E0E3D89"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435B7BEC" w14:textId="77777777" w:rsidR="008D07AA" w:rsidRPr="008D07AA" w:rsidRDefault="008D07AA" w:rsidP="0002730F">
      <w:pPr>
        <w:numPr>
          <w:ilvl w:val="0"/>
          <w:numId w:val="12"/>
        </w:numPr>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הקבלן יחתום על נספח בטיחות בנוסח שיוגש לו ע"י המפקח.</w:t>
      </w:r>
    </w:p>
    <w:p w14:paraId="27ADEDB2" w14:textId="77777777" w:rsidR="008D07AA" w:rsidRPr="008D07AA" w:rsidRDefault="008D07AA" w:rsidP="008D07AA">
      <w:pPr>
        <w:spacing w:before="0" w:beforeAutospacing="0" w:after="0" w:afterAutospacing="0" w:line="240" w:lineRule="auto"/>
        <w:ind w:left="765"/>
        <w:jc w:val="both"/>
        <w:rPr>
          <w:rFonts w:ascii="David" w:eastAsia="Times New Roman" w:hAnsi="David" w:cs="David"/>
          <w:sz w:val="24"/>
          <w:szCs w:val="24"/>
          <w:rtl/>
        </w:rPr>
      </w:pPr>
    </w:p>
    <w:p w14:paraId="56847ACA" w14:textId="77777777" w:rsidR="008D07AA" w:rsidRPr="008D07AA" w:rsidRDefault="008D07AA" w:rsidP="008D07AA">
      <w:pPr>
        <w:tabs>
          <w:tab w:val="num" w:pos="764"/>
        </w:tabs>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b/>
          <w:bCs/>
          <w:sz w:val="24"/>
          <w:szCs w:val="24"/>
          <w:rtl/>
        </w:rPr>
        <w:t>00.14</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מדידה</w:t>
      </w:r>
    </w:p>
    <w:p w14:paraId="336768E8" w14:textId="77777777" w:rsidR="008D07AA" w:rsidRPr="008D07AA" w:rsidRDefault="008D07AA" w:rsidP="008D07AA">
      <w:pPr>
        <w:spacing w:before="0" w:beforeAutospacing="0" w:after="0" w:afterAutospacing="0" w:line="240" w:lineRule="auto"/>
        <w:ind w:hanging="760"/>
        <w:rPr>
          <w:rFonts w:ascii="David" w:eastAsia="Times New Roman" w:hAnsi="David" w:cs="David"/>
          <w:b/>
          <w:bCs/>
          <w:i/>
          <w:iCs/>
          <w:sz w:val="24"/>
          <w:szCs w:val="24"/>
          <w:rtl/>
        </w:rPr>
      </w:pPr>
    </w:p>
    <w:p w14:paraId="213057BC" w14:textId="77777777" w:rsidR="008D07AA" w:rsidRPr="008D07AA" w:rsidRDefault="008D07AA" w:rsidP="008D07AA">
      <w:pPr>
        <w:spacing w:before="0" w:beforeAutospacing="0" w:after="0" w:afterAutospacing="0" w:line="240" w:lineRule="auto"/>
        <w:rPr>
          <w:rFonts w:ascii="David" w:eastAsia="Times New Roman" w:hAnsi="David" w:cs="David"/>
          <w:sz w:val="24"/>
          <w:szCs w:val="24"/>
          <w:rtl/>
        </w:rPr>
      </w:pPr>
    </w:p>
    <w:p w14:paraId="56A29DC3" w14:textId="77777777" w:rsidR="008D07AA" w:rsidRPr="008D07AA" w:rsidRDefault="008D07AA" w:rsidP="00057894">
      <w:pPr>
        <w:numPr>
          <w:ilvl w:val="0"/>
          <w:numId w:val="13"/>
        </w:numPr>
        <w:tabs>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במהלך העבודה יעסיק הקבלן באופן שוטף ועל חשבונו צוות מדידה </w:t>
      </w:r>
      <w:r w:rsidR="00057894" w:rsidRPr="008D07AA">
        <w:rPr>
          <w:rFonts w:ascii="David" w:eastAsia="Times New Roman" w:hAnsi="David" w:cs="David" w:hint="cs"/>
          <w:sz w:val="24"/>
          <w:szCs w:val="24"/>
          <w:rtl/>
        </w:rPr>
        <w:t>שיית</w:t>
      </w:r>
      <w:r w:rsidR="00057894" w:rsidRPr="008D07AA">
        <w:rPr>
          <w:rFonts w:ascii="David" w:eastAsia="Times New Roman" w:hAnsi="David" w:cs="David" w:hint="eastAsia"/>
          <w:sz w:val="24"/>
          <w:szCs w:val="24"/>
          <w:rtl/>
        </w:rPr>
        <w:t>ן</w:t>
      </w:r>
      <w:r w:rsidRPr="008D07AA">
        <w:rPr>
          <w:rFonts w:ascii="David" w:eastAsia="Times New Roman" w:hAnsi="David" w:cs="David"/>
          <w:sz w:val="24"/>
          <w:szCs w:val="24"/>
          <w:rtl/>
        </w:rPr>
        <w:t xml:space="preserve"> שירות וסימון לקבלן הראשי ולמהנדס המתכנן.</w:t>
      </w:r>
    </w:p>
    <w:p w14:paraId="378B3335" w14:textId="77777777" w:rsidR="008D07AA" w:rsidRPr="008D07AA" w:rsidRDefault="008D07AA" w:rsidP="0002730F">
      <w:pPr>
        <w:numPr>
          <w:ilvl w:val="0"/>
          <w:numId w:val="13"/>
        </w:numPr>
        <w:tabs>
          <w:tab w:val="left" w:pos="2024"/>
        </w:tabs>
        <w:overflowPunct w:val="0"/>
        <w:autoSpaceDE w:val="0"/>
        <w:autoSpaceDN w:val="0"/>
        <w:adjustRightInd w:val="0"/>
        <w:spacing w:before="0" w:beforeAutospacing="0" w:after="0" w:afterAutospacing="0" w:line="360" w:lineRule="auto"/>
        <w:ind w:left="2024" w:right="1440"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עבודת המדידה תכלול:</w:t>
      </w:r>
    </w:p>
    <w:p w14:paraId="72384B46" w14:textId="77777777" w:rsidR="008D07AA" w:rsidRPr="008D07AA" w:rsidRDefault="008D07AA" w:rsidP="0002730F">
      <w:pPr>
        <w:numPr>
          <w:ilvl w:val="0"/>
          <w:numId w:val="14"/>
        </w:numPr>
        <w:tabs>
          <w:tab w:val="left" w:pos="1440"/>
          <w:tab w:val="left" w:pos="1649"/>
          <w:tab w:val="left" w:pos="2384"/>
        </w:tabs>
        <w:overflowPunct w:val="0"/>
        <w:autoSpaceDE w:val="0"/>
        <w:autoSpaceDN w:val="0"/>
        <w:adjustRightInd w:val="0"/>
        <w:spacing w:before="0" w:beforeAutospacing="0" w:after="0" w:afterAutospacing="0" w:line="360" w:lineRule="auto"/>
        <w:ind w:left="238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ליווי קבלן החפירה במהלך עבודות </w:t>
      </w:r>
      <w:r w:rsidR="00057894">
        <w:rPr>
          <w:rFonts w:ascii="David" w:eastAsia="Times New Roman" w:hAnsi="David" w:cs="David"/>
          <w:sz w:val="24"/>
          <w:szCs w:val="24"/>
          <w:rtl/>
        </w:rPr>
        <w:t>החפירה שבמהלכה יימסר   למזמין ת</w:t>
      </w:r>
      <w:r w:rsidRPr="008D07AA">
        <w:rPr>
          <w:rFonts w:ascii="David" w:eastAsia="Times New Roman" w:hAnsi="David" w:cs="David"/>
          <w:sz w:val="24"/>
          <w:szCs w:val="24"/>
          <w:rtl/>
        </w:rPr>
        <w:t xml:space="preserve">כנית מדידת </w:t>
      </w:r>
      <w:r w:rsidRPr="008D07AA">
        <w:rPr>
          <w:rFonts w:ascii="David" w:eastAsia="Times New Roman" w:hAnsi="David" w:cs="David"/>
          <w:sz w:val="24"/>
          <w:szCs w:val="24"/>
        </w:rPr>
        <w:t>AS MADE</w:t>
      </w:r>
      <w:r w:rsidRPr="008D07AA">
        <w:rPr>
          <w:rFonts w:ascii="David" w:eastAsia="Times New Roman" w:hAnsi="David" w:cs="David"/>
          <w:sz w:val="24"/>
          <w:szCs w:val="24"/>
          <w:rtl/>
        </w:rPr>
        <w:t xml:space="preserve"> של החפירה באתר.</w:t>
      </w:r>
    </w:p>
    <w:p w14:paraId="74ACA028" w14:textId="77777777" w:rsidR="008D07AA" w:rsidRPr="008D07AA" w:rsidRDefault="008D07AA" w:rsidP="0002730F">
      <w:pPr>
        <w:numPr>
          <w:ilvl w:val="0"/>
          <w:numId w:val="14"/>
        </w:numPr>
        <w:tabs>
          <w:tab w:val="left" w:pos="1440"/>
          <w:tab w:val="left" w:pos="2384"/>
        </w:tabs>
        <w:overflowPunct w:val="0"/>
        <w:autoSpaceDE w:val="0"/>
        <w:autoSpaceDN w:val="0"/>
        <w:adjustRightInd w:val="0"/>
        <w:spacing w:before="0" w:beforeAutospacing="0" w:after="0" w:afterAutospacing="0" w:line="360" w:lineRule="auto"/>
        <w:ind w:left="238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ליווי קבלן הדיפון במהלך כל תקופת הביצוע כולל סימון ומדידה של מרכזי הקירו</w:t>
      </w:r>
      <w:r w:rsidR="00057894">
        <w:rPr>
          <w:rFonts w:ascii="David" w:eastAsia="Times New Roman" w:hAnsi="David" w:cs="David"/>
          <w:sz w:val="24"/>
          <w:szCs w:val="24"/>
          <w:rtl/>
        </w:rPr>
        <w:t>ת/כלונסאות לפני יציקתם, מסירת ת</w:t>
      </w:r>
      <w:r w:rsidRPr="008D07AA">
        <w:rPr>
          <w:rFonts w:ascii="David" w:eastAsia="Times New Roman" w:hAnsi="David" w:cs="David"/>
          <w:sz w:val="24"/>
          <w:szCs w:val="24"/>
          <w:rtl/>
        </w:rPr>
        <w:t xml:space="preserve">כנית </w:t>
      </w:r>
      <w:r w:rsidRPr="008D07AA">
        <w:rPr>
          <w:rFonts w:ascii="David" w:eastAsia="Times New Roman" w:hAnsi="David" w:cs="David"/>
          <w:sz w:val="24"/>
          <w:szCs w:val="24"/>
        </w:rPr>
        <w:t>AS MADE</w:t>
      </w:r>
      <w:r w:rsidRPr="008D07AA">
        <w:rPr>
          <w:rFonts w:ascii="David" w:eastAsia="Times New Roman" w:hAnsi="David" w:cs="David"/>
          <w:sz w:val="24"/>
          <w:szCs w:val="24"/>
          <w:rtl/>
        </w:rPr>
        <w:t xml:space="preserve"> לאחר יציקת הקירות/כלונסאות</w:t>
      </w:r>
      <w:r w:rsidRPr="008D07AA">
        <w:rPr>
          <w:rFonts w:ascii="David" w:eastAsia="Times New Roman" w:hAnsi="David" w:cs="David" w:hint="cs"/>
          <w:sz w:val="24"/>
          <w:szCs w:val="24"/>
          <w:rtl/>
        </w:rPr>
        <w:t xml:space="preserve"> </w:t>
      </w:r>
      <w:r w:rsidRPr="008D07AA">
        <w:rPr>
          <w:rFonts w:ascii="David" w:eastAsia="Times New Roman" w:hAnsi="David" w:cs="David"/>
          <w:sz w:val="24"/>
          <w:szCs w:val="24"/>
          <w:rtl/>
        </w:rPr>
        <w:t>ומסירת תכנית על גבי העתקת שמש ודיסקט ( בשלושה העתקים) לקבלן הראשי וליועצים הרלוונטיים.</w:t>
      </w:r>
    </w:p>
    <w:p w14:paraId="1D8915BF" w14:textId="77777777" w:rsidR="008D07AA" w:rsidRPr="008D07AA" w:rsidRDefault="00057894" w:rsidP="0002730F">
      <w:pPr>
        <w:numPr>
          <w:ilvl w:val="0"/>
          <w:numId w:val="14"/>
        </w:numPr>
        <w:tabs>
          <w:tab w:val="left" w:pos="1440"/>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Pr>
          <w:rFonts w:ascii="David" w:eastAsia="Times New Roman" w:hAnsi="David" w:cs="David"/>
          <w:sz w:val="24"/>
          <w:szCs w:val="24"/>
          <w:rtl/>
        </w:rPr>
        <w:t>מסירת אינפורמציה הכוללת ת</w:t>
      </w:r>
      <w:r w:rsidR="008D07AA" w:rsidRPr="008D07AA">
        <w:rPr>
          <w:rFonts w:ascii="David" w:eastAsia="Times New Roman" w:hAnsi="David" w:cs="David"/>
          <w:sz w:val="24"/>
          <w:szCs w:val="24"/>
          <w:rtl/>
        </w:rPr>
        <w:t>כנית העמדת יסודות  לעירייה, כולל מתן הצהרת המודד לעירייה כי הבני</w:t>
      </w:r>
      <w:r w:rsidR="008D07AA" w:rsidRPr="008D07AA">
        <w:rPr>
          <w:rFonts w:ascii="David" w:eastAsia="Times New Roman" w:hAnsi="David" w:cs="David" w:hint="cs"/>
          <w:sz w:val="24"/>
          <w:szCs w:val="24"/>
          <w:rtl/>
        </w:rPr>
        <w:t>י</w:t>
      </w:r>
      <w:r w:rsidR="008D07AA" w:rsidRPr="008D07AA">
        <w:rPr>
          <w:rFonts w:ascii="David" w:eastAsia="Times New Roman" w:hAnsi="David" w:cs="David"/>
          <w:sz w:val="24"/>
          <w:szCs w:val="24"/>
          <w:rtl/>
        </w:rPr>
        <w:t>ן אכן עומד במיקומו.</w:t>
      </w:r>
    </w:p>
    <w:p w14:paraId="2F13F390" w14:textId="77777777" w:rsidR="008D07AA" w:rsidRPr="008D07AA" w:rsidRDefault="008D07AA" w:rsidP="0002730F">
      <w:pPr>
        <w:numPr>
          <w:ilvl w:val="0"/>
          <w:numId w:val="14"/>
        </w:numPr>
        <w:tabs>
          <w:tab w:val="left" w:pos="1440"/>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סימון שי</w:t>
      </w:r>
      <w:r w:rsidRPr="008D07AA">
        <w:rPr>
          <w:rFonts w:ascii="David" w:eastAsia="Times New Roman" w:hAnsi="David" w:cs="David" w:hint="cs"/>
          <w:sz w:val="24"/>
          <w:szCs w:val="24"/>
          <w:rtl/>
        </w:rPr>
        <w:t>י</w:t>
      </w:r>
      <w:r w:rsidRPr="008D07AA">
        <w:rPr>
          <w:rFonts w:ascii="David" w:eastAsia="Times New Roman" w:hAnsi="David" w:cs="David"/>
          <w:sz w:val="24"/>
          <w:szCs w:val="24"/>
          <w:rtl/>
        </w:rPr>
        <w:t>מסר באופן שוטף ע"י הקבלן (לפחות בשלושה שלבים) במהלך העבודה ויכלול את האינפורמציה הבאה: סימון מרכזי קירות/כלונסאות, עומק החפירה, גובה יציקת קירות וראש כלונס וצירים במ</w:t>
      </w:r>
      <w:r w:rsidR="00057894">
        <w:rPr>
          <w:rFonts w:ascii="David" w:eastAsia="Times New Roman" w:hAnsi="David" w:cs="David"/>
          <w:sz w:val="24"/>
          <w:szCs w:val="24"/>
          <w:rtl/>
        </w:rPr>
        <w:t>הלך כל תקופת הביצוע כולל הכנת ת</w:t>
      </w:r>
      <w:r w:rsidRPr="008D07AA">
        <w:rPr>
          <w:rFonts w:ascii="David" w:eastAsia="Times New Roman" w:hAnsi="David" w:cs="David"/>
          <w:sz w:val="24"/>
          <w:szCs w:val="24"/>
          <w:rtl/>
        </w:rPr>
        <w:t>כניות AS MADE בשלושה העתקים כולל דיסקט ומסירתם למזמין ולקבלן הראשי.</w:t>
      </w:r>
    </w:p>
    <w:p w14:paraId="2B73B77A" w14:textId="77777777" w:rsidR="008D07AA" w:rsidRPr="008D07AA" w:rsidRDefault="008D07AA" w:rsidP="008D07AA">
      <w:pPr>
        <w:tabs>
          <w:tab w:val="left" w:pos="2024"/>
          <w:tab w:val="left" w:pos="2069"/>
        </w:tabs>
        <w:spacing w:before="0" w:beforeAutospacing="0" w:after="0" w:afterAutospacing="0" w:line="360" w:lineRule="auto"/>
        <w:ind w:left="2024" w:right="2069"/>
        <w:rPr>
          <w:rFonts w:ascii="David" w:eastAsia="Times New Roman" w:hAnsi="David" w:cs="David"/>
          <w:sz w:val="24"/>
          <w:szCs w:val="24"/>
          <w:rtl/>
        </w:rPr>
      </w:pPr>
      <w:r w:rsidRPr="008D07AA">
        <w:rPr>
          <w:rFonts w:ascii="David" w:eastAsia="Times New Roman" w:hAnsi="David" w:cs="David"/>
          <w:sz w:val="24"/>
          <w:szCs w:val="24"/>
          <w:rtl/>
        </w:rPr>
        <w:tab/>
      </w:r>
    </w:p>
    <w:p w14:paraId="115286D5" w14:textId="77777777" w:rsidR="008D07AA" w:rsidRPr="008D07AA" w:rsidRDefault="008D07AA" w:rsidP="00057894">
      <w:pPr>
        <w:numPr>
          <w:ilvl w:val="0"/>
          <w:numId w:val="13"/>
        </w:numPr>
        <w:tabs>
          <w:tab w:val="left" w:pos="2024"/>
        </w:tabs>
        <w:overflowPunct w:val="0"/>
        <w:autoSpaceDE w:val="0"/>
        <w:autoSpaceDN w:val="0"/>
        <w:adjustRightInd w:val="0"/>
        <w:spacing w:before="0" w:beforeAutospacing="0" w:after="0" w:afterAutospacing="0" w:line="360" w:lineRule="auto"/>
        <w:ind w:left="2024" w:right="142" w:hanging="540"/>
        <w:jc w:val="both"/>
        <w:textAlignment w:val="baseline"/>
        <w:rPr>
          <w:rFonts w:ascii="David" w:eastAsia="Times New Roman" w:hAnsi="David" w:cs="David"/>
          <w:sz w:val="24"/>
          <w:szCs w:val="24"/>
          <w:rtl/>
        </w:rPr>
      </w:pPr>
      <w:r w:rsidRPr="008D07AA">
        <w:rPr>
          <w:rFonts w:ascii="David" w:eastAsia="Times New Roman" w:hAnsi="David" w:cs="David"/>
          <w:sz w:val="24"/>
          <w:szCs w:val="24"/>
          <w:rtl/>
        </w:rPr>
        <w:lastRenderedPageBreak/>
        <w:t>בגלל החשיבות העליונה לדיוק המבנה מתחייב הקבלן להחזיק על חשבונו את צוות המדידות והציוד המפורט כדלקמן במשך כל תקופת הפרויקט:</w:t>
      </w:r>
    </w:p>
    <w:p w14:paraId="260B661B" w14:textId="77777777" w:rsidR="008D07AA" w:rsidRPr="008D07AA" w:rsidRDefault="008D07AA" w:rsidP="00057894">
      <w:pPr>
        <w:tabs>
          <w:tab w:val="left" w:pos="2024"/>
        </w:tabs>
        <w:spacing w:before="0" w:beforeAutospacing="0" w:after="0" w:afterAutospacing="0" w:line="360" w:lineRule="auto"/>
        <w:ind w:left="2024" w:right="142"/>
        <w:rPr>
          <w:rFonts w:ascii="David" w:eastAsia="Times New Roman" w:hAnsi="David" w:cs="David"/>
          <w:sz w:val="24"/>
          <w:szCs w:val="24"/>
          <w:rtl/>
        </w:rPr>
      </w:pPr>
    </w:p>
    <w:p w14:paraId="1E58F3A6" w14:textId="77777777" w:rsidR="008D07AA" w:rsidRPr="008D07AA" w:rsidRDefault="008D07AA" w:rsidP="00057894">
      <w:pPr>
        <w:numPr>
          <w:ilvl w:val="0"/>
          <w:numId w:val="15"/>
        </w:numPr>
        <w:tabs>
          <w:tab w:val="left" w:pos="1440"/>
          <w:tab w:val="left" w:pos="2384"/>
          <w:tab w:val="left" w:pos="7880"/>
        </w:tabs>
        <w:overflowPunct w:val="0"/>
        <w:autoSpaceDE w:val="0"/>
        <w:autoSpaceDN w:val="0"/>
        <w:adjustRightInd w:val="0"/>
        <w:spacing w:before="0" w:beforeAutospacing="0" w:after="0" w:afterAutospacing="0" w:line="360" w:lineRule="auto"/>
        <w:ind w:left="2384" w:right="0"/>
        <w:jc w:val="both"/>
        <w:rPr>
          <w:rFonts w:ascii="David" w:eastAsia="Times New Roman" w:hAnsi="David" w:cs="David"/>
          <w:sz w:val="24"/>
          <w:szCs w:val="24"/>
          <w:rtl/>
        </w:rPr>
      </w:pPr>
      <w:r w:rsidRPr="008D07AA">
        <w:rPr>
          <w:rFonts w:ascii="David" w:eastAsia="Times New Roman" w:hAnsi="David" w:cs="David"/>
          <w:sz w:val="24"/>
          <w:szCs w:val="24"/>
          <w:rtl/>
        </w:rPr>
        <w:t>צוות מדידה הכולל מודד גיאודט מוסמך עם עוזר צמוד יעמוד לרשות העבודה במהלך כל תקופות ביצוע היסודות וקירות הדיפון.</w:t>
      </w:r>
    </w:p>
    <w:p w14:paraId="5587F8FA" w14:textId="77777777" w:rsidR="008D07AA" w:rsidRPr="008D07AA" w:rsidRDefault="008D07AA" w:rsidP="00057894">
      <w:pPr>
        <w:numPr>
          <w:ilvl w:val="0"/>
          <w:numId w:val="15"/>
        </w:numPr>
        <w:tabs>
          <w:tab w:val="left" w:pos="1440"/>
          <w:tab w:val="left" w:pos="2384"/>
          <w:tab w:val="left" w:pos="7880"/>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צוות מדידה כנ"ל אשר יבצע בקרה וסימון גיאומטרי של היסודות כנדרש אך לפחות על בסיס מינימלי של שתי בדיקות לשבוע.</w:t>
      </w:r>
    </w:p>
    <w:p w14:paraId="5C676835" w14:textId="77777777" w:rsidR="008D07AA" w:rsidRPr="008D07AA" w:rsidRDefault="008D07AA" w:rsidP="00057894">
      <w:pPr>
        <w:numPr>
          <w:ilvl w:val="0"/>
          <w:numId w:val="15"/>
        </w:numPr>
        <w:tabs>
          <w:tab w:val="left" w:pos="1440"/>
          <w:tab w:val="left" w:pos="2384"/>
          <w:tab w:val="left" w:pos="7880"/>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המודד צריך להיות בעל ניסיון קודם ומוכח בניהול גאומטרי של אתרי בניה מורכבים ובעלי יכולת וידע בבדיקה וחפ</w:t>
      </w:r>
      <w:r w:rsidR="00057894">
        <w:rPr>
          <w:rFonts w:ascii="David" w:eastAsia="Times New Roman" w:hAnsi="David" w:cs="David"/>
          <w:sz w:val="24"/>
          <w:szCs w:val="24"/>
          <w:rtl/>
        </w:rPr>
        <w:t>יפה של ת</w:t>
      </w:r>
      <w:r w:rsidRPr="008D07AA">
        <w:rPr>
          <w:rFonts w:ascii="David" w:eastAsia="Times New Roman" w:hAnsi="David" w:cs="David"/>
          <w:sz w:val="24"/>
          <w:szCs w:val="24"/>
          <w:rtl/>
        </w:rPr>
        <w:t>כניות באופן ממוחשב.</w:t>
      </w:r>
    </w:p>
    <w:p w14:paraId="0615ADD9" w14:textId="77777777" w:rsidR="008D07AA" w:rsidRPr="008D07AA" w:rsidRDefault="008D07AA" w:rsidP="00057894">
      <w:pPr>
        <w:numPr>
          <w:ilvl w:val="0"/>
          <w:numId w:val="15"/>
        </w:numPr>
        <w:tabs>
          <w:tab w:val="left" w:pos="1440"/>
          <w:tab w:val="left" w:pos="2075"/>
          <w:tab w:val="left" w:pos="2384"/>
          <w:tab w:val="left" w:pos="8306"/>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שיטת הסימון וההתוויה תהיה בשיטה הפולרית עם בקרה כפולה, שנתוני הסימון יועברו באופן אלקטרוני מהמחשב לקולט הנתונים וממנו ל- </w:t>
      </w:r>
      <w:r w:rsidRPr="008D07AA">
        <w:rPr>
          <w:rFonts w:ascii="David" w:eastAsia="Times New Roman" w:hAnsi="David" w:cs="David"/>
          <w:sz w:val="24"/>
          <w:szCs w:val="24"/>
        </w:rPr>
        <w:t>M</w:t>
      </w:r>
      <w:r w:rsidRPr="008D07AA">
        <w:rPr>
          <w:rFonts w:ascii="David" w:eastAsia="Times New Roman" w:hAnsi="David" w:cs="David"/>
          <w:sz w:val="24"/>
          <w:szCs w:val="24"/>
          <w:rtl/>
        </w:rPr>
        <w:t>.</w:t>
      </w:r>
      <w:r w:rsidRPr="008D07AA">
        <w:rPr>
          <w:rFonts w:ascii="David" w:eastAsia="Times New Roman" w:hAnsi="David" w:cs="David"/>
          <w:sz w:val="24"/>
          <w:szCs w:val="24"/>
        </w:rPr>
        <w:t>D</w:t>
      </w:r>
      <w:r w:rsidRPr="008D07AA">
        <w:rPr>
          <w:rFonts w:ascii="David" w:eastAsia="Times New Roman" w:hAnsi="David" w:cs="David"/>
          <w:sz w:val="24"/>
          <w:szCs w:val="24"/>
          <w:rtl/>
        </w:rPr>
        <w:t>.</w:t>
      </w:r>
      <w:r w:rsidRPr="008D07AA">
        <w:rPr>
          <w:rFonts w:ascii="David" w:eastAsia="Times New Roman" w:hAnsi="David" w:cs="David"/>
          <w:sz w:val="24"/>
          <w:szCs w:val="24"/>
        </w:rPr>
        <w:t>E</w:t>
      </w:r>
      <w:r w:rsidRPr="008D07AA">
        <w:rPr>
          <w:rFonts w:ascii="David" w:eastAsia="Times New Roman" w:hAnsi="David" w:cs="David"/>
          <w:sz w:val="24"/>
          <w:szCs w:val="24"/>
          <w:rtl/>
        </w:rPr>
        <w:t>.</w:t>
      </w:r>
    </w:p>
    <w:p w14:paraId="08BB033A" w14:textId="77777777" w:rsidR="008D07AA" w:rsidRPr="008D07AA" w:rsidRDefault="008D07AA" w:rsidP="00057894">
      <w:pPr>
        <w:numPr>
          <w:ilvl w:val="0"/>
          <w:numId w:val="15"/>
        </w:numPr>
        <w:tabs>
          <w:tab w:val="left" w:pos="1440"/>
          <w:tab w:val="left" w:pos="2384"/>
          <w:tab w:val="left" w:pos="8306"/>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מכשירי המדידה יעברו לפי תקנות המדידה.</w:t>
      </w:r>
    </w:p>
    <w:p w14:paraId="09776DB0" w14:textId="77777777" w:rsidR="008D07AA" w:rsidRPr="00DB4E93" w:rsidRDefault="008D07AA" w:rsidP="00DB4E93">
      <w:pPr>
        <w:numPr>
          <w:ilvl w:val="0"/>
          <w:numId w:val="15"/>
        </w:numPr>
        <w:tabs>
          <w:tab w:val="left" w:pos="1440"/>
          <w:tab w:val="left" w:pos="2384"/>
          <w:tab w:val="left" w:pos="8306"/>
        </w:tabs>
        <w:overflowPunct w:val="0"/>
        <w:autoSpaceDE w:val="0"/>
        <w:autoSpaceDN w:val="0"/>
        <w:adjustRightInd w:val="0"/>
        <w:spacing w:before="0" w:beforeAutospacing="0" w:after="0" w:afterAutospacing="0" w:line="360" w:lineRule="auto"/>
        <w:ind w:left="2384" w:right="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על הקבלן לאמן צוות מחליף בעל אותם הכישורים והניסיון של הצוות המקורי וכל זאת על מנת שיוכל להחליף את בצוות המקורי בשעת הצורך וייתן גיבוי כנדרש.</w:t>
      </w:r>
    </w:p>
    <w:p w14:paraId="45B7B375"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color w:val="000000"/>
          <w:sz w:val="24"/>
          <w:szCs w:val="24"/>
          <w:rtl/>
          <w:lang w:eastAsia="he-IL"/>
        </w:rPr>
      </w:pPr>
    </w:p>
    <w:p w14:paraId="336C6406"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00.15</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מים וחשמל</w:t>
      </w:r>
    </w:p>
    <w:p w14:paraId="60460FD2"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690" w:hanging="900"/>
        <w:jc w:val="both"/>
        <w:rPr>
          <w:rFonts w:ascii="David" w:eastAsia="Times New Roman" w:hAnsi="David" w:cs="David"/>
          <w:sz w:val="24"/>
          <w:szCs w:val="24"/>
          <w:rtl/>
        </w:rPr>
      </w:pPr>
      <w:r w:rsidRPr="008D07AA">
        <w:rPr>
          <w:rFonts w:ascii="David" w:eastAsia="Times New Roman" w:hAnsi="David" w:cs="David"/>
          <w:sz w:val="24"/>
          <w:szCs w:val="24"/>
          <w:rtl/>
        </w:rPr>
        <w:t>א.</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מים</w:t>
      </w:r>
    </w:p>
    <w:p w14:paraId="7AD9DCBA"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372" w:hanging="582"/>
        <w:jc w:val="both"/>
        <w:rPr>
          <w:rFonts w:ascii="David" w:eastAsia="Times New Roman" w:hAnsi="David" w:cs="David"/>
          <w:sz w:val="24"/>
          <w:szCs w:val="24"/>
          <w:rtl/>
        </w:rPr>
      </w:pPr>
      <w:r w:rsidRPr="008D07AA">
        <w:rPr>
          <w:rFonts w:ascii="David" w:eastAsia="Times New Roman" w:hAnsi="David" w:cs="David"/>
          <w:sz w:val="24"/>
          <w:szCs w:val="24"/>
          <w:rtl/>
        </w:rPr>
        <w:t xml:space="preserve">          הקבלן אחראי על חשבונו לספק את המים הדרושים לביצוע העבודה ,על כל המשתמע מכך כולל עבודה מול הרשות</w:t>
      </w:r>
    </w:p>
    <w:p w14:paraId="12F5CBED" w14:textId="77777777" w:rsidR="008D07AA" w:rsidRPr="008D07AA" w:rsidRDefault="008D07AA" w:rsidP="00DB4E93">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המזמין לא יהיה אחראי להפסקות או תקלות באספקת המים, ועל הקבלן לעשות על חשבונו סידורים לאגירת מים ו/או לאספקה עצמית, וכל זאת כדי למנוע תקלות בביצוע העבודה.</w:t>
      </w:r>
    </w:p>
    <w:p w14:paraId="7A9CFC6A"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p>
    <w:p w14:paraId="738C6CFC"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690" w:hanging="900"/>
        <w:jc w:val="both"/>
        <w:rPr>
          <w:rFonts w:ascii="David" w:eastAsia="Times New Roman" w:hAnsi="David" w:cs="David"/>
          <w:b/>
          <w:bCs/>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חשמל</w:t>
      </w:r>
    </w:p>
    <w:p w14:paraId="6D3DF0C3"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אחריות אספקת החשמל חלה על הקבלן. זרם החשמל לביצוע העבודה יהיה על חשבון הקבלן.</w:t>
      </w:r>
    </w:p>
    <w:p w14:paraId="7C4A545C"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התחברות אל מקור הזרם והתקנת מונים זמניים תעשה על-ידי הקבלן ועל חשבונו בתאום עם חברת החשמל.</w:t>
      </w:r>
    </w:p>
    <w:p w14:paraId="4A934070"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במידה וידרשו חומרים ואביזרים שונים לביצוע ההתחברות, הם יסופקו על-ידי הקבלן ועל חשבונו. המזמין לא יהיה אחראי להפסקות ו/או תקלות באספקת זרם החשמל. אופן ההתחברות יבוצע לפי הוראות חברת החשמל ולפי חוקי הבטיחות של משרד העבודה וכן לפי הוראות נוספות ומשלימות של המפקח וכל זאת על-ידי הקבלן ועל חשבונו.</w:t>
      </w:r>
    </w:p>
    <w:p w14:paraId="0E1BDBA3" w14:textId="77777777" w:rsid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ab/>
        <w:t>הקבלן יתקין ויקיים על חשבונו תאורה  במתחם לכל צורך שהוא ולפי דרישת המפקח.</w:t>
      </w:r>
    </w:p>
    <w:p w14:paraId="5DC5B29C" w14:textId="77777777" w:rsidR="00DB4E93" w:rsidRPr="008D07AA" w:rsidRDefault="00DB4E93"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p>
    <w:p w14:paraId="046205EF"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690" w:hanging="900"/>
        <w:jc w:val="both"/>
        <w:rPr>
          <w:rFonts w:ascii="David" w:eastAsia="Times New Roman" w:hAnsi="David" w:cs="David"/>
          <w:b/>
          <w:bCs/>
          <w:sz w:val="24"/>
          <w:szCs w:val="24"/>
          <w:u w:val="single"/>
          <w:rtl/>
        </w:rPr>
      </w:pPr>
      <w:r w:rsidRPr="008D07AA">
        <w:rPr>
          <w:rFonts w:ascii="David" w:eastAsia="Times New Roman" w:hAnsi="David" w:cs="David"/>
          <w:sz w:val="24"/>
          <w:szCs w:val="24"/>
          <w:rtl/>
        </w:rPr>
        <w:lastRenderedPageBreak/>
        <w:t>ג</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כללי</w:t>
      </w:r>
    </w:p>
    <w:p w14:paraId="3F8A4D95"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ab/>
      </w:r>
      <w:r w:rsidRPr="008D07AA">
        <w:rPr>
          <w:rFonts w:ascii="David" w:eastAsia="Times New Roman" w:hAnsi="David" w:cs="David"/>
          <w:color w:val="000000"/>
          <w:sz w:val="24"/>
          <w:szCs w:val="24"/>
          <w:rtl/>
          <w:lang w:eastAsia="he-IL"/>
        </w:rPr>
        <w:tab/>
      </w:r>
      <w:r w:rsidRPr="008D07AA">
        <w:rPr>
          <w:rFonts w:ascii="David" w:eastAsia="Times New Roman" w:hAnsi="David" w:cs="David"/>
          <w:color w:val="000000"/>
          <w:sz w:val="24"/>
          <w:szCs w:val="24"/>
          <w:rtl/>
          <w:lang w:eastAsia="he-IL"/>
        </w:rPr>
        <w:tab/>
        <w:t>התשלום בגין ההתחברויות והאספקות ייעשה ישירות מהקבלן לרשות.</w:t>
      </w:r>
    </w:p>
    <w:p w14:paraId="37CF29F7" w14:textId="77777777" w:rsidR="008D07AA" w:rsidRPr="008D07AA" w:rsidRDefault="008D07AA" w:rsidP="008D07AA">
      <w:pPr>
        <w:tabs>
          <w:tab w:val="left" w:pos="567"/>
          <w:tab w:val="left" w:pos="720"/>
          <w:tab w:val="left" w:pos="1440"/>
          <w:tab w:val="left" w:pos="1938"/>
          <w:tab w:val="left" w:pos="2160"/>
          <w:tab w:val="left" w:pos="2880"/>
          <w:tab w:val="left" w:pos="3600"/>
          <w:tab w:val="left" w:pos="4320"/>
        </w:tabs>
        <w:spacing w:before="0" w:beforeAutospacing="0" w:after="0" w:afterAutospacing="0" w:line="360" w:lineRule="auto"/>
        <w:jc w:val="both"/>
        <w:rPr>
          <w:rFonts w:ascii="David" w:eastAsia="Times New Roman" w:hAnsi="David" w:cs="David"/>
          <w:noProof/>
          <w:sz w:val="24"/>
          <w:szCs w:val="24"/>
          <w:rtl/>
          <w:lang w:eastAsia="he-IL"/>
        </w:rPr>
      </w:pPr>
      <w:r w:rsidRPr="008D07AA">
        <w:rPr>
          <w:rFonts w:ascii="David" w:eastAsia="Times New Roman" w:hAnsi="David" w:cs="David"/>
          <w:noProof/>
          <w:sz w:val="24"/>
          <w:szCs w:val="24"/>
          <w:rtl/>
          <w:lang w:eastAsia="he-IL"/>
        </w:rPr>
        <w:tab/>
      </w:r>
    </w:p>
    <w:p w14:paraId="2189C498" w14:textId="77777777" w:rsidR="008D07AA" w:rsidRPr="008D07AA" w:rsidRDefault="008D07AA" w:rsidP="008D07AA">
      <w:pPr>
        <w:tabs>
          <w:tab w:val="left" w:pos="720"/>
          <w:tab w:val="left" w:pos="1440"/>
          <w:tab w:val="left" w:pos="1871"/>
          <w:tab w:val="left" w:pos="2160"/>
          <w:tab w:val="left" w:pos="2722"/>
          <w:tab w:val="left" w:pos="2880"/>
          <w:tab w:val="left" w:pos="3600"/>
          <w:tab w:val="left" w:pos="4320"/>
        </w:tabs>
        <w:spacing w:before="0" w:beforeAutospacing="0" w:after="0" w:afterAutospacing="0" w:line="360" w:lineRule="auto"/>
        <w:ind w:left="790" w:hanging="781"/>
        <w:jc w:val="both"/>
        <w:rPr>
          <w:rFonts w:ascii="David" w:eastAsia="Times New Roman" w:hAnsi="David" w:cs="David"/>
          <w:b/>
          <w:bCs/>
          <w:color w:val="000000"/>
          <w:sz w:val="24"/>
          <w:szCs w:val="24"/>
          <w:rtl/>
          <w:lang w:eastAsia="he-IL"/>
        </w:rPr>
      </w:pPr>
      <w:r w:rsidRPr="008D07AA">
        <w:rPr>
          <w:rFonts w:ascii="David" w:eastAsia="Times New Roman" w:hAnsi="David" w:cs="David"/>
          <w:color w:val="000000"/>
          <w:sz w:val="24"/>
          <w:szCs w:val="24"/>
          <w:rtl/>
          <w:lang w:eastAsia="he-IL"/>
        </w:rPr>
        <w:t>00.16</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ביקורת העבודה</w:t>
      </w:r>
    </w:p>
    <w:p w14:paraId="3D47C938"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rPr>
      </w:pPr>
      <w:r w:rsidRPr="008D07AA">
        <w:rPr>
          <w:rFonts w:ascii="David" w:eastAsia="Times New Roman" w:hAnsi="David" w:cs="David"/>
          <w:sz w:val="24"/>
          <w:szCs w:val="24"/>
          <w:rtl/>
        </w:rPr>
        <w:t>1.</w:t>
      </w:r>
      <w:r w:rsidRPr="008D07AA">
        <w:rPr>
          <w:rFonts w:ascii="David" w:eastAsia="Times New Roman" w:hAnsi="David" w:cs="David"/>
          <w:sz w:val="24"/>
          <w:szCs w:val="24"/>
          <w:rtl/>
        </w:rPr>
        <w:tab/>
        <w:t>המפקח רשאי לדרוש מהקבלן תיקון, שינוי, ופירוק כל עבודה אשר לא בוצעה בהתאם לתכניות או להוראותיו, והקבלן יהיה חייב לבצע את הוראות המפקח תוך התקופה שתקבע על ידו, וכל ההוצאות תהיינה על חשבון הקבלן.</w:t>
      </w:r>
    </w:p>
    <w:p w14:paraId="05FF468F"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1372" w:hanging="582"/>
        <w:jc w:val="both"/>
        <w:rPr>
          <w:rFonts w:ascii="David" w:eastAsia="Times New Roman" w:hAnsi="David" w:cs="David"/>
          <w:sz w:val="24"/>
          <w:szCs w:val="24"/>
          <w:rtl/>
        </w:rPr>
      </w:pPr>
      <w:r w:rsidRPr="008D07AA">
        <w:rPr>
          <w:rFonts w:ascii="David" w:eastAsia="Times New Roman" w:hAnsi="David" w:cs="David"/>
          <w:sz w:val="24"/>
          <w:szCs w:val="24"/>
          <w:rtl/>
        </w:rPr>
        <w:t>2.</w:t>
      </w:r>
      <w:r w:rsidRPr="008D07AA">
        <w:rPr>
          <w:rFonts w:ascii="David" w:eastAsia="Times New Roman" w:hAnsi="David" w:cs="David"/>
          <w:sz w:val="24"/>
          <w:szCs w:val="24"/>
          <w:rtl/>
        </w:rPr>
        <w:tab/>
        <w:t>המפקח יהיה רשאי לפסול כל חומר או כל עבודה, הנראים לו כבלתי מתאימים לעבודה זו .</w:t>
      </w:r>
    </w:p>
    <w:p w14:paraId="2D428DEE" w14:textId="77777777" w:rsidR="008D07AA" w:rsidRPr="008D07AA" w:rsidRDefault="008D07AA" w:rsidP="008D07AA">
      <w:pPr>
        <w:tabs>
          <w:tab w:val="left" w:pos="720"/>
          <w:tab w:val="left" w:pos="1440"/>
          <w:tab w:val="left" w:pos="2160"/>
          <w:tab w:val="left" w:pos="2722"/>
          <w:tab w:val="left" w:pos="2880"/>
          <w:tab w:val="left" w:pos="3572"/>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3.</w:t>
      </w:r>
      <w:r w:rsidRPr="008D07AA">
        <w:rPr>
          <w:rFonts w:ascii="David" w:eastAsia="Times New Roman" w:hAnsi="David" w:cs="David"/>
          <w:sz w:val="24"/>
          <w:szCs w:val="24"/>
          <w:rtl/>
          <w:lang w:eastAsia="he-IL"/>
        </w:rPr>
        <w:tab/>
        <w:t>המפקח יהיה רשאי להפסיק את העבודה בכללה, או חלק ממנה, אם לפי דעתו אין העבודה נעשית בהתאם לתכניות, המפרט הטכני ו/או הוראות המפקח.</w:t>
      </w:r>
    </w:p>
    <w:p w14:paraId="6D4B9CDB" w14:textId="77777777" w:rsidR="008D07AA" w:rsidRPr="008D07AA" w:rsidRDefault="008D07AA" w:rsidP="008D07AA">
      <w:pPr>
        <w:tabs>
          <w:tab w:val="left" w:pos="720"/>
          <w:tab w:val="left" w:pos="1440"/>
          <w:tab w:val="left" w:pos="2160"/>
          <w:tab w:val="left" w:pos="2722"/>
          <w:tab w:val="left" w:pos="2880"/>
          <w:tab w:val="left" w:pos="3572"/>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lang w:eastAsia="he-IL"/>
        </w:rPr>
      </w:pPr>
      <w:r w:rsidRPr="008D07AA">
        <w:rPr>
          <w:rFonts w:ascii="David" w:eastAsia="Times New Roman" w:hAnsi="David" w:cs="David"/>
          <w:sz w:val="24"/>
          <w:szCs w:val="24"/>
          <w:rtl/>
          <w:lang w:eastAsia="he-IL"/>
        </w:rPr>
        <w:t>4.</w:t>
      </w:r>
      <w:r w:rsidRPr="008D07AA">
        <w:rPr>
          <w:rFonts w:ascii="David" w:eastAsia="Times New Roman" w:hAnsi="David" w:cs="David"/>
          <w:sz w:val="24"/>
          <w:szCs w:val="24"/>
          <w:rtl/>
          <w:lang w:eastAsia="he-IL"/>
        </w:rPr>
        <w:tab/>
        <w:t>המפקח יהיה הקובע היחיד והאחרון בכל שאלה שתתעורר ביחס לטיב העבודה ולאופן ביצועה.</w:t>
      </w:r>
    </w:p>
    <w:p w14:paraId="08CD5CA5" w14:textId="77777777" w:rsidR="008D07AA" w:rsidRPr="008D07AA" w:rsidRDefault="008D07AA" w:rsidP="008D07AA">
      <w:pPr>
        <w:tabs>
          <w:tab w:val="left" w:pos="720"/>
          <w:tab w:val="left" w:pos="1440"/>
          <w:tab w:val="left" w:pos="2160"/>
          <w:tab w:val="left" w:pos="2722"/>
          <w:tab w:val="left" w:pos="2880"/>
          <w:tab w:val="left" w:pos="3572"/>
          <w:tab w:val="left" w:pos="3600"/>
          <w:tab w:val="left" w:pos="4320"/>
        </w:tabs>
        <w:spacing w:before="0" w:beforeAutospacing="0" w:after="0" w:afterAutospacing="0" w:line="360" w:lineRule="auto"/>
        <w:ind w:left="1440" w:hanging="650"/>
        <w:jc w:val="both"/>
        <w:rPr>
          <w:rFonts w:ascii="David" w:eastAsia="Times New Roman" w:hAnsi="David" w:cs="David"/>
          <w:sz w:val="24"/>
          <w:szCs w:val="24"/>
          <w:rtl/>
          <w:lang w:eastAsia="he-IL"/>
        </w:rPr>
      </w:pPr>
    </w:p>
    <w:p w14:paraId="4967ECC0" w14:textId="77777777" w:rsidR="008D07AA" w:rsidRPr="008D07AA" w:rsidRDefault="008D07AA" w:rsidP="008D07AA">
      <w:pPr>
        <w:tabs>
          <w:tab w:val="left" w:pos="720"/>
          <w:tab w:val="left" w:pos="1440"/>
          <w:tab w:val="left" w:pos="2160"/>
          <w:tab w:val="left" w:pos="2880"/>
          <w:tab w:val="left" w:pos="3600"/>
          <w:tab w:val="left" w:pos="4320"/>
        </w:tabs>
        <w:spacing w:before="0" w:beforeAutospacing="0" w:after="0" w:afterAutospacing="0" w:line="360" w:lineRule="auto"/>
        <w:ind w:left="655" w:right="1015"/>
        <w:jc w:val="both"/>
        <w:rPr>
          <w:rFonts w:ascii="David" w:eastAsia="Times New Roman" w:hAnsi="David" w:cs="David"/>
          <w:sz w:val="24"/>
          <w:szCs w:val="24"/>
          <w:rtl/>
        </w:rPr>
      </w:pPr>
    </w:p>
    <w:p w14:paraId="32F24E2E"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b/>
          <w:bCs/>
          <w:color w:val="000000"/>
          <w:sz w:val="24"/>
          <w:szCs w:val="24"/>
          <w:u w:val="single"/>
          <w:rtl/>
          <w:lang w:eastAsia="he-IL"/>
        </w:rPr>
      </w:pPr>
      <w:r w:rsidRPr="008D07AA">
        <w:rPr>
          <w:rFonts w:ascii="David" w:eastAsia="Times New Roman" w:hAnsi="David" w:cs="David"/>
          <w:color w:val="000000"/>
          <w:sz w:val="24"/>
          <w:szCs w:val="24"/>
          <w:rtl/>
          <w:lang w:eastAsia="he-IL"/>
        </w:rPr>
        <w:t xml:space="preserve">00.17  </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איסור העסקת עובדים זרים ללא רישיון</w:t>
      </w:r>
    </w:p>
    <w:p w14:paraId="14ADF8AE" w14:textId="77777777" w:rsidR="008D07AA" w:rsidRPr="008D07AA" w:rsidRDefault="008D07AA" w:rsidP="008D07AA">
      <w:pPr>
        <w:tabs>
          <w:tab w:val="left" w:pos="3742"/>
          <w:tab w:val="left" w:pos="4593"/>
        </w:tabs>
        <w:spacing w:before="0" w:beforeAutospacing="0" w:after="0" w:afterAutospacing="0" w:line="360" w:lineRule="auto"/>
        <w:ind w:left="850"/>
        <w:jc w:val="both"/>
        <w:rPr>
          <w:rFonts w:ascii="David" w:eastAsia="Times New Roman" w:hAnsi="David" w:cs="David"/>
          <w:color w:val="000000"/>
          <w:sz w:val="24"/>
          <w:szCs w:val="24"/>
          <w:rtl/>
          <w:lang w:eastAsia="he-IL"/>
        </w:rPr>
      </w:pPr>
      <w:r w:rsidRPr="008D07AA">
        <w:rPr>
          <w:rFonts w:ascii="David" w:eastAsia="Times New Roman" w:hAnsi="David" w:cs="David"/>
          <w:b/>
          <w:bCs/>
          <w:color w:val="000000"/>
          <w:sz w:val="24"/>
          <w:szCs w:val="24"/>
          <w:rtl/>
          <w:lang w:eastAsia="he-IL"/>
        </w:rPr>
        <w:t>"עובד זר"</w:t>
      </w:r>
      <w:r w:rsidRPr="008D07AA">
        <w:rPr>
          <w:rFonts w:ascii="David" w:eastAsia="Times New Roman" w:hAnsi="David" w:cs="David"/>
          <w:color w:val="000000"/>
          <w:sz w:val="24"/>
          <w:szCs w:val="24"/>
          <w:rtl/>
          <w:lang w:eastAsia="he-IL"/>
        </w:rPr>
        <w:t xml:space="preserve"> - עובד או אדם העומד להתקבל לעבודה כעובד, שאינו אזרח ישראלי או תושב ישראל,  למעט עובד זר שפרק ו' לחוק יישום ההסכם בדבר רצועת עזה ואיזור יריחו (הסדרים כלכליים והוראות שונות) (תיקוני חקיקה), התשנ"ח - 1994 חל עליהם (הכוונה לתושבי האוטונומיה ביהודה, שומרון וחבל עזה, שברשותם היתר תעסוקה תקף משירות התעסוקה לעבוד בישראל).</w:t>
      </w:r>
    </w:p>
    <w:p w14:paraId="7129E700" w14:textId="77777777" w:rsidR="008D07AA" w:rsidRPr="008D07AA" w:rsidRDefault="008D07AA" w:rsidP="008D07AA">
      <w:pPr>
        <w:tabs>
          <w:tab w:val="left" w:pos="1440"/>
          <w:tab w:val="left" w:pos="3742"/>
          <w:tab w:val="left" w:pos="4593"/>
        </w:tabs>
        <w:spacing w:before="0" w:beforeAutospacing="0" w:after="0" w:afterAutospacing="0" w:line="360" w:lineRule="auto"/>
        <w:ind w:left="1440" w:hanging="59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1.  </w:t>
      </w:r>
      <w:r w:rsidRPr="008D07AA">
        <w:rPr>
          <w:rFonts w:ascii="David" w:eastAsia="Times New Roman" w:hAnsi="David" w:cs="David"/>
          <w:color w:val="000000"/>
          <w:sz w:val="24"/>
          <w:szCs w:val="24"/>
          <w:rtl/>
          <w:lang w:eastAsia="he-IL"/>
        </w:rPr>
        <w:tab/>
        <w:t>הקבלן יהיה רשאי להעסיק בביצוע העבודות נשוא המכרז הנדון עובדים זרים בכפוף לדרישות כל דין, כפי שיהיו בתוקף מעת לעת.</w:t>
      </w:r>
    </w:p>
    <w:p w14:paraId="6F8FE940" w14:textId="77777777" w:rsidR="008D07AA" w:rsidRPr="008D07AA" w:rsidRDefault="008D07AA" w:rsidP="008D07AA">
      <w:pPr>
        <w:tabs>
          <w:tab w:val="left" w:pos="1440"/>
          <w:tab w:val="left" w:pos="3742"/>
          <w:tab w:val="left" w:pos="4593"/>
        </w:tabs>
        <w:spacing w:before="0" w:beforeAutospacing="0" w:after="0" w:afterAutospacing="0" w:line="360" w:lineRule="auto"/>
        <w:ind w:left="1440" w:hanging="59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2.</w:t>
      </w:r>
      <w:r w:rsidRPr="008D07AA">
        <w:rPr>
          <w:rFonts w:ascii="David" w:eastAsia="Times New Roman" w:hAnsi="David" w:cs="David"/>
          <w:color w:val="000000"/>
          <w:sz w:val="24"/>
          <w:szCs w:val="24"/>
          <w:rtl/>
          <w:lang w:eastAsia="he-IL"/>
        </w:rPr>
        <w:tab/>
        <w:t>הפרת האמור בסעיף 1 לעיל הינה הפרה יסודית והיא תאפשר למזמין, על פי שיקול דעתו הבלעדי, לבטל את ההסכם ו/או לחלט את ערבות הביצוע, וזאת מבלי לפגוע מזכויות המזמין על פי כל דין, לרבות על פי חוק החוזים (תרופות בשל הפרת חוזה), התשל"א – 1971.</w:t>
      </w:r>
    </w:p>
    <w:p w14:paraId="7EF43EFF" w14:textId="77777777" w:rsidR="008D07AA" w:rsidRPr="008D07AA" w:rsidRDefault="008D07AA" w:rsidP="008D07AA">
      <w:pPr>
        <w:tabs>
          <w:tab w:val="left" w:pos="1440"/>
          <w:tab w:val="left" w:pos="3742"/>
          <w:tab w:val="left" w:pos="4593"/>
        </w:tabs>
        <w:spacing w:before="0" w:beforeAutospacing="0" w:after="0" w:afterAutospacing="0" w:line="360" w:lineRule="auto"/>
        <w:ind w:left="1440" w:hanging="59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3.</w:t>
      </w:r>
      <w:r w:rsidRPr="008D07AA">
        <w:rPr>
          <w:rFonts w:ascii="David" w:eastAsia="Times New Roman" w:hAnsi="David" w:cs="David"/>
          <w:color w:val="000000"/>
          <w:sz w:val="24"/>
          <w:szCs w:val="24"/>
          <w:rtl/>
          <w:lang w:eastAsia="he-IL"/>
        </w:rPr>
        <w:tab/>
        <w:t>האמור לעיל מהווה חלק בלתי נפרד מהמכרז שבנדון ומההסכם המצורף לו.</w:t>
      </w:r>
    </w:p>
    <w:p w14:paraId="7B21BB7D" w14:textId="77777777" w:rsidR="008D07AA" w:rsidRPr="008D07AA" w:rsidRDefault="008D07AA" w:rsidP="008D07AA">
      <w:pPr>
        <w:tabs>
          <w:tab w:val="left" w:pos="3742"/>
          <w:tab w:val="left" w:pos="4593"/>
        </w:tabs>
        <w:spacing w:before="0" w:beforeAutospacing="0" w:after="0" w:afterAutospacing="0" w:line="360" w:lineRule="auto"/>
        <w:ind w:left="2892" w:hanging="1021"/>
        <w:jc w:val="both"/>
        <w:rPr>
          <w:rFonts w:ascii="David" w:eastAsia="Times New Roman" w:hAnsi="David" w:cs="David"/>
          <w:color w:val="000000"/>
          <w:sz w:val="24"/>
          <w:szCs w:val="24"/>
          <w:rtl/>
          <w:lang w:eastAsia="he-IL"/>
        </w:rPr>
      </w:pPr>
    </w:p>
    <w:p w14:paraId="5822982E" w14:textId="77777777" w:rsidR="00057894" w:rsidRDefault="008D07AA" w:rsidP="00DB4E93">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00.18 </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משרד לשימוש המפקח והמזמין</w:t>
      </w:r>
      <w:r w:rsidRPr="008D07AA">
        <w:rPr>
          <w:rFonts w:ascii="David" w:eastAsia="Times New Roman" w:hAnsi="David" w:cs="David"/>
          <w:color w:val="000000"/>
          <w:sz w:val="24"/>
          <w:szCs w:val="24"/>
          <w:rtl/>
          <w:lang w:eastAsia="he-IL"/>
        </w:rPr>
        <w:t xml:space="preserve">  - הקבלן ידאג למשרד באתר למפקח, על כל המשתמע מכך.</w:t>
      </w:r>
    </w:p>
    <w:p w14:paraId="4234FA99" w14:textId="77777777" w:rsidR="00057894" w:rsidRPr="008D07AA" w:rsidRDefault="00057894"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057E89EA"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00.19</w:t>
      </w:r>
      <w:r w:rsidRPr="008D07AA">
        <w:rPr>
          <w:rFonts w:ascii="David" w:eastAsia="Times New Roman" w:hAnsi="David" w:cs="David"/>
          <w:color w:val="000000"/>
          <w:sz w:val="24"/>
          <w:szCs w:val="24"/>
          <w:rtl/>
          <w:lang w:eastAsia="he-IL"/>
        </w:rPr>
        <w:tab/>
      </w:r>
      <w:r w:rsidRPr="008D07AA">
        <w:rPr>
          <w:rFonts w:ascii="David" w:eastAsia="Times New Roman" w:hAnsi="David" w:cs="David"/>
          <w:b/>
          <w:bCs/>
          <w:color w:val="000000"/>
          <w:sz w:val="24"/>
          <w:szCs w:val="24"/>
          <w:u w:val="single"/>
          <w:rtl/>
          <w:lang w:eastAsia="he-IL"/>
        </w:rPr>
        <w:t>הנחיות לעבודה למוצרי אסבסט צמנט ,לטיפול בפסולת וסילוק פסולת</w:t>
      </w:r>
    </w:p>
    <w:p w14:paraId="627D90AD"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במידה ובחפירות באתר יימצאו אלמנטים המורכבים מאסבסט צמנט , הקבלן יפנה את הפסולת בדרך המאושרת  לאתרי פסולת המאושרים ע"י המשרד לאיכות הסביבה על פי סוגיהם כלהלן:</w:t>
      </w:r>
    </w:p>
    <w:p w14:paraId="06241F4F"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פסולת הבניין והפסולת הגושית האחרת תפונה לאתר מאושר להטמנת פסולת בנין.</w:t>
      </w:r>
    </w:p>
    <w:p w14:paraId="32D1C0BD"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 xml:space="preserve">               ברזל וגרוטאות ברזל יפונו למחזור.</w:t>
      </w:r>
    </w:p>
    <w:p w14:paraId="33DBDE7D"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lastRenderedPageBreak/>
        <w:t xml:space="preserve">               פסולת מסוכנת במידה ותימצא בשטח במהלך עבודות ההריסה/חפירה, תפונה לאתר הפסולת המסוכנת ברמת חובב, או לאתר מאושר אחר להטמנת פסולת גושית, כולל פסולת קשה של אסבסט צמנט.</w:t>
      </w:r>
    </w:p>
    <w:p w14:paraId="14F3345C"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512C63D2"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 xml:space="preserve">פסולת מסוכנת- במידה ובמהלך ההריסות תתגלה פסולת מסוכנת , היא תאוחסן באופן בטיחותי ותפונה בהקדם האפשרי לאתר הפסולת המסוכנת ברמת חובב ע"י קבלן מורשה להובלת פסולת מסוכנת. </w:t>
      </w:r>
    </w:p>
    <w:p w14:paraId="2EFE442F"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 xml:space="preserve">על הקבלן לדווח </w:t>
      </w:r>
      <w:r w:rsidRPr="008D07AA">
        <w:rPr>
          <w:rFonts w:ascii="David" w:eastAsia="Times New Roman" w:hAnsi="David" w:cs="David" w:hint="cs"/>
          <w:color w:val="000000"/>
          <w:sz w:val="24"/>
          <w:szCs w:val="24"/>
          <w:rtl/>
          <w:lang w:eastAsia="he-IL"/>
        </w:rPr>
        <w:t>מידית</w:t>
      </w:r>
      <w:r w:rsidRPr="008D07AA">
        <w:rPr>
          <w:rFonts w:ascii="David" w:eastAsia="Times New Roman" w:hAnsi="David" w:cs="David"/>
          <w:color w:val="000000"/>
          <w:sz w:val="24"/>
          <w:szCs w:val="24"/>
          <w:rtl/>
          <w:lang w:eastAsia="he-IL"/>
        </w:rPr>
        <w:t xml:space="preserve"> למפקח על כל אירוע של פגיעה בתשתית תת קרקעית או עילית ועל זיהום קרקע בדלקים או חומרים אחרים עקב כך. </w:t>
      </w:r>
    </w:p>
    <w:p w14:paraId="6B8A9131"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3DF10800"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חל איסור מוחלט לשרוף עצים,</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גזם,</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פלסטיק או פסולת אחרת.</w:t>
      </w:r>
    </w:p>
    <w:p w14:paraId="62CCC3EF"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הקבלן ימנה  ממונה מטעמו שיהיה אחראי על קיום כל הוראות החוק בקשר הסביבתי: אסבסט ואבק מזיק,</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מניעת</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רעש,</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מניעת מפגעים ופגיעה בעצים וצמחיה מוגנת,</w:t>
      </w:r>
      <w:r w:rsidRPr="008D07AA">
        <w:rPr>
          <w:rFonts w:ascii="David" w:eastAsia="Times New Roman" w:hAnsi="David" w:cs="David" w:hint="cs"/>
          <w:color w:val="000000"/>
          <w:sz w:val="24"/>
          <w:szCs w:val="24"/>
          <w:rtl/>
          <w:lang w:eastAsia="he-IL"/>
        </w:rPr>
        <w:t xml:space="preserve"> </w:t>
      </w:r>
      <w:r w:rsidRPr="008D07AA">
        <w:rPr>
          <w:rFonts w:ascii="David" w:eastAsia="Times New Roman" w:hAnsi="David" w:cs="David"/>
          <w:color w:val="000000"/>
          <w:sz w:val="24"/>
          <w:szCs w:val="24"/>
          <w:rtl/>
          <w:lang w:eastAsia="he-IL"/>
        </w:rPr>
        <w:t xml:space="preserve">מניעת השלכת פסולת באתרים לא מורשים וכד'. </w:t>
      </w:r>
    </w:p>
    <w:p w14:paraId="6485A327"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75D10E9E"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ab/>
        <w:t>על הקבלן לדאוג לקבל מראש אישור של הרשויות, לאזורי שפיכת והטמנת הפסולת המותרים. עלות ביצוע טיפול בפסולת מסוכנת ופינויה  יחולו על המזמין והללו  ישולמו לו בנפרד.</w:t>
      </w:r>
    </w:p>
    <w:p w14:paraId="702AC279" w14:textId="77777777" w:rsidR="008D07AA" w:rsidRPr="008D07AA" w:rsidRDefault="008D07AA" w:rsidP="008D07AA">
      <w:pPr>
        <w:spacing w:before="0" w:beforeAutospacing="0" w:after="0" w:afterAutospacing="0" w:line="240" w:lineRule="auto"/>
        <w:ind w:left="720"/>
        <w:jc w:val="both"/>
        <w:rPr>
          <w:rFonts w:ascii="David" w:eastAsia="Times New Roman" w:hAnsi="David" w:cs="David"/>
          <w:sz w:val="24"/>
          <w:szCs w:val="24"/>
          <w:rtl/>
        </w:rPr>
      </w:pPr>
    </w:p>
    <w:p w14:paraId="33739E8F"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00.20</w:t>
      </w:r>
      <w:r w:rsidRPr="008D07AA">
        <w:rPr>
          <w:rFonts w:ascii="David" w:eastAsia="Times New Roman" w:hAnsi="David" w:cs="David"/>
          <w:b/>
          <w:bCs/>
          <w:sz w:val="24"/>
          <w:szCs w:val="24"/>
          <w:rtl/>
        </w:rPr>
        <w:tab/>
        <w:t xml:space="preserve"> -</w:t>
      </w:r>
      <w:r w:rsidRPr="008D07AA">
        <w:rPr>
          <w:rFonts w:ascii="David" w:eastAsia="Times New Roman" w:hAnsi="David" w:cs="David"/>
          <w:b/>
          <w:bCs/>
          <w:sz w:val="24"/>
          <w:szCs w:val="24"/>
          <w:u w:val="single"/>
          <w:rtl/>
        </w:rPr>
        <w:t xml:space="preserve"> מבוטל.</w:t>
      </w:r>
    </w:p>
    <w:p w14:paraId="75969E80"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p>
    <w:p w14:paraId="2E4B8A70" w14:textId="77777777" w:rsidR="008D07AA" w:rsidRPr="008D07AA" w:rsidRDefault="008D07AA" w:rsidP="008D07AA">
      <w:pPr>
        <w:tabs>
          <w:tab w:val="left" w:pos="720"/>
          <w:tab w:val="left" w:pos="1440"/>
          <w:tab w:val="left" w:pos="2160"/>
          <w:tab w:val="left" w:pos="2880"/>
        </w:tabs>
        <w:spacing w:before="0" w:beforeAutospacing="0" w:after="0" w:afterAutospacing="0" w:line="360" w:lineRule="auto"/>
        <w:ind w:left="2160" w:hanging="2160"/>
        <w:jc w:val="both"/>
        <w:rPr>
          <w:rFonts w:ascii="David" w:eastAsia="Times New Roman" w:hAnsi="David" w:cs="David"/>
          <w:sz w:val="24"/>
          <w:szCs w:val="24"/>
          <w:rtl/>
        </w:rPr>
      </w:pPr>
      <w:r w:rsidRPr="008D07AA">
        <w:rPr>
          <w:rFonts w:ascii="David" w:eastAsia="Times New Roman" w:hAnsi="David" w:cs="David"/>
          <w:sz w:val="24"/>
          <w:szCs w:val="24"/>
          <w:rtl/>
        </w:rPr>
        <w:t>00.21</w:t>
      </w:r>
      <w:r w:rsidRPr="008D07AA">
        <w:rPr>
          <w:rFonts w:ascii="David" w:eastAsia="Times New Roman" w:hAnsi="David" w:cs="David"/>
          <w:sz w:val="24"/>
          <w:szCs w:val="24"/>
          <w:rtl/>
        </w:rPr>
        <w:tab/>
        <w:t xml:space="preserve">-  </w:t>
      </w:r>
      <w:r w:rsidRPr="008D07AA">
        <w:rPr>
          <w:rFonts w:ascii="David" w:eastAsia="Times New Roman" w:hAnsi="David" w:cs="David"/>
          <w:b/>
          <w:bCs/>
          <w:sz w:val="24"/>
          <w:szCs w:val="24"/>
          <w:u w:val="single"/>
          <w:rtl/>
        </w:rPr>
        <w:t>מבוטל</w:t>
      </w:r>
      <w:r w:rsidRPr="008D07AA">
        <w:rPr>
          <w:rFonts w:ascii="David" w:eastAsia="Times New Roman" w:hAnsi="David" w:cs="David"/>
          <w:sz w:val="24"/>
          <w:szCs w:val="24"/>
          <w:rtl/>
        </w:rPr>
        <w:t>.</w:t>
      </w:r>
    </w:p>
    <w:p w14:paraId="230AC0EF"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p>
    <w:p w14:paraId="6E9846EC" w14:textId="77777777" w:rsidR="008D07AA" w:rsidRPr="008D07AA" w:rsidRDefault="008D07AA" w:rsidP="008D07AA">
      <w:pPr>
        <w:spacing w:before="0" w:beforeAutospacing="0" w:after="0" w:afterAutospacing="0" w:line="240" w:lineRule="auto"/>
        <w:jc w:val="both"/>
        <w:rPr>
          <w:rFonts w:ascii="David" w:eastAsia="Times New Roman" w:hAnsi="David" w:cs="David"/>
          <w:b/>
          <w:bCs/>
          <w:sz w:val="24"/>
          <w:szCs w:val="24"/>
          <w:u w:val="single"/>
          <w:rtl/>
        </w:rPr>
      </w:pPr>
      <w:r w:rsidRPr="008D07AA">
        <w:rPr>
          <w:rFonts w:ascii="David" w:eastAsia="Times New Roman" w:hAnsi="David" w:cs="David"/>
          <w:sz w:val="24"/>
          <w:szCs w:val="24"/>
          <w:rtl/>
        </w:rPr>
        <w:t xml:space="preserve">00.22.  </w:t>
      </w:r>
      <w:r w:rsidRPr="008D07AA">
        <w:rPr>
          <w:rFonts w:ascii="David" w:eastAsia="Times New Roman" w:hAnsi="David" w:cs="David"/>
          <w:b/>
          <w:bCs/>
          <w:sz w:val="24"/>
          <w:szCs w:val="24"/>
          <w:u w:val="single"/>
          <w:rtl/>
        </w:rPr>
        <w:t xml:space="preserve">שלט באתר </w:t>
      </w:r>
    </w:p>
    <w:p w14:paraId="62E5AB1E" w14:textId="77777777" w:rsidR="008D07AA" w:rsidRPr="008D07AA" w:rsidRDefault="008D07AA" w:rsidP="008D07AA">
      <w:pPr>
        <w:spacing w:before="0" w:beforeAutospacing="0" w:after="0" w:afterAutospacing="0" w:line="240" w:lineRule="auto"/>
        <w:jc w:val="both"/>
        <w:rPr>
          <w:rFonts w:ascii="David" w:eastAsia="Times New Roman" w:hAnsi="David" w:cs="David"/>
          <w:sz w:val="24"/>
          <w:szCs w:val="24"/>
          <w:rtl/>
        </w:rPr>
      </w:pPr>
    </w:p>
    <w:p w14:paraId="1FE28095" w14:textId="77777777" w:rsidR="008D07AA" w:rsidRPr="008D07AA" w:rsidRDefault="008D07AA" w:rsidP="008D07AA">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א.  הקבלן אחראי לביצוע שלטים ולהרכבת שלטים באתר המבנה, מסביב לאתר המבנה ובסמוך למבנה בכל ענין הדורש שילוט, לרבות שילוט מכוון אל האתר וממנו, סימון כניסה ויציאה, שילוטי בטיחות ואזהרה (לרבות בסמוך, לחפירות, לקידוחים ובסמוך לכל מקום בו קיימת סכנה כלשהי), שלטי הכוונה וסימון של מבנים זמניים, משרדים, שירותים וכל פונקציה אחרת באתר המבנה.</w:t>
      </w:r>
    </w:p>
    <w:p w14:paraId="4F6B9012" w14:textId="77777777" w:rsidR="008D07AA" w:rsidRPr="008D07AA" w:rsidRDefault="008D07AA" w:rsidP="008D07AA">
      <w:pPr>
        <w:spacing w:before="0" w:beforeAutospacing="0" w:after="0" w:afterAutospacing="0" w:line="240" w:lineRule="auto"/>
        <w:ind w:left="944"/>
        <w:rPr>
          <w:rFonts w:ascii="David" w:eastAsia="Times New Roman" w:hAnsi="David" w:cs="David"/>
          <w:sz w:val="24"/>
          <w:szCs w:val="24"/>
          <w:rtl/>
        </w:rPr>
      </w:pPr>
    </w:p>
    <w:p w14:paraId="6C82E85D" w14:textId="77777777" w:rsidR="008D07AA" w:rsidRPr="008D07AA" w:rsidRDefault="008D07AA" w:rsidP="008D07AA">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ב.</w:t>
      </w:r>
      <w:r w:rsidRPr="008D07AA">
        <w:rPr>
          <w:rFonts w:ascii="David" w:eastAsia="Times New Roman" w:hAnsi="David" w:cs="David"/>
          <w:sz w:val="24"/>
          <w:szCs w:val="24"/>
          <w:rtl/>
        </w:rPr>
        <w:tab/>
        <w:t>הקבלן אחראי לביצוע שלט , להרכבתו ולתחזוקתו התקינה. השלט יהיה בגודל 4X5 מ' ויאורגן ויעוצב לפי תכנון החברה (בהתאם לנספח י"ד המצורף לחוזה זה – שלט יועצים) ויכלול (בשילוטי משנה) את שם החברה ואת כל השמות של הקבלנים, יועצים, מתכננים וכל אחד אחר, הקשורים לעבודות, לפי קביעת החברה. השלט הראשי יורכב במועד ובמקום שיקבע ע"י המפקח ויהיה מחומרים ובעיצוב לפי קביעת החברה.</w:t>
      </w:r>
    </w:p>
    <w:p w14:paraId="75193237" w14:textId="77777777" w:rsidR="008D07AA" w:rsidRPr="008D07AA" w:rsidRDefault="008D07AA" w:rsidP="008D07AA">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ג.</w:t>
      </w:r>
      <w:r w:rsidRPr="008D07AA">
        <w:rPr>
          <w:rFonts w:ascii="David" w:eastAsia="Times New Roman" w:hAnsi="David" w:cs="David"/>
          <w:sz w:val="24"/>
          <w:szCs w:val="24"/>
          <w:rtl/>
        </w:rPr>
        <w:tab/>
        <w:t>הקבלן אחראי לאחזקתם, לתקינותם, לחידושם ולתיקונם של כל השלטים והשילוט באתר המבנה ובמבנה ומסביבו.</w:t>
      </w:r>
    </w:p>
    <w:p w14:paraId="62A860B0" w14:textId="77777777" w:rsidR="008D07AA" w:rsidRPr="008D07AA" w:rsidRDefault="008D07AA" w:rsidP="008D07AA">
      <w:pPr>
        <w:spacing w:before="0" w:beforeAutospacing="0" w:after="0" w:afterAutospacing="0" w:line="360" w:lineRule="auto"/>
        <w:ind w:left="1304" w:hanging="360"/>
        <w:rPr>
          <w:rFonts w:ascii="David" w:eastAsia="Times New Roman" w:hAnsi="David" w:cs="David"/>
          <w:sz w:val="24"/>
          <w:szCs w:val="24"/>
          <w:rtl/>
        </w:rPr>
      </w:pPr>
      <w:r w:rsidRPr="008D07AA">
        <w:rPr>
          <w:rFonts w:ascii="David" w:eastAsia="Times New Roman" w:hAnsi="David" w:cs="David"/>
          <w:sz w:val="24"/>
          <w:szCs w:val="24"/>
          <w:rtl/>
        </w:rPr>
        <w:t>ד.</w:t>
      </w:r>
      <w:r w:rsidRPr="008D07AA">
        <w:rPr>
          <w:rFonts w:ascii="David" w:eastAsia="Times New Roman" w:hAnsi="David" w:cs="David"/>
          <w:sz w:val="24"/>
          <w:szCs w:val="24"/>
          <w:rtl/>
        </w:rPr>
        <w:tab/>
        <w:t>יצור אספקה והתקנת השלטים  וכן אחזקתם ותיקונם, מוטל על הקבלן ועל חשבונו.</w:t>
      </w:r>
    </w:p>
    <w:p w14:paraId="709231C0" w14:textId="77777777" w:rsidR="008D07AA" w:rsidRPr="008D07AA" w:rsidRDefault="008D07AA" w:rsidP="008D07AA">
      <w:pPr>
        <w:spacing w:before="0" w:beforeAutospacing="0" w:after="0" w:afterAutospacing="0" w:line="360" w:lineRule="auto"/>
        <w:ind w:left="944" w:right="1218"/>
        <w:rPr>
          <w:rFonts w:ascii="David" w:eastAsia="Times New Roman" w:hAnsi="David" w:cs="David"/>
          <w:sz w:val="24"/>
          <w:szCs w:val="24"/>
          <w:rtl/>
        </w:rPr>
      </w:pPr>
    </w:p>
    <w:p w14:paraId="338B8F95" w14:textId="77777777" w:rsidR="008D07AA" w:rsidRPr="008D07AA" w:rsidRDefault="008D07AA" w:rsidP="008D07AA">
      <w:pPr>
        <w:overflowPunct w:val="0"/>
        <w:autoSpaceDE w:val="0"/>
        <w:autoSpaceDN w:val="0"/>
        <w:adjustRightInd w:val="0"/>
        <w:spacing w:before="0" w:beforeAutospacing="0" w:after="0" w:afterAutospacing="0" w:line="240" w:lineRule="auto"/>
        <w:ind w:right="651"/>
        <w:textAlignment w:val="baseline"/>
        <w:rPr>
          <w:rFonts w:ascii="David" w:eastAsia="Times New Roman" w:hAnsi="David" w:cs="David"/>
          <w:sz w:val="24"/>
          <w:szCs w:val="24"/>
          <w:rtl/>
        </w:rPr>
      </w:pPr>
      <w:r w:rsidRPr="008D07AA">
        <w:rPr>
          <w:rFonts w:ascii="David" w:eastAsia="Times New Roman" w:hAnsi="David" w:cs="David"/>
          <w:b/>
          <w:bCs/>
          <w:sz w:val="24"/>
          <w:szCs w:val="24"/>
          <w:rtl/>
        </w:rPr>
        <w:lastRenderedPageBreak/>
        <w:t xml:space="preserve">00.23 </w:t>
      </w:r>
      <w:r w:rsidRPr="008D07AA">
        <w:rPr>
          <w:rFonts w:ascii="David" w:eastAsia="Times New Roman" w:hAnsi="David" w:cs="David"/>
          <w:b/>
          <w:bCs/>
          <w:sz w:val="24"/>
          <w:szCs w:val="24"/>
          <w:rtl/>
        </w:rPr>
        <w:tab/>
      </w:r>
      <w:r w:rsidRPr="008D07AA">
        <w:rPr>
          <w:rFonts w:ascii="David" w:eastAsia="Times New Roman" w:hAnsi="David" w:cs="David"/>
          <w:b/>
          <w:bCs/>
          <w:sz w:val="24"/>
          <w:szCs w:val="24"/>
          <w:u w:val="single"/>
          <w:rtl/>
        </w:rPr>
        <w:t>ערעור על גבהים קיימים</w:t>
      </w:r>
    </w:p>
    <w:p w14:paraId="0C101249" w14:textId="77777777" w:rsidR="008D07AA" w:rsidRPr="008D07AA" w:rsidRDefault="008D07AA" w:rsidP="008D07AA">
      <w:pPr>
        <w:spacing w:before="0" w:beforeAutospacing="0" w:after="0" w:afterAutospacing="0" w:line="240" w:lineRule="auto"/>
        <w:ind w:left="764"/>
        <w:rPr>
          <w:rFonts w:ascii="David" w:eastAsia="Times New Roman" w:hAnsi="David" w:cs="David"/>
          <w:sz w:val="24"/>
          <w:szCs w:val="24"/>
          <w:rtl/>
        </w:rPr>
      </w:pPr>
    </w:p>
    <w:p w14:paraId="5F9A351D" w14:textId="77777777" w:rsidR="008D07AA" w:rsidRPr="008D07AA" w:rsidRDefault="008D07AA" w:rsidP="00954966">
      <w:pPr>
        <w:spacing w:before="0" w:beforeAutospacing="0" w:after="0" w:afterAutospacing="0" w:line="360" w:lineRule="auto"/>
        <w:ind w:left="764"/>
        <w:rPr>
          <w:rFonts w:ascii="David" w:eastAsia="Times New Roman" w:hAnsi="David" w:cs="David"/>
          <w:sz w:val="24"/>
          <w:szCs w:val="24"/>
          <w:rtl/>
        </w:rPr>
      </w:pPr>
      <w:r w:rsidRPr="008D07AA">
        <w:rPr>
          <w:rFonts w:ascii="David" w:eastAsia="Times New Roman" w:hAnsi="David" w:cs="David"/>
          <w:sz w:val="24"/>
          <w:szCs w:val="24"/>
          <w:rtl/>
        </w:rPr>
        <w:t>על הקבלן לאמת את נקודות סימון הגובה כפי שמשתקף בתוכניות בהשוואה למצב הבני</w:t>
      </w:r>
      <w:r w:rsidRPr="008D07AA">
        <w:rPr>
          <w:rFonts w:ascii="David" w:eastAsia="Times New Roman" w:hAnsi="David" w:cs="David" w:hint="cs"/>
          <w:sz w:val="24"/>
          <w:szCs w:val="24"/>
          <w:rtl/>
        </w:rPr>
        <w:t>י</w:t>
      </w:r>
      <w:r w:rsidRPr="008D07AA">
        <w:rPr>
          <w:rFonts w:ascii="David" w:eastAsia="Times New Roman" w:hAnsi="David" w:cs="David"/>
          <w:sz w:val="24"/>
          <w:szCs w:val="24"/>
          <w:rtl/>
        </w:rPr>
        <w:t>ן, בטרם יבצע עבודה כלשהי בשטח.</w:t>
      </w:r>
    </w:p>
    <w:p w14:paraId="39F47506" w14:textId="77777777" w:rsidR="008D07AA" w:rsidRPr="008D07AA" w:rsidRDefault="008D07AA" w:rsidP="00954966">
      <w:pPr>
        <w:spacing w:before="0" w:beforeAutospacing="0" w:after="0" w:afterAutospacing="0" w:line="360" w:lineRule="auto"/>
        <w:ind w:left="764"/>
        <w:jc w:val="both"/>
        <w:rPr>
          <w:rFonts w:ascii="David" w:eastAsia="Times New Roman" w:hAnsi="David" w:cs="David"/>
          <w:sz w:val="24"/>
          <w:szCs w:val="24"/>
          <w:rtl/>
        </w:rPr>
      </w:pPr>
      <w:r w:rsidRPr="008D07AA">
        <w:rPr>
          <w:rFonts w:ascii="David" w:eastAsia="Times New Roman" w:hAnsi="David" w:cs="David"/>
          <w:sz w:val="24"/>
          <w:szCs w:val="24"/>
          <w:rtl/>
        </w:rPr>
        <w:t>לא ערך הקבלן את הבדיקה, או ערך אותה אך לא ערער על נכונות הנתונים בתוכניות תוך שבועיים מיום התחלת העבודה, ייראו התוכניות האמורות כנכונות ומדויקות.</w:t>
      </w:r>
    </w:p>
    <w:p w14:paraId="723A38B3" w14:textId="77777777" w:rsidR="008D07AA" w:rsidRPr="008D07AA" w:rsidRDefault="008D07AA" w:rsidP="00954966">
      <w:pPr>
        <w:spacing w:before="0" w:beforeAutospacing="0" w:after="0" w:afterAutospacing="0" w:line="360" w:lineRule="auto"/>
        <w:ind w:left="764" w:firstLine="6"/>
        <w:rPr>
          <w:rFonts w:ascii="David" w:eastAsia="Times New Roman" w:hAnsi="David" w:cs="David"/>
          <w:sz w:val="24"/>
          <w:szCs w:val="24"/>
          <w:rtl/>
        </w:rPr>
      </w:pPr>
      <w:r w:rsidRPr="008D07AA">
        <w:rPr>
          <w:rFonts w:ascii="David" w:eastAsia="Times New Roman" w:hAnsi="David" w:cs="David"/>
          <w:sz w:val="24"/>
          <w:szCs w:val="24"/>
          <w:rtl/>
        </w:rPr>
        <w:t xml:space="preserve"> לצורך הנ"ל הקבלן ימציא על חשבונו תכנית מצב קיים של האתר המבוססת על רשת של  10</w:t>
      </w:r>
      <w:r w:rsidRPr="008D07AA">
        <w:rPr>
          <w:rFonts w:ascii="David" w:eastAsia="Times New Roman" w:hAnsi="David" w:cs="David"/>
          <w:sz w:val="24"/>
          <w:szCs w:val="24"/>
        </w:rPr>
        <w:t>X</w:t>
      </w:r>
      <w:r w:rsidRPr="008D07AA">
        <w:rPr>
          <w:rFonts w:ascii="David" w:eastAsia="Times New Roman" w:hAnsi="David" w:cs="David"/>
          <w:sz w:val="24"/>
          <w:szCs w:val="24"/>
          <w:rtl/>
        </w:rPr>
        <w:t>10 מ', התכנית תאומת ע"י מודד מוסמך לפני תחילת העבודה באתר. תכנית זו תועבר   לפקוח ותהווה בסיס להתחשבנות.</w:t>
      </w:r>
    </w:p>
    <w:p w14:paraId="3E9E1CD8" w14:textId="77777777" w:rsidR="008D07AA" w:rsidRPr="008D07AA" w:rsidRDefault="008D07AA" w:rsidP="008D07AA">
      <w:pPr>
        <w:spacing w:before="0" w:beforeAutospacing="0" w:after="0" w:afterAutospacing="0" w:line="360" w:lineRule="auto"/>
        <w:ind w:left="764" w:right="651" w:firstLine="6"/>
        <w:rPr>
          <w:rFonts w:ascii="David" w:eastAsia="Times New Roman" w:hAnsi="David" w:cs="David"/>
          <w:sz w:val="24"/>
          <w:szCs w:val="24"/>
          <w:rtl/>
        </w:rPr>
      </w:pPr>
    </w:p>
    <w:p w14:paraId="52C56103" w14:textId="77777777" w:rsidR="008D07AA" w:rsidRPr="008D07AA" w:rsidRDefault="008D07AA" w:rsidP="008D07AA">
      <w:pPr>
        <w:spacing w:before="0" w:beforeAutospacing="0" w:after="0" w:afterAutospacing="0" w:line="360" w:lineRule="auto"/>
        <w:ind w:left="567" w:right="851" w:hanging="567"/>
        <w:rPr>
          <w:rFonts w:ascii="David" w:eastAsia="Times New Roman" w:hAnsi="David" w:cs="David"/>
          <w:sz w:val="24"/>
          <w:szCs w:val="24"/>
          <w:rtl/>
        </w:rPr>
      </w:pPr>
      <w:r w:rsidRPr="008D07AA">
        <w:rPr>
          <w:rFonts w:ascii="David" w:eastAsia="Times New Roman" w:hAnsi="David" w:cs="David"/>
          <w:b/>
          <w:bCs/>
          <w:sz w:val="24"/>
          <w:szCs w:val="24"/>
          <w:rtl/>
        </w:rPr>
        <w:t>00.24</w:t>
      </w:r>
      <w:r w:rsidRPr="008D07AA">
        <w:rPr>
          <w:rFonts w:ascii="David" w:eastAsia="Times New Roman" w:hAnsi="David" w:cs="David" w:hint="cs"/>
          <w:b/>
          <w:bCs/>
          <w:sz w:val="24"/>
          <w:szCs w:val="24"/>
          <w:rtl/>
        </w:rPr>
        <w:t xml:space="preserve">  </w:t>
      </w:r>
      <w:r w:rsidRPr="008D07AA">
        <w:rPr>
          <w:rFonts w:ascii="David" w:eastAsia="Times New Roman" w:hAnsi="David" w:cs="David"/>
          <w:b/>
          <w:bCs/>
          <w:sz w:val="24"/>
          <w:szCs w:val="24"/>
          <w:rtl/>
        </w:rPr>
        <w:t xml:space="preserve"> </w:t>
      </w:r>
      <w:r w:rsidRPr="008D07AA">
        <w:rPr>
          <w:rFonts w:ascii="David" w:eastAsia="Times New Roman" w:hAnsi="David" w:cs="David"/>
          <w:b/>
          <w:bCs/>
          <w:sz w:val="24"/>
          <w:szCs w:val="24"/>
          <w:u w:val="single"/>
          <w:rtl/>
        </w:rPr>
        <w:tab/>
        <w:t>מבוטל</w:t>
      </w:r>
    </w:p>
    <w:p w14:paraId="7927820F" w14:textId="77777777" w:rsidR="008D07AA" w:rsidRPr="008D07AA" w:rsidRDefault="008D07AA" w:rsidP="008D07AA">
      <w:pPr>
        <w:spacing w:before="0" w:beforeAutospacing="0" w:after="0" w:afterAutospacing="0" w:line="240" w:lineRule="auto"/>
        <w:rPr>
          <w:rFonts w:ascii="David" w:eastAsia="Times New Roman" w:hAnsi="David" w:cs="David"/>
          <w:sz w:val="24"/>
          <w:szCs w:val="24"/>
          <w:rtl/>
        </w:rPr>
      </w:pPr>
    </w:p>
    <w:p w14:paraId="7BB56EB5" w14:textId="77777777" w:rsidR="008D07AA" w:rsidRPr="008D07AA" w:rsidRDefault="008D07AA" w:rsidP="008D07AA">
      <w:pPr>
        <w:spacing w:before="0" w:beforeAutospacing="0" w:after="0" w:afterAutospacing="0" w:line="240" w:lineRule="auto"/>
        <w:rPr>
          <w:rFonts w:ascii="David" w:eastAsia="Times New Roman" w:hAnsi="David" w:cs="David"/>
          <w:sz w:val="24"/>
          <w:szCs w:val="24"/>
          <w:rtl/>
        </w:rPr>
      </w:pPr>
    </w:p>
    <w:p w14:paraId="7A65204B" w14:textId="77777777" w:rsidR="008D07AA" w:rsidRPr="008D07AA" w:rsidRDefault="008D07AA" w:rsidP="008D07AA">
      <w:pPr>
        <w:overflowPunct w:val="0"/>
        <w:autoSpaceDE w:val="0"/>
        <w:autoSpaceDN w:val="0"/>
        <w:adjustRightInd w:val="0"/>
        <w:spacing w:before="0" w:beforeAutospacing="0" w:after="0" w:afterAutospacing="0" w:line="240" w:lineRule="auto"/>
        <w:ind w:right="651"/>
        <w:textAlignment w:val="baseline"/>
        <w:rPr>
          <w:rFonts w:ascii="David" w:eastAsia="Times New Roman" w:hAnsi="David" w:cs="David"/>
          <w:sz w:val="24"/>
          <w:szCs w:val="24"/>
          <w:u w:val="single"/>
          <w:rtl/>
        </w:rPr>
      </w:pPr>
      <w:r w:rsidRPr="008D07AA">
        <w:rPr>
          <w:rFonts w:ascii="David" w:eastAsia="Times New Roman" w:hAnsi="David" w:cs="David"/>
          <w:b/>
          <w:bCs/>
          <w:sz w:val="24"/>
          <w:szCs w:val="24"/>
          <w:rtl/>
        </w:rPr>
        <w:t>00.25</w:t>
      </w:r>
      <w:r w:rsidRPr="008D07AA">
        <w:rPr>
          <w:rFonts w:ascii="David" w:eastAsia="Times New Roman" w:hAnsi="David" w:cs="David"/>
          <w:sz w:val="24"/>
          <w:szCs w:val="24"/>
          <w:rtl/>
        </w:rPr>
        <w:tab/>
      </w:r>
      <w:r w:rsidRPr="008D07AA">
        <w:rPr>
          <w:rFonts w:ascii="David" w:eastAsia="Times New Roman" w:hAnsi="David" w:cs="David" w:hint="cs"/>
          <w:b/>
          <w:bCs/>
          <w:sz w:val="24"/>
          <w:szCs w:val="24"/>
          <w:rtl/>
        </w:rPr>
        <w:t xml:space="preserve"> </w:t>
      </w:r>
      <w:r w:rsidRPr="008D07AA">
        <w:rPr>
          <w:rFonts w:ascii="David" w:eastAsia="Times New Roman" w:hAnsi="David" w:cs="David"/>
          <w:b/>
          <w:bCs/>
          <w:sz w:val="24"/>
          <w:szCs w:val="24"/>
          <w:u w:val="single"/>
          <w:rtl/>
        </w:rPr>
        <w:t>סימון</w:t>
      </w:r>
    </w:p>
    <w:p w14:paraId="1494D7E8" w14:textId="77777777" w:rsidR="008D07AA" w:rsidRPr="008D07AA" w:rsidRDefault="008D07AA" w:rsidP="008D07AA">
      <w:pPr>
        <w:spacing w:before="0" w:beforeAutospacing="0" w:after="0" w:afterAutospacing="0" w:line="240" w:lineRule="auto"/>
        <w:ind w:left="720"/>
        <w:rPr>
          <w:rFonts w:ascii="David" w:eastAsia="Times New Roman" w:hAnsi="David" w:cs="David"/>
          <w:sz w:val="24"/>
          <w:szCs w:val="24"/>
          <w:rtl/>
        </w:rPr>
      </w:pPr>
    </w:p>
    <w:p w14:paraId="2D2BA018" w14:textId="77777777" w:rsidR="008D07AA" w:rsidRPr="008D07AA" w:rsidRDefault="008D07AA" w:rsidP="00954966">
      <w:pPr>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ab/>
        <w:t xml:space="preserve">כל הוצאות הסימון, שמירתו, סימון חוזר וחידוש של סימונים שנמחקו או </w:t>
      </w:r>
      <w:r w:rsidRPr="008D07AA">
        <w:rPr>
          <w:rFonts w:ascii="David" w:eastAsia="Times New Roman" w:hAnsi="David" w:cs="David"/>
          <w:sz w:val="24"/>
          <w:szCs w:val="24"/>
          <w:rtl/>
        </w:rPr>
        <w:tab/>
        <w:t>הועתקו וכן מדידת הבצוע כפי ש</w:t>
      </w:r>
      <w:r w:rsidR="00954966">
        <w:rPr>
          <w:rFonts w:ascii="David" w:eastAsia="Times New Roman" w:hAnsi="David" w:cs="David"/>
          <w:sz w:val="24"/>
          <w:szCs w:val="24"/>
          <w:rtl/>
        </w:rPr>
        <w:t>נעשה והעלאת נתונים אלו על גבי ת</w:t>
      </w:r>
      <w:r w:rsidRPr="008D07AA">
        <w:rPr>
          <w:rFonts w:ascii="David" w:eastAsia="Times New Roman" w:hAnsi="David" w:cs="David"/>
          <w:sz w:val="24"/>
          <w:szCs w:val="24"/>
          <w:rtl/>
        </w:rPr>
        <w:t xml:space="preserve">כניות יעשו </w:t>
      </w:r>
      <w:r w:rsidRPr="008D07AA">
        <w:rPr>
          <w:rFonts w:ascii="David" w:eastAsia="Times New Roman" w:hAnsi="David" w:cs="David"/>
          <w:sz w:val="24"/>
          <w:szCs w:val="24"/>
          <w:rtl/>
        </w:rPr>
        <w:tab/>
        <w:t>על ידי הקבלן ועל חשבון הקבלן.</w:t>
      </w:r>
    </w:p>
    <w:p w14:paraId="7DA99720" w14:textId="77777777" w:rsidR="008D07AA" w:rsidRPr="008D07AA" w:rsidRDefault="008D07AA" w:rsidP="00954966">
      <w:pPr>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sz w:val="24"/>
          <w:szCs w:val="24"/>
          <w:rtl/>
        </w:rPr>
        <w:tab/>
        <w:t xml:space="preserve">בגין החשיבות בדיוק יעשו כל המדידות על ידי מודד מוסמך שיאושר על ידי </w:t>
      </w:r>
      <w:r w:rsidRPr="008D07AA">
        <w:rPr>
          <w:rFonts w:ascii="David" w:eastAsia="Times New Roman" w:hAnsi="David" w:cs="David"/>
          <w:sz w:val="24"/>
          <w:szCs w:val="24"/>
          <w:rtl/>
        </w:rPr>
        <w:tab/>
        <w:t>המפקח ועל חשבון הקבלן.</w:t>
      </w:r>
    </w:p>
    <w:p w14:paraId="6E17A1BB" w14:textId="77777777" w:rsidR="008D07AA" w:rsidRPr="008D07AA" w:rsidRDefault="008D07AA" w:rsidP="008D07AA">
      <w:pPr>
        <w:spacing w:before="0" w:beforeAutospacing="0" w:after="0" w:afterAutospacing="0" w:line="360" w:lineRule="auto"/>
        <w:rPr>
          <w:rFonts w:ascii="David" w:eastAsia="Times New Roman" w:hAnsi="David" w:cs="David"/>
          <w:sz w:val="24"/>
          <w:szCs w:val="24"/>
          <w:rtl/>
        </w:rPr>
      </w:pPr>
    </w:p>
    <w:p w14:paraId="1BA46D8F" w14:textId="77777777" w:rsidR="008D07AA" w:rsidRPr="008D07AA" w:rsidRDefault="008D07AA" w:rsidP="008D07AA">
      <w:pPr>
        <w:overflowPunct w:val="0"/>
        <w:autoSpaceDE w:val="0"/>
        <w:autoSpaceDN w:val="0"/>
        <w:adjustRightInd w:val="0"/>
        <w:spacing w:before="0" w:beforeAutospacing="0" w:after="0" w:afterAutospacing="0" w:line="240" w:lineRule="auto"/>
        <w:ind w:left="44" w:right="651"/>
        <w:textAlignment w:val="baseline"/>
        <w:rPr>
          <w:rFonts w:ascii="David" w:eastAsia="Times New Roman" w:hAnsi="David" w:cs="David"/>
          <w:sz w:val="24"/>
          <w:szCs w:val="24"/>
          <w:u w:val="single"/>
          <w:rtl/>
        </w:rPr>
      </w:pPr>
      <w:r w:rsidRPr="008D07AA">
        <w:rPr>
          <w:rFonts w:ascii="David" w:eastAsia="Times New Roman" w:hAnsi="David" w:cs="David"/>
          <w:b/>
          <w:bCs/>
          <w:sz w:val="24"/>
          <w:szCs w:val="24"/>
          <w:rtl/>
        </w:rPr>
        <w:t>00.26</w:t>
      </w:r>
      <w:r w:rsidRPr="008D07AA">
        <w:rPr>
          <w:rFonts w:ascii="David" w:eastAsia="Times New Roman" w:hAnsi="David" w:cs="David" w:hint="cs"/>
          <w:sz w:val="24"/>
          <w:szCs w:val="24"/>
          <w:rtl/>
        </w:rPr>
        <w:t xml:space="preserve">  </w:t>
      </w:r>
      <w:r w:rsidRPr="008D07AA">
        <w:rPr>
          <w:rFonts w:ascii="David" w:eastAsia="Times New Roman" w:hAnsi="David" w:cs="David"/>
          <w:b/>
          <w:bCs/>
          <w:sz w:val="24"/>
          <w:szCs w:val="24"/>
          <w:u w:val="single"/>
          <w:rtl/>
        </w:rPr>
        <w:t>תכניות ומסמכים</w:t>
      </w:r>
    </w:p>
    <w:p w14:paraId="0E0BCCB6" w14:textId="77777777" w:rsidR="008D07AA" w:rsidRPr="008D07AA" w:rsidRDefault="008D07AA" w:rsidP="00954966">
      <w:pPr>
        <w:spacing w:before="0" w:beforeAutospacing="0" w:after="0" w:afterAutospacing="0" w:line="240" w:lineRule="auto"/>
        <w:ind w:left="720" w:right="-142"/>
        <w:rPr>
          <w:rFonts w:ascii="David" w:eastAsia="Times New Roman" w:hAnsi="David" w:cs="David"/>
          <w:sz w:val="24"/>
          <w:szCs w:val="24"/>
          <w:rtl/>
        </w:rPr>
      </w:pPr>
    </w:p>
    <w:p w14:paraId="75B919B6" w14:textId="77777777" w:rsidR="008D07AA" w:rsidRPr="008D07AA" w:rsidRDefault="008D07AA" w:rsidP="00954966">
      <w:pPr>
        <w:tabs>
          <w:tab w:val="left" w:pos="8306"/>
        </w:tabs>
        <w:spacing w:before="0" w:beforeAutospacing="0" w:after="0" w:afterAutospacing="0" w:line="360" w:lineRule="auto"/>
        <w:ind w:left="764" w:right="-142"/>
        <w:rPr>
          <w:rFonts w:ascii="David" w:eastAsia="Times New Roman" w:hAnsi="David" w:cs="David"/>
          <w:sz w:val="24"/>
          <w:szCs w:val="24"/>
          <w:rtl/>
        </w:rPr>
      </w:pPr>
      <w:r w:rsidRPr="008D07AA">
        <w:rPr>
          <w:rFonts w:ascii="David" w:eastAsia="Times New Roman" w:hAnsi="David" w:cs="David"/>
          <w:sz w:val="24"/>
          <w:szCs w:val="24"/>
          <w:rtl/>
        </w:rPr>
        <w:t>על הקבלן להחזיק במקום העבודה את כל המסמכים, התוכניות והמפרטים מוכנים תמיד לשימוש המפקח, כל המסמכים צריכים להיות נקיים וניתנים לקריאה. במידה ומסמכים אלה יזוהמו, על הקבלן להחליפם. המנהל יספק לקבלן שתי</w:t>
      </w:r>
      <w:r w:rsidR="00954966">
        <w:rPr>
          <w:rFonts w:ascii="David" w:eastAsia="Times New Roman" w:hAnsi="David" w:cs="David"/>
          <w:sz w:val="24"/>
          <w:szCs w:val="24"/>
          <w:rtl/>
        </w:rPr>
        <w:t xml:space="preserve"> מערכות של תכניות ללא תשלום. ת</w:t>
      </w:r>
      <w:r w:rsidRPr="008D07AA">
        <w:rPr>
          <w:rFonts w:ascii="David" w:eastAsia="Times New Roman" w:hAnsi="David" w:cs="David"/>
          <w:sz w:val="24"/>
          <w:szCs w:val="24"/>
          <w:rtl/>
        </w:rPr>
        <w:t>כניות נוספות במידת הצורך, יוזמנו על ידי הקבלן תמורת תשלום.</w:t>
      </w:r>
    </w:p>
    <w:p w14:paraId="591C52C7"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color w:val="000000"/>
          <w:sz w:val="24"/>
          <w:szCs w:val="24"/>
          <w:rtl/>
        </w:rPr>
      </w:pPr>
    </w:p>
    <w:p w14:paraId="2EA07948"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אם לא נכתב קודם אחרת, ולמען הסר ספק, מחיר פאושלי כולל בין היתר  מנהל עבודה רשום, ביצוע הסדרי תנועה זמניים לאתר לרבות תיאום מול כל הגורמים הנדרים והצבת שלטים, גידור האתר במלואו, חיבור מים לאתר (טופס2) ותשלום שוטף בצריכתו, פינוי פסולת (ככל שיידרש), חשמל  ותשלום שוטף בצריכתו, מעבדה קבועה.</w:t>
      </w:r>
    </w:p>
    <w:p w14:paraId="5D598297"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color w:val="000000"/>
          <w:sz w:val="24"/>
          <w:szCs w:val="24"/>
        </w:rPr>
      </w:pPr>
      <w:r w:rsidRPr="008D07AA">
        <w:rPr>
          <w:rFonts w:ascii="David" w:eastAsia="Times New Roman" w:hAnsi="David" w:cs="David"/>
          <w:color w:val="000000"/>
          <w:sz w:val="24"/>
          <w:szCs w:val="24"/>
          <w:rtl/>
        </w:rPr>
        <w:t xml:space="preserve">אם לא נכתב קודם אחרת, ולמען הסר ספק, על המזמין חלה אחריות למתן ההיתר הבניה מן הרשות המקומית לביצוע העבודות נשוא הסכם זה. כמו כן על הקבלן לתאם לקבל אישורים מהגופים השונים לביצוע עבודתו נשוא הסכם זה. </w:t>
      </w:r>
    </w:p>
    <w:p w14:paraId="4DF3C6FA" w14:textId="77777777" w:rsidR="008D07AA" w:rsidRPr="008D07AA" w:rsidRDefault="008D07AA" w:rsidP="008D07AA">
      <w:pPr>
        <w:spacing w:before="0" w:beforeAutospacing="0" w:after="0" w:afterAutospacing="0" w:line="360" w:lineRule="auto"/>
        <w:ind w:left="29"/>
        <w:jc w:val="both"/>
        <w:rPr>
          <w:rFonts w:ascii="David" w:eastAsia="Times New Roman" w:hAnsi="David" w:cs="David"/>
          <w:b/>
          <w:bCs/>
          <w:color w:val="000000"/>
          <w:sz w:val="24"/>
          <w:szCs w:val="24"/>
          <w:rtl/>
        </w:rPr>
      </w:pPr>
      <w:r w:rsidRPr="008D07AA">
        <w:rPr>
          <w:rFonts w:ascii="David" w:eastAsia="Times New Roman" w:hAnsi="David" w:cs="David"/>
          <w:b/>
          <w:bCs/>
          <w:color w:val="000000"/>
          <w:sz w:val="24"/>
          <w:szCs w:val="24"/>
          <w:rtl/>
        </w:rPr>
        <w:tab/>
        <w:t xml:space="preserve">תיאור זה הנו תמציתי בלבד ומכסה רק באופן חלקי את העבודות המפורטות ומתוארות </w:t>
      </w:r>
      <w:r w:rsidRPr="008D07AA">
        <w:rPr>
          <w:rFonts w:ascii="David" w:eastAsia="Times New Roman" w:hAnsi="David" w:cs="David"/>
          <w:b/>
          <w:bCs/>
          <w:color w:val="000000"/>
          <w:sz w:val="24"/>
          <w:szCs w:val="24"/>
          <w:rtl/>
        </w:rPr>
        <w:tab/>
        <w:t>בתוכניות והקונסטרוקציה, כתב הכמויות והמפרטים הטכניים המצורפים לחוזה זה.</w:t>
      </w:r>
    </w:p>
    <w:p w14:paraId="1C2542C8" w14:textId="77777777" w:rsidR="008D07AA" w:rsidRPr="008D07AA" w:rsidRDefault="008D07AA" w:rsidP="008D07AA">
      <w:pPr>
        <w:keepNext/>
        <w:spacing w:before="0" w:beforeAutospacing="0" w:after="0" w:afterAutospacing="0" w:line="360" w:lineRule="auto"/>
        <w:jc w:val="both"/>
        <w:outlineLvl w:val="3"/>
        <w:rPr>
          <w:rFonts w:ascii="David" w:eastAsia="Times New Roman" w:hAnsi="David" w:cs="David"/>
          <w:b/>
          <w:bCs/>
          <w:sz w:val="24"/>
          <w:szCs w:val="24"/>
          <w:u w:val="single"/>
          <w:rtl/>
          <w:lang w:eastAsia="he-IL"/>
        </w:rPr>
      </w:pPr>
    </w:p>
    <w:p w14:paraId="5C7FC3F4" w14:textId="77777777" w:rsidR="008D07AA" w:rsidRPr="008D07AA" w:rsidRDefault="008D07AA" w:rsidP="008D07AA">
      <w:pPr>
        <w:keepNext/>
        <w:spacing w:before="0" w:beforeAutospacing="0" w:after="0" w:afterAutospacing="0" w:line="360" w:lineRule="auto"/>
        <w:jc w:val="both"/>
        <w:outlineLvl w:val="3"/>
        <w:rPr>
          <w:rFonts w:ascii="David" w:eastAsia="Times New Roman" w:hAnsi="David" w:cs="David"/>
          <w:b/>
          <w:bCs/>
          <w:sz w:val="24"/>
          <w:szCs w:val="24"/>
          <w:u w:val="single"/>
          <w:lang w:eastAsia="he-IL"/>
        </w:rPr>
      </w:pPr>
      <w:r w:rsidRPr="008D07AA">
        <w:rPr>
          <w:rFonts w:ascii="David" w:eastAsia="Times New Roman" w:hAnsi="David" w:cs="David"/>
          <w:b/>
          <w:bCs/>
          <w:sz w:val="24"/>
          <w:szCs w:val="24"/>
          <w:u w:val="single"/>
          <w:rtl/>
          <w:lang w:eastAsia="he-IL"/>
        </w:rPr>
        <w:t>פרק 01 - מפרט מיוחד לעבודות עפר</w:t>
      </w:r>
    </w:p>
    <w:p w14:paraId="2C8D448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u w:val="single"/>
          <w:rtl/>
          <w:lang w:eastAsia="he-IL"/>
        </w:rPr>
        <w:t>01.01 תאור העבודה</w:t>
      </w:r>
    </w:p>
    <w:p w14:paraId="428BB80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העבודה הנדרשת כוללת בעיקר:</w:t>
      </w:r>
    </w:p>
    <w:p w14:paraId="0520BAF8"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 xml:space="preserve">  חפירה וחציבה של העפר והסלע, לפי הגבולות והעומקים המסומנים בתכנית החפירה.</w:t>
      </w:r>
    </w:p>
    <w:p w14:paraId="53B17351"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59A1BF3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01.02</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שיטת החפירה/חציבה</w:t>
      </w:r>
    </w:p>
    <w:p w14:paraId="2D329F0B"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 xml:space="preserve">הקבלן נדרש לבצע את עבודות החציבה באתר ע"י פטישי שבירה (ברייקרים) </w:t>
      </w:r>
      <w:r w:rsidRPr="008D07AA">
        <w:rPr>
          <w:rFonts w:ascii="David" w:eastAsia="Times New Roman" w:hAnsi="David" w:cs="David"/>
          <w:noProof/>
          <w:color w:val="000000"/>
          <w:sz w:val="24"/>
          <w:szCs w:val="24"/>
          <w:u w:val="single"/>
          <w:rtl/>
          <w:lang w:eastAsia="he-IL"/>
        </w:rPr>
        <w:t>בלבד</w:t>
      </w:r>
      <w:r w:rsidRPr="008D07AA">
        <w:rPr>
          <w:rFonts w:ascii="David" w:eastAsia="Times New Roman" w:hAnsi="David" w:cs="David"/>
          <w:noProof/>
          <w:color w:val="000000"/>
          <w:sz w:val="24"/>
          <w:szCs w:val="24"/>
          <w:rtl/>
          <w:lang w:eastAsia="he-IL"/>
        </w:rPr>
        <w:t>. דרישה זו תלקח בחשבון ע"י הקבלן והמחירים שינקוב בהם בהצעה הזו יהיו מותאמים לדרישה זו.</w:t>
      </w:r>
    </w:p>
    <w:p w14:paraId="0A0C239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יחד עם זאת רשאי המזמין להחליט (והחלטה זו נתונה בידי המזמין בלבד) לאפשר לקבלן או לחייבו לבצע עבודות חציבה בעזרת פצוצים מבוקרים.</w:t>
      </w:r>
    </w:p>
    <w:p w14:paraId="0EBE335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דרישות לשיטת הפצוצים נתונות בהמשך.</w:t>
      </w:r>
    </w:p>
    <w:p w14:paraId="31C4887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בהצעת המחיר יציין הקבלן את גודל ההנחה שיתן אם אכן תנתן לו הוראה לבצע את החציבה בעזרת פצוצים על פי דרישות המפרט. כמו כן יציין הקבלן בכמה זמן יקצר את העבודה אם יבצע את עבודות החציבה בעזרת פצוצים.</w:t>
      </w:r>
    </w:p>
    <w:p w14:paraId="5BB5153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sz w:val="24"/>
          <w:szCs w:val="24"/>
          <w:rtl/>
          <w:lang w:eastAsia="he-IL"/>
        </w:rPr>
      </w:pPr>
      <w:r w:rsidRPr="008D07AA">
        <w:rPr>
          <w:rFonts w:ascii="David" w:eastAsia="Times New Roman" w:hAnsi="David" w:cs="David"/>
          <w:noProof/>
          <w:color w:val="000000"/>
          <w:sz w:val="24"/>
          <w:szCs w:val="24"/>
          <w:rtl/>
          <w:lang w:eastAsia="he-IL"/>
        </w:rPr>
        <w:tab/>
        <w:t xml:space="preserve">תשומת לב מיוחדת תנתן ע"י הקבלן לשמירת שלמותם של כלונסאות הדפון התומכים את </w:t>
      </w:r>
      <w:r w:rsidRPr="008D07AA">
        <w:rPr>
          <w:rFonts w:ascii="David" w:eastAsia="Times New Roman" w:hAnsi="David" w:cs="David"/>
          <w:noProof/>
          <w:sz w:val="24"/>
          <w:szCs w:val="24"/>
          <w:rtl/>
          <w:lang w:eastAsia="he-IL"/>
        </w:rPr>
        <w:t>גבולות החניון התת-קרקעי לכל גובה החפירה בכל צידי המגרש.</w:t>
      </w:r>
    </w:p>
    <w:p w14:paraId="4CFC288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00AC012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01.03</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עבודת החפירה/חציבה</w:t>
      </w:r>
    </w:p>
    <w:p w14:paraId="61B46EBC"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1.</w:t>
      </w:r>
      <w:r w:rsidRPr="008D07AA">
        <w:rPr>
          <w:rFonts w:ascii="David" w:eastAsia="Times New Roman" w:hAnsi="David" w:cs="David"/>
          <w:noProof/>
          <w:color w:val="000000"/>
          <w:sz w:val="24"/>
          <w:szCs w:val="24"/>
          <w:rtl/>
          <w:lang w:eastAsia="he-IL"/>
        </w:rPr>
        <w:tab/>
        <w:t>עבודות החפירה והחציבה עצמה כוללת:</w:t>
      </w:r>
    </w:p>
    <w:p w14:paraId="62090607"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א.</w:t>
      </w:r>
      <w:r w:rsidRPr="008D07AA">
        <w:rPr>
          <w:rFonts w:ascii="David" w:eastAsia="Times New Roman" w:hAnsi="David" w:cs="David"/>
          <w:noProof/>
          <w:color w:val="000000"/>
          <w:sz w:val="24"/>
          <w:szCs w:val="24"/>
          <w:rtl/>
          <w:lang w:eastAsia="he-IL"/>
        </w:rPr>
        <w:tab/>
        <w:t>עבודת סימון ומדידה לצרכי הקבלן ולפי דרישת המהנדס.</w:t>
      </w:r>
    </w:p>
    <w:p w14:paraId="0F3916C8"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ב.</w:t>
      </w:r>
      <w:r w:rsidRPr="008D07AA">
        <w:rPr>
          <w:rFonts w:ascii="David" w:eastAsia="Times New Roman" w:hAnsi="David" w:cs="David"/>
          <w:noProof/>
          <w:color w:val="000000"/>
          <w:sz w:val="24"/>
          <w:szCs w:val="24"/>
          <w:rtl/>
          <w:lang w:eastAsia="he-IL"/>
        </w:rPr>
        <w:tab/>
        <w:t>חישוף.</w:t>
      </w:r>
    </w:p>
    <w:p w14:paraId="1C2BC123"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ג.</w:t>
      </w:r>
      <w:r w:rsidRPr="008D07AA">
        <w:rPr>
          <w:rFonts w:ascii="David" w:eastAsia="Times New Roman" w:hAnsi="David" w:cs="David"/>
          <w:noProof/>
          <w:color w:val="000000"/>
          <w:sz w:val="24"/>
          <w:szCs w:val="24"/>
          <w:rtl/>
          <w:lang w:eastAsia="he-IL"/>
        </w:rPr>
        <w:tab/>
        <w:t>הסרת צמחיה ונקוי השטח.</w:t>
      </w:r>
    </w:p>
    <w:p w14:paraId="559D2452"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ד.</w:t>
      </w:r>
      <w:r w:rsidRPr="008D07AA">
        <w:rPr>
          <w:rFonts w:ascii="David" w:eastAsia="Times New Roman" w:hAnsi="David" w:cs="David"/>
          <w:noProof/>
          <w:color w:val="000000"/>
          <w:sz w:val="24"/>
          <w:szCs w:val="24"/>
          <w:rtl/>
          <w:lang w:eastAsia="he-IL"/>
        </w:rPr>
        <w:tab/>
        <w:t>חפירה וחציבה כולל עבודה בשטחים מוגבלים קטנים, בשטחים צרים וכו', וכולל חפירת כל פסולת לסוגיה ו/או הריסות ו/או גרוטאות ו/או כל חומר אחר אם יימצאו במקומות המיועדים לחפירה.</w:t>
      </w:r>
    </w:p>
    <w:p w14:paraId="08873802"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ה.</w:t>
      </w:r>
      <w:r w:rsidRPr="008D07AA">
        <w:rPr>
          <w:rFonts w:ascii="David" w:eastAsia="Times New Roman" w:hAnsi="David" w:cs="David"/>
          <w:noProof/>
          <w:color w:val="000000"/>
          <w:sz w:val="24"/>
          <w:szCs w:val="24"/>
          <w:rtl/>
          <w:lang w:eastAsia="he-IL"/>
        </w:rPr>
        <w:tab/>
        <w:t>סילוק החומרים  למקום שתורה המחלקה לשפור פני העיר.</w:t>
      </w:r>
    </w:p>
    <w:p w14:paraId="467C4C83"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ו.</w:t>
      </w:r>
      <w:r w:rsidRPr="008D07AA">
        <w:rPr>
          <w:rFonts w:ascii="David" w:eastAsia="Times New Roman" w:hAnsi="David" w:cs="David"/>
          <w:noProof/>
          <w:color w:val="000000"/>
          <w:sz w:val="24"/>
          <w:szCs w:val="24"/>
          <w:rtl/>
          <w:lang w:eastAsia="he-IL"/>
        </w:rPr>
        <w:tab/>
        <w:t>מילוי בשכבות בהתאם להוראות המהנדס כולל בשטחים מוגבלים כנ"ל.</w:t>
      </w:r>
    </w:p>
    <w:p w14:paraId="299028BD"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הנ"ל בסעיף 1 א'-ו' יקרא בהסכם זה  חפירה או חציבה בשטח.</w:t>
      </w:r>
    </w:p>
    <w:p w14:paraId="1A77AAC3"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בכל מקום בו נאמר במפרט "חפירה" הכוונה היא לעבודה המתוארת בסעיף 1 ד/ לעיל.</w:t>
      </w:r>
    </w:p>
    <w:p w14:paraId="7BDEB4FB"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29D1FF9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01.04</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המפרט המיוחד</w:t>
      </w:r>
    </w:p>
    <w:p w14:paraId="784707D0"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העבודות המצויינות בהסכם זה מבוסות על המפרט הטכני הבין משרדי בהוצאת משרד הבטחון ובמיוחד פרקים 00,01,79 - להלן "המפרט הכללי".</w:t>
      </w:r>
    </w:p>
    <w:p w14:paraId="5803AD1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המפרט המיוחד או פרוט נוסף בהסכם זה בא לצרכי הדגשה או כשינוי למפרט הבין משרדי. בכל מקרה של סתירה בין המפרט הכללי והמפרט המיוחד יהיה המפרט המיוחד קובע.</w:t>
      </w:r>
    </w:p>
    <w:p w14:paraId="20147FB6"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4D74249C"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lastRenderedPageBreak/>
        <w:t>01.05</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סימון ומדידות</w:t>
      </w:r>
    </w:p>
    <w:p w14:paraId="7BAD570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על הקבלן לבקר ולבדוק את התוכנית, את הרשת ואת הגבהים המסומנים בתוכנית.</w:t>
      </w:r>
    </w:p>
    <w:p w14:paraId="43F17A8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בכל מקרה של טעות או סתירה יודיע מיד למהנדס. לא תתקבל שום תביעה מצד הקבלן על סמך טענותיו שלא הרגיש בסטיות הנ"ל.</w:t>
      </w:r>
    </w:p>
    <w:p w14:paraId="21F6104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לא פנה הקבלן למהנדס, או לא מלא את הוראותיו, ישא בכל האחריות הכספית עבור כל ההוצאות האפשריות.</w:t>
      </w:r>
    </w:p>
    <w:p w14:paraId="77DAD34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מפת המדידה שתיעשה ע"י מודד המזמין תשמש כבסיס לחישוב הכמויות. הקבלן לא יתחיל בסימון ואיזון או ביצוע כל עבודה מהעבודות המפורטות בחוזה אלא לאחר קבלת נקודות מדידה מהמהנדס.</w:t>
      </w:r>
    </w:p>
    <w:p w14:paraId="20E804B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יקבל נקודות קבע ראשיות שעל פיהן יצטרך למדוד ולסמן את גבולות החפירה.</w:t>
      </w:r>
    </w:p>
    <w:p w14:paraId="0009A3B2"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יאבטח את כל נקודות הקבע.</w:t>
      </w:r>
    </w:p>
    <w:p w14:paraId="0CD9948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הסימון, ההתוויות והאיזון יעשו ע"י מודד מוסמך של הקבלן.</w:t>
      </w:r>
    </w:p>
    <w:p w14:paraId="1223764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במהלך העבודה יבצע הקבלן חידושי סימון ואיזון לפי הצורך.</w:t>
      </w:r>
    </w:p>
    <w:p w14:paraId="757D5F9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המודד של הקבלן, מכשירים וצוות מדידה יעמדו לרשותו של המהנדס לצורך בדיקה או כל דבר אחר הנדרש על ידו. הקבלן חייב לקבל את אשור המזמין למודד המוסמך המוצע על ידו.</w:t>
      </w:r>
    </w:p>
    <w:p w14:paraId="65CA38A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מפת האתר לאחר הביצוע תיעשה ע"י מודד מוסמך על חשבון הקבלן, המודד יבחר ע"י המזמין.</w:t>
      </w:r>
    </w:p>
    <w:p w14:paraId="19EB9FC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המפה תהיה בק.מ. 1:250. הקבלן יבצע את התיקונים הנדרשים על בסיס המפה הנ"ל ועל בסיס דרישת המהנדס.</w:t>
      </w:r>
    </w:p>
    <w:p w14:paraId="7F5E6C76"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לאחר ביצוע התיקונים ע"י הקבלן, מדידתם ואישורם תהיה המפה חלק ממסמכי החשבון הסופי.</w:t>
      </w:r>
    </w:p>
    <w:p w14:paraId="6473E7C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עבודות המדידה המוטלות על הקבלן ייעשו על חשבונו ולא ישולמו בנפרד.</w:t>
      </w:r>
    </w:p>
    <w:p w14:paraId="4D8F68F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11BB14B1"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01.06</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תאור הקרקע</w:t>
      </w:r>
    </w:p>
    <w:p w14:paraId="511583EC"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הקרקע ותכונותיה מתוארות בנספח מצורף המכונה "תאור הקרקע". בנספח זה נתונים תאור גאולוגי של הקרקע, פרופיל הקרקע, תכונות הקרקע וכן שני נספחים המראים את מקום קדוחי הנסיון וחתכי קרקע אופיניים.</w:t>
      </w:r>
    </w:p>
    <w:p w14:paraId="4172C25C" w14:textId="77777777" w:rsid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הנספח "תאור הקרקע" נותן אינפורמציה בלבד ואינו מחייב את המזמין, הסקת מסקנות ע"י הקבלן וישומן הן לגבי המחירים והן לגבי הבצוע מנספח "תאור הקרקע" יהיו באחריותו הבלעדית של הקבלן.</w:t>
      </w:r>
    </w:p>
    <w:p w14:paraId="6A97242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01.07</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חומרים חפורים</w:t>
      </w:r>
    </w:p>
    <w:p w14:paraId="4352D91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ישיג את האשורים המתאימים מכל הרשויות המוסמכות לשפיכת החומרים החפורים באתרים בהם מותר לשפוך אותם. האחריות לכך מוטלת על הקבלן ורק עליו.</w:t>
      </w:r>
    </w:p>
    <w:p w14:paraId="5C600B6B"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המזמין רשאי להורות לקבלן להשאיר כמות מסוימת של אדמה חפורה באתר לצרכי מלוי בעתיד. סוג האדמה החפורה שיוחלט על השארתה באתר ומאיזה שכבות תלקח יקבע ע"י המזמין. מודגש בזאת כי אישור החשבון הסופי מותנה בקבלת אישור המח' לאיכות הסביבה בעירייה על עניין השפיכה וההטמנה של החומר החפור.</w:t>
      </w:r>
    </w:p>
    <w:p w14:paraId="6BA2F890"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66268D5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01.08</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כבלים, צנורות וכיו"ב</w:t>
      </w:r>
    </w:p>
    <w:p w14:paraId="70094B7F"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האחריות לגלוי כבלים, צנורות וכיו"ב העלולים להפגע במהלך העבודה, מוטלת על הקבלן לבדו. המזמין ישתדל לספק לקבלן תכניות בהן מסומנים כבלים, צנורות, שוחות וכיו"ב, אך למרות זאת האחריות לשמירה על שלמותם תחול על הקבלן.</w:t>
      </w:r>
    </w:p>
    <w:p w14:paraId="2FA241DF"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השלמת מידע ביחס לכך ישיג הקבלן מהרשויות המוסמכות לרבות העיריה, בזק, חברת חשמל וכד'. כל עכוב או הוצאה נוספת שתגרם עקב האמור לעיל לא ישמשו בידי הקבלן כעילה לתביעה או כעילה להארכת מועד הבצוע.</w:t>
      </w:r>
    </w:p>
    <w:p w14:paraId="7EC5CFD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05C458E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01.09</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שלבי בצוע ומעבר בבצוע משלב אחד לשני</w:t>
      </w:r>
    </w:p>
    <w:p w14:paraId="58938D6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כל שלב של העבודות יהיה טעון אישור המהנדס בכתב לפני התחלת ביצועו של השלב הבא.</w:t>
      </w:r>
    </w:p>
    <w:p w14:paraId="2FA583F0"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הדבר יעשה על טפסים מיוחדים שימציא המהנדס לצורך זה. רק עם מילוי הטופס ואישור המהנדס על גמר שלב מסויים יהיה רשאי הקבלן לעבור לשלב השני.</w:t>
      </w:r>
    </w:p>
    <w:p w14:paraId="7BC352E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שלבי העבודה יהיו כדלהלן</w:t>
      </w:r>
      <w:r w:rsidRPr="008D07AA">
        <w:rPr>
          <w:rFonts w:ascii="David" w:eastAsia="Times New Roman" w:hAnsi="David" w:cs="David"/>
          <w:noProof/>
          <w:color w:val="000000"/>
          <w:sz w:val="24"/>
          <w:szCs w:val="24"/>
          <w:rtl/>
          <w:lang w:eastAsia="he-IL"/>
        </w:rPr>
        <w:t>:</w:t>
      </w:r>
    </w:p>
    <w:p w14:paraId="0F500AB0"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1.</w:t>
      </w:r>
      <w:r w:rsidRPr="008D07AA">
        <w:rPr>
          <w:rFonts w:ascii="David" w:eastAsia="Times New Roman" w:hAnsi="David" w:cs="David"/>
          <w:noProof/>
          <w:color w:val="000000"/>
          <w:sz w:val="24"/>
          <w:szCs w:val="24"/>
          <w:rtl/>
          <w:lang w:eastAsia="he-IL"/>
        </w:rPr>
        <w:tab/>
        <w:t>מדידה וסימון רשת ע"י מודד מוסמך של המזמין.</w:t>
      </w:r>
    </w:p>
    <w:p w14:paraId="0CB6C035"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2.</w:t>
      </w:r>
      <w:r w:rsidRPr="008D07AA">
        <w:rPr>
          <w:rFonts w:ascii="David" w:eastAsia="Times New Roman" w:hAnsi="David" w:cs="David"/>
          <w:noProof/>
          <w:color w:val="000000"/>
          <w:sz w:val="24"/>
          <w:szCs w:val="24"/>
          <w:rtl/>
          <w:lang w:eastAsia="he-IL"/>
        </w:rPr>
        <w:tab/>
        <w:t>קבלת נקודות קבע מהמודד של המזמין.</w:t>
      </w:r>
    </w:p>
    <w:p w14:paraId="59F8628E"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3.</w:t>
      </w:r>
      <w:r w:rsidRPr="008D07AA">
        <w:rPr>
          <w:rFonts w:ascii="David" w:eastAsia="Times New Roman" w:hAnsi="David" w:cs="David"/>
          <w:noProof/>
          <w:color w:val="000000"/>
          <w:sz w:val="24"/>
          <w:szCs w:val="24"/>
          <w:rtl/>
          <w:lang w:eastAsia="he-IL"/>
        </w:rPr>
        <w:tab/>
        <w:t>סימון מפורט, בדיקת גבהים, סימון נקודות קבע נוספות, אבטחת נקודות קבע נוספות, אבטחת נקודות הקבע, התקנת נקודות שנעקרו מקומן (כל העבודה ע"י הקבלן).</w:t>
      </w:r>
    </w:p>
    <w:p w14:paraId="28E9CF5C"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4.</w:t>
      </w:r>
      <w:r w:rsidRPr="008D07AA">
        <w:rPr>
          <w:rFonts w:ascii="David" w:eastAsia="Times New Roman" w:hAnsi="David" w:cs="David"/>
          <w:noProof/>
          <w:color w:val="000000"/>
          <w:sz w:val="24"/>
          <w:szCs w:val="24"/>
          <w:rtl/>
          <w:lang w:eastAsia="he-IL"/>
        </w:rPr>
        <w:tab/>
        <w:t>חפירת ו/או חציבת השטח.</w:t>
      </w:r>
    </w:p>
    <w:p w14:paraId="2CC4B3DF"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5.</w:t>
      </w:r>
      <w:r w:rsidRPr="008D07AA">
        <w:rPr>
          <w:rFonts w:ascii="David" w:eastAsia="Times New Roman" w:hAnsi="David" w:cs="David"/>
          <w:noProof/>
          <w:color w:val="000000"/>
          <w:sz w:val="24"/>
          <w:szCs w:val="24"/>
          <w:rtl/>
          <w:lang w:eastAsia="he-IL"/>
        </w:rPr>
        <w:tab/>
        <w:t>בדיקה ומדידה סופית של השטח ע"י המודד המוסמך כשמתואר לעיל יהווה תנאי בל יעבור לאשור חשבון סופי.</w:t>
      </w:r>
    </w:p>
    <w:p w14:paraId="11353560"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מתן אשורים חלקיים ע"י המהנדס לא ישחרר את הקבלן מאחריותו המלאה בהתאם לחוזה, עם תום תקופת האחריות.</w:t>
      </w:r>
    </w:p>
    <w:p w14:paraId="414D62AA"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מתן אישורים חלקיים לא יתפרש כקבלת אותו חלק מהעבודה שהושלם.</w:t>
      </w:r>
    </w:p>
    <w:p w14:paraId="50CEF5D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2EBA0A0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01.10</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דיוק וסטיות</w:t>
      </w:r>
    </w:p>
    <w:p w14:paraId="321F8EF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העבודה וחלקיה יבוצעו בכפיפות לסטיות המותרות במפרט הכללי, ואולם לא תותר סטיה של יותר מ- 5- ( מינוס 5 ) ס"מ במפלס החפירה בשטח.</w:t>
      </w:r>
    </w:p>
    <w:p w14:paraId="7FBCDDE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אם יבצע הקבלן חפירה לעומק גדול יותר הנאמר לעיל, יהיה רשאי המהנדס להפחית מחשבון הקבלן את הסכום הנדרש, לפי שיקול דעתו הבלעדי של המהנדס, למלא את השטח החפור מעבר לנדרש.</w:t>
      </w:r>
    </w:p>
    <w:p w14:paraId="0B99623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יעבוד עם ציוד מדידה מתאים שיאושר ע"י המהנדס ויהיה לשימושו כל זמן שהקבלן בשטח.</w:t>
      </w:r>
    </w:p>
    <w:p w14:paraId="1659076F" w14:textId="77777777" w:rsid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707EFD0C" w14:textId="77777777" w:rsidR="00C67A55" w:rsidRDefault="00C67A55"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52BE9963" w14:textId="77777777" w:rsidR="00C67A55" w:rsidRPr="008D07AA" w:rsidRDefault="00C67A55"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750F57AF"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lastRenderedPageBreak/>
        <w:t>01.11</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מים</w:t>
      </w:r>
    </w:p>
    <w:p w14:paraId="68A3C3E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המים הדרושים (אם ידרשו) לביצוע העבודות במסגרת חוזה זה יסופקו ע"י הקבלן ועל חשבונו.</w:t>
      </w:r>
    </w:p>
    <w:p w14:paraId="6D9FE536"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2A29367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01.12</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סדורי ניקוז</w:t>
      </w:r>
    </w:p>
    <w:p w14:paraId="0A1B31C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במשך כל תקופת העבודה על כל שלביה וחלקיה יהיה הקבלן חייב לדאוג לניקוז מיידי של כל שטחי החפירה וכן של כל השטחים המתנקזים אל שטח העבודה.</w:t>
      </w:r>
    </w:p>
    <w:p w14:paraId="50522C4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הבטחת סדורי הנקוז הזמניים לרבות פתיחת תעלות רחבות תבוצע ע"י הקבלן ועל חשבון הקבלן ובהתאם להנחיות והוראות המהנדס.</w:t>
      </w:r>
    </w:p>
    <w:p w14:paraId="7B79C9C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אם יגרם נזק עקב אי ביצועו של הנקוז יתקן הקבלן את הנזק על חשבונו.</w:t>
      </w:r>
    </w:p>
    <w:p w14:paraId="0A3FC326"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4B2E3E1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01.13</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חציבה ע"י פטישי שבירה (ברייקרים)</w:t>
      </w:r>
    </w:p>
    <w:p w14:paraId="481064B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כאמור בסעיף 02 לעיל זו תהיה שיטת החציבה היחידה אם לא תנתן הוראה אחרת ע"י המזמין. שיטת חציבה זו נבחרה כדי למנוע פגיעות כלשהן במבנים סמוכים. הקבלן בחתימתו על החוזה מאשר כי אכן יעבוד בשיטת חציבה זו.</w:t>
      </w:r>
    </w:p>
    <w:p w14:paraId="37F4F6C8"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ישתמש בפטישי שבירה בכמות כזו שתאפשר לו לגמור את עבודות העפר במועד הנדרש בחוזה.</w:t>
      </w:r>
    </w:p>
    <w:p w14:paraId="4BAC2DDF"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מוצב לקבלן תנאי שתנודות שימדדו על גבי המבנים הסמוכים בשיטת עבודה זו לא יעלו על הערכים המותרים כמפורט בסעיף 14 סעיף קטן ו' להלן. עבודת החציבה תוגבל לשעות היום בלבד.</w:t>
      </w:r>
    </w:p>
    <w:p w14:paraId="2768AE56"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75F4E96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01.14</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חציבה בעזרת פצוצים</w:t>
      </w:r>
    </w:p>
    <w:p w14:paraId="4FAB6EFC"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חציבה בעזרת פצוצים תבוצע על פי קביעת המזמין בלבד. למרות שכוונת המזמין שהעבודות תעשה בעזרת פטישי שבירה בלבד, רשאי המזמין לאפשר או לחייב את הקבלן להעזר בפצוצים מבוקרים לצורך עבודת החציבה. בכל מקרה על הקבלן לקבל מראש את אישור הרשויות הממונות בעניין לכך באופן עקרוני ולכל פיצוץ ופיצוץ כמפורט להלן.</w:t>
      </w:r>
    </w:p>
    <w:p w14:paraId="7ECD8D8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בסעיף זה נתונות הנחיות לפצוצים בהן יצטרך הקבלן להתחשב אם יוחלט על בצוע החפירה בעזרת פצוצים.</w:t>
      </w:r>
    </w:p>
    <w:p w14:paraId="2EBBD8BA"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א.</w:t>
      </w:r>
      <w:r w:rsidRPr="008D07AA">
        <w:rPr>
          <w:rFonts w:ascii="David" w:eastAsia="Times New Roman" w:hAnsi="David" w:cs="David"/>
          <w:noProof/>
          <w:color w:val="000000"/>
          <w:sz w:val="24"/>
          <w:szCs w:val="24"/>
          <w:rtl/>
          <w:lang w:eastAsia="he-IL"/>
        </w:rPr>
        <w:tab/>
        <w:t>הקבלן שיבחר או קבלן משנה שלו לפצוצים חייב להיות בעל ידע, מומחיות ונסיון בפצוצים באזורים בנויים, כאשר ברשותו הכלים והציוד המתאימים לבצוע העבודה. נהול העבודה מטעם הקבלן יעשה ע"י מנהל עבודה וממונה על פצוצים שיאושר ע"י המזמין או נציגו. העבודה תעשה תחת פקוח מתמיד ומדידות זעזועים.</w:t>
      </w:r>
    </w:p>
    <w:p w14:paraId="77761921"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ב.</w:t>
      </w:r>
      <w:r w:rsidRPr="008D07AA">
        <w:rPr>
          <w:rFonts w:ascii="David" w:eastAsia="Times New Roman" w:hAnsi="David" w:cs="David"/>
          <w:noProof/>
          <w:color w:val="000000"/>
          <w:sz w:val="24"/>
          <w:szCs w:val="24"/>
          <w:rtl/>
          <w:lang w:eastAsia="he-IL"/>
        </w:rPr>
        <w:tab/>
        <w:t xml:space="preserve">הקבלן יכין תכנית פצוצים ע"י מומחה שתתחשב בהנחיות ובדרישות המפרט. התכנית תבדק ע"י המזמין באמצעות המכון הגיאופיזי. רק תכנית מאושרת וחתומה בכתב ע"י המכון הגיאופיזי והמזמין תהיה מאושרת </w:t>
      </w:r>
      <w:r w:rsidRPr="008D07AA">
        <w:rPr>
          <w:rFonts w:ascii="David" w:eastAsia="Times New Roman" w:hAnsi="David" w:cs="David"/>
          <w:noProof/>
          <w:color w:val="000000"/>
          <w:sz w:val="24"/>
          <w:szCs w:val="24"/>
          <w:rtl/>
          <w:lang w:eastAsia="he-IL"/>
        </w:rPr>
        <w:lastRenderedPageBreak/>
        <w:t>לבצוע. לקראת בצוע העבודה יהיה צורך לבצע פצוצי נסיון כדי לבדוק את השפעתם כל המבנים שבסביבה הקרובה. (ראה סעיף ג' להלן).</w:t>
      </w:r>
    </w:p>
    <w:p w14:paraId="08AF04B9"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אם תכנית המומחה לא תאושר ע"י המזמין, והמזמין יחליט בכל זאת לבצע את עבודות החציבה בעזרת פצוצים, הוא יהיה רשאי לכפות זאת על הקבלן על פי שיטה שתקבע ע"י המזמין. השיטה שיציע המזמין תאושר ע"י המכן הגיאופיזי גם במקרה זה יקבל המזמין מהקבלן אותה הנחה שהקבלן נקב בה במחיר פאושלי.</w:t>
      </w:r>
    </w:p>
    <w:p w14:paraId="3D54D8E4"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בעת עריכת תכנית הפצוצים יש להתחשב ביסודות המבנים הסמוכים מצפון, מדרום וממזרח למגרש.</w:t>
      </w:r>
    </w:p>
    <w:p w14:paraId="7B1178B1"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ג.</w:t>
      </w:r>
      <w:r w:rsidRPr="008D07AA">
        <w:rPr>
          <w:rFonts w:ascii="David" w:eastAsia="Times New Roman" w:hAnsi="David" w:cs="David"/>
          <w:noProof/>
          <w:color w:val="000000"/>
          <w:sz w:val="24"/>
          <w:szCs w:val="24"/>
          <w:rtl/>
          <w:lang w:eastAsia="he-IL"/>
        </w:rPr>
        <w:tab/>
        <w:t>הקבלן ינקוט בכל אמצעי הזהירות הדרושים לאבטחת הנפש והרכוש, התנועה בכבישים, המבנים שבסביבה הקרובה והרחוקה, קוי חשמל טלפון וכו'.</w:t>
      </w:r>
    </w:p>
    <w:p w14:paraId="685024A5"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על הקבלן להבטיח את שלמותם המלאה של כל המבנים הנמצאים בסמיכות הקרובה לגבולות המגרש ולגבולות החפירה. מובן מאליו שיש להבטיח גם את השמירה על שלמות כל המבנים האחרים הנמצאים בסביבה הרחוקה יותר מגבולות המגרש וגבולות החפירה, לרבות כל המבנים הנמצאים ממזרח למגרש ועבר  לרחוב הנביאים מצפון ולכיוון רחוב היפו מדרום, ודרישה זו היא תנאי הכרחי לאישור הבצוע של עבודות החציבה באמצעות הפיצוצים.</w:t>
      </w:r>
    </w:p>
    <w:p w14:paraId="659AC201"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ד.</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תוכנית הפצוצים</w:t>
      </w:r>
    </w:p>
    <w:p w14:paraId="7D118810"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תכנית הפצוצים תכלול את מספר הקדוחים בהם יופעל פצוץ בו זמנית, זמני הפצוץ, סגירת אזורי סכנה, כסוי הקדחים וסתימתם. התכנית תקבע את המרחק בין הקדוחים קוטר הקדוחים, כמות חומר הנפץ בקדוחים, וכמות ההשהיות בכל פיצוץ.</w:t>
      </w:r>
    </w:p>
    <w:p w14:paraId="249DB6A4"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ה.</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תנודה מותרת</w:t>
      </w:r>
    </w:p>
    <w:p w14:paraId="5174698C"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תנודות במבנים הסמוכים שיגרמו עקב הפצוצים לא יעלו על הערכים הבאים:</w:t>
      </w:r>
    </w:p>
    <w:p w14:paraId="7A0213FF"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1.</w:t>
      </w:r>
      <w:r w:rsidRPr="008D07AA">
        <w:rPr>
          <w:rFonts w:ascii="David" w:eastAsia="Times New Roman" w:hAnsi="David" w:cs="David"/>
          <w:noProof/>
          <w:color w:val="000000"/>
          <w:sz w:val="24"/>
          <w:szCs w:val="24"/>
          <w:rtl/>
          <w:lang w:eastAsia="he-IL"/>
        </w:rPr>
        <w:tab/>
        <w:t>המהירות המירבית של חלקיק במבנים הנמצאים במרחק של יותר מ-50  מ' לא תעלה על 0.9 ס"מ/שנ' בתדירות כלשהיא.</w:t>
      </w:r>
    </w:p>
    <w:p w14:paraId="3CC60C4E"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2.</w:t>
      </w:r>
      <w:r w:rsidRPr="008D07AA">
        <w:rPr>
          <w:rFonts w:ascii="David" w:eastAsia="Times New Roman" w:hAnsi="David" w:cs="David"/>
          <w:noProof/>
          <w:color w:val="000000"/>
          <w:sz w:val="24"/>
          <w:szCs w:val="24"/>
          <w:rtl/>
          <w:lang w:eastAsia="he-IL"/>
        </w:rPr>
        <w:tab/>
        <w:t>המהירות המירבית של חלקיק בקירות בתי המלון הגובלים במגרש לא תעלה על 0.3 ס"מ/שנ' בתדירות כלשהיא.</w:t>
      </w:r>
    </w:p>
    <w:p w14:paraId="14D2F11E"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ו.</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הצבת גיאופונים:</w:t>
      </w:r>
    </w:p>
    <w:p w14:paraId="7B78CB22"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הצבת הגיאופונים עבור המדידות הסיסמיות יקבע בסיור משותף עם המכון הגיאופיסי בתאריך שיקבע מראש.</w:t>
      </w:r>
    </w:p>
    <w:p w14:paraId="6415E33E"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ז.</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תאום עם גורמים</w:t>
      </w:r>
      <w:r w:rsidRPr="008D07AA">
        <w:rPr>
          <w:rFonts w:ascii="David" w:eastAsia="Times New Roman" w:hAnsi="David" w:cs="David"/>
          <w:noProof/>
          <w:color w:val="000000"/>
          <w:sz w:val="24"/>
          <w:szCs w:val="24"/>
          <w:rtl/>
          <w:lang w:eastAsia="he-IL"/>
        </w:rPr>
        <w:t xml:space="preserve">- </w:t>
      </w:r>
      <w:r w:rsidRPr="008D07AA">
        <w:rPr>
          <w:rFonts w:ascii="David" w:eastAsia="Times New Roman" w:hAnsi="David" w:cs="David"/>
          <w:noProof/>
          <w:color w:val="000000"/>
          <w:sz w:val="24"/>
          <w:szCs w:val="24"/>
          <w:rtl/>
          <w:lang w:eastAsia="he-IL"/>
        </w:rPr>
        <w:tab/>
        <w:t>מעבר לקבל האישור מראש והעקרוני על הקבלן להודיע ולקבל את אישורם על כוונתו לבצע פצוצים ומועדיהם לגופים הבאים:</w:t>
      </w:r>
    </w:p>
    <w:p w14:paraId="36BBA029"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t>1.</w:t>
      </w:r>
      <w:r w:rsidRPr="008D07AA">
        <w:rPr>
          <w:rFonts w:ascii="David" w:eastAsia="Times New Roman" w:hAnsi="David" w:cs="David"/>
          <w:noProof/>
          <w:color w:val="000000"/>
          <w:sz w:val="24"/>
          <w:szCs w:val="24"/>
          <w:rtl/>
          <w:lang w:eastAsia="he-IL"/>
        </w:rPr>
        <w:tab/>
        <w:t>מדור מבנים מסוכנים בעירית ירושלים.</w:t>
      </w:r>
    </w:p>
    <w:p w14:paraId="56FC082E"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hint="cs"/>
          <w:noProof/>
          <w:color w:val="000000"/>
          <w:sz w:val="24"/>
          <w:szCs w:val="24"/>
          <w:rtl/>
          <w:lang w:eastAsia="he-IL"/>
        </w:rPr>
        <w:lastRenderedPageBreak/>
        <w:t>2.</w:t>
      </w:r>
      <w:r w:rsidRPr="008D07AA">
        <w:rPr>
          <w:rFonts w:ascii="David" w:eastAsia="Times New Roman" w:hAnsi="David" w:cs="David"/>
          <w:noProof/>
          <w:color w:val="000000"/>
          <w:sz w:val="24"/>
          <w:szCs w:val="24"/>
          <w:rtl/>
          <w:lang w:eastAsia="he-IL"/>
        </w:rPr>
        <w:tab/>
        <w:t>משטרת ישראל.</w:t>
      </w:r>
    </w:p>
    <w:p w14:paraId="1DD2AAE6" w14:textId="77777777" w:rsidR="008D07AA" w:rsidRPr="008D07AA" w:rsidRDefault="008D07AA" w:rsidP="008D07AA">
      <w:pPr>
        <w:tabs>
          <w:tab w:val="left" w:pos="3742"/>
          <w:tab w:val="left" w:pos="4593"/>
        </w:tabs>
        <w:spacing w:before="0" w:beforeAutospacing="0" w:after="0" w:afterAutospacing="0" w:line="360" w:lineRule="atLeast"/>
        <w:ind w:left="2722"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3.</w:t>
      </w:r>
      <w:r w:rsidRPr="008D07AA">
        <w:rPr>
          <w:rFonts w:ascii="David" w:eastAsia="Times New Roman" w:hAnsi="David" w:cs="David"/>
          <w:noProof/>
          <w:color w:val="000000"/>
          <w:sz w:val="24"/>
          <w:szCs w:val="24"/>
          <w:rtl/>
          <w:lang w:eastAsia="he-IL"/>
        </w:rPr>
        <w:tab/>
        <w:t>משרד העבודה, מפקח עבודה אזורי, ירושלים.</w:t>
      </w:r>
    </w:p>
    <w:p w14:paraId="35F2F965"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ח.</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זמני פצוץ</w:t>
      </w:r>
      <w:r w:rsidRPr="008D07AA">
        <w:rPr>
          <w:rFonts w:ascii="David" w:eastAsia="Times New Roman" w:hAnsi="David" w:cs="David"/>
          <w:noProof/>
          <w:color w:val="000000"/>
          <w:sz w:val="24"/>
          <w:szCs w:val="24"/>
          <w:rtl/>
          <w:lang w:eastAsia="he-IL"/>
        </w:rPr>
        <w:t xml:space="preserve"> פצוצים יופעלו רק בין השעה שבע בבקר לבין שעתיים לפני שקיעת השמש.</w:t>
      </w:r>
    </w:p>
    <w:p w14:paraId="4556683D"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ט.</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חציבת רובד תחתון</w:t>
      </w:r>
      <w:r w:rsidRPr="008D07AA">
        <w:rPr>
          <w:rFonts w:ascii="David" w:eastAsia="Times New Roman" w:hAnsi="David" w:cs="David"/>
          <w:noProof/>
          <w:color w:val="000000"/>
          <w:sz w:val="24"/>
          <w:szCs w:val="24"/>
          <w:rtl/>
          <w:lang w:eastAsia="he-IL"/>
        </w:rPr>
        <w:t>:</w:t>
      </w:r>
    </w:p>
    <w:p w14:paraId="1EE9D01E" w14:textId="77777777" w:rsidR="008D07AA" w:rsidRPr="008D07AA" w:rsidRDefault="008D07AA" w:rsidP="008D07AA">
      <w:pPr>
        <w:tabs>
          <w:tab w:val="left" w:pos="2722"/>
          <w:tab w:val="left" w:pos="3572"/>
        </w:tabs>
        <w:spacing w:before="0" w:beforeAutospacing="0" w:after="0" w:afterAutospacing="0" w:line="360" w:lineRule="atLeast"/>
        <w:ind w:left="1872" w:right="180" w:hanging="102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הרובד התחתון ביותר, אם יחצב בפצוצים, יהיה בעובי שאינו עולה על 2.5 מ'. בפצוץ רובד כזה, קדחי פצוץ לא ירדו לעומק מתחת למפלס הנמצא 0.1 מ' מעל למפלס הסופי של החפירה ובמידת הצורך תושלם החפירה באמצעים מכניים. כמו כן בהפעלה אחת יתבצע פצוץ של לא יותר משורת קדחים אחת, תוך הקפדה על קיום פנים חפשיות במרחק מתאים.</w:t>
      </w:r>
    </w:p>
    <w:p w14:paraId="0AE1CE3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13B0DA1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01.15</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גבולות החפירה</w:t>
      </w:r>
      <w:r w:rsidRPr="008D07AA">
        <w:rPr>
          <w:rFonts w:ascii="David" w:eastAsia="Times New Roman" w:hAnsi="David" w:cs="David"/>
          <w:noProof/>
          <w:color w:val="000000"/>
          <w:sz w:val="24"/>
          <w:szCs w:val="24"/>
          <w:rtl/>
          <w:lang w:eastAsia="he-IL"/>
        </w:rPr>
        <w:t>:</w:t>
      </w:r>
    </w:p>
    <w:p w14:paraId="02AC64F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גבולות החפירה מסומנים בתכניות. גבולות החפירה המסומנים בתכניות הם אלו שבתחתיתה ועל הקבלן להקפיד שאכן הוא חופר לפי גבולות אלו.</w:t>
      </w:r>
    </w:p>
    <w:p w14:paraId="2AAA878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במקרה של חפירה עמוקה יותר מהמפלס הנדרש או ערעור הקרקע מתחת למפלס זה ידרש מלוי מדורג ומהודק לפי הנחיות שינתנו ע"י יועץ הקרקע אשר יתאים להנחת רצפת הבטון.</w:t>
      </w:r>
    </w:p>
    <w:p w14:paraId="6B1D8B60"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6778CA19"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01.16</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יציבות</w:t>
      </w:r>
    </w:p>
    <w:p w14:paraId="1FEE1466"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בנוסף למתואר במפרט הכללי לעבודות עפר יוחזק הקבלן כאחראי ליציבות כל העבודות המתבצעות על ידו. במקרה של צורך בתמיכות או בפיגומים יבצע הקבלן את הנ"ל במומחיות ובמקצועיות תוך שימת לב לנושא הבטיחות.</w:t>
      </w:r>
    </w:p>
    <w:p w14:paraId="0B915570"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יהיה אחראי לכל מפולת שארעה בשטח בין אם נתמכה הקרקע לפני המפולת בין אם לא נתמכה. הקבלן יהיה אחראי גם לנזקים העקיפים שינבעו כתוצאה מהמפולת ויתקנם בהקדם.</w:t>
      </w:r>
    </w:p>
    <w:p w14:paraId="61876EFF"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23BA072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01.17</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ארכיאולוגיה</w:t>
      </w:r>
    </w:p>
    <w:p w14:paraId="32B126D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באתר עשויים להמצא ממצאים ארכאולוגיים. אי לכך יבוצעו עבודות החפירה והחציבה בלווי צמוד של ארכאולוג מטעם אגף העתיקות. הקבלן יסור למרותו של הארכאולוג בכל הקשור בשמירה ואי פגיעה בממצאים.</w:t>
      </w:r>
    </w:p>
    <w:p w14:paraId="512B6DA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הארכאולוג רשאי לעצור את עבודתו של הקבלן באזורים מסוימים או להפסיקה כליל אם ימצאו ממצאים ארכאולוגים בעלי ערך לפי שקוליו של הארכאולוג, והקבלן מתחייב להשמע להוראותיו.</w:t>
      </w:r>
    </w:p>
    <w:p w14:paraId="0A1B7DD0"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לא יהיה זכאי לתשלומים נוספים בגין עצירת או הפסקת העבודה וחדושה בשלבים.</w:t>
      </w:r>
    </w:p>
    <w:p w14:paraId="5BB6409E" w14:textId="77777777" w:rsid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79D9E61B" w14:textId="77777777" w:rsidR="00C67A55" w:rsidRDefault="00C67A55"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375D8B8D" w14:textId="77777777" w:rsidR="00C67A55" w:rsidRPr="008D07AA" w:rsidRDefault="00C67A55"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1ABF6FE0"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lastRenderedPageBreak/>
        <w:t>01.18</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גדר</w:t>
      </w:r>
    </w:p>
    <w:p w14:paraId="3D339B13"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יעתיק את הגדר במידת הצורך לאורך היקף מגרש ויציבה בהתאם לגבולות העבודה הנדרשים ובגבול שטח המגרש.</w:t>
      </w:r>
    </w:p>
    <w:p w14:paraId="7FD0F24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יהיה אחראי ליציבות הגדר ושלמותה במשך כל תקופת הבצוע.</w:t>
      </w:r>
    </w:p>
    <w:p w14:paraId="0DEC8257"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4550FB94"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01.19</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בקורת על שלמות המבנים הסמוכים</w:t>
      </w:r>
    </w:p>
    <w:p w14:paraId="4ED02A8A"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שמירה על שלמות המבנים הסמוכים וגבולות המגרש היא תנאי בל יעבור בעת בצוע עבודת החציבה. לפיכך שיטת החפירה/חציבה הרצויה ביותר היא ע"י כלים מכניים בלבד. עם תחילת העבודה, ובמשך תקופת הבצוע צריך יהיה לבדוק את השפעת העבודה על המבנים הנ"ל, ובהתאם לכך להרשות את עבודות אותם סוגי כלים מכניים שהשפעתם תהיה המזערית ביותר וכמובן מתחת למקדם הגבולי המומלץ של התנודה (ראה סעיף 014 ו' ).</w:t>
      </w:r>
    </w:p>
    <w:p w14:paraId="22FCDECE"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מאחר ושטח המגרש גדול יחסית הוא יחולק לאזורי חציבה, ובשעת החציבה בכל אזור יערכו בדיקות מחדש על השפעת הכלים המכניים או הפצוצים על המבנים הנ"ל.</w:t>
      </w:r>
    </w:p>
    <w:p w14:paraId="59FC432D"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לפני ותוך מהלך העבודות יש לקבע, במבנה המלונות הסמוכים בהתאם להוראות המהנדס, ובתאום עם אגף העתיקות מתקני מעקב פסיביים, כגון מתקנים מזכוכית דקה וגבס ו/או אחרים כדי שישמשו במהלך העבודה ואחריה, כאמצעי מעקב, בדיקה והתרעה על מצב שלמות המבנים. עבור כל סדורי הבקרה הנזכרים האחרים לא ישולם לקבלן בנפרד.</w:t>
      </w:r>
    </w:p>
    <w:p w14:paraId="3DA9F3FC"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3C01CDD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01.20</w:t>
      </w:r>
      <w:r w:rsidRPr="008D07AA">
        <w:rPr>
          <w:rFonts w:ascii="David" w:eastAsia="Times New Roman" w:hAnsi="David" w:cs="David"/>
          <w:noProof/>
          <w:color w:val="000000"/>
          <w:sz w:val="24"/>
          <w:szCs w:val="24"/>
          <w:rtl/>
          <w:lang w:eastAsia="he-IL"/>
        </w:rPr>
        <w:tab/>
      </w:r>
      <w:r w:rsidRPr="008D07AA">
        <w:rPr>
          <w:rFonts w:ascii="David" w:eastAsia="Times New Roman" w:hAnsi="David" w:cs="David"/>
          <w:noProof/>
          <w:color w:val="000000"/>
          <w:sz w:val="24"/>
          <w:szCs w:val="24"/>
          <w:u w:val="single"/>
          <w:rtl/>
          <w:lang w:eastAsia="he-IL"/>
        </w:rPr>
        <w:t>יצוב דפנות החפירה</w:t>
      </w:r>
    </w:p>
    <w:p w14:paraId="2C424291"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הקבלן יהיה אחראי לשלמות ויציבות דפנות החפירה במהלך ועד גמר עבודתו. הכונה היא לשמור גם על שלמות הסלע לכל גובה המדרון החפור בשיפועים המתאימים לדרישות יועץ הקרקע. כמו כן על הקבלן לשמור ולנקוט צעדים כנגד הדרדרות לא מבוקרת של אבנים וגושי קרקע וסלע מהמדרון לתוך החפירה. כדי למנוע תופעה זו על הקבלן לדרדר מדפנות החפירה בצורה מבוקרת אבנים או סלעים רופפים.</w:t>
      </w:r>
    </w:p>
    <w:p w14:paraId="05007485"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ab/>
        <w:t>עבודה זו תעשה באופן מקצועי בכלים מכניים ומכשירים מתאימים מטפוסים מאושרים ע"י המפקח המאפשרים בצוע העבודה בתנאי המגרש הקיים ו/או בעבודת ידיים. עבודה זו לא תשולם בנפרד.</w:t>
      </w:r>
    </w:p>
    <w:p w14:paraId="7D82BC7F" w14:textId="77777777" w:rsidR="008D07AA" w:rsidRPr="008D07AA" w:rsidRDefault="008D07AA" w:rsidP="008D07AA">
      <w:pPr>
        <w:tabs>
          <w:tab w:val="left" w:pos="1871"/>
          <w:tab w:val="left" w:pos="2722"/>
        </w:tabs>
        <w:spacing w:before="0" w:beforeAutospacing="0" w:after="0" w:afterAutospacing="0" w:line="360" w:lineRule="atLeast"/>
        <w:ind w:left="851" w:right="180" w:hanging="851"/>
        <w:jc w:val="both"/>
        <w:rPr>
          <w:rFonts w:ascii="David" w:eastAsia="Times New Roman" w:hAnsi="David" w:cs="David"/>
          <w:noProof/>
          <w:color w:val="000000"/>
          <w:sz w:val="24"/>
          <w:szCs w:val="24"/>
          <w:rtl/>
          <w:lang w:eastAsia="he-IL"/>
        </w:rPr>
      </w:pPr>
    </w:p>
    <w:p w14:paraId="1B865E75" w14:textId="77777777" w:rsidR="008D07AA" w:rsidRPr="008D07AA" w:rsidRDefault="008D07AA" w:rsidP="008D07AA">
      <w:pPr>
        <w:tabs>
          <w:tab w:val="left" w:pos="1871"/>
          <w:tab w:val="left" w:pos="2722"/>
        </w:tabs>
        <w:spacing w:before="0" w:beforeAutospacing="0" w:after="0" w:afterAutospacing="0" w:line="360" w:lineRule="auto"/>
        <w:ind w:left="851" w:right="180" w:hanging="851"/>
        <w:jc w:val="both"/>
        <w:rPr>
          <w:rFonts w:ascii="David" w:eastAsia="Times New Roman" w:hAnsi="David" w:cs="David"/>
          <w:noProof/>
          <w:color w:val="000000"/>
          <w:sz w:val="24"/>
          <w:szCs w:val="24"/>
          <w:rtl/>
          <w:lang w:eastAsia="he-IL"/>
        </w:rPr>
      </w:pPr>
      <w:r w:rsidRPr="008D07AA">
        <w:rPr>
          <w:rFonts w:ascii="David" w:eastAsia="Times New Roman" w:hAnsi="David" w:cs="David"/>
          <w:noProof/>
          <w:color w:val="000000"/>
          <w:sz w:val="24"/>
          <w:szCs w:val="24"/>
          <w:rtl/>
          <w:lang w:eastAsia="he-IL"/>
        </w:rPr>
        <w:t>01</w:t>
      </w:r>
      <w:r w:rsidRPr="008D07AA">
        <w:rPr>
          <w:rFonts w:ascii="David" w:eastAsia="Times New Roman" w:hAnsi="David" w:cs="David"/>
          <w:b/>
          <w:bCs/>
          <w:color w:val="000000"/>
          <w:sz w:val="24"/>
          <w:szCs w:val="24"/>
          <w:rtl/>
          <w:lang w:eastAsia="he-IL"/>
        </w:rPr>
        <w:t>.</w:t>
      </w:r>
      <w:r w:rsidRPr="008D07AA">
        <w:rPr>
          <w:rFonts w:ascii="David" w:eastAsia="Times New Roman" w:hAnsi="David" w:cs="David"/>
          <w:noProof/>
          <w:color w:val="000000"/>
          <w:sz w:val="24"/>
          <w:szCs w:val="24"/>
          <w:rtl/>
          <w:lang w:eastAsia="he-IL"/>
        </w:rPr>
        <w:t>21  אופני מדידה מיוחדים לעבודות עפר</w:t>
      </w:r>
    </w:p>
    <w:p w14:paraId="0CE26DF9"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p>
    <w:p w14:paraId="65A19729" w14:textId="77777777" w:rsidR="008D07AA" w:rsidRPr="008D07AA" w:rsidRDefault="008D07AA" w:rsidP="008D07AA">
      <w:pPr>
        <w:tabs>
          <w:tab w:val="left" w:pos="1871"/>
          <w:tab w:val="left" w:pos="2722"/>
        </w:tabs>
        <w:spacing w:before="0" w:beforeAutospacing="0" w:after="0" w:afterAutospacing="0" w:line="360" w:lineRule="auto"/>
        <w:ind w:left="851" w:hanging="851"/>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br w:type="page"/>
      </w:r>
      <w:r w:rsidRPr="008D07AA">
        <w:rPr>
          <w:rFonts w:ascii="David" w:eastAsia="Times New Roman" w:hAnsi="David" w:cs="David"/>
          <w:color w:val="000000"/>
          <w:sz w:val="24"/>
          <w:szCs w:val="24"/>
          <w:rtl/>
          <w:lang w:eastAsia="he-IL"/>
        </w:rPr>
        <w:lastRenderedPageBreak/>
        <w:t>001.</w:t>
      </w:r>
      <w:r w:rsidRPr="008D07AA">
        <w:rPr>
          <w:rFonts w:ascii="David" w:eastAsia="Times New Roman" w:hAnsi="David" w:cs="David"/>
          <w:color w:val="000000"/>
          <w:sz w:val="24"/>
          <w:szCs w:val="24"/>
          <w:rtl/>
          <w:lang w:eastAsia="he-IL"/>
        </w:rPr>
        <w:tab/>
      </w:r>
      <w:r w:rsidRPr="008D07AA">
        <w:rPr>
          <w:rFonts w:ascii="David" w:eastAsia="Times New Roman" w:hAnsi="David" w:cs="David"/>
          <w:color w:val="000000"/>
          <w:sz w:val="24"/>
          <w:szCs w:val="24"/>
          <w:u w:val="single"/>
          <w:rtl/>
          <w:lang w:eastAsia="he-IL"/>
        </w:rPr>
        <w:t>מחירים</w:t>
      </w:r>
    </w:p>
    <w:p w14:paraId="0330F875" w14:textId="77777777" w:rsidR="008D07AA" w:rsidRPr="008D07AA" w:rsidRDefault="008D07AA" w:rsidP="008D07AA">
      <w:pPr>
        <w:tabs>
          <w:tab w:val="left" w:pos="2722"/>
          <w:tab w:val="left" w:pos="3572"/>
        </w:tabs>
        <w:spacing w:before="0" w:beforeAutospacing="0" w:after="0" w:afterAutospacing="0" w:line="360" w:lineRule="atLeast"/>
        <w:ind w:left="841" w:firstLine="10"/>
        <w:jc w:val="both"/>
        <w:rPr>
          <w:rFonts w:ascii="David" w:eastAsia="Times New Roman" w:hAnsi="David" w:cs="David"/>
          <w:color w:val="000000"/>
          <w:sz w:val="24"/>
          <w:szCs w:val="24"/>
          <w:rtl/>
          <w:lang w:eastAsia="he-IL"/>
        </w:rPr>
      </w:pPr>
      <w:r w:rsidRPr="008D07AA">
        <w:rPr>
          <w:rFonts w:ascii="David" w:eastAsia="Times New Roman" w:hAnsi="David" w:cs="David"/>
          <w:color w:val="000000"/>
          <w:sz w:val="24"/>
          <w:szCs w:val="24"/>
          <w:rtl/>
          <w:lang w:eastAsia="he-IL"/>
        </w:rPr>
        <w:t>מחיר פאושלי לביצוע הפרויקט הינו מחיר שלם וכוללים את תנאי המוקדמות, המפרטים והתוכניות, חומרים ועבודה, הרכבה, שימוש בציוד, עבודות  וחומרי העזר הדרושים לביצוע העבודה ואשר אינם רשומים במפורש, הספקה  והובלה, כל סוגי המסים (פרט למע"מ), בטיחות, הוצאות ישירות ועקיפות, הוצאות הנראות והבלתי נראות מראש, רווח וכו' שתידרשנה למילוי תנאי החוזה והשלמת העבודות לשביעות רצונו המלאה של המזמין. המזמין לא מתחייב כי כל העבודות הרשומות בהסכם זה  יבוצעו בחלקן ו/או בשלמותן. שינוי או ביטול סעיפים בודדים לא יוכל לשמש עילה לבקשת תוספת אם כי כל מחיר ומחיר יחייב בלי קשר למחירי יחידה אחרים, ולסה"כ ערך החוזה. כמו כן לא תוכר כל תביעה בגין שינוי הכמויות בפועל. מחירי היחידה שהקבלן מתחייב בהם בסעיף 9.6 מתייחסים לכל כמות שהמזמין יבקש לבצע  בפועל, ללא קשר לסעיף כל שהוא.</w:t>
      </w:r>
    </w:p>
    <w:p w14:paraId="08B85DF3" w14:textId="77777777" w:rsidR="008D07AA" w:rsidRPr="008D07AA" w:rsidRDefault="008D07AA" w:rsidP="008D07AA">
      <w:pPr>
        <w:spacing w:before="0" w:beforeAutospacing="0" w:after="0" w:afterAutospacing="0" w:line="360" w:lineRule="auto"/>
        <w:ind w:left="764" w:right="651" w:firstLine="6"/>
        <w:rPr>
          <w:rFonts w:ascii="David" w:eastAsia="Times New Roman" w:hAnsi="David" w:cs="David"/>
          <w:noProof/>
          <w:color w:val="000000"/>
          <w:sz w:val="24"/>
          <w:szCs w:val="24"/>
          <w:rtl/>
          <w:lang w:eastAsia="he-IL"/>
        </w:rPr>
      </w:pPr>
    </w:p>
    <w:p w14:paraId="23F8E4A9" w14:textId="77777777" w:rsidR="008D07AA" w:rsidRPr="008D07AA" w:rsidRDefault="008D07AA" w:rsidP="008D07AA">
      <w:pPr>
        <w:spacing w:before="0" w:beforeAutospacing="0" w:after="0" w:afterAutospacing="0" w:line="360" w:lineRule="auto"/>
        <w:ind w:left="764" w:right="651" w:firstLine="6"/>
        <w:rPr>
          <w:rFonts w:ascii="David" w:eastAsia="Times New Roman" w:hAnsi="David" w:cs="David"/>
          <w:noProof/>
          <w:color w:val="000000"/>
          <w:sz w:val="24"/>
          <w:szCs w:val="24"/>
          <w:rtl/>
          <w:lang w:eastAsia="he-IL"/>
        </w:rPr>
      </w:pPr>
    </w:p>
    <w:p w14:paraId="1E68E667" w14:textId="77777777" w:rsidR="008D07AA" w:rsidRPr="008D07AA" w:rsidRDefault="008D07AA" w:rsidP="008D07AA">
      <w:pPr>
        <w:keepNext/>
        <w:spacing w:before="240" w:beforeAutospacing="0" w:after="60" w:afterAutospacing="0" w:line="360" w:lineRule="auto"/>
        <w:ind w:left="886" w:hanging="886"/>
        <w:jc w:val="both"/>
        <w:outlineLvl w:val="0"/>
        <w:rPr>
          <w:rFonts w:ascii="David" w:eastAsia="Times New Roman" w:hAnsi="David" w:cs="David"/>
          <w:b/>
          <w:bCs/>
          <w:sz w:val="24"/>
          <w:szCs w:val="24"/>
          <w:u w:val="single"/>
        </w:rPr>
      </w:pPr>
      <w:r w:rsidRPr="008D07AA">
        <w:rPr>
          <w:rFonts w:ascii="David" w:eastAsia="Times New Roman" w:hAnsi="David" w:cs="David"/>
          <w:b/>
          <w:bCs/>
          <w:sz w:val="24"/>
          <w:szCs w:val="24"/>
          <w:u w:val="single"/>
          <w:rtl/>
        </w:rPr>
        <w:t xml:space="preserve">פרק 02    עבודות דיפון </w:t>
      </w:r>
    </w:p>
    <w:p w14:paraId="395BBECB"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FB34AE0" w14:textId="77777777" w:rsidR="008D07AA" w:rsidRPr="008D07AA" w:rsidRDefault="008D07AA" w:rsidP="0002730F">
      <w:pPr>
        <w:numPr>
          <w:ilvl w:val="2"/>
          <w:numId w:val="16"/>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02.01  כללי</w:t>
      </w:r>
    </w:p>
    <w:p w14:paraId="6C4C3C5A" w14:textId="77777777" w:rsidR="008D07AA" w:rsidRPr="008D07AA" w:rsidRDefault="008D07AA" w:rsidP="0002730F">
      <w:pPr>
        <w:numPr>
          <w:ilvl w:val="0"/>
          <w:numId w:val="17"/>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דו"ח הקרקע של מכטה גיאוטכניקה בע"מ  הוא חלק בלתי נפרד ממפרט זה.</w:t>
      </w:r>
    </w:p>
    <w:p w14:paraId="43B445C0" w14:textId="77777777" w:rsidR="008D07AA" w:rsidRPr="008D07AA" w:rsidRDefault="008D07AA" w:rsidP="008D07AA">
      <w:pPr>
        <w:tabs>
          <w:tab w:val="left" w:pos="88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w:t>
      </w:r>
      <w:r w:rsidRPr="008D07AA">
        <w:rPr>
          <w:rFonts w:ascii="David" w:eastAsia="Times New Roman" w:hAnsi="David" w:cs="David"/>
          <w:sz w:val="24"/>
          <w:szCs w:val="24"/>
          <w:rtl/>
        </w:rPr>
        <w:tab/>
        <w:t>ג. הקבלן יבדוק את תנאי הקרקע והטופוגרפיה לפי מצב הקיים וירשום את הסטיות</w:t>
      </w:r>
      <w:r w:rsidRPr="008D07AA">
        <w:rPr>
          <w:rFonts w:ascii="David" w:eastAsia="Times New Roman" w:hAnsi="David" w:cs="David"/>
          <w:sz w:val="24"/>
          <w:szCs w:val="24"/>
          <w:rtl/>
        </w:rPr>
        <w:br/>
        <w:t xml:space="preserve"> </w:t>
      </w:r>
      <w:r w:rsidRPr="008D07AA">
        <w:rPr>
          <w:rFonts w:ascii="David" w:eastAsia="Times New Roman" w:hAnsi="David" w:cs="David"/>
          <w:sz w:val="24"/>
          <w:szCs w:val="24"/>
          <w:rtl/>
        </w:rPr>
        <w:tab/>
        <w:t>הקיימות, במידה וקיימות לפי תכניות הביצוע שתימסרנה לו.</w:t>
      </w:r>
    </w:p>
    <w:p w14:paraId="75E4B6BB" w14:textId="77777777" w:rsidR="008D07AA" w:rsidRPr="008D07AA" w:rsidRDefault="008D07AA" w:rsidP="008D07AA">
      <w:pPr>
        <w:tabs>
          <w:tab w:val="left" w:pos="886"/>
        </w:tabs>
        <w:spacing w:before="0" w:beforeAutospacing="0" w:after="0" w:afterAutospacing="0" w:line="360" w:lineRule="auto"/>
        <w:jc w:val="both"/>
        <w:rPr>
          <w:rFonts w:ascii="David" w:eastAsia="Times New Roman" w:hAnsi="David" w:cs="David"/>
          <w:sz w:val="24"/>
          <w:szCs w:val="24"/>
          <w:rtl/>
        </w:rPr>
      </w:pPr>
    </w:p>
    <w:p w14:paraId="624317EC" w14:textId="77777777" w:rsidR="008D07AA" w:rsidRPr="008D07AA" w:rsidRDefault="008D07AA" w:rsidP="008D07AA">
      <w:pPr>
        <w:tabs>
          <w:tab w:val="left" w:pos="88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ab/>
        <w:t>ד. הקבלן יבקר ויבדוק את כל הגבהים והמפלסים של הקרקע.</w:t>
      </w:r>
      <w:r w:rsidRPr="008D07AA">
        <w:rPr>
          <w:rFonts w:ascii="David" w:eastAsia="Times New Roman" w:hAnsi="David" w:cs="David"/>
          <w:sz w:val="24"/>
          <w:szCs w:val="24"/>
          <w:rtl/>
        </w:rPr>
        <w:br/>
      </w:r>
      <w:r w:rsidRPr="008D07AA">
        <w:rPr>
          <w:rFonts w:ascii="David" w:eastAsia="Times New Roman" w:hAnsi="David" w:cs="David"/>
          <w:sz w:val="24"/>
          <w:szCs w:val="24"/>
          <w:rtl/>
        </w:rPr>
        <w:tab/>
        <w:t xml:space="preserve">כל ערעור על הגבהים, מפלסים מידות וכדומה יוגש לא יאוחר מאשר שבוע ימים מיום </w:t>
      </w:r>
      <w:r w:rsidRPr="008D07AA">
        <w:rPr>
          <w:rFonts w:ascii="David" w:eastAsia="Times New Roman" w:hAnsi="David" w:cs="David"/>
          <w:sz w:val="24"/>
          <w:szCs w:val="24"/>
          <w:rtl/>
        </w:rPr>
        <w:br/>
      </w:r>
      <w:r w:rsidRPr="008D07AA">
        <w:rPr>
          <w:rFonts w:ascii="David" w:eastAsia="Times New Roman" w:hAnsi="David" w:cs="David"/>
          <w:sz w:val="24"/>
          <w:szCs w:val="24"/>
          <w:rtl/>
        </w:rPr>
        <w:tab/>
        <w:t>קבלת צו העבודה.</w:t>
      </w:r>
      <w:r w:rsidRPr="008D07AA">
        <w:rPr>
          <w:rFonts w:ascii="David" w:eastAsia="Times New Roman" w:hAnsi="David" w:cs="David"/>
          <w:sz w:val="24"/>
          <w:szCs w:val="24"/>
          <w:rtl/>
        </w:rPr>
        <w:br/>
      </w:r>
      <w:r w:rsidRPr="008D07AA">
        <w:rPr>
          <w:rFonts w:ascii="David" w:eastAsia="Times New Roman" w:hAnsi="David" w:cs="David"/>
          <w:sz w:val="24"/>
          <w:szCs w:val="24"/>
          <w:rtl/>
        </w:rPr>
        <w:tab/>
        <w:t>טענות שתועלנה לאחר מכן תדחנה על הסף ויראו את התוכניות האמורות כנכונות ומדויקות והן תשמשנה בסיס למדידת כמויות של עבודות לצורך התשלום.</w:t>
      </w:r>
    </w:p>
    <w:p w14:paraId="42F99978"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7C81572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8FA373D" w14:textId="77777777" w:rsidR="008D07AA" w:rsidRPr="008D07AA" w:rsidRDefault="008D07AA" w:rsidP="0002730F">
      <w:pPr>
        <w:numPr>
          <w:ilvl w:val="0"/>
          <w:numId w:val="16"/>
        </w:numPr>
        <w:spacing w:before="0" w:beforeAutospacing="0" w:after="0" w:afterAutospacing="0" w:line="360" w:lineRule="auto"/>
        <w:jc w:val="both"/>
        <w:rPr>
          <w:rFonts w:ascii="David" w:eastAsia="Times New Roman" w:hAnsi="David" w:cs="David"/>
          <w:b/>
          <w:bCs/>
          <w:vanish/>
          <w:sz w:val="24"/>
          <w:szCs w:val="24"/>
          <w:u w:val="single"/>
          <w:rtl/>
        </w:rPr>
      </w:pPr>
    </w:p>
    <w:p w14:paraId="0225C334" w14:textId="77777777" w:rsidR="008D07AA" w:rsidRPr="008D07AA" w:rsidRDefault="008D07AA" w:rsidP="0002730F">
      <w:pPr>
        <w:numPr>
          <w:ilvl w:val="1"/>
          <w:numId w:val="16"/>
        </w:numPr>
        <w:spacing w:before="0" w:beforeAutospacing="0" w:after="0" w:afterAutospacing="0" w:line="360" w:lineRule="auto"/>
        <w:jc w:val="both"/>
        <w:rPr>
          <w:rFonts w:ascii="David" w:eastAsia="Times New Roman" w:hAnsi="David" w:cs="David"/>
          <w:b/>
          <w:bCs/>
          <w:vanish/>
          <w:sz w:val="24"/>
          <w:szCs w:val="24"/>
          <w:u w:val="single"/>
          <w:rtl/>
        </w:rPr>
      </w:pPr>
    </w:p>
    <w:p w14:paraId="7DBE6386" w14:textId="77777777" w:rsidR="008D07AA" w:rsidRPr="008D07AA" w:rsidRDefault="008D07AA" w:rsidP="0002730F">
      <w:pPr>
        <w:numPr>
          <w:ilvl w:val="1"/>
          <w:numId w:val="16"/>
        </w:numPr>
        <w:spacing w:before="0" w:beforeAutospacing="0" w:after="0" w:afterAutospacing="0" w:line="360" w:lineRule="auto"/>
        <w:jc w:val="both"/>
        <w:rPr>
          <w:rFonts w:ascii="David" w:eastAsia="Times New Roman" w:hAnsi="David" w:cs="David"/>
          <w:b/>
          <w:bCs/>
          <w:vanish/>
          <w:sz w:val="24"/>
          <w:szCs w:val="24"/>
          <w:u w:val="single"/>
          <w:rtl/>
        </w:rPr>
      </w:pPr>
    </w:p>
    <w:p w14:paraId="0BFD1062" w14:textId="77777777" w:rsidR="008D07AA" w:rsidRPr="008D07AA" w:rsidRDefault="008D07AA" w:rsidP="008D07AA">
      <w:pPr>
        <w:spacing w:before="0" w:beforeAutospacing="0" w:after="0" w:afterAutospacing="0" w:line="360" w:lineRule="auto"/>
        <w:rPr>
          <w:rFonts w:ascii="David" w:eastAsia="Times New Roman" w:hAnsi="David" w:cs="David"/>
          <w:sz w:val="24"/>
          <w:szCs w:val="24"/>
          <w:rtl/>
        </w:rPr>
      </w:pPr>
      <w:r w:rsidRPr="008D07AA">
        <w:rPr>
          <w:rFonts w:ascii="David" w:eastAsia="Times New Roman" w:hAnsi="David" w:cs="David"/>
          <w:b/>
          <w:bCs/>
          <w:sz w:val="24"/>
          <w:szCs w:val="24"/>
          <w:u w:val="single"/>
          <w:rtl/>
        </w:rPr>
        <w:t>02.02  בדיקות קרקע</w:t>
      </w:r>
    </w:p>
    <w:p w14:paraId="066A3E05" w14:textId="77777777" w:rsidR="008D07AA" w:rsidRPr="008D07AA" w:rsidRDefault="008D07AA" w:rsidP="0002730F">
      <w:pPr>
        <w:numPr>
          <w:ilvl w:val="0"/>
          <w:numId w:val="18"/>
        </w:numPr>
        <w:tabs>
          <w:tab w:val="left" w:pos="76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קידוחים לצורך בדיקות קרקע נערכו על ידי המזמין בהתבסס על הנ"ל נערך דו"ח ע"י </w:t>
      </w:r>
      <w:r w:rsidRPr="00476970">
        <w:rPr>
          <w:rFonts w:ascii="David" w:eastAsia="Times New Roman" w:hAnsi="David" w:cs="David"/>
          <w:sz w:val="24"/>
          <w:szCs w:val="24"/>
          <w:rtl/>
        </w:rPr>
        <w:t>מכטה גיאוטכניקה בע"מ.</w:t>
      </w:r>
    </w:p>
    <w:p w14:paraId="34DA050F" w14:textId="77777777" w:rsidR="008D07AA" w:rsidRPr="008D07AA" w:rsidRDefault="008D07AA" w:rsidP="008D07AA">
      <w:pPr>
        <w:tabs>
          <w:tab w:val="left" w:pos="766"/>
        </w:tabs>
        <w:spacing w:before="0" w:beforeAutospacing="0" w:after="0" w:afterAutospacing="0" w:line="360" w:lineRule="auto"/>
        <w:jc w:val="both"/>
        <w:rPr>
          <w:rFonts w:ascii="David" w:eastAsia="Times New Roman" w:hAnsi="David" w:cs="David"/>
          <w:sz w:val="24"/>
          <w:szCs w:val="24"/>
          <w:rtl/>
        </w:rPr>
      </w:pPr>
    </w:p>
    <w:p w14:paraId="2B00CF9E" w14:textId="77777777" w:rsidR="008D07AA" w:rsidRPr="008D07AA" w:rsidRDefault="008D07AA" w:rsidP="0002730F">
      <w:pPr>
        <w:numPr>
          <w:ilvl w:val="0"/>
          <w:numId w:val="18"/>
        </w:numPr>
        <w:tabs>
          <w:tab w:val="left" w:pos="76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דו"ח זה עומד לרשות הקבלן לשימוש לפי הבנתו. מבלי לחייב את המזמין ומבלי להטיל אחריות בצורה כלשהי על המזמין ו/או אינג' </w:t>
      </w:r>
      <w:r w:rsidRPr="00476970">
        <w:rPr>
          <w:rFonts w:ascii="David" w:eastAsia="Times New Roman" w:hAnsi="David" w:cs="David" w:hint="cs"/>
          <w:sz w:val="24"/>
          <w:szCs w:val="24"/>
          <w:rtl/>
        </w:rPr>
        <w:t>______________________(שם יועץ הקרקע של הפרויקט)</w:t>
      </w:r>
      <w:r w:rsidRPr="008D07AA">
        <w:rPr>
          <w:rFonts w:ascii="David" w:eastAsia="Times New Roman" w:hAnsi="David" w:cs="David"/>
          <w:sz w:val="24"/>
          <w:szCs w:val="24"/>
          <w:rtl/>
        </w:rPr>
        <w:t xml:space="preserve"> באשר לתוכן הדו"ח והמשתמע ממנו ו/או מהמסקנות שבו.</w:t>
      </w:r>
    </w:p>
    <w:p w14:paraId="59299898" w14:textId="77777777" w:rsidR="008D07AA" w:rsidRPr="008D07AA" w:rsidRDefault="008D07AA" w:rsidP="008D07AA">
      <w:pPr>
        <w:tabs>
          <w:tab w:val="left" w:pos="766"/>
        </w:tabs>
        <w:spacing w:before="0" w:beforeAutospacing="0" w:after="0" w:afterAutospacing="0" w:line="360" w:lineRule="auto"/>
        <w:jc w:val="both"/>
        <w:rPr>
          <w:rFonts w:ascii="David" w:eastAsia="Times New Roman" w:hAnsi="David" w:cs="David"/>
          <w:sz w:val="24"/>
          <w:szCs w:val="24"/>
          <w:rtl/>
        </w:rPr>
      </w:pPr>
    </w:p>
    <w:p w14:paraId="2BCFE1E7" w14:textId="77777777" w:rsidR="008D07AA" w:rsidRPr="008D07AA" w:rsidRDefault="008D07AA" w:rsidP="0002730F">
      <w:pPr>
        <w:numPr>
          <w:ilvl w:val="0"/>
          <w:numId w:val="18"/>
        </w:numPr>
        <w:tabs>
          <w:tab w:val="left" w:pos="766"/>
        </w:tabs>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lastRenderedPageBreak/>
        <w:t>במידת הצורך ולפי ראות עיניו בלבד, רשאי הקבלן לבצע בדיקות קרקע נוספות (ועל חשבונו בלבד) לצורך השלמת האינפורמציה הדרושה לו, אימות ועדכון נתונים.</w:t>
      </w:r>
    </w:p>
    <w:p w14:paraId="611A16DC" w14:textId="77777777" w:rsidR="008D07AA" w:rsidRPr="008D07AA" w:rsidRDefault="008D07AA" w:rsidP="008D07AA">
      <w:pPr>
        <w:spacing w:before="0" w:beforeAutospacing="0" w:after="0" w:afterAutospacing="0" w:line="360" w:lineRule="auto"/>
        <w:ind w:left="540"/>
        <w:jc w:val="both"/>
        <w:rPr>
          <w:rFonts w:ascii="David" w:eastAsia="Times New Roman" w:hAnsi="David" w:cs="David"/>
          <w:sz w:val="24"/>
          <w:szCs w:val="24"/>
          <w:rtl/>
        </w:rPr>
      </w:pPr>
    </w:p>
    <w:p w14:paraId="40EBDBC0"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u w:val="single"/>
          <w:rtl/>
        </w:rPr>
      </w:pPr>
      <w:r w:rsidRPr="008D07AA">
        <w:rPr>
          <w:rFonts w:ascii="David" w:eastAsia="Times New Roman" w:hAnsi="David" w:cs="David"/>
          <w:sz w:val="24"/>
          <w:szCs w:val="24"/>
          <w:rtl/>
        </w:rPr>
        <w:t xml:space="preserve"> 02.03</w:t>
      </w:r>
      <w:r w:rsidRPr="008D07AA">
        <w:rPr>
          <w:rFonts w:ascii="David" w:eastAsia="Times New Roman" w:hAnsi="David" w:cs="David"/>
          <w:sz w:val="24"/>
          <w:szCs w:val="24"/>
          <w:u w:val="single"/>
          <w:rtl/>
        </w:rPr>
        <w:t xml:space="preserve"> כלונסאות דיפון, עוגני קרקע, ברגיי סלע</w:t>
      </w:r>
    </w:p>
    <w:p w14:paraId="335A28D2"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rtl/>
        </w:rPr>
        <w:t xml:space="preserve">   א.</w:t>
      </w:r>
      <w:r w:rsidRPr="008D07AA">
        <w:rPr>
          <w:rFonts w:ascii="David" w:eastAsia="Times New Roman" w:hAnsi="David" w:cs="David"/>
          <w:sz w:val="24"/>
          <w:szCs w:val="24"/>
          <w:rtl/>
        </w:rPr>
        <w:tab/>
        <w:t>מבוטל.</w:t>
      </w:r>
    </w:p>
    <w:p w14:paraId="24DCD27D" w14:textId="77777777" w:rsidR="008D07AA" w:rsidRPr="008D07AA" w:rsidRDefault="008D07AA" w:rsidP="00A22BA7">
      <w:pPr>
        <w:spacing w:before="0" w:beforeAutospacing="0" w:after="0" w:afterAutospacing="0" w:line="360" w:lineRule="auto"/>
        <w:ind w:left="1360" w:hanging="1360"/>
        <w:jc w:val="both"/>
        <w:rPr>
          <w:rFonts w:ascii="David" w:eastAsia="Times New Roman" w:hAnsi="David" w:cs="David"/>
          <w:sz w:val="24"/>
          <w:szCs w:val="24"/>
          <w:rtl/>
        </w:rPr>
      </w:pPr>
      <w:r w:rsidRPr="008D07AA">
        <w:rPr>
          <w:rFonts w:ascii="David" w:eastAsia="Times New Roman" w:hAnsi="David" w:cs="David"/>
          <w:sz w:val="24"/>
          <w:szCs w:val="24"/>
          <w:rtl/>
        </w:rPr>
        <w:t xml:space="preserve">                ב.   ביצוע הכלונסאות יהיה בהתאם למפרטים מצורפים לחומר המכרז של </w:t>
      </w:r>
      <w:r w:rsidRPr="00476970">
        <w:rPr>
          <w:rFonts w:ascii="David" w:eastAsia="Times New Roman" w:hAnsi="David" w:cs="David"/>
          <w:sz w:val="24"/>
          <w:szCs w:val="24"/>
          <w:rtl/>
        </w:rPr>
        <w:t>מכטא גיאוטכניקה בע"מ</w:t>
      </w:r>
      <w:r w:rsidRPr="008D07AA">
        <w:rPr>
          <w:rFonts w:ascii="David" w:eastAsia="Times New Roman" w:hAnsi="David" w:cs="David"/>
          <w:sz w:val="24"/>
          <w:szCs w:val="24"/>
          <w:rtl/>
        </w:rPr>
        <w:t xml:space="preserve"> ויהיה תחת פיקוח ובקרה של מעבדת שדה (מעבדה מוסמכת) שתוזמן ע"י הקבלן המבצע ועל חשבונו. על מעבדת השדה להיות מאושרת ע"י המפקח ולפי הנחיות ואישור יועץ הקרקע. המעבדה תמסור דו"ח ביקורת לכל כלונס וכלונס.</w:t>
      </w:r>
    </w:p>
    <w:p w14:paraId="4683C2DA" w14:textId="77777777" w:rsidR="008D07AA" w:rsidRPr="008D07AA" w:rsidRDefault="008D07AA" w:rsidP="008D07AA">
      <w:pPr>
        <w:spacing w:before="0" w:beforeAutospacing="0" w:after="0" w:afterAutospacing="0" w:line="360" w:lineRule="auto"/>
        <w:ind w:left="1245"/>
        <w:jc w:val="both"/>
        <w:rPr>
          <w:rFonts w:ascii="David" w:eastAsia="Times New Roman" w:hAnsi="David" w:cs="David"/>
          <w:sz w:val="24"/>
          <w:szCs w:val="24"/>
          <w:rtl/>
        </w:rPr>
      </w:pPr>
    </w:p>
    <w:p w14:paraId="47D6FCF0" w14:textId="77777777" w:rsidR="008D07AA" w:rsidRPr="008D07AA" w:rsidRDefault="008D07AA" w:rsidP="008D07AA">
      <w:pPr>
        <w:keepNext/>
        <w:spacing w:before="0" w:beforeAutospacing="0" w:after="0" w:afterAutospacing="0" w:line="360" w:lineRule="auto"/>
        <w:outlineLvl w:val="3"/>
        <w:rPr>
          <w:rFonts w:ascii="David" w:eastAsia="Times New Roman" w:hAnsi="David" w:cs="David"/>
          <w:b/>
          <w:bCs/>
          <w:sz w:val="24"/>
          <w:szCs w:val="24"/>
          <w:u w:val="single"/>
          <w:rtl/>
          <w:lang w:eastAsia="he-IL"/>
        </w:rPr>
      </w:pPr>
      <w:r w:rsidRPr="008D07AA">
        <w:rPr>
          <w:rFonts w:ascii="David" w:eastAsia="Times New Roman" w:hAnsi="David" w:cs="David"/>
          <w:b/>
          <w:bCs/>
          <w:sz w:val="24"/>
          <w:szCs w:val="24"/>
          <w:u w:val="single"/>
          <w:rtl/>
          <w:lang w:eastAsia="he-IL"/>
        </w:rPr>
        <w:t>02.04  מילוי מובא</w:t>
      </w:r>
    </w:p>
    <w:p w14:paraId="1DB25191" w14:textId="77777777" w:rsidR="008D07AA" w:rsidRPr="008D07AA" w:rsidRDefault="008D07AA" w:rsidP="00A22BA7">
      <w:pPr>
        <w:spacing w:before="0" w:beforeAutospacing="0" w:after="0" w:afterAutospacing="0" w:line="360" w:lineRule="auto"/>
        <w:ind w:left="1360"/>
        <w:jc w:val="both"/>
        <w:rPr>
          <w:rFonts w:ascii="David" w:eastAsia="Times New Roman" w:hAnsi="David" w:cs="David"/>
          <w:sz w:val="24"/>
          <w:szCs w:val="24"/>
          <w:rtl/>
        </w:rPr>
      </w:pPr>
      <w:r w:rsidRPr="008D07AA">
        <w:rPr>
          <w:rFonts w:ascii="David" w:eastAsia="Times New Roman" w:hAnsi="David" w:cs="David"/>
          <w:sz w:val="24"/>
          <w:szCs w:val="24"/>
          <w:rtl/>
        </w:rPr>
        <w:t>בכל מקרה של חוסר בחומר מילוי ידאג הקבלן למילוי מובא שיהיה חומר גרנולרי נקי מחרסית בהתאם לאישור המפקח.</w:t>
      </w:r>
    </w:p>
    <w:p w14:paraId="5CEFDB00"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78B17918" w14:textId="77777777" w:rsidR="008D07AA" w:rsidRPr="008D07AA" w:rsidRDefault="008D07AA" w:rsidP="008D07AA">
      <w:pPr>
        <w:keepNext/>
        <w:spacing w:before="0" w:beforeAutospacing="0" w:after="0" w:afterAutospacing="0" w:line="360" w:lineRule="auto"/>
        <w:outlineLvl w:val="3"/>
        <w:rPr>
          <w:rFonts w:ascii="David" w:eastAsia="Times New Roman" w:hAnsi="David" w:cs="David"/>
          <w:b/>
          <w:bCs/>
          <w:sz w:val="24"/>
          <w:szCs w:val="24"/>
          <w:u w:val="single"/>
          <w:rtl/>
          <w:lang w:eastAsia="he-IL"/>
        </w:rPr>
      </w:pPr>
      <w:r w:rsidRPr="008D07AA">
        <w:rPr>
          <w:rFonts w:ascii="David" w:eastAsia="Times New Roman" w:hAnsi="David" w:cs="David"/>
          <w:b/>
          <w:bCs/>
          <w:sz w:val="24"/>
          <w:szCs w:val="24"/>
          <w:u w:val="single"/>
          <w:rtl/>
          <w:lang w:eastAsia="he-IL"/>
        </w:rPr>
        <w:t>02.05  ת</w:t>
      </w:r>
      <w:r w:rsidRPr="008D07AA">
        <w:rPr>
          <w:rFonts w:ascii="David" w:eastAsia="Times New Roman" w:hAnsi="David" w:cs="David" w:hint="cs"/>
          <w:b/>
          <w:bCs/>
          <w:sz w:val="24"/>
          <w:szCs w:val="24"/>
          <w:u w:val="single"/>
          <w:rtl/>
          <w:lang w:eastAsia="he-IL"/>
        </w:rPr>
        <w:t>י</w:t>
      </w:r>
      <w:r w:rsidRPr="008D07AA">
        <w:rPr>
          <w:rFonts w:ascii="David" w:eastAsia="Times New Roman" w:hAnsi="David" w:cs="David"/>
          <w:b/>
          <w:bCs/>
          <w:sz w:val="24"/>
          <w:szCs w:val="24"/>
          <w:u w:val="single"/>
          <w:rtl/>
          <w:lang w:eastAsia="he-IL"/>
        </w:rPr>
        <w:t xml:space="preserve">אור הקרקע ומפרט מיוחד לביצוע כלונסאות </w:t>
      </w:r>
    </w:p>
    <w:p w14:paraId="4B7F95B7" w14:textId="77777777" w:rsidR="008D07AA" w:rsidRPr="008D07AA" w:rsidRDefault="008D07AA" w:rsidP="00A22BA7">
      <w:pPr>
        <w:spacing w:before="0" w:beforeAutospacing="0" w:after="0" w:afterAutospacing="0" w:line="360" w:lineRule="auto"/>
        <w:ind w:left="1360"/>
        <w:jc w:val="both"/>
        <w:rPr>
          <w:rFonts w:ascii="David" w:eastAsia="Times New Roman" w:hAnsi="David" w:cs="David"/>
          <w:sz w:val="24"/>
          <w:szCs w:val="24"/>
          <w:rtl/>
        </w:rPr>
      </w:pPr>
      <w:r w:rsidRPr="008D07AA">
        <w:rPr>
          <w:rFonts w:ascii="David" w:eastAsia="Times New Roman" w:hAnsi="David" w:cs="David"/>
          <w:sz w:val="24"/>
          <w:szCs w:val="24"/>
          <w:rtl/>
        </w:rPr>
        <w:t xml:space="preserve">ראה פירוט בדוחות יועץ קרקע אינג' </w:t>
      </w:r>
      <w:r w:rsidRPr="00476970">
        <w:rPr>
          <w:rFonts w:ascii="David" w:eastAsia="Times New Roman" w:hAnsi="David" w:cs="David" w:hint="cs"/>
          <w:sz w:val="24"/>
          <w:szCs w:val="24"/>
          <w:rtl/>
        </w:rPr>
        <w:t>_____________</w:t>
      </w:r>
      <w:r w:rsidRPr="00476970">
        <w:rPr>
          <w:rFonts w:ascii="David" w:eastAsia="Times New Roman" w:hAnsi="David" w:cs="David"/>
          <w:sz w:val="24"/>
          <w:szCs w:val="24"/>
          <w:rtl/>
        </w:rPr>
        <w:t>.</w:t>
      </w:r>
      <w:r w:rsidRPr="008D07AA">
        <w:rPr>
          <w:rFonts w:ascii="David" w:eastAsia="Times New Roman" w:hAnsi="David" w:cs="David"/>
          <w:sz w:val="24"/>
          <w:szCs w:val="24"/>
          <w:rtl/>
        </w:rPr>
        <w:t xml:space="preserve"> </w:t>
      </w:r>
    </w:p>
    <w:p w14:paraId="789F5B07"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p>
    <w:p w14:paraId="14741BAC" w14:textId="77777777" w:rsidR="008D07AA" w:rsidRPr="008D07AA" w:rsidRDefault="008D07AA" w:rsidP="008D07AA">
      <w:pPr>
        <w:spacing w:before="0" w:beforeAutospacing="0" w:after="0" w:afterAutospacing="0" w:line="360" w:lineRule="auto"/>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02.06   ציוד מכני</w:t>
      </w:r>
    </w:p>
    <w:p w14:paraId="45566056" w14:textId="77777777" w:rsidR="008D07AA" w:rsidRPr="008D07AA" w:rsidRDefault="008D07AA" w:rsidP="00A22BA7">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המכונות המכשירים וכל ציוד אחר אשר יופעל על ידי הקבלן למטרת ביצוע העבודה,</w:t>
      </w:r>
      <w:r w:rsidRPr="008D07AA">
        <w:rPr>
          <w:rFonts w:ascii="David" w:eastAsia="Times New Roman" w:hAnsi="David" w:cs="David"/>
          <w:sz w:val="24"/>
          <w:szCs w:val="24"/>
          <w:rtl/>
        </w:rPr>
        <w:br/>
        <w:t>יהיה בהם כדי להבטיח את קיום הדרישות הטכניות של המפרט לגבי טיב ואיכות ועל שמירת האנך בקידוח כל כלונס.</w:t>
      </w:r>
    </w:p>
    <w:p w14:paraId="1DBAAEB1" w14:textId="77777777" w:rsidR="008D07AA" w:rsidRPr="008D07AA" w:rsidRDefault="008D07AA" w:rsidP="00A22BA7">
      <w:pPr>
        <w:tabs>
          <w:tab w:val="num" w:pos="1360"/>
        </w:tabs>
        <w:spacing w:before="0" w:beforeAutospacing="0" w:after="0" w:afterAutospacing="0" w:line="360" w:lineRule="auto"/>
        <w:ind w:hanging="287"/>
        <w:jc w:val="both"/>
        <w:rPr>
          <w:rFonts w:ascii="David" w:eastAsia="Times New Roman" w:hAnsi="David" w:cs="David"/>
          <w:sz w:val="24"/>
          <w:szCs w:val="24"/>
          <w:rtl/>
        </w:rPr>
      </w:pPr>
    </w:p>
    <w:p w14:paraId="1DCC81E9" w14:textId="77777777" w:rsidR="008D07AA" w:rsidRPr="008D07AA" w:rsidRDefault="008D07AA" w:rsidP="00A22BA7">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הציוד יסופק ויוחזק במצב תקין וסדיר. יש להבטיח המצאות של חלקי החילוף או הכלים הרזרביים הדרושים למקרה של תקלות טכניות.</w:t>
      </w:r>
      <w:r w:rsidRPr="008D07AA">
        <w:rPr>
          <w:rFonts w:ascii="David" w:eastAsia="Times New Roman" w:hAnsi="David" w:cs="David"/>
          <w:sz w:val="24"/>
          <w:szCs w:val="24"/>
          <w:rtl/>
        </w:rPr>
        <w:br/>
        <w:t>דרישה זו חלה באופן מיוחד על ציוד לעבודות המחייבות רציפות הבצוע.</w:t>
      </w:r>
    </w:p>
    <w:p w14:paraId="49A097AB" w14:textId="77777777" w:rsidR="008D07AA" w:rsidRPr="008D07AA" w:rsidRDefault="008D07AA" w:rsidP="00A22BA7">
      <w:pPr>
        <w:tabs>
          <w:tab w:val="num" w:pos="1360"/>
        </w:tabs>
        <w:spacing w:before="0" w:beforeAutospacing="0" w:after="0" w:afterAutospacing="0" w:line="360" w:lineRule="auto"/>
        <w:ind w:hanging="287"/>
        <w:jc w:val="both"/>
        <w:rPr>
          <w:rFonts w:ascii="David" w:eastAsia="Times New Roman" w:hAnsi="David" w:cs="David"/>
          <w:sz w:val="24"/>
          <w:szCs w:val="24"/>
          <w:rtl/>
        </w:rPr>
      </w:pPr>
    </w:p>
    <w:p w14:paraId="30E754A9" w14:textId="77777777" w:rsidR="008D07AA" w:rsidRPr="008D07AA" w:rsidRDefault="008D07AA" w:rsidP="00A22BA7">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ציוד אשר לדעתו של המפקח אין בו כדי להבטיח את טיב העבודה על פי דרישות המפקח, או קצב התקדמותו בהתאם ללוח הזמנים שנקבע, או שאינו נמצא במצב מכני תקין, יסלקו הקבלן מן האתר ויביא במקומו ציוד אחר המתאים לדרישות.</w:t>
      </w:r>
    </w:p>
    <w:p w14:paraId="35A7B38F" w14:textId="77777777" w:rsidR="008D07AA" w:rsidRPr="008D07AA" w:rsidRDefault="008D07AA" w:rsidP="00A22BA7">
      <w:pPr>
        <w:tabs>
          <w:tab w:val="num" w:pos="1360"/>
        </w:tabs>
        <w:spacing w:before="0" w:beforeAutospacing="0" w:after="0" w:afterAutospacing="0" w:line="360" w:lineRule="auto"/>
        <w:ind w:hanging="287"/>
        <w:jc w:val="both"/>
        <w:rPr>
          <w:rFonts w:ascii="David" w:eastAsia="Times New Roman" w:hAnsi="David" w:cs="David"/>
          <w:sz w:val="24"/>
          <w:szCs w:val="24"/>
        </w:rPr>
      </w:pPr>
    </w:p>
    <w:p w14:paraId="7DA03875" w14:textId="77777777" w:rsidR="008D07AA" w:rsidRPr="008D07AA" w:rsidRDefault="008D07AA" w:rsidP="00A22BA7">
      <w:pPr>
        <w:numPr>
          <w:ilvl w:val="0"/>
          <w:numId w:val="19"/>
        </w:numPr>
        <w:tabs>
          <w:tab w:val="clear" w:pos="1080"/>
          <w:tab w:val="num" w:pos="1360"/>
        </w:tabs>
        <w:spacing w:before="0" w:beforeAutospacing="0" w:after="0" w:afterAutospacing="0" w:line="360" w:lineRule="auto"/>
        <w:ind w:right="0" w:hanging="287"/>
        <w:jc w:val="both"/>
        <w:rPr>
          <w:rFonts w:ascii="David" w:eastAsia="Times New Roman" w:hAnsi="David" w:cs="David"/>
          <w:sz w:val="24"/>
          <w:szCs w:val="24"/>
          <w:rtl/>
        </w:rPr>
      </w:pPr>
      <w:r w:rsidRPr="008D07AA">
        <w:rPr>
          <w:rFonts w:ascii="David" w:eastAsia="Times New Roman" w:hAnsi="David" w:cs="David"/>
          <w:sz w:val="24"/>
          <w:szCs w:val="24"/>
          <w:rtl/>
        </w:rPr>
        <w:t>לא יוחל בשום עבודה עד שכל הציוד הדרוש לביצוע העבודה ימצא במקום בכמות הדרושה ולשביעות רצון המפקח.</w:t>
      </w:r>
    </w:p>
    <w:p w14:paraId="06A2D399"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p>
    <w:p w14:paraId="2F9C480F"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02.07.   </w:t>
      </w:r>
      <w:r w:rsidRPr="008D07AA">
        <w:rPr>
          <w:rFonts w:ascii="David" w:eastAsia="Times New Roman" w:hAnsi="David" w:cs="David"/>
          <w:b/>
          <w:bCs/>
          <w:sz w:val="24"/>
          <w:szCs w:val="24"/>
          <w:u w:val="single"/>
          <w:rtl/>
        </w:rPr>
        <w:t>סילוק מים מהחפירות או מחלקי מבנה</w:t>
      </w:r>
    </w:p>
    <w:p w14:paraId="19853920" w14:textId="77777777" w:rsidR="008D07AA" w:rsidRPr="008D07AA" w:rsidRDefault="008D07AA" w:rsidP="00A22BA7">
      <w:pPr>
        <w:spacing w:before="0" w:beforeAutospacing="0" w:after="0" w:afterAutospacing="0" w:line="360" w:lineRule="auto"/>
        <w:ind w:left="793"/>
        <w:jc w:val="both"/>
        <w:rPr>
          <w:rFonts w:ascii="David" w:eastAsia="Times New Roman" w:hAnsi="David" w:cs="David"/>
          <w:sz w:val="24"/>
          <w:szCs w:val="24"/>
          <w:rtl/>
        </w:rPr>
      </w:pPr>
      <w:r w:rsidRPr="008D07AA">
        <w:rPr>
          <w:rFonts w:ascii="David" w:eastAsia="Times New Roman" w:hAnsi="David" w:cs="David"/>
          <w:sz w:val="24"/>
          <w:szCs w:val="24"/>
          <w:rtl/>
        </w:rPr>
        <w:t xml:space="preserve">הקבלן חייב לוודא ניקוז יעיל </w:t>
      </w:r>
      <w:r w:rsidRPr="008D07AA">
        <w:rPr>
          <w:rFonts w:ascii="David" w:eastAsia="Times New Roman" w:hAnsi="David" w:cs="David" w:hint="cs"/>
          <w:sz w:val="24"/>
          <w:szCs w:val="24"/>
          <w:rtl/>
        </w:rPr>
        <w:t>ומידי</w:t>
      </w:r>
      <w:r w:rsidRPr="008D07AA">
        <w:rPr>
          <w:rFonts w:ascii="David" w:eastAsia="Times New Roman" w:hAnsi="David" w:cs="David"/>
          <w:sz w:val="24"/>
          <w:szCs w:val="24"/>
          <w:rtl/>
        </w:rPr>
        <w:t xml:space="preserve"> של מי גשמים, </w:t>
      </w:r>
      <w:r w:rsidRPr="008D07AA">
        <w:rPr>
          <w:rFonts w:ascii="David" w:eastAsia="Times New Roman" w:hAnsi="David" w:cs="David" w:hint="cs"/>
          <w:sz w:val="24"/>
          <w:szCs w:val="24"/>
          <w:rtl/>
        </w:rPr>
        <w:t>שיטפונו</w:t>
      </w:r>
      <w:r w:rsidRPr="008D07AA">
        <w:rPr>
          <w:rFonts w:ascii="David" w:eastAsia="Times New Roman" w:hAnsi="David" w:cs="David" w:hint="eastAsia"/>
          <w:sz w:val="24"/>
          <w:szCs w:val="24"/>
          <w:rtl/>
        </w:rPr>
        <w:t>ת</w:t>
      </w:r>
      <w:r w:rsidRPr="008D07AA">
        <w:rPr>
          <w:rFonts w:ascii="David" w:eastAsia="Times New Roman" w:hAnsi="David" w:cs="David"/>
          <w:sz w:val="24"/>
          <w:szCs w:val="24"/>
          <w:rtl/>
        </w:rPr>
        <w:t>, מי נגר ו/או כתוצאה של נזילות ממערכת המים. וכן לדאוג לכך שמי גשמים משטחים אחרים לא יחדרו לשטח החפירה.</w:t>
      </w:r>
    </w:p>
    <w:p w14:paraId="26ED33A7"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74E35BE4" w14:textId="77777777" w:rsidR="008D07AA" w:rsidRPr="008D07AA" w:rsidRDefault="008D07AA" w:rsidP="00A22BA7">
      <w:pPr>
        <w:spacing w:before="0" w:beforeAutospacing="0" w:after="0" w:afterAutospacing="0" w:line="360" w:lineRule="auto"/>
        <w:ind w:left="793"/>
        <w:jc w:val="both"/>
        <w:rPr>
          <w:rFonts w:ascii="David" w:eastAsia="Times New Roman" w:hAnsi="David" w:cs="David"/>
          <w:sz w:val="24"/>
          <w:szCs w:val="24"/>
          <w:rtl/>
        </w:rPr>
      </w:pPr>
      <w:r w:rsidRPr="008D07AA">
        <w:rPr>
          <w:rFonts w:ascii="David" w:eastAsia="Times New Roman" w:hAnsi="David" w:cs="David"/>
          <w:sz w:val="24"/>
          <w:szCs w:val="24"/>
          <w:rtl/>
        </w:rPr>
        <w:t xml:space="preserve">על הקבלן להבטיח שתמצא באתר משאבה טבולה לניקוז מוכנה ותקינה לשאיבה בספיקה של לפחות 30 מ"ק לשעה, לגובה של 10 מ', עם חיבור </w:t>
      </w:r>
      <w:r w:rsidRPr="008D07AA">
        <w:rPr>
          <w:rFonts w:ascii="David" w:eastAsia="Times New Roman" w:hAnsi="David" w:cs="David" w:hint="cs"/>
          <w:sz w:val="24"/>
          <w:szCs w:val="24"/>
          <w:rtl/>
        </w:rPr>
        <w:t>לצינו</w:t>
      </w:r>
      <w:r w:rsidRPr="008D07AA">
        <w:rPr>
          <w:rFonts w:ascii="David" w:eastAsia="Times New Roman" w:hAnsi="David" w:cs="David" w:hint="eastAsia"/>
          <w:sz w:val="24"/>
          <w:szCs w:val="24"/>
          <w:rtl/>
        </w:rPr>
        <w:t>ר</w:t>
      </w:r>
      <w:r w:rsidRPr="008D07AA">
        <w:rPr>
          <w:rFonts w:ascii="David" w:eastAsia="Times New Roman" w:hAnsi="David" w:cs="David"/>
          <w:sz w:val="24"/>
          <w:szCs w:val="24"/>
          <w:rtl/>
        </w:rPr>
        <w:t xml:space="preserve"> 3 </w:t>
      </w:r>
      <w:r w:rsidRPr="008D07AA">
        <w:rPr>
          <w:rFonts w:ascii="David" w:eastAsia="Times New Roman" w:hAnsi="David" w:cs="David" w:hint="cs"/>
          <w:sz w:val="24"/>
          <w:szCs w:val="24"/>
          <w:rtl/>
        </w:rPr>
        <w:t>אינץ</w:t>
      </w:r>
      <w:r w:rsidRPr="008D07AA">
        <w:rPr>
          <w:rFonts w:ascii="David" w:eastAsia="Times New Roman" w:hAnsi="David" w:cs="David"/>
          <w:sz w:val="24"/>
          <w:szCs w:val="24"/>
          <w:rtl/>
        </w:rPr>
        <w:t>.</w:t>
      </w:r>
    </w:p>
    <w:p w14:paraId="51492BF1" w14:textId="77777777" w:rsidR="008D07AA" w:rsidRPr="008D07AA" w:rsidRDefault="008D07AA" w:rsidP="00A22BA7">
      <w:pPr>
        <w:spacing w:before="0" w:beforeAutospacing="0" w:after="0" w:afterAutospacing="0" w:line="360" w:lineRule="auto"/>
        <w:ind w:left="793"/>
        <w:jc w:val="both"/>
        <w:rPr>
          <w:rFonts w:ascii="David" w:eastAsia="Times New Roman" w:hAnsi="David" w:cs="David"/>
          <w:sz w:val="24"/>
          <w:szCs w:val="24"/>
          <w:rtl/>
        </w:rPr>
      </w:pPr>
    </w:p>
    <w:p w14:paraId="7F27AEF6" w14:textId="77777777" w:rsidR="008D07AA" w:rsidRPr="008D07AA" w:rsidRDefault="008D07AA" w:rsidP="00A22BA7">
      <w:pPr>
        <w:spacing w:before="0" w:beforeAutospacing="0" w:after="0" w:afterAutospacing="0" w:line="360" w:lineRule="auto"/>
        <w:ind w:left="793"/>
        <w:jc w:val="both"/>
        <w:rPr>
          <w:rFonts w:ascii="David" w:eastAsia="Times New Roman" w:hAnsi="David" w:cs="David"/>
          <w:sz w:val="24"/>
          <w:szCs w:val="24"/>
          <w:rtl/>
        </w:rPr>
      </w:pPr>
      <w:r w:rsidRPr="008D07AA">
        <w:rPr>
          <w:rFonts w:ascii="David" w:eastAsia="Times New Roman" w:hAnsi="David" w:cs="David"/>
          <w:sz w:val="24"/>
          <w:szCs w:val="24"/>
          <w:rtl/>
        </w:rPr>
        <w:t>מסירת העבודה למזמין תעשה כאשר הבור יבש לחלוטין. גובה החפירה תהיה מעל מפלס פני התהום הקיים.</w:t>
      </w:r>
    </w:p>
    <w:p w14:paraId="30702195"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58C521AD"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02.08.   </w:t>
      </w:r>
      <w:r w:rsidRPr="008D07AA">
        <w:rPr>
          <w:rFonts w:ascii="David" w:eastAsia="Times New Roman" w:hAnsi="David" w:cs="David"/>
          <w:b/>
          <w:bCs/>
          <w:sz w:val="24"/>
          <w:szCs w:val="24"/>
          <w:u w:val="single"/>
          <w:rtl/>
        </w:rPr>
        <w:t>דרכי גישה</w:t>
      </w:r>
    </w:p>
    <w:p w14:paraId="1DA9CDCE" w14:textId="77777777" w:rsidR="008D07AA" w:rsidRPr="008D07AA" w:rsidRDefault="008D07AA" w:rsidP="00476970">
      <w:pPr>
        <w:numPr>
          <w:ilvl w:val="0"/>
          <w:numId w:val="20"/>
        </w:numPr>
        <w:spacing w:before="0" w:beforeAutospacing="0" w:after="0" w:afterAutospacing="0" w:line="360" w:lineRule="auto"/>
        <w:ind w:right="0"/>
        <w:jc w:val="both"/>
        <w:rPr>
          <w:rFonts w:ascii="David" w:eastAsia="Times New Roman" w:hAnsi="David" w:cs="David"/>
          <w:sz w:val="24"/>
          <w:szCs w:val="24"/>
          <w:rtl/>
        </w:rPr>
      </w:pPr>
      <w:r w:rsidRPr="008D07AA">
        <w:rPr>
          <w:rFonts w:ascii="David" w:eastAsia="Times New Roman" w:hAnsi="David" w:cs="David"/>
          <w:sz w:val="24"/>
          <w:szCs w:val="24"/>
          <w:rtl/>
        </w:rPr>
        <w:t>על הקבלן להכשיר כניסה למתחם כפי שיורה המפקח, ולבצע דרכי גישה ומעבר זמניים לצורך בצוע עבודותיו, להבאת והרחקת ציוד וכדומה, הכל כמתחייב מעבודות שונות והסדרי תנועה במתחם.</w:t>
      </w:r>
    </w:p>
    <w:p w14:paraId="16491727" w14:textId="77777777" w:rsidR="008D07AA" w:rsidRPr="008D07AA" w:rsidRDefault="008D07AA" w:rsidP="00476970">
      <w:pPr>
        <w:spacing w:before="0" w:beforeAutospacing="0" w:after="0" w:afterAutospacing="0" w:line="360" w:lineRule="auto"/>
        <w:ind w:left="720"/>
        <w:jc w:val="both"/>
        <w:rPr>
          <w:rFonts w:ascii="David" w:eastAsia="Times New Roman" w:hAnsi="David" w:cs="David"/>
          <w:sz w:val="24"/>
          <w:szCs w:val="24"/>
          <w:rtl/>
        </w:rPr>
      </w:pPr>
    </w:p>
    <w:p w14:paraId="0D09F94E" w14:textId="77777777" w:rsidR="008D07AA" w:rsidRPr="008D07AA" w:rsidRDefault="008D07AA" w:rsidP="00476970">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 xml:space="preserve">ב. בגין האמור בסעיף זה לא תשולם לקבלן כל תוספת ורואים את כל הוצאותיו בגין דרכי </w:t>
      </w:r>
      <w:r w:rsidRPr="008D07AA">
        <w:rPr>
          <w:rFonts w:ascii="David" w:eastAsia="Times New Roman" w:hAnsi="David" w:cs="David"/>
          <w:sz w:val="24"/>
          <w:szCs w:val="24"/>
          <w:rtl/>
        </w:rPr>
        <w:br/>
        <w:t xml:space="preserve">     הגישה ושיפורן ככלולות בהוצאות התקורה שלו.</w:t>
      </w:r>
    </w:p>
    <w:p w14:paraId="52ADD969"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727A7432"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02.09. </w:t>
      </w:r>
      <w:r w:rsidRPr="008D07AA">
        <w:rPr>
          <w:rFonts w:ascii="David" w:eastAsia="Times New Roman" w:hAnsi="David" w:cs="David"/>
          <w:b/>
          <w:bCs/>
          <w:sz w:val="24"/>
          <w:szCs w:val="24"/>
          <w:u w:val="single"/>
          <w:rtl/>
        </w:rPr>
        <w:t>בדיקות במהלך העבודה</w:t>
      </w:r>
    </w:p>
    <w:p w14:paraId="5EC8A74F" w14:textId="77777777" w:rsidR="008D07AA" w:rsidRPr="008D07AA" w:rsidRDefault="008D07AA" w:rsidP="00476970">
      <w:pPr>
        <w:numPr>
          <w:ilvl w:val="0"/>
          <w:numId w:val="21"/>
        </w:numPr>
        <w:spacing w:before="0" w:beforeAutospacing="0" w:after="0" w:afterAutospacing="0" w:line="360" w:lineRule="auto"/>
        <w:ind w:right="0"/>
        <w:jc w:val="both"/>
        <w:rPr>
          <w:rFonts w:ascii="David" w:eastAsia="Times New Roman" w:hAnsi="David" w:cs="David"/>
          <w:sz w:val="24"/>
          <w:szCs w:val="24"/>
          <w:rtl/>
        </w:rPr>
      </w:pPr>
      <w:r w:rsidRPr="008D07AA">
        <w:rPr>
          <w:rFonts w:ascii="David" w:eastAsia="Times New Roman" w:hAnsi="David" w:cs="David"/>
          <w:sz w:val="24"/>
          <w:szCs w:val="24"/>
          <w:rtl/>
        </w:rPr>
        <w:t>על הקבלן לקחת בחשבון שעבודותיו ילוו בעריכת בדיקות מעבדה על ידי המפקח ו/או יועץ הקרקע לצורך קביעת ועדכון נתונים ואינפורמציה.</w:t>
      </w:r>
    </w:p>
    <w:p w14:paraId="52C7795C" w14:textId="77777777" w:rsidR="008D07AA" w:rsidRPr="008D07AA" w:rsidRDefault="008D07AA" w:rsidP="00476970">
      <w:pPr>
        <w:numPr>
          <w:ilvl w:val="0"/>
          <w:numId w:val="21"/>
        </w:numPr>
        <w:spacing w:before="0" w:beforeAutospacing="0" w:after="0" w:afterAutospacing="0" w:line="360" w:lineRule="auto"/>
        <w:ind w:right="0"/>
        <w:jc w:val="both"/>
        <w:rPr>
          <w:rFonts w:ascii="David" w:eastAsia="Times New Roman" w:hAnsi="David" w:cs="David"/>
          <w:sz w:val="24"/>
          <w:szCs w:val="24"/>
          <w:rtl/>
        </w:rPr>
      </w:pPr>
      <w:r w:rsidRPr="008D07AA">
        <w:rPr>
          <w:rFonts w:ascii="David" w:eastAsia="Times New Roman" w:hAnsi="David" w:cs="David"/>
          <w:sz w:val="24"/>
          <w:szCs w:val="24"/>
          <w:rtl/>
        </w:rPr>
        <w:t>על הקבלן להתאים עצמו לקצב עריכת הבדיקות הנ"ל על כל המשתמע מכך.</w:t>
      </w:r>
    </w:p>
    <w:p w14:paraId="49879B55"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725EEEB5"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.02.10 </w:t>
      </w:r>
      <w:r w:rsidRPr="008D07AA">
        <w:rPr>
          <w:rFonts w:ascii="David" w:eastAsia="Times New Roman" w:hAnsi="David" w:cs="David"/>
          <w:b/>
          <w:bCs/>
          <w:sz w:val="24"/>
          <w:szCs w:val="24"/>
          <w:u w:val="single"/>
          <w:rtl/>
        </w:rPr>
        <w:t>חומר חפור</w:t>
      </w:r>
    </w:p>
    <w:p w14:paraId="3EF885FF"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יפונה לאתר מורשה וידאג לקבל ולהעביר לפיקוח אסמכתאות לעניין השפיכה באופן המקובל על עיריית ירושלים לצורך קבלת האישור לטופס 4 לעניין זה.</w:t>
      </w:r>
    </w:p>
    <w:p w14:paraId="5F39655F"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p>
    <w:p w14:paraId="37F2D045"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rtl/>
        </w:rPr>
        <w:t xml:space="preserve">.02.11 </w:t>
      </w:r>
      <w:r w:rsidRPr="008D07AA">
        <w:rPr>
          <w:rFonts w:ascii="David" w:eastAsia="Times New Roman" w:hAnsi="David" w:cs="David"/>
          <w:b/>
          <w:bCs/>
          <w:sz w:val="24"/>
          <w:szCs w:val="24"/>
          <w:u w:val="single"/>
          <w:rtl/>
        </w:rPr>
        <w:t>יסודות קירות גדר ויסודות מבנים של שכנים</w:t>
      </w:r>
    </w:p>
    <w:p w14:paraId="792CA9F9"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הקבלן יבצע בדיקה מקיפה של מיקום וגודל של יסודות בניינים ויסודות קירות גדר.</w:t>
      </w:r>
    </w:p>
    <w:p w14:paraId="4181BD87"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הקבלן ידווח למפקח ולמתכנן שלד הבניין את מיקום ועומק היסודות.</w:t>
      </w:r>
    </w:p>
    <w:p w14:paraId="2950B87D"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הקבלן צריך לנקוט בכל האמצעים הדרושים על מנת לא לפגוע בנ"ל.</w:t>
      </w:r>
    </w:p>
    <w:p w14:paraId="18C26216"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 xml:space="preserve">כל תוספת עבודה שתיגרם כתוצאה מתכנון מיוחד הנדרש לצורך תמיכות מיוחדות של המבנים השכנים, מעבר לתכניות הקיימות, יתומחר ויאושר בנפרד. </w:t>
      </w:r>
    </w:p>
    <w:p w14:paraId="7439B530" w14:textId="77777777" w:rsidR="008D07AA" w:rsidRPr="008D07AA" w:rsidRDefault="008D07AA" w:rsidP="008D07AA">
      <w:pPr>
        <w:spacing w:before="0" w:beforeAutospacing="0" w:after="0" w:afterAutospacing="0" w:line="360" w:lineRule="exact"/>
        <w:ind w:left="1134" w:hanging="1134"/>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פרק 24 - עבודות הריסה ופירוק</w:t>
      </w:r>
    </w:p>
    <w:p w14:paraId="64E8F26A"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24.01</w:t>
      </w:r>
      <w:r w:rsidRPr="008D07AA">
        <w:rPr>
          <w:rFonts w:ascii="David" w:eastAsia="Times New Roman" w:hAnsi="David" w:cs="David"/>
          <w:sz w:val="24"/>
          <w:szCs w:val="24"/>
          <w:rtl/>
        </w:rPr>
        <w:tab/>
      </w:r>
      <w:r w:rsidRPr="008D07AA">
        <w:rPr>
          <w:rFonts w:ascii="David" w:eastAsia="Times New Roman" w:hAnsi="David" w:cs="David"/>
          <w:b/>
          <w:bCs/>
          <w:sz w:val="24"/>
          <w:szCs w:val="24"/>
          <w:u w:val="single"/>
          <w:rtl/>
        </w:rPr>
        <w:t>כללי</w:t>
      </w:r>
      <w:r w:rsidRPr="008D07AA">
        <w:rPr>
          <w:rFonts w:ascii="David" w:eastAsia="Times New Roman" w:hAnsi="David" w:cs="David"/>
          <w:sz w:val="24"/>
          <w:szCs w:val="24"/>
          <w:rtl/>
        </w:rPr>
        <w:t xml:space="preserve"> </w:t>
      </w:r>
    </w:p>
    <w:p w14:paraId="57A8AFA3" w14:textId="77777777" w:rsidR="008D07AA" w:rsidRPr="008D07AA" w:rsidRDefault="008D07AA" w:rsidP="008D07AA">
      <w:pPr>
        <w:spacing w:before="240" w:beforeAutospacing="0" w:after="0" w:afterAutospacing="0" w:line="360" w:lineRule="exact"/>
        <w:ind w:left="1134" w:hanging="2"/>
        <w:jc w:val="both"/>
        <w:rPr>
          <w:rFonts w:ascii="David" w:eastAsia="Times New Roman" w:hAnsi="David" w:cs="David"/>
          <w:sz w:val="24"/>
          <w:szCs w:val="24"/>
          <w:rtl/>
        </w:rPr>
      </w:pPr>
      <w:r w:rsidRPr="008D07AA">
        <w:rPr>
          <w:rFonts w:ascii="David" w:eastAsia="Times New Roman" w:hAnsi="David" w:cs="David"/>
          <w:sz w:val="24"/>
          <w:szCs w:val="24"/>
          <w:rtl/>
        </w:rPr>
        <w:t>על הקבלן להגיש מראש תכנית עבודה לביצוע ההריסה.</w:t>
      </w:r>
    </w:p>
    <w:p w14:paraId="7D66E5F7" w14:textId="77777777" w:rsidR="008D07AA" w:rsidRPr="008D07AA" w:rsidRDefault="008D07AA" w:rsidP="008D07AA">
      <w:pPr>
        <w:spacing w:before="240" w:beforeAutospacing="0" w:after="0" w:afterAutospacing="0" w:line="360" w:lineRule="exact"/>
        <w:ind w:left="1134" w:hanging="2"/>
        <w:jc w:val="both"/>
        <w:rPr>
          <w:rFonts w:ascii="David" w:eastAsia="Times New Roman" w:hAnsi="David" w:cs="David"/>
          <w:sz w:val="24"/>
          <w:szCs w:val="24"/>
          <w:rtl/>
        </w:rPr>
      </w:pPr>
      <w:r w:rsidRPr="008D07AA">
        <w:rPr>
          <w:rFonts w:ascii="David" w:eastAsia="Times New Roman" w:hAnsi="David" w:cs="David"/>
          <w:sz w:val="24"/>
          <w:szCs w:val="24"/>
          <w:rtl/>
        </w:rPr>
        <w:t>שלבי הביצוע של עבודות הפירוק וההריסה יתואמו מראש עם המפקח.</w:t>
      </w:r>
    </w:p>
    <w:p w14:paraId="6F912831" w14:textId="77777777" w:rsidR="008D07AA" w:rsidRPr="008D07AA" w:rsidRDefault="008D07AA" w:rsidP="008D07AA">
      <w:pPr>
        <w:spacing w:before="240" w:beforeAutospacing="0" w:after="0" w:afterAutospacing="0" w:line="360" w:lineRule="exact"/>
        <w:ind w:left="1134" w:hanging="2"/>
        <w:jc w:val="both"/>
        <w:rPr>
          <w:rFonts w:ascii="David" w:eastAsia="Times New Roman" w:hAnsi="David" w:cs="David"/>
          <w:sz w:val="24"/>
          <w:szCs w:val="24"/>
          <w:rtl/>
        </w:rPr>
      </w:pPr>
      <w:r w:rsidRPr="008D07AA">
        <w:rPr>
          <w:rFonts w:ascii="David" w:eastAsia="Times New Roman" w:hAnsi="David" w:cs="David"/>
          <w:sz w:val="24"/>
          <w:szCs w:val="24"/>
          <w:rtl/>
        </w:rPr>
        <w:t>לפני ביצוע עבודות ההריסה והפירוק על הקבלן לבדוק את המצב הקיים בשטח, ואת כל האלמנטים אותם עליו להרוס ו\או לפרק.</w:t>
      </w:r>
    </w:p>
    <w:p w14:paraId="2EBFDC8F" w14:textId="77777777" w:rsidR="008D07AA" w:rsidRPr="008D07AA" w:rsidRDefault="008D07AA" w:rsidP="008D07AA">
      <w:pPr>
        <w:spacing w:before="240" w:beforeAutospacing="0" w:after="0" w:afterAutospacing="0" w:line="360" w:lineRule="exact"/>
        <w:ind w:left="1134" w:hanging="2"/>
        <w:jc w:val="both"/>
        <w:rPr>
          <w:rFonts w:ascii="David" w:eastAsia="Times New Roman" w:hAnsi="David" w:cs="David"/>
          <w:sz w:val="24"/>
          <w:szCs w:val="24"/>
          <w:rtl/>
        </w:rPr>
      </w:pPr>
      <w:r w:rsidRPr="008D07AA">
        <w:rPr>
          <w:rFonts w:ascii="David" w:eastAsia="Times New Roman" w:hAnsi="David" w:cs="David"/>
          <w:sz w:val="24"/>
          <w:szCs w:val="24"/>
          <w:rtl/>
        </w:rPr>
        <w:lastRenderedPageBreak/>
        <w:t xml:space="preserve">עם תחילת עבודות ההריסה, על הקבלן לוודא כי כל האלמנטים המיועדים להריסה מנותקים ממערכות חשמל, מים, ביוב, טלפונים, גז וכדומה. יש להודיע על כך בנדון למפקח בכתב. </w:t>
      </w:r>
    </w:p>
    <w:p w14:paraId="117D1E10" w14:textId="77777777" w:rsidR="008D07AA" w:rsidRPr="008D07AA" w:rsidRDefault="008D07AA" w:rsidP="008D07AA">
      <w:pPr>
        <w:spacing w:before="240" w:beforeAutospacing="0" w:after="0" w:afterAutospacing="0" w:line="360" w:lineRule="exact"/>
        <w:ind w:left="1134" w:hanging="2"/>
        <w:jc w:val="both"/>
        <w:rPr>
          <w:rFonts w:ascii="David" w:eastAsia="Times New Roman" w:hAnsi="David" w:cs="David"/>
          <w:sz w:val="24"/>
          <w:szCs w:val="24"/>
          <w:rtl/>
        </w:rPr>
      </w:pPr>
      <w:r w:rsidRPr="008D07AA">
        <w:rPr>
          <w:rFonts w:ascii="David" w:eastAsia="Times New Roman" w:hAnsi="David" w:cs="David"/>
          <w:sz w:val="24"/>
          <w:szCs w:val="24"/>
          <w:rtl/>
        </w:rPr>
        <w:t>על הקבלן לפעול על פי הנקודות הבאות:</w:t>
      </w:r>
    </w:p>
    <w:p w14:paraId="07F70390" w14:textId="77777777" w:rsidR="008D07AA" w:rsidRPr="008D07AA" w:rsidRDefault="008D07AA" w:rsidP="0002730F">
      <w:pPr>
        <w:numPr>
          <w:ilvl w:val="0"/>
          <w:numId w:val="25"/>
        </w:numPr>
        <w:spacing w:before="0" w:beforeAutospacing="0" w:after="0" w:afterAutospacing="0" w:line="360" w:lineRule="exact"/>
        <w:ind w:hanging="2"/>
        <w:jc w:val="both"/>
        <w:rPr>
          <w:rFonts w:ascii="David" w:eastAsia="Times New Roman" w:hAnsi="David" w:cs="David"/>
          <w:sz w:val="24"/>
          <w:szCs w:val="24"/>
        </w:rPr>
      </w:pPr>
      <w:r w:rsidRPr="008D07AA">
        <w:rPr>
          <w:rFonts w:ascii="David" w:eastAsia="Times New Roman" w:hAnsi="David" w:cs="David"/>
          <w:sz w:val="24"/>
          <w:szCs w:val="24"/>
          <w:rtl/>
        </w:rPr>
        <w:t>תמיכת קירות אשר עומדים חופשי.</w:t>
      </w:r>
    </w:p>
    <w:p w14:paraId="2A50642F" w14:textId="77777777" w:rsidR="008D07AA" w:rsidRPr="008D07AA" w:rsidRDefault="008D07AA" w:rsidP="0002730F">
      <w:pPr>
        <w:numPr>
          <w:ilvl w:val="0"/>
          <w:numId w:val="25"/>
        </w:numPr>
        <w:spacing w:before="0" w:beforeAutospacing="0" w:after="0" w:afterAutospacing="0" w:line="360" w:lineRule="exact"/>
        <w:ind w:hanging="2"/>
        <w:jc w:val="both"/>
        <w:rPr>
          <w:rFonts w:ascii="David" w:eastAsia="Times New Roman" w:hAnsi="David" w:cs="David"/>
          <w:sz w:val="24"/>
          <w:szCs w:val="24"/>
        </w:rPr>
      </w:pPr>
      <w:r w:rsidRPr="008D07AA">
        <w:rPr>
          <w:rFonts w:ascii="David" w:eastAsia="Times New Roman" w:hAnsi="David" w:cs="David"/>
          <w:sz w:val="24"/>
          <w:szCs w:val="24"/>
          <w:rtl/>
        </w:rPr>
        <w:t>שימוש בציוד המתאים למשימה.</w:t>
      </w:r>
    </w:p>
    <w:p w14:paraId="692033BE" w14:textId="77777777" w:rsidR="008D07AA" w:rsidRPr="008D07AA" w:rsidRDefault="008D07AA" w:rsidP="0002730F">
      <w:pPr>
        <w:numPr>
          <w:ilvl w:val="0"/>
          <w:numId w:val="25"/>
        </w:numPr>
        <w:spacing w:before="0" w:beforeAutospacing="0" w:after="0" w:afterAutospacing="0" w:line="360" w:lineRule="exact"/>
        <w:ind w:hanging="2"/>
        <w:jc w:val="both"/>
        <w:rPr>
          <w:rFonts w:ascii="David" w:eastAsia="Times New Roman" w:hAnsi="David" w:cs="David"/>
          <w:sz w:val="24"/>
          <w:szCs w:val="24"/>
        </w:rPr>
      </w:pPr>
      <w:r w:rsidRPr="008D07AA">
        <w:rPr>
          <w:rFonts w:ascii="David" w:eastAsia="Times New Roman" w:hAnsi="David" w:cs="David"/>
          <w:sz w:val="24"/>
          <w:szCs w:val="24"/>
          <w:rtl/>
        </w:rPr>
        <w:t>קיום ביטוח מתאים לעבודות ההריסה.</w:t>
      </w:r>
    </w:p>
    <w:p w14:paraId="136DE39B" w14:textId="77777777" w:rsidR="008D07AA" w:rsidRPr="008D07AA" w:rsidRDefault="008D07AA" w:rsidP="0002730F">
      <w:pPr>
        <w:numPr>
          <w:ilvl w:val="0"/>
          <w:numId w:val="25"/>
        </w:numPr>
        <w:spacing w:before="0" w:beforeAutospacing="0" w:after="0" w:afterAutospacing="0" w:line="360" w:lineRule="exact"/>
        <w:ind w:left="1415" w:hanging="697"/>
        <w:jc w:val="both"/>
        <w:rPr>
          <w:rFonts w:ascii="David" w:eastAsia="Times New Roman" w:hAnsi="David" w:cs="David"/>
          <w:sz w:val="24"/>
          <w:szCs w:val="24"/>
        </w:rPr>
      </w:pPr>
      <w:r w:rsidRPr="008D07AA">
        <w:rPr>
          <w:rFonts w:ascii="David" w:eastAsia="Times New Roman" w:hAnsi="David" w:cs="David"/>
          <w:sz w:val="24"/>
          <w:szCs w:val="24"/>
          <w:rtl/>
        </w:rPr>
        <w:t xml:space="preserve">יש לוודא כי בתחילת כל יום עבודה,  יבדוק האחראי על ההריסה את מצב המבנה וישים    לב לשינויים שחלו מאז הפסקת העבודה. </w:t>
      </w:r>
    </w:p>
    <w:p w14:paraId="79C17424"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24.02</w:t>
      </w:r>
      <w:r w:rsidRPr="008D07AA">
        <w:rPr>
          <w:rFonts w:ascii="David" w:eastAsia="Times New Roman" w:hAnsi="David" w:cs="David"/>
          <w:sz w:val="24"/>
          <w:szCs w:val="24"/>
          <w:rtl/>
        </w:rPr>
        <w:tab/>
        <w:t>עבודות ההריסה צריכות להתבצע בצורה הנדסית ומקצועית. על הקבלן לדאוג לכל אמצעי הבטיחות הנדרשים בעבודה מסוג זה, שיטת ההריסה והציוד המיועד יוצגו בפני המפקח ובסמכותו לאשר או לפסול את השיטה ואת הציוד, למרות אישורו או אי אישורו כל האחריות לבצוע העבודה חלה על הקבלן.</w:t>
      </w:r>
    </w:p>
    <w:p w14:paraId="0D918A2F"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24.03</w:t>
      </w:r>
      <w:r w:rsidRPr="008D07AA">
        <w:rPr>
          <w:rFonts w:ascii="David" w:eastAsia="Times New Roman" w:hAnsi="David" w:cs="David"/>
          <w:sz w:val="24"/>
          <w:szCs w:val="24"/>
          <w:rtl/>
        </w:rPr>
        <w:tab/>
        <w:t>הקבלן חייב להיות מודע לכך שהעבודה מתבצעת בקרבת מבנים שכנים ועליו לנקוט אמצעי הגנה מתאימים בפני פגיעה בהם.</w:t>
      </w:r>
    </w:p>
    <w:p w14:paraId="236EDF5A" w14:textId="77777777" w:rsidR="008D07AA" w:rsidRPr="008D07AA" w:rsidRDefault="008D07AA" w:rsidP="008D07AA">
      <w:pPr>
        <w:spacing w:before="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ab/>
        <w:t xml:space="preserve">על  הקבלן לתאם את עבודתו עם הרשויות בכל מקרה של פגיעה ברכוש של רשות כלשהי או של שכנים. על הקבלן לשאת בכל ההוצאות לתיקון או פיצוי לנפגע. בהגישו את הצעתו מאשר הקבלן שבקר במקום העבודה, בדק את כל המצוי באתר, את הטופוגרפיה הקיימת, את המבנים הקיימים מעל ומתחת לקרקע, דרכי גישה, גדרות האתר, מבנים סמוכים ושטחים שכנים ואת כל התנאים שיש להם ערך כספי בקביעת המחיר לבצוע העבודה. </w:t>
      </w:r>
    </w:p>
    <w:p w14:paraId="6F7B54F6" w14:textId="77777777" w:rsidR="008D07AA" w:rsidRPr="008D07AA" w:rsidRDefault="008D07AA" w:rsidP="008D07AA">
      <w:pPr>
        <w:spacing w:before="0" w:beforeAutospacing="0" w:after="0" w:afterAutospacing="0" w:line="360" w:lineRule="exact"/>
        <w:ind w:left="1134"/>
        <w:jc w:val="both"/>
        <w:rPr>
          <w:rFonts w:ascii="David" w:eastAsia="Times New Roman" w:hAnsi="David" w:cs="David"/>
          <w:sz w:val="24"/>
          <w:szCs w:val="24"/>
          <w:rtl/>
        </w:rPr>
      </w:pPr>
      <w:r w:rsidRPr="008D07AA">
        <w:rPr>
          <w:rFonts w:ascii="David" w:eastAsia="Times New Roman" w:hAnsi="David" w:cs="David"/>
          <w:sz w:val="24"/>
          <w:szCs w:val="24"/>
          <w:rtl/>
        </w:rPr>
        <w:t>המזמין לא יקבל כל טענה או דרישה של הקבלן לדברים לא צפויים אשר לא לקחם בחשבון בעת הגשת המכרז.</w:t>
      </w:r>
    </w:p>
    <w:p w14:paraId="69775654"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24.04</w:t>
      </w:r>
      <w:r w:rsidRPr="008D07AA">
        <w:rPr>
          <w:rFonts w:ascii="David" w:eastAsia="Times New Roman" w:hAnsi="David" w:cs="David"/>
          <w:sz w:val="24"/>
          <w:szCs w:val="24"/>
          <w:rtl/>
        </w:rPr>
        <w:tab/>
        <w:t>מודגש במפורש כי המפקח רשאי להורות לקבלן להפסיק עבודתו במשך שעות מסוימות (שעות מנוחה), ועל הקבלן להישמע להוראות המפקח. הוראה זו לא תשנה את מחירי היחידה ועל הקבלן לקחת זאת בחשבון.</w:t>
      </w:r>
    </w:p>
    <w:p w14:paraId="2237C330"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t>24.05</w:t>
      </w:r>
      <w:r w:rsidRPr="008D07AA">
        <w:rPr>
          <w:rFonts w:ascii="David" w:eastAsia="Times New Roman" w:hAnsi="David" w:cs="David"/>
          <w:sz w:val="24"/>
          <w:szCs w:val="24"/>
          <w:rtl/>
        </w:rPr>
        <w:tab/>
        <w:t>העבודה נשוא מכרז/חוזה זה כלומר הריסת הקירות, על פי התיאור בהסכם,  לא תימדד והמחיר שיוצע ע"י הקבלן הינו קבוע וסופי. המחיר כולל את כל עבודות ההריסה, הפנוי והרחקת החומר ההרוס למקום שפך מותר. כן כולל המחיר את כל הכלים והציוד הדרושים לצורך בצוע העבודה, כולל תמיכות זמניות בעת הריסת המבנים ו\או חלקי המבנה, יצירת דרכי גישה, עבודות תאום עם המזמין והרשויות, כל הוצאות הקבלן והרוח שלו. כל החומרים מהמבנים המיועדים להריסה יהיו שייכים לקבלן והוא רשאי להשתמש בהם ללא כל תמורה למזמין.</w:t>
      </w:r>
    </w:p>
    <w:p w14:paraId="5047C6C7" w14:textId="77777777" w:rsidR="008D07AA" w:rsidRPr="008D07AA" w:rsidRDefault="008D07AA" w:rsidP="008D07AA">
      <w:pPr>
        <w:spacing w:before="240" w:beforeAutospacing="0" w:after="0" w:afterAutospacing="0" w:line="360" w:lineRule="exact"/>
        <w:ind w:left="1134" w:hanging="1134"/>
        <w:jc w:val="both"/>
        <w:rPr>
          <w:rFonts w:ascii="David" w:eastAsia="Times New Roman" w:hAnsi="David" w:cs="David"/>
          <w:sz w:val="24"/>
          <w:szCs w:val="24"/>
          <w:rtl/>
        </w:rPr>
      </w:pPr>
      <w:r w:rsidRPr="008D07AA">
        <w:rPr>
          <w:rFonts w:ascii="David" w:eastAsia="Times New Roman" w:hAnsi="David" w:cs="David"/>
          <w:sz w:val="24"/>
          <w:szCs w:val="24"/>
          <w:rtl/>
        </w:rPr>
        <w:lastRenderedPageBreak/>
        <w:t>24.06</w:t>
      </w:r>
      <w:r w:rsidRPr="008D07AA">
        <w:rPr>
          <w:rFonts w:ascii="David" w:eastAsia="Times New Roman" w:hAnsi="David" w:cs="David"/>
          <w:sz w:val="24"/>
          <w:szCs w:val="24"/>
          <w:rtl/>
        </w:rPr>
        <w:tab/>
        <w:t xml:space="preserve">הקבלן יפנה, יסלק וירחיק את כל חומר ההריסות והפסולת אל מחוץ לגבולות האתר ולמקום שפך מותר ע"י הרשויות. על הקבלן לדאוג לקבל מראש אשור של מהנדס הרשות המקומית על אזורי שפיכת הפסולת. לאחר גמר עבודות ההריסה העקירה וסילוק ההריסות מהשטח, יבצע הקבלן עבודות יישור וניקוי באתר, כדי לקבל שטח ישר ונקי ללא חומרי הריסה וכל זאת כלול במחיר ההצעה. </w:t>
      </w:r>
    </w:p>
    <w:p w14:paraId="6CA19EED" w14:textId="77777777" w:rsidR="00476970" w:rsidRDefault="00476970"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b/>
          <w:bCs/>
          <w:sz w:val="24"/>
          <w:szCs w:val="24"/>
          <w:u w:val="single"/>
          <w:rtl/>
        </w:rPr>
        <w:br w:type="page"/>
      </w:r>
    </w:p>
    <w:p w14:paraId="0F5AD3C0"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lastRenderedPageBreak/>
        <w:t>נספח "ג"</w:t>
      </w:r>
    </w:p>
    <w:p w14:paraId="2A7A24B9"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נוסח ערבות בנקאית</w:t>
      </w:r>
    </w:p>
    <w:p w14:paraId="2ADF9AF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5F497DDA" w14:textId="77777777" w:rsidR="008D07AA" w:rsidRPr="008D07AA" w:rsidRDefault="008D07AA" w:rsidP="008D07AA">
      <w:pPr>
        <w:widowControl w:val="0"/>
        <w:spacing w:before="0" w:beforeAutospacing="0" w:after="0" w:afterAutospacing="0" w:line="240" w:lineRule="auto"/>
        <w:rPr>
          <w:rFonts w:ascii="David" w:eastAsia="Times New Roman" w:hAnsi="David" w:cs="David"/>
          <w:color w:val="0000FF"/>
          <w:sz w:val="24"/>
          <w:szCs w:val="24"/>
          <w:rtl/>
        </w:rPr>
      </w:pPr>
      <w:r w:rsidRPr="008D07AA">
        <w:rPr>
          <w:rFonts w:ascii="David" w:eastAsia="Times New Roman" w:hAnsi="David" w:cs="David"/>
          <w:color w:val="000000"/>
          <w:sz w:val="24"/>
          <w:szCs w:val="24"/>
          <w:rtl/>
        </w:rPr>
        <w:t>לכבוד:</w:t>
      </w:r>
      <w:r w:rsidRPr="008D07AA">
        <w:rPr>
          <w:rFonts w:ascii="David" w:eastAsia="Times New Roman" w:hAnsi="David" w:cs="David"/>
          <w:color w:val="000000"/>
          <w:sz w:val="24"/>
          <w:szCs w:val="24"/>
          <w:rtl/>
        </w:rPr>
        <w:br/>
      </w:r>
    </w:p>
    <w:tbl>
      <w:tblPr>
        <w:bidiVisual/>
        <w:tblW w:w="9593" w:type="dxa"/>
        <w:tblLayout w:type="fixed"/>
        <w:tblLook w:val="0000" w:firstRow="0" w:lastRow="0" w:firstColumn="0" w:lastColumn="0" w:noHBand="0" w:noVBand="0"/>
      </w:tblPr>
      <w:tblGrid>
        <w:gridCol w:w="1162"/>
        <w:gridCol w:w="7268"/>
        <w:gridCol w:w="1163"/>
      </w:tblGrid>
      <w:tr w:rsidR="00476970" w:rsidRPr="008D07AA" w14:paraId="5AEE572D" w14:textId="77777777" w:rsidTr="008D07AA">
        <w:tc>
          <w:tcPr>
            <w:tcW w:w="1162" w:type="dxa"/>
            <w:shd w:val="clear" w:color="auto" w:fill="auto"/>
          </w:tcPr>
          <w:p w14:paraId="216DF8E7"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c>
          <w:tcPr>
            <w:tcW w:w="7268" w:type="dxa"/>
            <w:shd w:val="clear" w:color="auto" w:fill="auto"/>
          </w:tcPr>
          <w:p w14:paraId="12F26E31" w14:textId="77777777" w:rsidR="00476970" w:rsidRPr="008D07AA" w:rsidRDefault="001047D5" w:rsidP="00476970">
            <w:pPr>
              <w:spacing w:before="0" w:beforeAutospacing="0" w:after="0" w:afterAutospacing="0" w:line="240" w:lineRule="auto"/>
              <w:ind w:left="360" w:right="360"/>
              <w:rPr>
                <w:rFonts w:ascii="David" w:eastAsia="Times New Roman" w:hAnsi="David" w:cs="David"/>
                <w:bCs/>
                <w:color w:val="008000"/>
                <w:sz w:val="24"/>
                <w:szCs w:val="24"/>
                <w:rtl/>
              </w:rPr>
            </w:pPr>
            <w:sdt>
              <w:sdtPr>
                <w:rPr>
                  <w:rFonts w:ascii="Times New Roman" w:eastAsia="Times New Roman" w:hAnsi="Times New Roman" w:cs="David"/>
                  <w:sz w:val="20"/>
                  <w:szCs w:val="24"/>
                  <w:rtl/>
                  <w:lang w:eastAsia="he-IL"/>
                </w:rPr>
                <w:alias w:val="צד א בחוזה"/>
                <w:tag w:val="cntTzadA"/>
                <w:id w:val="-2090528508"/>
                <w:placeholder>
                  <w:docPart w:val="93FB183817DC430F8FAA48FB33B727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76970" w:rsidRPr="002212C3">
                  <w:rPr>
                    <w:rStyle w:val="PlaceholderText"/>
                    <w:color w:val="00B0F0"/>
                    <w:u w:val="single"/>
                    <w:rtl/>
                  </w:rPr>
                  <w:t>[צד א בחוזה]</w:t>
                </w:r>
              </w:sdtContent>
            </w:sdt>
          </w:p>
        </w:tc>
        <w:tc>
          <w:tcPr>
            <w:tcW w:w="1163" w:type="dxa"/>
            <w:shd w:val="clear" w:color="auto" w:fill="auto"/>
          </w:tcPr>
          <w:p w14:paraId="797A1115"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r>
      <w:tr w:rsidR="00476970" w:rsidRPr="008D07AA" w14:paraId="0116BD33" w14:textId="77777777" w:rsidTr="008D07AA">
        <w:tc>
          <w:tcPr>
            <w:tcW w:w="1162" w:type="dxa"/>
            <w:shd w:val="clear" w:color="auto" w:fill="auto"/>
          </w:tcPr>
          <w:p w14:paraId="04933FA1"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c>
          <w:tcPr>
            <w:tcW w:w="7268" w:type="dxa"/>
            <w:shd w:val="clear" w:color="auto" w:fill="auto"/>
          </w:tcPr>
          <w:p w14:paraId="1FFCB4A5" w14:textId="77777777" w:rsidR="00476970" w:rsidRPr="008D07AA" w:rsidRDefault="00476970" w:rsidP="00476970">
            <w:pPr>
              <w:spacing w:before="0" w:beforeAutospacing="0" w:after="0" w:afterAutospacing="0" w:line="240" w:lineRule="auto"/>
              <w:ind w:right="360"/>
              <w:rPr>
                <w:rFonts w:ascii="David" w:eastAsia="Times New Roman" w:hAnsi="David" w:cs="David"/>
                <w:bCs/>
                <w:color w:val="008000"/>
                <w:sz w:val="24"/>
                <w:szCs w:val="24"/>
                <w:rtl/>
              </w:rPr>
            </w:pPr>
          </w:p>
        </w:tc>
        <w:tc>
          <w:tcPr>
            <w:tcW w:w="1163" w:type="dxa"/>
            <w:shd w:val="clear" w:color="auto" w:fill="auto"/>
          </w:tcPr>
          <w:p w14:paraId="3CAAD769"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r>
      <w:tr w:rsidR="00476970" w:rsidRPr="008D07AA" w14:paraId="1CB11DCB" w14:textId="77777777" w:rsidTr="008D07AA">
        <w:tc>
          <w:tcPr>
            <w:tcW w:w="1162" w:type="dxa"/>
            <w:shd w:val="clear" w:color="auto" w:fill="auto"/>
          </w:tcPr>
          <w:p w14:paraId="60651023"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c>
          <w:tcPr>
            <w:tcW w:w="7268" w:type="dxa"/>
            <w:shd w:val="clear" w:color="auto" w:fill="auto"/>
          </w:tcPr>
          <w:p w14:paraId="2028FAEA" w14:textId="77777777" w:rsidR="00476970" w:rsidRPr="008D07AA" w:rsidRDefault="00476970" w:rsidP="00476970">
            <w:pPr>
              <w:spacing w:before="0" w:beforeAutospacing="0" w:after="0" w:afterAutospacing="0" w:line="240" w:lineRule="auto"/>
              <w:ind w:left="360" w:right="360"/>
              <w:rPr>
                <w:rFonts w:ascii="David" w:eastAsia="Times New Roman" w:hAnsi="David" w:cs="David"/>
                <w:bCs/>
                <w:color w:val="008000"/>
                <w:sz w:val="24"/>
                <w:szCs w:val="24"/>
                <w:rtl/>
              </w:rPr>
            </w:pPr>
          </w:p>
        </w:tc>
        <w:tc>
          <w:tcPr>
            <w:tcW w:w="1163" w:type="dxa"/>
            <w:shd w:val="clear" w:color="auto" w:fill="auto"/>
          </w:tcPr>
          <w:p w14:paraId="5F2EAD09" w14:textId="77777777" w:rsidR="00476970" w:rsidRPr="008D07AA" w:rsidRDefault="00476970" w:rsidP="00476970">
            <w:pPr>
              <w:widowControl w:val="0"/>
              <w:spacing w:before="0" w:beforeAutospacing="0" w:after="0" w:afterAutospacing="0" w:line="240" w:lineRule="auto"/>
              <w:rPr>
                <w:rFonts w:ascii="David" w:eastAsia="Times New Roman" w:hAnsi="David" w:cs="David"/>
                <w:color w:val="0000FF"/>
                <w:sz w:val="24"/>
                <w:szCs w:val="24"/>
                <w:rtl/>
              </w:rPr>
            </w:pPr>
          </w:p>
        </w:tc>
      </w:tr>
      <w:tr w:rsidR="008D07AA" w:rsidRPr="008D07AA" w14:paraId="168500A5" w14:textId="77777777" w:rsidTr="008D07AA">
        <w:tc>
          <w:tcPr>
            <w:tcW w:w="1162" w:type="dxa"/>
            <w:shd w:val="clear" w:color="auto" w:fill="auto"/>
          </w:tcPr>
          <w:p w14:paraId="51D0C152" w14:textId="77777777" w:rsidR="008D07AA" w:rsidRPr="008D07AA" w:rsidRDefault="008D07AA" w:rsidP="008D07AA">
            <w:pPr>
              <w:widowControl w:val="0"/>
              <w:spacing w:before="0" w:beforeAutospacing="0" w:after="0" w:afterAutospacing="0" w:line="240" w:lineRule="auto"/>
              <w:rPr>
                <w:rFonts w:ascii="David" w:eastAsia="Times New Roman" w:hAnsi="David" w:cs="David"/>
                <w:color w:val="0000FF"/>
                <w:sz w:val="24"/>
                <w:szCs w:val="24"/>
                <w:rtl/>
              </w:rPr>
            </w:pPr>
          </w:p>
        </w:tc>
        <w:tc>
          <w:tcPr>
            <w:tcW w:w="7268" w:type="dxa"/>
            <w:shd w:val="clear" w:color="auto" w:fill="auto"/>
          </w:tcPr>
          <w:p w14:paraId="5095590E" w14:textId="77777777" w:rsidR="008D07AA" w:rsidRPr="008D07AA" w:rsidRDefault="008D07AA" w:rsidP="008D07AA">
            <w:pPr>
              <w:spacing w:before="0" w:beforeAutospacing="0" w:after="0" w:afterAutospacing="0" w:line="240" w:lineRule="auto"/>
              <w:ind w:left="360" w:right="360"/>
              <w:rPr>
                <w:rFonts w:ascii="David" w:eastAsia="Times New Roman" w:hAnsi="David" w:cs="David"/>
                <w:bCs/>
                <w:color w:val="008000"/>
                <w:sz w:val="24"/>
                <w:szCs w:val="24"/>
                <w:rtl/>
              </w:rPr>
            </w:pPr>
          </w:p>
        </w:tc>
        <w:tc>
          <w:tcPr>
            <w:tcW w:w="1163" w:type="dxa"/>
            <w:shd w:val="clear" w:color="auto" w:fill="auto"/>
          </w:tcPr>
          <w:p w14:paraId="0C864801" w14:textId="77777777" w:rsidR="008D07AA" w:rsidRPr="008D07AA" w:rsidRDefault="008D07AA" w:rsidP="008D07AA">
            <w:pPr>
              <w:widowControl w:val="0"/>
              <w:spacing w:before="0" w:beforeAutospacing="0" w:after="0" w:afterAutospacing="0" w:line="240" w:lineRule="auto"/>
              <w:rPr>
                <w:rFonts w:ascii="David" w:eastAsia="Times New Roman" w:hAnsi="David" w:cs="David"/>
                <w:color w:val="0000FF"/>
                <w:sz w:val="24"/>
                <w:szCs w:val="24"/>
                <w:rtl/>
              </w:rPr>
            </w:pPr>
          </w:p>
        </w:tc>
      </w:tr>
    </w:tbl>
    <w:p w14:paraId="077668DA" w14:textId="77777777" w:rsidR="008D07AA" w:rsidRPr="008D07AA" w:rsidRDefault="008D07AA" w:rsidP="008D07AA">
      <w:pPr>
        <w:widowControl w:val="0"/>
        <w:spacing w:before="0" w:beforeAutospacing="0" w:after="0" w:afterAutospacing="0" w:line="240" w:lineRule="auto"/>
        <w:rPr>
          <w:rFonts w:ascii="David" w:eastAsia="Times New Roman" w:hAnsi="David" w:cs="David"/>
          <w:color w:val="0000FF"/>
          <w:sz w:val="24"/>
          <w:szCs w:val="24"/>
          <w:rtl/>
        </w:rPr>
      </w:pPr>
    </w:p>
    <w:p w14:paraId="64A11B6E"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ג.א.נ.,</w:t>
      </w:r>
    </w:p>
    <w:p w14:paraId="13A6398F"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color w:val="000000"/>
          <w:sz w:val="24"/>
          <w:szCs w:val="24"/>
          <w:u w:val="single"/>
          <w:rtl/>
        </w:rPr>
      </w:pPr>
    </w:p>
    <w:p w14:paraId="6AFADA52"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color w:val="000000"/>
          <w:sz w:val="24"/>
          <w:szCs w:val="24"/>
          <w:u w:val="single"/>
          <w:rtl/>
        </w:rPr>
      </w:pPr>
      <w:r w:rsidRPr="008D07AA">
        <w:rPr>
          <w:rFonts w:ascii="David" w:eastAsia="Times New Roman" w:hAnsi="David" w:cs="David"/>
          <w:b/>
          <w:bCs/>
          <w:color w:val="000000"/>
          <w:sz w:val="24"/>
          <w:szCs w:val="24"/>
          <w:u w:val="single"/>
          <w:rtl/>
        </w:rPr>
        <w:t>כתב ערבות</w:t>
      </w:r>
    </w:p>
    <w:p w14:paraId="34965E8C"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b/>
          <w:bCs/>
          <w:color w:val="000000"/>
          <w:sz w:val="24"/>
          <w:szCs w:val="24"/>
          <w:u w:val="single"/>
          <w:rtl/>
        </w:rPr>
      </w:pPr>
    </w:p>
    <w:p w14:paraId="07B5E3ED" w14:textId="77777777" w:rsidR="008D07AA" w:rsidRPr="008D07AA" w:rsidRDefault="008D07AA" w:rsidP="00476970">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לפי בקשת</w:t>
      </w:r>
      <w:r w:rsidRPr="008D07AA">
        <w:rPr>
          <w:rFonts w:ascii="David" w:eastAsia="Times New Roman" w:hAnsi="David" w:cs="David"/>
          <w:color w:val="FF0000"/>
          <w:sz w:val="24"/>
          <w:szCs w:val="24"/>
          <w:rtl/>
        </w:rPr>
        <w:t xml:space="preserve"> </w:t>
      </w:r>
      <w:r w:rsidRPr="008D07AA">
        <w:rPr>
          <w:rFonts w:ascii="David" w:eastAsia="Times New Roman" w:hAnsi="David" w:cs="David"/>
          <w:sz w:val="24"/>
          <w:szCs w:val="24"/>
          <w:rtl/>
        </w:rPr>
        <w:t xml:space="preserve">????(להלן: </w:t>
      </w:r>
      <w:r w:rsidRPr="008D07AA">
        <w:rPr>
          <w:rFonts w:ascii="David" w:eastAsia="Times New Roman" w:hAnsi="David" w:cs="David"/>
          <w:b/>
          <w:bCs/>
          <w:sz w:val="24"/>
          <w:szCs w:val="24"/>
          <w:rtl/>
        </w:rPr>
        <w:t>"הקבלן"</w:t>
      </w:r>
      <w:r w:rsidRPr="008D07AA">
        <w:rPr>
          <w:rFonts w:ascii="David" w:eastAsia="Times New Roman" w:hAnsi="David" w:cs="David"/>
          <w:sz w:val="24"/>
          <w:szCs w:val="24"/>
          <w:rtl/>
        </w:rPr>
        <w:t>) הרינו מתחייבים ואחראים כלפיכם ביחד עבור הקבלן לתשלום כל סכום בגבול סך של _____________ ₪ כשסכום זה צמוד במלואו ל-</w:t>
      </w:r>
      <w:r w:rsidR="00476970" w:rsidRPr="00476970">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446814000"/>
          <w:placeholder>
            <w:docPart w:val="149330DB6D064271996F245900F25C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476970" w:rsidRPr="00E95AE9">
            <w:rPr>
              <w:rStyle w:val="PlaceholderText"/>
              <w:color w:val="00B0F0"/>
              <w:rtl/>
            </w:rPr>
            <w:t>[מדד בסיס]</w:t>
          </w:r>
        </w:sdtContent>
      </w:sdt>
      <w:r w:rsidRPr="008D07AA">
        <w:rPr>
          <w:rFonts w:ascii="David" w:eastAsia="Times New Roman" w:hAnsi="David" w:cs="David"/>
          <w:color w:val="0000FF"/>
          <w:sz w:val="24"/>
          <w:szCs w:val="24"/>
          <w:rtl/>
        </w:rPr>
        <w:t xml:space="preserve"> </w:t>
      </w:r>
      <w:r w:rsidRPr="008D07AA">
        <w:rPr>
          <w:rFonts w:ascii="David" w:eastAsia="Times New Roman" w:hAnsi="David" w:cs="David"/>
          <w:sz w:val="24"/>
          <w:szCs w:val="24"/>
          <w:rtl/>
        </w:rPr>
        <w:t xml:space="preserve">(להלן: </w:t>
      </w:r>
      <w:r w:rsidRPr="008D07AA">
        <w:rPr>
          <w:rFonts w:ascii="David" w:eastAsia="Times New Roman" w:hAnsi="David" w:cs="David"/>
          <w:b/>
          <w:bCs/>
          <w:sz w:val="24"/>
          <w:szCs w:val="24"/>
          <w:rtl/>
        </w:rPr>
        <w:t>"המדד"</w:t>
      </w:r>
      <w:r w:rsidRPr="008D07AA">
        <w:rPr>
          <w:rFonts w:ascii="David" w:eastAsia="Times New Roman" w:hAnsi="David" w:cs="David"/>
          <w:sz w:val="24"/>
          <w:szCs w:val="24"/>
          <w:rtl/>
        </w:rPr>
        <w:t xml:space="preserve">) כשהמדד הבסיסי הוא __________ (להלן: </w:t>
      </w:r>
      <w:r w:rsidRPr="008D07AA">
        <w:rPr>
          <w:rFonts w:ascii="David" w:eastAsia="Times New Roman" w:hAnsi="David" w:cs="David"/>
          <w:b/>
          <w:bCs/>
          <w:sz w:val="24"/>
          <w:szCs w:val="24"/>
          <w:rtl/>
        </w:rPr>
        <w:t>"סכום הערבות"</w:t>
      </w:r>
      <w:r w:rsidRPr="008D07AA">
        <w:rPr>
          <w:rFonts w:ascii="David" w:eastAsia="Times New Roman" w:hAnsi="David" w:cs="David"/>
          <w:sz w:val="24"/>
          <w:szCs w:val="24"/>
          <w:rtl/>
        </w:rPr>
        <w:t>).</w:t>
      </w:r>
    </w:p>
    <w:p w14:paraId="67F59E03"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54BBCBA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אתם תהיו זכאים לדרוש מאתנו יחד, תשלום סכום הערבות בשלמות או לדרוש מאתנו מפעם לפעם סכומים על חשבון סכום הערבות ובמקרה זה לאחר כל תשלום, תישאר הערבות בתוקפה לגבי יתרת סכום הערבות, ובלבד שסך כל דרישותיכם יחד לא יעלה על סכום הערבות.</w:t>
      </w:r>
    </w:p>
    <w:p w14:paraId="4380BB7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3CA43FA9"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הננו מתחייבים לשלם לכם כל סכום שיידרש על ידכם בגבול סכום הערבות תוך 7 ימים מקבלת דרישה ראשונה בכתב שלכם ו/או של מי מכם ומבלי שיהיה עליכם לבסס או להוכיח דרישה זו.</w:t>
      </w:r>
    </w:p>
    <w:p w14:paraId="042B0D2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02A4C4C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כל סכום שישולם מכח ערבותנו זו יגדל בשיעור השווה לשיעור העלייה במדד האחרון אשר יהא ידוע בעת ביצוע כל תשלום לזכותכם, לעומת שערו הבסיסי של המדד הנקוב לעיל.</w:t>
      </w:r>
    </w:p>
    <w:p w14:paraId="061DA27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39EE947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אנו לא נהיה רשאים לבטל הערבות ו/או להימנע מתשלום על פי כתב ערבות זה מכל סיבה ועילה שהיא. הננו מוותרים בזה במפורש ומראש על כל טענה לרבות כל ברירה המוענקת לקבלן על פי דין.</w:t>
      </w:r>
    </w:p>
    <w:p w14:paraId="10C24C8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08FF71A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ערבות זו בלתי חוזרת ובלתי מותנית.</w:t>
      </w:r>
    </w:p>
    <w:p w14:paraId="4AB8B30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2AB890FF"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ערבות זו תהיה בתוקף עד ליום _______ שעה 12:00 ועד בכלל וכל דרישה על פיה חייבת להימסר לנו לא יאוחר מאשר במועד הנ"ל.</w:t>
      </w:r>
    </w:p>
    <w:p w14:paraId="059F59B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4D4245A2"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color w:val="000000"/>
          <w:sz w:val="24"/>
          <w:szCs w:val="24"/>
          <w:rtl/>
        </w:rPr>
      </w:pPr>
      <w:r w:rsidRPr="008D07AA">
        <w:rPr>
          <w:rFonts w:ascii="David" w:eastAsia="Times New Roman" w:hAnsi="David" w:cs="David"/>
          <w:color w:val="000000"/>
          <w:sz w:val="24"/>
          <w:szCs w:val="24"/>
          <w:rtl/>
        </w:rPr>
        <w:t>________________________</w:t>
      </w:r>
    </w:p>
    <w:p w14:paraId="02762482"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color w:val="000000"/>
          <w:sz w:val="24"/>
          <w:szCs w:val="24"/>
          <w:rtl/>
        </w:rPr>
      </w:pPr>
      <w:r w:rsidRPr="008D07AA">
        <w:rPr>
          <w:rFonts w:ascii="David" w:eastAsia="Times New Roman" w:hAnsi="David" w:cs="David"/>
          <w:color w:val="000000"/>
          <w:sz w:val="24"/>
          <w:szCs w:val="24"/>
          <w:rtl/>
        </w:rPr>
        <w:t>בנק</w:t>
      </w:r>
    </w:p>
    <w:p w14:paraId="09633BB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r w:rsidRPr="008D07AA">
        <w:rPr>
          <w:rFonts w:ascii="David" w:eastAsia="Times New Roman" w:hAnsi="David" w:cs="David"/>
          <w:color w:val="000000"/>
          <w:sz w:val="24"/>
          <w:szCs w:val="24"/>
          <w:rtl/>
        </w:rPr>
        <w:t>תאריך ______________</w:t>
      </w:r>
    </w:p>
    <w:p w14:paraId="3EF77118"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p>
    <w:p w14:paraId="35BA6F5D"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נספח ד'</w:t>
      </w:r>
    </w:p>
    <w:p w14:paraId="4C4F228B"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p>
    <w:p w14:paraId="12ED0D95"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Pr>
      </w:pPr>
      <w:r w:rsidRPr="008D07AA">
        <w:rPr>
          <w:rFonts w:ascii="David" w:eastAsia="Times New Roman" w:hAnsi="David" w:cs="David"/>
          <w:b/>
          <w:bCs/>
          <w:sz w:val="24"/>
          <w:szCs w:val="24"/>
          <w:u w:val="single"/>
          <w:rtl/>
        </w:rPr>
        <w:t>דוגמא לנוסח הצהרת הקבלן בדבר היעדר תביעות</w:t>
      </w:r>
    </w:p>
    <w:p w14:paraId="2B2ED3DD" w14:textId="77777777" w:rsidR="008D07AA" w:rsidRPr="008D07AA" w:rsidRDefault="008D07AA" w:rsidP="008D07AA">
      <w:pPr>
        <w:widowControl w:val="0"/>
        <w:spacing w:before="0" w:beforeAutospacing="0" w:after="0" w:afterAutospacing="0" w:line="360" w:lineRule="auto"/>
        <w:ind w:left="180"/>
        <w:jc w:val="both"/>
        <w:rPr>
          <w:rFonts w:ascii="David" w:eastAsia="Times New Roman" w:hAnsi="David" w:cs="David"/>
          <w:sz w:val="24"/>
          <w:szCs w:val="24"/>
          <w:rtl/>
        </w:rPr>
      </w:pPr>
    </w:p>
    <w:p w14:paraId="3E828ABE" w14:textId="77777777" w:rsidR="008D07AA" w:rsidRPr="008D07AA" w:rsidRDefault="008D07AA" w:rsidP="008D07AA">
      <w:pPr>
        <w:widowControl w:val="0"/>
        <w:spacing w:before="0" w:beforeAutospacing="0" w:after="0" w:afterAutospacing="0" w:line="360" w:lineRule="auto"/>
        <w:ind w:left="180"/>
        <w:jc w:val="both"/>
        <w:rPr>
          <w:rFonts w:ascii="David" w:eastAsia="Times New Roman" w:hAnsi="David" w:cs="David"/>
          <w:sz w:val="24"/>
          <w:szCs w:val="24"/>
          <w:rtl/>
        </w:rPr>
      </w:pPr>
    </w:p>
    <w:p w14:paraId="3111837A" w14:textId="77777777" w:rsidR="008D07AA" w:rsidRPr="008D07AA" w:rsidRDefault="008D07AA" w:rsidP="00476970">
      <w:pPr>
        <w:spacing w:before="0" w:beforeAutospacing="0" w:after="0" w:afterAutospacing="0" w:line="240" w:lineRule="auto"/>
        <w:ind w:left="180"/>
        <w:jc w:val="both"/>
        <w:rPr>
          <w:rFonts w:ascii="Times New Roman" w:eastAsia="Times New Roman" w:hAnsi="Times New Roman" w:cs="David"/>
          <w:snapToGrid w:val="0"/>
          <w:color w:val="008000"/>
          <w:sz w:val="24"/>
          <w:szCs w:val="24"/>
          <w:rtl/>
        </w:rPr>
      </w:pPr>
      <w:r w:rsidRPr="008D07AA">
        <w:rPr>
          <w:rFonts w:ascii="David" w:eastAsia="Times New Roman" w:hAnsi="David" w:cs="David"/>
          <w:sz w:val="24"/>
          <w:szCs w:val="24"/>
          <w:rtl/>
        </w:rPr>
        <w:t>לכבוד</w:t>
      </w:r>
      <w:r w:rsidRPr="008D07AA">
        <w:rPr>
          <w:rFonts w:ascii="David" w:eastAsia="Times New Roman" w:hAnsi="David" w:cs="David"/>
          <w:color w:val="000000"/>
          <w:sz w:val="24"/>
          <w:szCs w:val="24"/>
          <w:rtl/>
        </w:rPr>
        <w:tab/>
      </w:r>
      <w:r w:rsidRPr="008D07AA">
        <w:rPr>
          <w:rFonts w:ascii="David" w:eastAsia="Times New Roman" w:hAnsi="David" w:cs="David"/>
          <w:color w:val="000000"/>
          <w:sz w:val="24"/>
          <w:szCs w:val="24"/>
          <w:rtl/>
        </w:rPr>
        <w:br/>
      </w:r>
      <w:sdt>
        <w:sdtPr>
          <w:rPr>
            <w:rFonts w:ascii="Times New Roman" w:eastAsia="Times New Roman" w:hAnsi="Times New Roman" w:cs="David"/>
            <w:sz w:val="20"/>
            <w:szCs w:val="24"/>
            <w:rtl/>
            <w:lang w:eastAsia="he-IL"/>
          </w:rPr>
          <w:alias w:val="צד א בחוזה"/>
          <w:tag w:val="cntTzadA"/>
          <w:id w:val="1305504729"/>
          <w:placeholder>
            <w:docPart w:val="04F050ABB891480D954EDCE5312FEA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76970" w:rsidRPr="00E95AE9">
            <w:rPr>
              <w:rStyle w:val="PlaceholderText"/>
              <w:color w:val="00B0F0"/>
              <w:u w:val="single"/>
              <w:rtl/>
            </w:rPr>
            <w:t>[צד א בחוזה]</w:t>
          </w:r>
        </w:sdtContent>
      </w:sdt>
    </w:p>
    <w:p w14:paraId="07ED9ABE"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41562013"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20194375"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ג.א.נ.,</w:t>
      </w:r>
    </w:p>
    <w:p w14:paraId="043DAF15"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4D72685C"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אנו הח"מ מצהירים בזאת שעם קבלת סך של </w:t>
      </w:r>
      <w:r w:rsidRPr="008D07AA">
        <w:rPr>
          <w:rFonts w:ascii="David" w:eastAsia="Times New Roman" w:hAnsi="David" w:cs="David"/>
          <w:sz w:val="24"/>
          <w:szCs w:val="24"/>
          <w:u w:val="single"/>
          <w:rtl/>
        </w:rPr>
        <w:t xml:space="preserve">                </w:t>
      </w:r>
      <w:r w:rsidRPr="008D07AA">
        <w:rPr>
          <w:rFonts w:ascii="David" w:eastAsia="Times New Roman" w:hAnsi="David" w:cs="David"/>
          <w:sz w:val="24"/>
          <w:szCs w:val="24"/>
          <w:rtl/>
        </w:rPr>
        <w:t xml:space="preserve"> ש"ח (להלן:"</w:t>
      </w:r>
      <w:r w:rsidRPr="008D07AA">
        <w:rPr>
          <w:rFonts w:ascii="David" w:eastAsia="Times New Roman" w:hAnsi="David" w:cs="David"/>
          <w:b/>
          <w:bCs/>
          <w:sz w:val="24"/>
          <w:szCs w:val="24"/>
          <w:rtl/>
        </w:rPr>
        <w:t>היתרה הסופית</w:t>
      </w:r>
      <w:r w:rsidRPr="008D07AA">
        <w:rPr>
          <w:rFonts w:ascii="David" w:eastAsia="Times New Roman" w:hAnsi="David" w:cs="David"/>
          <w:sz w:val="24"/>
          <w:szCs w:val="24"/>
          <w:rt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r w:rsidRPr="008D07AA">
        <w:rPr>
          <w:rFonts w:ascii="David" w:eastAsia="Times New Roman" w:hAnsi="David" w:cs="David"/>
          <w:color w:val="008000"/>
          <w:sz w:val="24"/>
          <w:szCs w:val="24"/>
          <w:rtl/>
        </w:rPr>
        <w:t>________________</w:t>
      </w:r>
      <w:r w:rsidRPr="008D07AA">
        <w:rPr>
          <w:rFonts w:ascii="David" w:eastAsia="Times New Roman" w:hAnsi="David" w:cs="David"/>
          <w:sz w:val="24"/>
          <w:szCs w:val="24"/>
          <w:rtl/>
        </w:rPr>
        <w:t xml:space="preserve"> עפ"י חוזה מיום</w:t>
      </w:r>
      <w:r w:rsidRPr="008D07AA">
        <w:rPr>
          <w:rFonts w:ascii="David" w:eastAsia="Times New Roman" w:hAnsi="David" w:cs="David"/>
          <w:color w:val="008000"/>
          <w:sz w:val="24"/>
          <w:szCs w:val="24"/>
          <w:rtl/>
        </w:rPr>
        <w:t>___________</w:t>
      </w:r>
      <w:r w:rsidRPr="008D07AA">
        <w:rPr>
          <w:rFonts w:ascii="David" w:eastAsia="Times New Roman" w:hAnsi="David" w:cs="David"/>
          <w:sz w:val="24"/>
          <w:szCs w:val="24"/>
          <w:rtl/>
        </w:rPr>
        <w:t>או עבור חלקן כמפורט להלן:</w:t>
      </w:r>
    </w:p>
    <w:p w14:paraId="391A5FF3"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________________________________________________________________________________________________________________________________________</w:t>
      </w:r>
    </w:p>
    <w:p w14:paraId="43DFAE8A"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7737C5FC"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ידוע לנו כי בכפוף להצהרתנו זו לעיל ולהלן, נמנעתם מלקזז מסכום היתרה הסופית, סכומים שלטענתכם, הייתם זכאים לקזז עפ"י החוזה הנ"ל. </w:t>
      </w:r>
    </w:p>
    <w:p w14:paraId="31B35D4B"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90ECCC1"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57D1DF07"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966045C"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49C1F7B7"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ידוע לנו כי אין בהצהרתנו זו כדי לגרוע מכל סעד לו זכאי המזמין על פי החוזה הנ"ל.</w:t>
      </w:r>
    </w:p>
    <w:p w14:paraId="31490D76"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5A962382"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b/>
          <w:bCs/>
          <w:sz w:val="24"/>
          <w:szCs w:val="24"/>
          <w:rtl/>
        </w:rPr>
      </w:pPr>
    </w:p>
    <w:p w14:paraId="4CDD228B"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b/>
          <w:bCs/>
          <w:sz w:val="24"/>
          <w:szCs w:val="24"/>
          <w:rtl/>
        </w:rPr>
        <w:t>ולראיה באנו על החתום:</w:t>
      </w:r>
    </w:p>
    <w:p w14:paraId="5A83130C"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p>
    <w:p w14:paraId="717EAA6B"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היום </w:t>
      </w:r>
      <w:r w:rsidRPr="008D07AA">
        <w:rPr>
          <w:rFonts w:ascii="David" w:eastAsia="Times New Roman" w:hAnsi="David" w:cs="David"/>
          <w:sz w:val="24"/>
          <w:szCs w:val="24"/>
          <w:u w:val="single"/>
          <w:rtl/>
        </w:rPr>
        <w:t xml:space="preserve">             </w:t>
      </w:r>
      <w:r w:rsidRPr="008D07AA">
        <w:rPr>
          <w:rFonts w:ascii="David" w:eastAsia="Times New Roman" w:hAnsi="David" w:cs="David"/>
          <w:sz w:val="24"/>
          <w:szCs w:val="24"/>
          <w:rtl/>
        </w:rPr>
        <w:t xml:space="preserve"> לחודש </w:t>
      </w:r>
      <w:r w:rsidRPr="008D07AA">
        <w:rPr>
          <w:rFonts w:ascii="David" w:eastAsia="Times New Roman" w:hAnsi="David" w:cs="David"/>
          <w:sz w:val="24"/>
          <w:szCs w:val="24"/>
          <w:u w:val="single"/>
          <w:rtl/>
        </w:rPr>
        <w:t xml:space="preserve">               </w:t>
      </w:r>
      <w:r w:rsidRPr="008D07AA">
        <w:rPr>
          <w:rFonts w:ascii="David" w:eastAsia="Times New Roman" w:hAnsi="David" w:cs="David"/>
          <w:sz w:val="24"/>
          <w:szCs w:val="24"/>
          <w:rtl/>
        </w:rPr>
        <w:t xml:space="preserve"> לשנה _________</w:t>
      </w:r>
    </w:p>
    <w:p w14:paraId="235CBCC4" w14:textId="77777777" w:rsidR="008D07AA" w:rsidRPr="008D07AA" w:rsidRDefault="008D07AA" w:rsidP="008D07AA">
      <w:pPr>
        <w:widowControl w:val="0"/>
        <w:spacing w:before="0" w:beforeAutospacing="0" w:after="0" w:afterAutospacing="0" w:line="240" w:lineRule="auto"/>
        <w:ind w:left="4435" w:firstLine="671"/>
        <w:jc w:val="both"/>
        <w:rPr>
          <w:rFonts w:ascii="David" w:eastAsia="Times New Roman" w:hAnsi="David" w:cs="David"/>
          <w:sz w:val="24"/>
          <w:szCs w:val="24"/>
          <w:rtl/>
        </w:rPr>
      </w:pPr>
    </w:p>
    <w:p w14:paraId="37C26247" w14:textId="77777777" w:rsidR="008D07AA" w:rsidRPr="008D07AA" w:rsidRDefault="008D07AA" w:rsidP="008D07AA">
      <w:pPr>
        <w:widowControl w:val="0"/>
        <w:spacing w:before="0" w:beforeAutospacing="0" w:after="0" w:afterAutospacing="0" w:line="240" w:lineRule="auto"/>
        <w:ind w:left="4435" w:hanging="71"/>
        <w:jc w:val="both"/>
        <w:rPr>
          <w:rFonts w:ascii="David" w:eastAsia="Times New Roman" w:hAnsi="David" w:cs="David"/>
          <w:sz w:val="24"/>
          <w:szCs w:val="24"/>
          <w:rtl/>
        </w:rPr>
      </w:pPr>
      <w:r w:rsidRPr="008D07AA">
        <w:rPr>
          <w:rFonts w:ascii="David" w:eastAsia="Times New Roman" w:hAnsi="David" w:cs="David"/>
          <w:sz w:val="24"/>
          <w:szCs w:val="24"/>
          <w:rtl/>
        </w:rPr>
        <w:t>חתימה וחותמת הקבלן: _______________</w:t>
      </w:r>
    </w:p>
    <w:p w14:paraId="374104AD"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b/>
          <w:bCs/>
          <w:sz w:val="24"/>
          <w:szCs w:val="24"/>
          <w:rtl/>
        </w:rPr>
      </w:pPr>
    </w:p>
    <w:p w14:paraId="545D343E"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b/>
          <w:bCs/>
          <w:sz w:val="24"/>
          <w:szCs w:val="24"/>
          <w:rtl/>
        </w:rPr>
      </w:pPr>
    </w:p>
    <w:p w14:paraId="16AA0EBC"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b/>
          <w:bCs/>
          <w:sz w:val="24"/>
          <w:szCs w:val="24"/>
          <w:rtl/>
        </w:rPr>
        <w:t>אישור</w:t>
      </w:r>
    </w:p>
    <w:p w14:paraId="1503FE78" w14:textId="77777777" w:rsidR="008D07AA" w:rsidRPr="008D07AA" w:rsidRDefault="008D07AA" w:rsidP="008D07AA">
      <w:pPr>
        <w:widowControl w:val="0"/>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אני הח"מ ____________________ עו"ד/רו"ח מאשר כי ה"ה _________________שחתימתם בצירוף חותמת _________________ (להלן:"</w:t>
      </w:r>
      <w:r w:rsidRPr="008D07AA">
        <w:rPr>
          <w:rFonts w:ascii="David" w:eastAsia="Times New Roman" w:hAnsi="David" w:cs="David"/>
          <w:b/>
          <w:bCs/>
          <w:sz w:val="24"/>
          <w:szCs w:val="24"/>
          <w:rtl/>
        </w:rPr>
        <w:t>החברה</w:t>
      </w:r>
      <w:r w:rsidRPr="008D07AA">
        <w:rPr>
          <w:rFonts w:ascii="David" w:eastAsia="Times New Roman" w:hAnsi="David" w:cs="David"/>
          <w:sz w:val="24"/>
          <w:szCs w:val="24"/>
          <w:rtl/>
        </w:rPr>
        <w:t>") ו/או שמה המודפס מחייבת את החברה לכל דבר וענין, חתמו בפני על מסמך זה.</w:t>
      </w:r>
    </w:p>
    <w:p w14:paraId="5545EF99" w14:textId="77777777" w:rsidR="008D07AA" w:rsidRPr="008D07AA" w:rsidRDefault="008D07AA" w:rsidP="008D07AA">
      <w:pPr>
        <w:widowControl w:val="0"/>
        <w:tabs>
          <w:tab w:val="center" w:pos="2540"/>
          <w:tab w:val="right" w:pos="5600"/>
        </w:tabs>
        <w:spacing w:before="0" w:beforeAutospacing="0" w:after="0" w:afterAutospacing="0" w:line="240" w:lineRule="auto"/>
        <w:ind w:left="240"/>
        <w:jc w:val="center"/>
        <w:rPr>
          <w:rFonts w:ascii="David" w:eastAsia="Times New Roman" w:hAnsi="David" w:cs="David"/>
          <w:sz w:val="24"/>
          <w:szCs w:val="24"/>
          <w:rtl/>
        </w:rPr>
      </w:pPr>
    </w:p>
    <w:p w14:paraId="7705AEA6" w14:textId="77777777" w:rsidR="008D07AA" w:rsidRPr="008D07AA" w:rsidRDefault="008D07AA" w:rsidP="008D07AA">
      <w:pPr>
        <w:widowControl w:val="0"/>
        <w:tabs>
          <w:tab w:val="center" w:pos="1082"/>
        </w:tabs>
        <w:spacing w:before="0" w:beforeAutospacing="0" w:after="0" w:afterAutospacing="0" w:line="240" w:lineRule="auto"/>
        <w:jc w:val="both"/>
        <w:rPr>
          <w:rFonts w:ascii="David" w:eastAsia="Times New Roman" w:hAnsi="David" w:cs="David"/>
          <w:sz w:val="24"/>
          <w:szCs w:val="24"/>
          <w:rtl/>
        </w:rPr>
      </w:pPr>
      <w:r w:rsidRPr="008D07AA">
        <w:rPr>
          <w:rFonts w:ascii="David" w:eastAsia="Times New Roman" w:hAnsi="David" w:cs="David"/>
          <w:sz w:val="24"/>
          <w:szCs w:val="24"/>
          <w:rtl/>
        </w:rPr>
        <w:t xml:space="preserve">    </w:t>
      </w:r>
    </w:p>
    <w:p w14:paraId="300A0FFD" w14:textId="77777777" w:rsidR="008D07AA" w:rsidRPr="008D07AA" w:rsidRDefault="008D07AA" w:rsidP="008D07AA">
      <w:pPr>
        <w:widowControl w:val="0"/>
        <w:tabs>
          <w:tab w:val="center" w:pos="1082"/>
        </w:tabs>
        <w:spacing w:before="0" w:beforeAutospacing="0" w:after="0" w:afterAutospacing="0" w:line="240" w:lineRule="auto"/>
        <w:ind w:left="180"/>
        <w:jc w:val="both"/>
        <w:rPr>
          <w:rFonts w:ascii="David" w:eastAsia="Times New Roman" w:hAnsi="David" w:cs="David"/>
          <w:sz w:val="24"/>
          <w:szCs w:val="24"/>
          <w:rtl/>
        </w:rPr>
      </w:pPr>
      <w:r w:rsidRPr="008D07AA">
        <w:rPr>
          <w:rFonts w:ascii="David" w:eastAsia="Times New Roman" w:hAnsi="David" w:cs="David"/>
          <w:sz w:val="24"/>
          <w:szCs w:val="24"/>
          <w:rtl/>
        </w:rPr>
        <w:t xml:space="preserve">תאריך : _______   </w:t>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t>חתימה וחותמת עו"ד/רו"ח: __________________</w:t>
      </w:r>
    </w:p>
    <w:p w14:paraId="0D143627"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p>
    <w:p w14:paraId="5B6E3675"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color w:val="000000"/>
          <w:sz w:val="24"/>
          <w:szCs w:val="24"/>
          <w:rtl/>
        </w:rPr>
      </w:pPr>
    </w:p>
    <w:p w14:paraId="2E2BFA80"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r w:rsidRPr="008D07AA">
        <w:rPr>
          <w:rFonts w:ascii="David" w:eastAsia="Times New Roman" w:hAnsi="David" w:cs="David"/>
          <w:color w:val="000000"/>
          <w:sz w:val="24"/>
          <w:szCs w:val="24"/>
          <w:rtl/>
        </w:rPr>
        <w:br w:type="page"/>
      </w:r>
      <w:r w:rsidRPr="008D07AA" w:rsidDel="00173280">
        <w:rPr>
          <w:rFonts w:ascii="David" w:eastAsia="Times New Roman" w:hAnsi="David" w:cs="David"/>
          <w:b/>
          <w:bCs/>
          <w:color w:val="000000"/>
          <w:sz w:val="24"/>
          <w:szCs w:val="24"/>
          <w:u w:val="single"/>
          <w:rtl/>
        </w:rPr>
        <w:lastRenderedPageBreak/>
        <w:t xml:space="preserve"> </w:t>
      </w:r>
      <w:r w:rsidRPr="008D07AA">
        <w:rPr>
          <w:rFonts w:ascii="David" w:eastAsia="Times New Roman" w:hAnsi="David" w:cs="David"/>
          <w:b/>
          <w:bCs/>
          <w:sz w:val="24"/>
          <w:szCs w:val="24"/>
          <w:u w:val="single"/>
          <w:rtl/>
        </w:rPr>
        <w:t>נספח "ה"</w:t>
      </w:r>
    </w:p>
    <w:p w14:paraId="6835CBBA"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p>
    <w:p w14:paraId="72D5867E"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אישור ביטוח</w:t>
      </w:r>
    </w:p>
    <w:p w14:paraId="04958D82" w14:textId="77777777" w:rsidR="008D07AA" w:rsidRPr="008D07AA" w:rsidRDefault="008D07AA" w:rsidP="008D07AA">
      <w:pPr>
        <w:widowControl w:val="0"/>
        <w:spacing w:before="0" w:beforeAutospacing="0" w:after="0" w:afterAutospacing="0" w:line="240" w:lineRule="auto"/>
        <w:rPr>
          <w:rFonts w:ascii="David" w:eastAsia="Times New Roman" w:hAnsi="David" w:cs="David"/>
          <w:snapToGrid w:val="0"/>
          <w:sz w:val="24"/>
          <w:szCs w:val="24"/>
          <w:rtl/>
        </w:rPr>
      </w:pPr>
    </w:p>
    <w:p w14:paraId="78625FE8" w14:textId="77777777" w:rsidR="008D07AA" w:rsidRPr="008D07AA" w:rsidRDefault="008D07AA" w:rsidP="008D07AA">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Pr>
      </w:pPr>
      <w:r w:rsidRPr="008D07AA">
        <w:rPr>
          <w:rFonts w:ascii="David" w:eastAsia="Times New Roman" w:hAnsi="David" w:cs="David"/>
          <w:spacing w:val="10"/>
          <w:sz w:val="24"/>
          <w:szCs w:val="24"/>
          <w:rtl/>
        </w:rPr>
        <w:t xml:space="preserve">תאריך </w:t>
      </w:r>
      <w:r w:rsidR="00476970">
        <w:rPr>
          <w:rFonts w:ascii="David" w:eastAsia="Times New Roman" w:hAnsi="David" w:cs="David" w:hint="cs"/>
          <w:spacing w:val="10"/>
          <w:sz w:val="24"/>
          <w:szCs w:val="24"/>
          <w:rtl/>
        </w:rPr>
        <w:t>:____________</w:t>
      </w:r>
    </w:p>
    <w:p w14:paraId="71064382" w14:textId="77777777" w:rsidR="008D07AA" w:rsidRPr="008D07AA" w:rsidRDefault="008D07AA" w:rsidP="008D07AA">
      <w:pPr>
        <w:tabs>
          <w:tab w:val="right" w:pos="1860"/>
          <w:tab w:val="right" w:pos="5180"/>
          <w:tab w:val="right" w:pos="590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8D07AA">
        <w:rPr>
          <w:rFonts w:ascii="David" w:eastAsia="Times New Roman" w:hAnsi="David" w:cs="David"/>
          <w:spacing w:val="10"/>
          <w:sz w:val="24"/>
          <w:szCs w:val="24"/>
          <w:rtl/>
        </w:rPr>
        <w:t>לכבוד</w:t>
      </w:r>
    </w:p>
    <w:p w14:paraId="1858D8BA" w14:textId="77777777" w:rsidR="008D07AA" w:rsidRPr="008D07AA" w:rsidRDefault="001047D5" w:rsidP="008D07AA">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sdt>
        <w:sdtPr>
          <w:rPr>
            <w:rFonts w:ascii="Times New Roman" w:eastAsia="Times New Roman" w:hAnsi="Times New Roman" w:cs="David"/>
            <w:sz w:val="20"/>
            <w:szCs w:val="24"/>
            <w:rtl/>
            <w:lang w:eastAsia="he-IL"/>
          </w:rPr>
          <w:alias w:val="צד א בחוזה"/>
          <w:tag w:val="cntTzadA"/>
          <w:id w:val="-705871941"/>
          <w:placeholder>
            <w:docPart w:val="8351302377A541FFA79A8E8D3255D6C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76970" w:rsidRPr="00E95AE9">
            <w:rPr>
              <w:rStyle w:val="PlaceholderText"/>
              <w:color w:val="00B0F0"/>
              <w:u w:val="single"/>
              <w:rtl/>
            </w:rPr>
            <w:t>[צד א בחוזה]</w:t>
          </w:r>
        </w:sdtContent>
      </w:sdt>
    </w:p>
    <w:p w14:paraId="237F0CD9" w14:textId="77777777" w:rsidR="008D07AA" w:rsidRPr="008D07AA" w:rsidRDefault="008D07AA" w:rsidP="008D07AA">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8D07AA">
        <w:rPr>
          <w:rFonts w:ascii="David" w:eastAsia="Times New Roman" w:hAnsi="David" w:cs="David"/>
          <w:spacing w:val="10"/>
          <w:sz w:val="24"/>
          <w:szCs w:val="24"/>
          <w:rtl/>
        </w:rPr>
        <w:t>א.ג.נ.,</w:t>
      </w:r>
    </w:p>
    <w:p w14:paraId="5C1C99ED" w14:textId="77777777" w:rsidR="008D07AA" w:rsidRPr="008D07AA" w:rsidRDefault="008D07AA" w:rsidP="008D07AA">
      <w:pPr>
        <w:tabs>
          <w:tab w:val="left" w:pos="1080"/>
        </w:tabs>
        <w:spacing w:before="0" w:beforeAutospacing="0" w:after="0" w:afterAutospacing="0" w:line="240" w:lineRule="auto"/>
        <w:ind w:left="1080" w:hanging="540"/>
        <w:jc w:val="center"/>
        <w:rPr>
          <w:rFonts w:ascii="David" w:eastAsia="Times New Roman" w:hAnsi="David" w:cs="David"/>
          <w:sz w:val="24"/>
          <w:szCs w:val="24"/>
          <w:rtl/>
        </w:rPr>
      </w:pPr>
    </w:p>
    <w:p w14:paraId="504A02AC" w14:textId="77777777" w:rsidR="008D07AA" w:rsidRPr="008D07AA" w:rsidRDefault="008D07AA" w:rsidP="00476970">
      <w:pPr>
        <w:widowControl w:val="0"/>
        <w:spacing w:before="0" w:beforeAutospacing="0" w:after="0" w:afterAutospacing="0" w:line="240" w:lineRule="auto"/>
        <w:ind w:left="1440" w:right="540" w:hanging="720"/>
        <w:rPr>
          <w:rFonts w:ascii="David" w:eastAsia="Times New Roman" w:hAnsi="David" w:cs="David"/>
          <w:b/>
          <w:bCs/>
          <w:snapToGrid w:val="0"/>
          <w:sz w:val="24"/>
          <w:szCs w:val="24"/>
          <w:rtl/>
        </w:rPr>
      </w:pPr>
      <w:r w:rsidRPr="008D07AA">
        <w:rPr>
          <w:rFonts w:ascii="David" w:eastAsia="Times New Roman" w:hAnsi="David" w:cs="David"/>
          <w:sz w:val="24"/>
          <w:szCs w:val="24"/>
          <w:rtl/>
        </w:rPr>
        <w:t>הנדון:</w:t>
      </w:r>
      <w:r w:rsidRPr="008D07AA">
        <w:rPr>
          <w:rFonts w:ascii="David" w:eastAsia="Times New Roman" w:hAnsi="David" w:cs="David"/>
          <w:sz w:val="24"/>
          <w:szCs w:val="24"/>
          <w:rtl/>
        </w:rPr>
        <w:tab/>
        <w:t xml:space="preserve"> </w:t>
      </w:r>
      <w:r w:rsidRPr="008D07AA">
        <w:rPr>
          <w:rFonts w:ascii="David" w:eastAsia="Times New Roman" w:hAnsi="David" w:cs="David"/>
          <w:b/>
          <w:bCs/>
          <w:snapToGrid w:val="0"/>
          <w:sz w:val="24"/>
          <w:szCs w:val="24"/>
          <w:rtl/>
        </w:rPr>
        <w:t xml:space="preserve">מבוטחנו: </w:t>
      </w:r>
    </w:p>
    <w:tbl>
      <w:tblPr>
        <w:bidiVisual/>
        <w:tblW w:w="9593" w:type="dxa"/>
        <w:tblLayout w:type="fixed"/>
        <w:tblLook w:val="0000" w:firstRow="0" w:lastRow="0" w:firstColumn="0" w:lastColumn="0" w:noHBand="0" w:noVBand="0"/>
      </w:tblPr>
      <w:tblGrid>
        <w:gridCol w:w="1162"/>
        <w:gridCol w:w="7268"/>
        <w:gridCol w:w="1163"/>
      </w:tblGrid>
      <w:tr w:rsidR="008D07AA" w:rsidRPr="008D07AA" w14:paraId="3362E020" w14:textId="77777777" w:rsidTr="008D07AA">
        <w:tc>
          <w:tcPr>
            <w:tcW w:w="1162" w:type="dxa"/>
            <w:shd w:val="clear" w:color="auto" w:fill="auto"/>
          </w:tcPr>
          <w:p w14:paraId="425557B3" w14:textId="77777777" w:rsidR="008D07AA" w:rsidRPr="008D07AA" w:rsidRDefault="008D07AA" w:rsidP="008D07AA">
            <w:pPr>
              <w:widowControl w:val="0"/>
              <w:spacing w:before="0" w:beforeAutospacing="0" w:after="0" w:afterAutospacing="0" w:line="240" w:lineRule="auto"/>
              <w:ind w:right="540"/>
              <w:jc w:val="center"/>
              <w:rPr>
                <w:rFonts w:ascii="David" w:eastAsia="Times New Roman" w:hAnsi="David" w:cs="David"/>
                <w:b/>
                <w:bCs/>
                <w:snapToGrid w:val="0"/>
                <w:sz w:val="24"/>
                <w:szCs w:val="24"/>
                <w:rtl/>
              </w:rPr>
            </w:pPr>
          </w:p>
        </w:tc>
        <w:tc>
          <w:tcPr>
            <w:tcW w:w="7268" w:type="dxa"/>
            <w:shd w:val="clear" w:color="auto" w:fill="auto"/>
          </w:tcPr>
          <w:p w14:paraId="5F125859" w14:textId="77777777" w:rsidR="008D07AA" w:rsidRPr="008D07AA" w:rsidRDefault="008D07AA" w:rsidP="008D07AA">
            <w:pPr>
              <w:widowControl w:val="0"/>
              <w:spacing w:before="0" w:beforeAutospacing="0" w:after="0" w:afterAutospacing="0" w:line="280" w:lineRule="atLeast"/>
              <w:rPr>
                <w:rFonts w:ascii="David" w:eastAsia="Times New Roman" w:hAnsi="David" w:cs="David"/>
                <w:bCs/>
                <w:color w:val="0000FF"/>
                <w:sz w:val="24"/>
                <w:szCs w:val="24"/>
                <w:rtl/>
              </w:rPr>
            </w:pPr>
          </w:p>
        </w:tc>
        <w:tc>
          <w:tcPr>
            <w:tcW w:w="1163" w:type="dxa"/>
            <w:shd w:val="clear" w:color="auto" w:fill="auto"/>
          </w:tcPr>
          <w:p w14:paraId="5DD444DE" w14:textId="77777777" w:rsidR="008D07AA" w:rsidRPr="008D07AA" w:rsidRDefault="008D07AA" w:rsidP="008D07AA">
            <w:pPr>
              <w:widowControl w:val="0"/>
              <w:spacing w:before="0" w:beforeAutospacing="0" w:after="0" w:afterAutospacing="0" w:line="240" w:lineRule="auto"/>
              <w:ind w:right="540"/>
              <w:jc w:val="center"/>
              <w:rPr>
                <w:rFonts w:ascii="David" w:eastAsia="Times New Roman" w:hAnsi="David" w:cs="David"/>
                <w:b/>
                <w:bCs/>
                <w:snapToGrid w:val="0"/>
                <w:sz w:val="24"/>
                <w:szCs w:val="24"/>
                <w:rtl/>
              </w:rPr>
            </w:pPr>
          </w:p>
        </w:tc>
      </w:tr>
      <w:tr w:rsidR="008D07AA" w:rsidRPr="008D07AA" w14:paraId="532E6EC7" w14:textId="77777777" w:rsidTr="008D07AA">
        <w:tc>
          <w:tcPr>
            <w:tcW w:w="1162" w:type="dxa"/>
            <w:shd w:val="clear" w:color="auto" w:fill="auto"/>
          </w:tcPr>
          <w:p w14:paraId="733CFF8B" w14:textId="77777777" w:rsidR="008D07AA" w:rsidRPr="008D07AA" w:rsidRDefault="008D07AA" w:rsidP="008D07AA">
            <w:pPr>
              <w:widowControl w:val="0"/>
              <w:spacing w:before="0" w:beforeAutospacing="0" w:after="0" w:afterAutospacing="0" w:line="240" w:lineRule="auto"/>
              <w:ind w:right="540"/>
              <w:jc w:val="center"/>
              <w:rPr>
                <w:rFonts w:ascii="David" w:eastAsia="Times New Roman" w:hAnsi="David" w:cs="David"/>
                <w:b/>
                <w:bCs/>
                <w:snapToGrid w:val="0"/>
                <w:sz w:val="24"/>
                <w:szCs w:val="24"/>
                <w:rtl/>
              </w:rPr>
            </w:pPr>
          </w:p>
        </w:tc>
        <w:tc>
          <w:tcPr>
            <w:tcW w:w="7268" w:type="dxa"/>
            <w:shd w:val="clear" w:color="auto" w:fill="auto"/>
          </w:tcPr>
          <w:p w14:paraId="0624621F" w14:textId="77777777" w:rsidR="008D07AA" w:rsidRPr="008D07AA" w:rsidRDefault="008D07AA" w:rsidP="008D07AA">
            <w:pPr>
              <w:widowControl w:val="0"/>
              <w:spacing w:before="0" w:beforeAutospacing="0" w:after="0" w:afterAutospacing="0" w:line="280" w:lineRule="atLeast"/>
              <w:rPr>
                <w:rFonts w:ascii="David" w:eastAsia="Times New Roman" w:hAnsi="David" w:cs="David"/>
                <w:bCs/>
                <w:color w:val="0000FF"/>
                <w:sz w:val="24"/>
                <w:szCs w:val="24"/>
                <w:rtl/>
              </w:rPr>
            </w:pPr>
          </w:p>
        </w:tc>
        <w:tc>
          <w:tcPr>
            <w:tcW w:w="1163" w:type="dxa"/>
            <w:shd w:val="clear" w:color="auto" w:fill="auto"/>
          </w:tcPr>
          <w:p w14:paraId="3CD50505" w14:textId="77777777" w:rsidR="008D07AA" w:rsidRPr="008D07AA" w:rsidRDefault="008D07AA" w:rsidP="008D07AA">
            <w:pPr>
              <w:widowControl w:val="0"/>
              <w:spacing w:before="0" w:beforeAutospacing="0" w:after="0" w:afterAutospacing="0" w:line="240" w:lineRule="auto"/>
              <w:ind w:right="540"/>
              <w:jc w:val="center"/>
              <w:rPr>
                <w:rFonts w:ascii="David" w:eastAsia="Times New Roman" w:hAnsi="David" w:cs="David"/>
                <w:b/>
                <w:bCs/>
                <w:snapToGrid w:val="0"/>
                <w:sz w:val="24"/>
                <w:szCs w:val="24"/>
                <w:rtl/>
              </w:rPr>
            </w:pPr>
          </w:p>
        </w:tc>
      </w:tr>
      <w:tr w:rsidR="008D07AA" w:rsidRPr="008D07AA" w14:paraId="0BB13F3A" w14:textId="77777777" w:rsidTr="008D07AA">
        <w:tc>
          <w:tcPr>
            <w:tcW w:w="1162" w:type="dxa"/>
            <w:shd w:val="clear" w:color="auto" w:fill="auto"/>
          </w:tcPr>
          <w:p w14:paraId="375C9997" w14:textId="77777777" w:rsidR="008D07AA" w:rsidRPr="008D07AA" w:rsidRDefault="008D07AA" w:rsidP="008D07AA">
            <w:pPr>
              <w:widowControl w:val="0"/>
              <w:spacing w:before="0" w:beforeAutospacing="0" w:after="0" w:afterAutospacing="0" w:line="240" w:lineRule="auto"/>
              <w:ind w:right="540"/>
              <w:jc w:val="center"/>
              <w:rPr>
                <w:rFonts w:ascii="David" w:eastAsia="Times New Roman" w:hAnsi="David" w:cs="David"/>
                <w:b/>
                <w:bCs/>
                <w:snapToGrid w:val="0"/>
                <w:sz w:val="24"/>
                <w:szCs w:val="24"/>
                <w:rtl/>
              </w:rPr>
            </w:pPr>
          </w:p>
        </w:tc>
        <w:tc>
          <w:tcPr>
            <w:tcW w:w="7268" w:type="dxa"/>
            <w:shd w:val="clear" w:color="auto" w:fill="auto"/>
          </w:tcPr>
          <w:p w14:paraId="767D12C3" w14:textId="77777777" w:rsidR="008D07AA" w:rsidRPr="008D07AA" w:rsidRDefault="008D07AA" w:rsidP="008D07AA">
            <w:pPr>
              <w:widowControl w:val="0"/>
              <w:spacing w:before="0" w:beforeAutospacing="0" w:after="0" w:afterAutospacing="0" w:line="280" w:lineRule="atLeast"/>
              <w:rPr>
                <w:rFonts w:ascii="David" w:eastAsia="Times New Roman" w:hAnsi="David" w:cs="David"/>
                <w:bCs/>
                <w:color w:val="0000FF"/>
                <w:sz w:val="24"/>
                <w:szCs w:val="24"/>
                <w:rtl/>
              </w:rPr>
            </w:pPr>
          </w:p>
        </w:tc>
        <w:tc>
          <w:tcPr>
            <w:tcW w:w="1163" w:type="dxa"/>
            <w:shd w:val="clear" w:color="auto" w:fill="auto"/>
          </w:tcPr>
          <w:p w14:paraId="3745CC09" w14:textId="77777777" w:rsidR="008D07AA" w:rsidRPr="008D07AA" w:rsidRDefault="008D07AA" w:rsidP="008D07AA">
            <w:pPr>
              <w:widowControl w:val="0"/>
              <w:spacing w:before="0" w:beforeAutospacing="0" w:after="0" w:afterAutospacing="0" w:line="240" w:lineRule="auto"/>
              <w:ind w:right="540"/>
              <w:jc w:val="center"/>
              <w:rPr>
                <w:rFonts w:ascii="David" w:eastAsia="Times New Roman" w:hAnsi="David" w:cs="David"/>
                <w:b/>
                <w:bCs/>
                <w:snapToGrid w:val="0"/>
                <w:sz w:val="24"/>
                <w:szCs w:val="24"/>
                <w:rtl/>
              </w:rPr>
            </w:pPr>
          </w:p>
        </w:tc>
      </w:tr>
    </w:tbl>
    <w:p w14:paraId="29D35243" w14:textId="77777777" w:rsidR="008D07AA" w:rsidRPr="00476970" w:rsidRDefault="008D07AA" w:rsidP="00C67A55">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r w:rsidRPr="008D07AA">
        <w:rPr>
          <w:rFonts w:ascii="David" w:eastAsia="Times New Roman" w:hAnsi="David" w:cs="David"/>
          <w:b/>
          <w:bCs/>
          <w:snapToGrid w:val="0"/>
          <w:sz w:val="24"/>
          <w:szCs w:val="24"/>
          <w:rtl/>
        </w:rPr>
        <w:t xml:space="preserve">(להלן: "הקבלן") אישור עריכת פוליסות ביטוח לרבות בקשר להסכם מיום </w:t>
      </w:r>
      <w:sdt>
        <w:sdtPr>
          <w:rPr>
            <w:rFonts w:ascii="David" w:eastAsia="Times New Roman" w:hAnsi="David" w:cs="David" w:hint="cs"/>
            <w:b/>
            <w:bCs/>
            <w:snapToGrid w:val="0"/>
            <w:sz w:val="24"/>
            <w:szCs w:val="24"/>
            <w:rtl/>
          </w:rPr>
          <w:alias w:val="תאריך חתימת חוזה"/>
          <w:tag w:val="cntSignDate"/>
          <w:id w:val="-1070344625"/>
          <w:placeholder>
            <w:docPart w:val="CE7E15B918D34933967B09F641E4FE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C67A55" w:rsidRPr="00C67A55">
            <w:rPr>
              <w:rStyle w:val="PlaceholderText"/>
              <w:color w:val="00B0F0"/>
              <w:u w:val="single"/>
              <w:rtl/>
            </w:rPr>
            <w:t>[תאריך חתימת חוזה]</w:t>
          </w:r>
        </w:sdtContent>
      </w:sdt>
      <w:r w:rsidR="00C67A55">
        <w:rPr>
          <w:rFonts w:ascii="David" w:eastAsia="Times New Roman" w:hAnsi="David" w:cs="David" w:hint="cs"/>
          <w:b/>
          <w:bCs/>
          <w:snapToGrid w:val="0"/>
          <w:sz w:val="24"/>
          <w:szCs w:val="24"/>
          <w:rtl/>
        </w:rPr>
        <w:t xml:space="preserve"> </w:t>
      </w:r>
      <w:r w:rsidRPr="008D07AA">
        <w:rPr>
          <w:rFonts w:ascii="David" w:eastAsia="Times New Roman" w:hAnsi="David" w:cs="David"/>
          <w:b/>
          <w:bCs/>
          <w:snapToGrid w:val="0"/>
          <w:sz w:val="24"/>
          <w:szCs w:val="24"/>
          <w:rtl/>
        </w:rPr>
        <w:t xml:space="preserve">בין </w:t>
      </w:r>
      <w:r w:rsidRPr="00476970">
        <w:rPr>
          <w:rFonts w:ascii="David" w:eastAsia="Times New Roman" w:hAnsi="David" w:cs="David"/>
          <w:b/>
          <w:bCs/>
          <w:snapToGrid w:val="0"/>
          <w:sz w:val="24"/>
          <w:szCs w:val="24"/>
          <w:rtl/>
        </w:rPr>
        <w:t xml:space="preserve">המזמין לבין הקבלן לביצוע  </w:t>
      </w:r>
      <w:r w:rsidR="00476970">
        <w:rPr>
          <w:rFonts w:ascii="David" w:eastAsia="Times New Roman" w:hAnsi="David" w:cs="David"/>
          <w:b/>
          <w:bCs/>
          <w:snapToGrid w:val="0"/>
          <w:sz w:val="24"/>
          <w:szCs w:val="24"/>
          <w:rtl/>
        </w:rPr>
        <w:t>עבודות דיפון וחפירה</w:t>
      </w:r>
      <w:r w:rsidR="00476970">
        <w:rPr>
          <w:rFonts w:ascii="David" w:eastAsia="Times New Roman" w:hAnsi="David" w:cs="David" w:hint="cs"/>
          <w:b/>
          <w:bCs/>
          <w:snapToGrid w:val="0"/>
          <w:sz w:val="24"/>
          <w:szCs w:val="24"/>
          <w:rtl/>
        </w:rPr>
        <w:t xml:space="preserve"> </w:t>
      </w:r>
      <w:r w:rsidRPr="008D07AA">
        <w:rPr>
          <w:rFonts w:ascii="David" w:eastAsia="Times New Roman" w:hAnsi="David" w:cs="David"/>
          <w:b/>
          <w:bCs/>
          <w:snapToGrid w:val="0"/>
          <w:sz w:val="24"/>
          <w:szCs w:val="24"/>
          <w:rtl/>
        </w:rPr>
        <w:t xml:space="preserve">בפרויקט </w:t>
      </w:r>
      <w:sdt>
        <w:sdtPr>
          <w:rPr>
            <w:rFonts w:ascii="Times New Roman" w:eastAsia="Times New Roman" w:hAnsi="Times New Roman" w:cs="David"/>
            <w:bCs/>
            <w:sz w:val="32"/>
            <w:szCs w:val="32"/>
            <w:u w:val="single"/>
            <w:rtl/>
            <w:lang w:eastAsia="he-IL"/>
          </w:rPr>
          <w:alias w:val="שם הפרויקט"/>
          <w:tag w:val="cntProjectName"/>
          <w:id w:val="1968544487"/>
          <w:placeholder>
            <w:docPart w:val="50D022C739D84E1AB0A7545050CFB36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476970" w:rsidRPr="00C67A55">
            <w:rPr>
              <w:rStyle w:val="PlaceholderText"/>
              <w:color w:val="00B0F0"/>
              <w:rtl/>
            </w:rPr>
            <w:t>[שם הפרויקט]</w:t>
          </w:r>
        </w:sdtContent>
      </w:sdt>
      <w:r w:rsidRPr="008D07AA">
        <w:rPr>
          <w:rFonts w:ascii="David" w:eastAsia="Times New Roman" w:hAnsi="David" w:cs="David"/>
          <w:b/>
          <w:bCs/>
          <w:snapToGrid w:val="0"/>
          <w:sz w:val="24"/>
          <w:szCs w:val="24"/>
          <w:rtl/>
        </w:rPr>
        <w:t>(להלן: "העבודות", "האתר" ו/או "ההסכם", בהתאמה, לפי העניין)</w:t>
      </w:r>
    </w:p>
    <w:p w14:paraId="2B07A50A" w14:textId="77777777" w:rsidR="008D07AA" w:rsidRPr="008D07AA" w:rsidRDefault="008D07AA" w:rsidP="008D07AA">
      <w:pPr>
        <w:spacing w:before="0" w:beforeAutospacing="0" w:after="0" w:afterAutospacing="0" w:line="240" w:lineRule="auto"/>
        <w:ind w:left="3600" w:right="180" w:hanging="900"/>
        <w:rPr>
          <w:rFonts w:ascii="David" w:eastAsia="Times New Roman" w:hAnsi="David" w:cs="David"/>
          <w:sz w:val="24"/>
          <w:szCs w:val="24"/>
          <w:rtl/>
        </w:rPr>
      </w:pPr>
    </w:p>
    <w:p w14:paraId="5F533C29" w14:textId="77777777" w:rsidR="008D07AA" w:rsidRPr="008D07AA" w:rsidRDefault="008D07AA" w:rsidP="008D07AA">
      <w:pPr>
        <w:widowControl w:val="0"/>
        <w:spacing w:before="0" w:beforeAutospacing="0" w:after="0" w:afterAutospacing="0" w:line="360" w:lineRule="auto"/>
        <w:ind w:firstLine="1627"/>
        <w:jc w:val="both"/>
        <w:rPr>
          <w:rFonts w:ascii="David" w:eastAsia="Times New Roman" w:hAnsi="David" w:cs="David"/>
          <w:sz w:val="24"/>
          <w:szCs w:val="24"/>
          <w:rtl/>
        </w:rPr>
      </w:pPr>
    </w:p>
    <w:p w14:paraId="1737CE55"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הננו מאשרים בזאת כי ערכנו על שם הקבלן את הביטוחים כמפורט להלן, בגין פעילותו, לרבות בקשר לעבודות:-</w:t>
      </w:r>
    </w:p>
    <w:p w14:paraId="52F359C3"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5CC7613C" w14:textId="77777777" w:rsidR="008D07AA" w:rsidRPr="008D07AA" w:rsidRDefault="008D07AA" w:rsidP="008D07AA">
      <w:pPr>
        <w:spacing w:before="0" w:beforeAutospacing="0" w:after="0" w:afterAutospacing="0" w:line="360" w:lineRule="auto"/>
        <w:ind w:left="710" w:hanging="710"/>
        <w:jc w:val="both"/>
        <w:rPr>
          <w:rFonts w:ascii="David" w:eastAsia="Times New Roman" w:hAnsi="David" w:cs="David"/>
          <w:sz w:val="24"/>
          <w:szCs w:val="24"/>
          <w:rtl/>
        </w:rPr>
      </w:pPr>
      <w:r w:rsidRPr="008D07AA">
        <w:rPr>
          <w:rFonts w:ascii="David" w:eastAsia="Times New Roman" w:hAnsi="David" w:cs="David"/>
          <w:sz w:val="24"/>
          <w:szCs w:val="24"/>
          <w:rtl/>
        </w:rPr>
        <w:t>1.</w:t>
      </w:r>
      <w:r w:rsidRPr="008D07AA">
        <w:rPr>
          <w:rFonts w:ascii="David" w:eastAsia="Times New Roman" w:hAnsi="David" w:cs="David"/>
          <w:sz w:val="24"/>
          <w:szCs w:val="24"/>
          <w:rtl/>
        </w:rPr>
        <w:tab/>
      </w:r>
      <w:r w:rsidRPr="008D07AA">
        <w:rPr>
          <w:rFonts w:ascii="David" w:eastAsia="Times New Roman" w:hAnsi="David" w:cs="David"/>
          <w:sz w:val="24"/>
          <w:szCs w:val="24"/>
          <w:u w:val="single"/>
          <w:rtl/>
        </w:rPr>
        <w:t>ביטוח "אש מורחב"</w:t>
      </w:r>
      <w:r w:rsidRPr="008D07AA">
        <w:rPr>
          <w:rFonts w:ascii="David" w:eastAsia="Times New Roman" w:hAnsi="David" w:cs="David"/>
          <w:sz w:val="24"/>
          <w:szCs w:val="24"/>
          <w:rtl/>
        </w:rPr>
        <w:t xml:space="preserve"> המכסה במלוא ערך כינון את כל הרכוש, ציוד ומתקנים המובאים לאתר ו/או המשמשים לצורך ביצוע העבודות (אשר אינם מהווים חלק מהעבודות), כנגד הסיכונים המקובלים בביטוח "אש מורחב" לרבות אש, התפוצצות, רעידת אדמה, סערה, סופה, שיטפון, נזקי מים, התנגשות, פריצה ונזק בזדון. הביטוח כולל ויתור על זכות התחלוף כלפי המזמין ו/או הבאים מטעמו וכן כלפי יתר הקבלנים ו/או היועצים ו/או כל גורם אחר הקשור לביצוע העבודות (להלן: </w:t>
      </w:r>
      <w:r w:rsidRPr="008D07AA">
        <w:rPr>
          <w:rFonts w:ascii="David" w:eastAsia="Times New Roman" w:hAnsi="David" w:cs="David"/>
          <w:b/>
          <w:bCs/>
          <w:sz w:val="24"/>
          <w:szCs w:val="24"/>
          <w:rtl/>
        </w:rPr>
        <w:t>"הגורמים האחרים"</w:t>
      </w:r>
      <w:r w:rsidRPr="008D07AA">
        <w:rPr>
          <w:rFonts w:ascii="David" w:eastAsia="Times New Roman" w:hAnsi="David" w:cs="David"/>
          <w:sz w:val="24"/>
          <w:szCs w:val="24"/>
          <w:rtl/>
        </w:rPr>
        <w:t>) אשר בביטוחי הגורמים האחרים נכלל ויתור מקביל כלפי הקבלן, ובלבד שהויתור על זכות התחלוף כאמור לא יחול לטובת אדם שגרם לנזק בזדון.</w:t>
      </w:r>
    </w:p>
    <w:p w14:paraId="67EA1B01" w14:textId="77777777" w:rsidR="008D07AA" w:rsidRPr="008D07AA" w:rsidRDefault="008D07AA" w:rsidP="008D07AA">
      <w:pPr>
        <w:spacing w:before="0" w:beforeAutospacing="0" w:after="0" w:afterAutospacing="0" w:line="360" w:lineRule="auto"/>
        <w:ind w:left="730"/>
        <w:jc w:val="both"/>
        <w:rPr>
          <w:rFonts w:ascii="David" w:eastAsia="Times New Roman" w:hAnsi="David" w:cs="David"/>
          <w:sz w:val="24"/>
          <w:szCs w:val="24"/>
          <w:rtl/>
        </w:rPr>
      </w:pPr>
    </w:p>
    <w:p w14:paraId="1B1AD7E6"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u w:val="single"/>
          <w:rtl/>
        </w:rPr>
        <w:t>תקופת הביטוח</w:t>
      </w:r>
      <w:r w:rsidRPr="008D07AA">
        <w:rPr>
          <w:rFonts w:ascii="David" w:eastAsia="Times New Roman" w:hAnsi="David" w:cs="David"/>
          <w:sz w:val="24"/>
          <w:szCs w:val="24"/>
          <w:rtl/>
        </w:rPr>
        <w:t>: החל מיום __________ ועד ליום __________.</w:t>
      </w:r>
    </w:p>
    <w:p w14:paraId="6FD9408F" w14:textId="77777777" w:rsidR="008D07AA" w:rsidRPr="008D07AA" w:rsidRDefault="008D07AA" w:rsidP="008D07AA">
      <w:pPr>
        <w:spacing w:before="0" w:beforeAutospacing="0" w:after="0" w:afterAutospacing="0" w:line="360" w:lineRule="auto"/>
        <w:ind w:left="730"/>
        <w:jc w:val="both"/>
        <w:rPr>
          <w:rFonts w:ascii="David" w:eastAsia="Times New Roman" w:hAnsi="David" w:cs="David"/>
          <w:sz w:val="24"/>
          <w:szCs w:val="24"/>
          <w:rtl/>
        </w:rPr>
      </w:pPr>
    </w:p>
    <w:p w14:paraId="7C8E9C04" w14:textId="77777777" w:rsidR="008D07AA" w:rsidRPr="008D07AA" w:rsidRDefault="008D07AA" w:rsidP="008D07AA">
      <w:pPr>
        <w:spacing w:before="0" w:beforeAutospacing="0" w:after="0" w:afterAutospacing="0" w:line="360" w:lineRule="auto"/>
        <w:ind w:left="710" w:hanging="710"/>
        <w:jc w:val="both"/>
        <w:rPr>
          <w:rFonts w:ascii="David" w:eastAsia="Times New Roman" w:hAnsi="David" w:cs="David"/>
          <w:sz w:val="24"/>
          <w:szCs w:val="24"/>
          <w:rtl/>
        </w:rPr>
      </w:pPr>
      <w:r w:rsidRPr="008D07AA">
        <w:rPr>
          <w:rFonts w:ascii="David" w:eastAsia="Times New Roman" w:hAnsi="David" w:cs="David"/>
          <w:sz w:val="24"/>
          <w:szCs w:val="24"/>
          <w:rtl/>
        </w:rPr>
        <w:t>2.</w:t>
      </w:r>
      <w:r w:rsidRPr="008D07AA">
        <w:rPr>
          <w:rFonts w:ascii="David" w:eastAsia="Times New Roman" w:hAnsi="David" w:cs="David"/>
          <w:sz w:val="24"/>
          <w:szCs w:val="24"/>
          <w:rtl/>
        </w:rPr>
        <w:tab/>
      </w:r>
      <w:r w:rsidRPr="008D07AA">
        <w:rPr>
          <w:rFonts w:ascii="David" w:eastAsia="Times New Roman" w:hAnsi="David" w:cs="David"/>
          <w:sz w:val="24"/>
          <w:szCs w:val="24"/>
          <w:u w:val="single"/>
          <w:rtl/>
        </w:rPr>
        <w:t>ביטוח ציוד מכני הנדסי</w:t>
      </w:r>
      <w:r w:rsidRPr="008D07AA">
        <w:rPr>
          <w:rFonts w:ascii="David" w:eastAsia="Times New Roman" w:hAnsi="David" w:cs="David"/>
          <w:sz w:val="24"/>
          <w:szCs w:val="24"/>
          <w:rtl/>
        </w:rPr>
        <w:t xml:space="preserve"> לכל הציוד המכני ההנדסי המובא לאתר ו/או המשמש לצורך ביצוע העבודות, כולל כיסוי להוצאות גרירה והעברה. הביטוח כולל ויתור על זכות התחלוף כלפי המזמין ו/או הבאים מטעמו וכן כלפי הגורמים האחרים אשר בביטוחי הגורמים האחרים נכלל ויתור מקביל כלפי הקבלן, ובלבד שהויתור על זכות התחלוף כאמור לא יחול לטובת אדם שגרם לנזק בזדון.</w:t>
      </w:r>
    </w:p>
    <w:p w14:paraId="06043F37"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BF9DAE6"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u w:val="single"/>
          <w:rtl/>
        </w:rPr>
        <w:t>תקופת הביטוח</w:t>
      </w:r>
      <w:r w:rsidRPr="008D07AA">
        <w:rPr>
          <w:rFonts w:ascii="David" w:eastAsia="Times New Roman" w:hAnsi="David" w:cs="David"/>
          <w:sz w:val="24"/>
          <w:szCs w:val="24"/>
          <w:rtl/>
        </w:rPr>
        <w:t>: החל מיום __________ ועד ליום __________.</w:t>
      </w:r>
    </w:p>
    <w:p w14:paraId="6B4F930D"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6C95055" w14:textId="77777777" w:rsidR="008D07AA" w:rsidRPr="008D07AA" w:rsidRDefault="008D07AA" w:rsidP="008D07AA">
      <w:pPr>
        <w:keepNext/>
        <w:spacing w:before="240" w:beforeAutospacing="0" w:after="60" w:afterAutospacing="0" w:line="360" w:lineRule="auto"/>
        <w:ind w:left="720" w:hanging="720"/>
        <w:jc w:val="both"/>
        <w:outlineLvl w:val="0"/>
        <w:rPr>
          <w:rFonts w:ascii="David" w:eastAsia="Times New Roman" w:hAnsi="David" w:cs="David"/>
          <w:sz w:val="24"/>
          <w:szCs w:val="24"/>
          <w:rtl/>
        </w:rPr>
      </w:pPr>
      <w:r w:rsidRPr="008D07AA">
        <w:rPr>
          <w:rFonts w:ascii="David" w:eastAsia="Times New Roman" w:hAnsi="David" w:cs="David"/>
          <w:sz w:val="24"/>
          <w:szCs w:val="24"/>
          <w:rtl/>
        </w:rPr>
        <w:t>3.</w:t>
      </w:r>
      <w:r w:rsidRPr="008D07AA">
        <w:rPr>
          <w:rFonts w:ascii="David" w:eastAsia="Times New Roman" w:hAnsi="David" w:cs="David"/>
          <w:b/>
          <w:bCs/>
          <w:kern w:val="32"/>
          <w:sz w:val="24"/>
          <w:szCs w:val="24"/>
          <w:rtl/>
        </w:rPr>
        <w:tab/>
      </w:r>
      <w:r w:rsidRPr="008D07AA">
        <w:rPr>
          <w:rFonts w:ascii="David" w:eastAsia="Times New Roman" w:hAnsi="David" w:cs="David"/>
          <w:sz w:val="24"/>
          <w:szCs w:val="24"/>
          <w:u w:val="single"/>
          <w:rtl/>
        </w:rPr>
        <w:t>ביטוח אחריות מקצועית</w:t>
      </w:r>
      <w:r w:rsidRPr="008D07AA">
        <w:rPr>
          <w:rFonts w:ascii="David" w:eastAsia="Times New Roman" w:hAnsi="David" w:cs="David"/>
          <w:b/>
          <w:bCs/>
          <w:kern w:val="32"/>
          <w:sz w:val="24"/>
          <w:szCs w:val="24"/>
          <w:rtl/>
        </w:rPr>
        <w:t xml:space="preserve"> </w:t>
      </w:r>
      <w:r w:rsidRPr="008D07AA">
        <w:rPr>
          <w:rFonts w:ascii="David" w:eastAsia="Times New Roman" w:hAnsi="David" w:cs="David"/>
          <w:sz w:val="24"/>
          <w:szCs w:val="24"/>
          <w:rtl/>
        </w:rPr>
        <w:t xml:space="preserve">לכיסוי אחריותו של הקבלן על פי דין בגין אובדן ו/או נזק שייגרמו לכל אדם ו/או גוף כלשהו (לרבות במפורש המזמין), כתוצאה ממעשה ו/או מחדל מקצועי </w:t>
      </w:r>
      <w:r w:rsidRPr="008D07AA">
        <w:rPr>
          <w:rFonts w:ascii="David" w:eastAsia="Times New Roman" w:hAnsi="David" w:cs="David"/>
          <w:sz w:val="24"/>
          <w:szCs w:val="24"/>
          <w:rtl/>
        </w:rPr>
        <w:lastRenderedPageBreak/>
        <w:t xml:space="preserve">של הקבלן ו/או מי מטעמו לרבות טעות ו/או השמטה בקשר עם ביצוע העבודות, בגבולות אחריות בסך של 6,000,000 ₪ למקרה ובמצטבר לתקופת ביטוח שנתית. הביטוח אינו כולל כל סייג בדבר אובדן שימוש או עיכוב בעקבות מקרה ביטוח, אובדן מסמכים, הפרת סודיות ואי יושר של עובדים. </w:t>
      </w:r>
    </w:p>
    <w:p w14:paraId="541BBB66" w14:textId="77777777" w:rsidR="008D07AA" w:rsidRPr="008D07AA" w:rsidRDefault="008D07AA" w:rsidP="008D07AA">
      <w:pPr>
        <w:tabs>
          <w:tab w:val="left" w:pos="830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הביטוח הינו בעל תחולה רטרואקטיבית מיום תחילת ביצוע העבודות, אף אם ביצוען החל בטרם נחתם ההסכם אך לא לפני התאריך: ____________, וכולל תקופת גילוי מורחבת של 12 חודשים לפחות.</w:t>
      </w:r>
    </w:p>
    <w:p w14:paraId="46F10ED2" w14:textId="77777777" w:rsidR="008D07AA" w:rsidRPr="008D07AA" w:rsidRDefault="008D07AA" w:rsidP="008D07AA">
      <w:pPr>
        <w:tabs>
          <w:tab w:val="left" w:pos="8306"/>
        </w:tabs>
        <w:spacing w:before="0" w:beforeAutospacing="0" w:after="0" w:afterAutospacing="0" w:line="360" w:lineRule="auto"/>
        <w:ind w:left="2783"/>
        <w:jc w:val="both"/>
        <w:rPr>
          <w:rFonts w:ascii="David" w:eastAsia="Times New Roman" w:hAnsi="David" w:cs="David"/>
          <w:sz w:val="24"/>
          <w:szCs w:val="24"/>
          <w:rtl/>
        </w:rPr>
      </w:pPr>
    </w:p>
    <w:p w14:paraId="28D2752B" w14:textId="77777777" w:rsidR="008D07AA" w:rsidRPr="008D07AA" w:rsidRDefault="008D07AA" w:rsidP="008D07AA">
      <w:pPr>
        <w:tabs>
          <w:tab w:val="left" w:pos="8306"/>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הביטוח מורחב לכלול את המזמין כמבוטח נוסף לעניין אחריותו למעשי ו/או מחדלי הקבלן, בכפוף לסעיף אחריות צולבת לפיו ייחשב הביטוח כאילו נערך בנפרד עבור כל אחד מיחידי המבוטח. ואולם, מובהר כי הפוליסה אינה מכסה את אחריותו המקצועית של המזמין כלפי הקבלן.</w:t>
      </w:r>
    </w:p>
    <w:p w14:paraId="2CE5B529"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363A4C3"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u w:val="single"/>
          <w:rtl/>
        </w:rPr>
        <w:t>תקופת הביטוח</w:t>
      </w:r>
      <w:r w:rsidRPr="008D07AA">
        <w:rPr>
          <w:rFonts w:ascii="David" w:eastAsia="Times New Roman" w:hAnsi="David" w:cs="David"/>
          <w:sz w:val="24"/>
          <w:szCs w:val="24"/>
          <w:rtl/>
        </w:rPr>
        <w:t>: החל מיום __________ ועד ליום __________.</w:t>
      </w:r>
    </w:p>
    <w:p w14:paraId="20B48F87" w14:textId="77777777" w:rsidR="008D07AA" w:rsidRPr="008D07AA" w:rsidRDefault="008D07AA" w:rsidP="008D07AA">
      <w:pPr>
        <w:keepNext/>
        <w:spacing w:before="240" w:beforeAutospacing="0" w:after="60" w:afterAutospacing="0" w:line="360" w:lineRule="auto"/>
        <w:ind w:left="720" w:hanging="720"/>
        <w:jc w:val="both"/>
        <w:outlineLvl w:val="0"/>
        <w:rPr>
          <w:rFonts w:ascii="David" w:eastAsia="Times New Roman" w:hAnsi="David" w:cs="David"/>
          <w:sz w:val="24"/>
          <w:szCs w:val="24"/>
          <w:rtl/>
        </w:rPr>
      </w:pPr>
      <w:r w:rsidRPr="008D07AA">
        <w:rPr>
          <w:rFonts w:ascii="David" w:eastAsia="Times New Roman" w:hAnsi="David" w:cs="David"/>
          <w:sz w:val="24"/>
          <w:szCs w:val="24"/>
          <w:rtl/>
        </w:rPr>
        <w:t>4.</w:t>
      </w:r>
      <w:r w:rsidRPr="008D07AA">
        <w:rPr>
          <w:rFonts w:ascii="David" w:eastAsia="Times New Roman" w:hAnsi="David" w:cs="David"/>
          <w:b/>
          <w:bCs/>
          <w:kern w:val="32"/>
          <w:sz w:val="24"/>
          <w:szCs w:val="24"/>
          <w:rtl/>
        </w:rPr>
        <w:tab/>
      </w:r>
      <w:r w:rsidRPr="008D07AA">
        <w:rPr>
          <w:rFonts w:ascii="David" w:eastAsia="Times New Roman" w:hAnsi="David" w:cs="David"/>
          <w:sz w:val="24"/>
          <w:szCs w:val="24"/>
          <w:u w:val="single"/>
          <w:rtl/>
        </w:rPr>
        <w:t>ביטוח אחריות המוצר</w:t>
      </w:r>
      <w:r w:rsidRPr="008D07AA">
        <w:rPr>
          <w:rFonts w:ascii="David" w:eastAsia="Times New Roman" w:hAnsi="David" w:cs="David"/>
          <w:b/>
          <w:bCs/>
          <w:kern w:val="32"/>
          <w:sz w:val="24"/>
          <w:szCs w:val="24"/>
          <w:rtl/>
        </w:rPr>
        <w:t xml:space="preserve"> </w:t>
      </w:r>
      <w:r w:rsidRPr="008D07AA">
        <w:rPr>
          <w:rFonts w:ascii="David" w:eastAsia="Times New Roman" w:hAnsi="David" w:cs="David"/>
          <w:sz w:val="24"/>
          <w:szCs w:val="24"/>
          <w:rtl/>
        </w:rPr>
        <w:t xml:space="preserve">לכיסוי אחריותו של הקבלן על פי דין בגין אובדן ו/או נזק העלולים להיגרם לגופו ו/או לרכושו של כל אדם ו/או גוף כלשהו (לרבות במפורש המזמין) עקב מוצרים שסופקו למזמין לרבות במפורש העבודות לאחר מסירתן ו/או חלק מהן למזמין, בגבולות אחריות בסך של 16,000,000 ₪ למקרה ובמצטבר לתקופת ביטוח שנתית. </w:t>
      </w:r>
    </w:p>
    <w:p w14:paraId="49F2FAD8" w14:textId="77777777" w:rsidR="008D07AA" w:rsidRPr="008D07AA" w:rsidRDefault="008D07AA" w:rsidP="008D07AA">
      <w:pPr>
        <w:tabs>
          <w:tab w:val="left" w:pos="7880"/>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 xml:space="preserve">הביטוח הינו בעל תחולה רטרואקטיבית ממועד תחילת ביצוע העבודות, אך לא לפני התאריך: ________________ וכולל תקופת גילוי מורחבת שלא תפחת מ-12 חודשים. </w:t>
      </w:r>
    </w:p>
    <w:p w14:paraId="098E1148" w14:textId="77777777" w:rsidR="008D07AA" w:rsidRPr="008D07AA" w:rsidRDefault="008D07AA" w:rsidP="008D07AA">
      <w:pPr>
        <w:tabs>
          <w:tab w:val="left" w:pos="7880"/>
        </w:tabs>
        <w:spacing w:before="0" w:beforeAutospacing="0" w:after="0" w:afterAutospacing="0" w:line="360" w:lineRule="auto"/>
        <w:ind w:left="720"/>
        <w:jc w:val="both"/>
        <w:rPr>
          <w:rFonts w:ascii="David" w:eastAsia="Times New Roman" w:hAnsi="David" w:cs="David"/>
          <w:sz w:val="24"/>
          <w:szCs w:val="24"/>
          <w:rtl/>
        </w:rPr>
      </w:pPr>
    </w:p>
    <w:p w14:paraId="2A399E58" w14:textId="77777777" w:rsidR="008D07AA" w:rsidRPr="008D07AA" w:rsidRDefault="008D07AA" w:rsidP="008D07AA">
      <w:pPr>
        <w:tabs>
          <w:tab w:val="left" w:pos="7880"/>
        </w:tabs>
        <w:spacing w:before="0" w:beforeAutospacing="0" w:after="0" w:afterAutospacing="0" w:line="360" w:lineRule="auto"/>
        <w:ind w:left="720"/>
        <w:jc w:val="both"/>
        <w:rPr>
          <w:rFonts w:ascii="David" w:eastAsia="Times New Roman" w:hAnsi="David" w:cs="David"/>
          <w:sz w:val="24"/>
          <w:szCs w:val="24"/>
          <w:rtl/>
        </w:rPr>
      </w:pPr>
      <w:r w:rsidRPr="008D07AA">
        <w:rPr>
          <w:rFonts w:ascii="David" w:eastAsia="Times New Roman" w:hAnsi="David" w:cs="David"/>
          <w:sz w:val="24"/>
          <w:szCs w:val="24"/>
          <w:rtl/>
        </w:rPr>
        <w:t>הביטוח מורחב לכלול את המזמין כמבוטח נוסף לעניין אחריותו הנובעת מאחריות הקבלן עקב העבודות, בכפוף לסעיף אחריות צולבת.</w:t>
      </w:r>
    </w:p>
    <w:p w14:paraId="7F7C6FBB"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3D74A00" w14:textId="77777777" w:rsidR="008D07AA" w:rsidRPr="008D07AA" w:rsidRDefault="008D07AA" w:rsidP="008D07AA">
      <w:pPr>
        <w:spacing w:before="0" w:beforeAutospacing="0" w:after="0" w:afterAutospacing="0" w:line="360" w:lineRule="auto"/>
        <w:ind w:firstLine="720"/>
        <w:jc w:val="both"/>
        <w:rPr>
          <w:rFonts w:ascii="David" w:eastAsia="Times New Roman" w:hAnsi="David" w:cs="David"/>
          <w:sz w:val="24"/>
          <w:szCs w:val="24"/>
          <w:rtl/>
        </w:rPr>
      </w:pPr>
      <w:r w:rsidRPr="008D07AA">
        <w:rPr>
          <w:rFonts w:ascii="David" w:eastAsia="Times New Roman" w:hAnsi="David" w:cs="David"/>
          <w:sz w:val="24"/>
          <w:szCs w:val="24"/>
          <w:u w:val="single"/>
          <w:rtl/>
        </w:rPr>
        <w:t>תקופת הביטוח</w:t>
      </w:r>
      <w:r w:rsidRPr="008D07AA">
        <w:rPr>
          <w:rFonts w:ascii="David" w:eastAsia="Times New Roman" w:hAnsi="David" w:cs="David"/>
          <w:sz w:val="24"/>
          <w:szCs w:val="24"/>
          <w:rtl/>
        </w:rPr>
        <w:t>: החל מיום __________ ועד ליום __________.</w:t>
      </w:r>
    </w:p>
    <w:p w14:paraId="553EBF96"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348B24F"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כללי לכל הפוליסות</w:t>
      </w:r>
    </w:p>
    <w:p w14:paraId="76ED7236"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E4388F1"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sz w:val="24"/>
          <w:szCs w:val="24"/>
          <w:rtl/>
        </w:rPr>
        <w:t>תנאי הפוליסות דלעיל (למעט הפוליסה לביטוח אחריות מקצועית), בכפוף לאמור לעיל, אינם פוחתים מתנאי ביט _____________. זאת מבלי לגרוע מכל הרחבה ו/או הוראה מפורשת ו/או ספציפית המפורטת לעיל. מובהר, למען הסר ספק, כי כל הרחבה ו/או הוראה מפורשת ו/או ספציפית כזאת, גוברת.</w:t>
      </w:r>
    </w:p>
    <w:p w14:paraId="4FE93AD3"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4182901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b/>
          <w:bCs/>
          <w:sz w:val="24"/>
          <w:szCs w:val="24"/>
          <w:rtl/>
        </w:rPr>
        <w:t>"המזמין"</w:t>
      </w:r>
      <w:r w:rsidRPr="008D07AA">
        <w:rPr>
          <w:rFonts w:ascii="David" w:eastAsia="Times New Roman" w:hAnsi="David" w:cs="David"/>
          <w:sz w:val="24"/>
          <w:szCs w:val="24"/>
          <w:rtl/>
        </w:rPr>
        <w:t xml:space="preserve"> לצורך הביטוחים דלעיל הינו לרבות חברת אם ו/או חברות בנות ו/או חברות שלובות ו/או קשורות ו/או כל חברה בקבוצת "אפריקה-ישראל" ו/או עובדיהם ו/או מנהליהם.</w:t>
      </w:r>
    </w:p>
    <w:p w14:paraId="48DF6BBF"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3E35559B"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כל הביטוחים הנ"ל הינם קודמים לכל ביטוח הנערך על ידי המזמין ו/או לטובתו, ואנו מוותרים על כל טענה ו/או דרישה ו/או תביעה בדבר שיתוף ביטוחי המזמין.</w:t>
      </w:r>
    </w:p>
    <w:p w14:paraId="1F21DF45"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717F2A3D"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הפרת תנאי הפוליסות על ידי הקבלן בתום לב לא תפגע בזכויות המזמין על פיהן.</w:t>
      </w:r>
    </w:p>
    <w:p w14:paraId="36844DA3"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CA33A37"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הביטוחים דלעיל לא יבוטלו ולא יצומצמו במשך תקופת הביטוח, אלא בהודעה למזמין 60 יום מראש ובכתב.</w:t>
      </w:r>
    </w:p>
    <w:p w14:paraId="6CFCF4D8"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3F49EA65"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הננו מאשרים כי ידוע לנו שהאחריות לתשלום פרמיות הביטוח וההשתתפויות העצמיות חלה על הקבלן בלבד, ובשום מקרה לא על המזמין.</w:t>
      </w:r>
    </w:p>
    <w:p w14:paraId="11B1FC23"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74227D37"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A2A9127" w14:textId="77777777" w:rsidR="008D07AA" w:rsidRPr="008D07AA" w:rsidRDefault="008D07AA" w:rsidP="008D07AA">
      <w:pPr>
        <w:spacing w:before="0" w:beforeAutospacing="0" w:after="0" w:afterAutospacing="0" w:line="360" w:lineRule="auto"/>
        <w:jc w:val="both"/>
        <w:rPr>
          <w:rFonts w:ascii="David" w:eastAsia="Times New Roman" w:hAnsi="David" w:cs="David"/>
          <w:b/>
          <w:bCs/>
          <w:sz w:val="24"/>
          <w:szCs w:val="24"/>
          <w:rtl/>
        </w:rPr>
      </w:pPr>
      <w:r w:rsidRPr="008D07AA">
        <w:rPr>
          <w:rFonts w:ascii="David" w:eastAsia="Times New Roman" w:hAnsi="David" w:cs="David"/>
          <w:b/>
          <w:bCs/>
          <w:sz w:val="24"/>
          <w:szCs w:val="24"/>
          <w:rtl/>
        </w:rPr>
        <w:t>בכפוף לתנאי פוליסות הביטוח המקוריות ולחריגיהן, עד כמה שלא שונו במפורש על פי האמור באישור זה.</w:t>
      </w:r>
    </w:p>
    <w:p w14:paraId="7E0F6DD7"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30F5C7CB"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5FFE85CB"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425FAECA"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BC14064"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tl/>
        </w:rPr>
      </w:pPr>
      <w:r w:rsidRPr="008D07AA">
        <w:rPr>
          <w:rFonts w:ascii="David" w:eastAsia="Times New Roman" w:hAnsi="David" w:cs="David"/>
          <w:sz w:val="24"/>
          <w:szCs w:val="24"/>
          <w:rtl/>
        </w:rPr>
        <w:t>בכבוד רב,</w:t>
      </w:r>
    </w:p>
    <w:p w14:paraId="6FD02154"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tl/>
        </w:rPr>
      </w:pPr>
    </w:p>
    <w:p w14:paraId="1E9B8E07"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tl/>
        </w:rPr>
      </w:pPr>
    </w:p>
    <w:p w14:paraId="50A4556B" w14:textId="77777777" w:rsidR="008D07AA" w:rsidRPr="008D07AA" w:rsidRDefault="008D07AA" w:rsidP="008D07AA">
      <w:pPr>
        <w:tabs>
          <w:tab w:val="right" w:leader="dot" w:pos="1800"/>
          <w:tab w:val="left" w:pos="2700"/>
          <w:tab w:val="right" w:leader="dot" w:pos="4320"/>
          <w:tab w:val="left" w:pos="4860"/>
          <w:tab w:val="right" w:leader="dot" w:pos="6480"/>
          <w:tab w:val="left" w:pos="6686"/>
          <w:tab w:val="right" w:leader="dot" w:pos="8666"/>
          <w:tab w:val="right" w:leader="dot" w:pos="9180"/>
        </w:tabs>
        <w:spacing w:before="0" w:beforeAutospacing="0" w:after="0" w:afterAutospacing="0" w:line="240" w:lineRule="auto"/>
        <w:rPr>
          <w:rFonts w:ascii="David" w:eastAsia="Times New Roman" w:hAnsi="David" w:cs="David"/>
          <w:sz w:val="24"/>
          <w:szCs w:val="24"/>
          <w:rtl/>
        </w:rPr>
      </w:pP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r w:rsidRPr="008D07AA">
        <w:rPr>
          <w:rFonts w:ascii="David" w:eastAsia="Times New Roman" w:hAnsi="David" w:cs="David"/>
          <w:sz w:val="24"/>
          <w:szCs w:val="24"/>
          <w:rtl/>
        </w:rPr>
        <w:tab/>
      </w:r>
    </w:p>
    <w:p w14:paraId="4B6DD086" w14:textId="77777777" w:rsidR="008D07AA" w:rsidRPr="008D07AA" w:rsidRDefault="008D07AA" w:rsidP="008D07AA">
      <w:pPr>
        <w:tabs>
          <w:tab w:val="left" w:pos="2880"/>
          <w:tab w:val="left" w:pos="5220"/>
          <w:tab w:val="left" w:pos="6894"/>
        </w:tabs>
        <w:spacing w:before="0" w:beforeAutospacing="0" w:after="0" w:afterAutospacing="0" w:line="240" w:lineRule="auto"/>
        <w:rPr>
          <w:rFonts w:ascii="David" w:eastAsia="Times New Roman" w:hAnsi="David" w:cs="David"/>
          <w:sz w:val="24"/>
          <w:szCs w:val="24"/>
        </w:rPr>
      </w:pPr>
      <w:r w:rsidRPr="008D07AA">
        <w:rPr>
          <w:rFonts w:ascii="David" w:eastAsia="Times New Roman" w:hAnsi="David" w:cs="David"/>
          <w:sz w:val="24"/>
          <w:szCs w:val="24"/>
          <w:rtl/>
        </w:rPr>
        <w:t>(חותמת המבטח)</w:t>
      </w:r>
      <w:r w:rsidRPr="008D07AA">
        <w:rPr>
          <w:rFonts w:ascii="David" w:eastAsia="Times New Roman" w:hAnsi="David" w:cs="David"/>
          <w:sz w:val="24"/>
          <w:szCs w:val="24"/>
          <w:rtl/>
        </w:rPr>
        <w:tab/>
        <w:t>(חתימת המבטח)</w:t>
      </w:r>
      <w:r w:rsidRPr="008D07AA">
        <w:rPr>
          <w:rFonts w:ascii="David" w:eastAsia="Times New Roman" w:hAnsi="David" w:cs="David"/>
          <w:sz w:val="24"/>
          <w:szCs w:val="24"/>
          <w:rtl/>
        </w:rPr>
        <w:tab/>
        <w:t>(שם החותם)</w:t>
      </w:r>
      <w:r w:rsidRPr="008D07AA">
        <w:rPr>
          <w:rFonts w:ascii="David" w:eastAsia="Times New Roman" w:hAnsi="David" w:cs="David"/>
          <w:sz w:val="24"/>
          <w:szCs w:val="24"/>
          <w:rtl/>
        </w:rPr>
        <w:tab/>
        <w:t>(תפקיד החותם)</w:t>
      </w:r>
    </w:p>
    <w:p w14:paraId="4EE578A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54535013" w14:textId="77777777" w:rsidR="008D07AA" w:rsidRPr="008D07AA" w:rsidRDefault="008D07AA" w:rsidP="008D07AA">
      <w:pPr>
        <w:spacing w:before="0" w:beforeAutospacing="0" w:after="0" w:afterAutospacing="0" w:line="360" w:lineRule="auto"/>
        <w:jc w:val="center"/>
        <w:rPr>
          <w:rFonts w:ascii="David" w:eastAsia="Times New Roman" w:hAnsi="David" w:cs="David"/>
          <w:b/>
          <w:bCs/>
          <w:sz w:val="24"/>
          <w:szCs w:val="24"/>
          <w:u w:val="single"/>
          <w:rtl/>
        </w:rPr>
      </w:pPr>
    </w:p>
    <w:p w14:paraId="1B33D0D5" w14:textId="77777777" w:rsidR="008D07AA" w:rsidRPr="008D07AA" w:rsidRDefault="008D07AA" w:rsidP="008D07AA">
      <w:pPr>
        <w:tabs>
          <w:tab w:val="left" w:pos="2880"/>
          <w:tab w:val="left" w:pos="5400"/>
          <w:tab w:val="left" w:pos="7560"/>
        </w:tabs>
        <w:spacing w:before="0" w:beforeAutospacing="0" w:after="0" w:afterAutospacing="0" w:line="240" w:lineRule="auto"/>
        <w:ind w:left="225" w:right="-540" w:hanging="90"/>
        <w:rPr>
          <w:rFonts w:ascii="David" w:eastAsia="Times New Roman" w:hAnsi="David" w:cs="David"/>
          <w:sz w:val="24"/>
          <w:szCs w:val="24"/>
          <w:rtl/>
        </w:rPr>
      </w:pPr>
      <w:r w:rsidRPr="008D07AA">
        <w:rPr>
          <w:rFonts w:ascii="David" w:eastAsia="Times New Roman" w:hAnsi="David" w:cs="David"/>
          <w:sz w:val="24"/>
          <w:szCs w:val="24"/>
          <w:rtl/>
        </w:rPr>
        <w:br w:type="page"/>
      </w:r>
    </w:p>
    <w:p w14:paraId="2DDF2C62" w14:textId="77777777" w:rsidR="008D07AA" w:rsidRPr="008D07AA" w:rsidRDefault="008D07AA" w:rsidP="008D07AA">
      <w:pPr>
        <w:spacing w:before="0" w:beforeAutospacing="0" w:after="0" w:afterAutospacing="0" w:line="240" w:lineRule="auto"/>
        <w:jc w:val="center"/>
        <w:rPr>
          <w:rFonts w:ascii="David" w:eastAsia="Times New Roman" w:hAnsi="David" w:cs="David"/>
          <w:b/>
          <w:bCs/>
          <w:spacing w:val="10"/>
          <w:sz w:val="24"/>
          <w:szCs w:val="24"/>
          <w:u w:val="single"/>
          <w:rtl/>
        </w:rPr>
      </w:pPr>
      <w:r w:rsidRPr="008D07AA">
        <w:rPr>
          <w:rFonts w:ascii="David" w:eastAsia="Times New Roman" w:hAnsi="David" w:cs="David"/>
          <w:b/>
          <w:bCs/>
          <w:spacing w:val="10"/>
          <w:sz w:val="24"/>
          <w:szCs w:val="24"/>
          <w:u w:val="single"/>
          <w:rtl/>
        </w:rPr>
        <w:lastRenderedPageBreak/>
        <w:t>נספח "ה1"</w:t>
      </w:r>
    </w:p>
    <w:p w14:paraId="65B67D7F" w14:textId="77777777" w:rsidR="008D07AA" w:rsidRPr="008D07AA" w:rsidRDefault="008D07AA" w:rsidP="008D07AA">
      <w:pPr>
        <w:spacing w:before="0" w:beforeAutospacing="0" w:after="120" w:afterAutospacing="0" w:line="240" w:lineRule="auto"/>
        <w:jc w:val="center"/>
        <w:rPr>
          <w:rFonts w:ascii="David" w:eastAsia="Times New Roman" w:hAnsi="David" w:cs="David"/>
          <w:b/>
          <w:bCs/>
          <w:spacing w:val="10"/>
          <w:sz w:val="24"/>
          <w:szCs w:val="24"/>
          <w:u w:val="single"/>
          <w:rtl/>
          <w:lang w:eastAsia="he-IL"/>
        </w:rPr>
      </w:pPr>
    </w:p>
    <w:p w14:paraId="24F95F6F" w14:textId="77777777" w:rsidR="008D07AA" w:rsidRPr="008D07AA" w:rsidRDefault="008D07AA" w:rsidP="008D07AA">
      <w:pPr>
        <w:spacing w:before="0" w:beforeAutospacing="0" w:after="120" w:afterAutospacing="0" w:line="240" w:lineRule="auto"/>
        <w:jc w:val="center"/>
        <w:rPr>
          <w:rFonts w:ascii="David" w:eastAsia="Times New Roman" w:hAnsi="David" w:cs="David"/>
          <w:b/>
          <w:bCs/>
          <w:spacing w:val="10"/>
          <w:sz w:val="24"/>
          <w:szCs w:val="24"/>
          <w:u w:val="single"/>
          <w:rtl/>
          <w:lang w:eastAsia="he-IL"/>
        </w:rPr>
      </w:pPr>
      <w:r w:rsidRPr="008D07AA">
        <w:rPr>
          <w:rFonts w:ascii="David" w:eastAsia="Times New Roman" w:hAnsi="David" w:cs="David"/>
          <w:b/>
          <w:bCs/>
          <w:spacing w:val="10"/>
          <w:sz w:val="24"/>
          <w:szCs w:val="24"/>
          <w:u w:val="single"/>
          <w:rtl/>
          <w:lang w:eastAsia="he-IL"/>
        </w:rPr>
        <w:t>נוהל ביצוע עבודות בחום</w:t>
      </w:r>
    </w:p>
    <w:p w14:paraId="0DCEE731" w14:textId="77777777" w:rsidR="008D07AA" w:rsidRPr="008D07AA" w:rsidRDefault="008D07AA" w:rsidP="008D07AA">
      <w:pPr>
        <w:spacing w:before="0" w:beforeAutospacing="0" w:after="120" w:afterAutospacing="0" w:line="240" w:lineRule="auto"/>
        <w:ind w:left="510"/>
        <w:jc w:val="center"/>
        <w:rPr>
          <w:rFonts w:ascii="David" w:eastAsia="Times New Roman" w:hAnsi="David" w:cs="David"/>
          <w:b/>
          <w:bCs/>
          <w:spacing w:val="10"/>
          <w:sz w:val="24"/>
          <w:szCs w:val="24"/>
          <w:rtl/>
          <w:lang w:eastAsia="he-IL"/>
        </w:rPr>
      </w:pPr>
    </w:p>
    <w:p w14:paraId="5587E950" w14:textId="77777777" w:rsidR="008D07AA" w:rsidRPr="008D07AA" w:rsidRDefault="008D07AA" w:rsidP="008D07AA">
      <w:pPr>
        <w:numPr>
          <w:ilvl w:val="0"/>
          <w:numId w:val="2"/>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8D07AA">
        <w:rPr>
          <w:rFonts w:ascii="David" w:eastAsia="Times New Roman" w:hAnsi="David" w:cs="David"/>
          <w:spacing w:val="10"/>
          <w:sz w:val="24"/>
          <w:szCs w:val="24"/>
          <w:rtl/>
        </w:rPr>
        <w:t xml:space="preserve">חומרי פסולת, קופסאות ריקות, ארגזים ופסולת עץ ונייר יסולקו מכל המבנים מדי יום ויאוחסנו במרחק בטוח ממנו. </w:t>
      </w:r>
    </w:p>
    <w:p w14:paraId="5A0E89D6" w14:textId="77777777" w:rsidR="008D07AA" w:rsidRPr="008D07AA" w:rsidRDefault="008D07AA" w:rsidP="008D07AA">
      <w:pPr>
        <w:numPr>
          <w:ilvl w:val="0"/>
          <w:numId w:val="2"/>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8D07AA">
        <w:rPr>
          <w:rFonts w:ascii="David" w:eastAsia="Times New Roman" w:hAnsi="David" w:cs="David"/>
          <w:spacing w:val="10"/>
          <w:sz w:val="24"/>
          <w:szCs w:val="24"/>
          <w:rtl/>
        </w:rPr>
        <w:tab/>
        <w:t xml:space="preserve">לא תבוצענה "עבודות בחום" בתחום אתר העבודות ברדיוס של </w:t>
      </w:r>
      <w:r w:rsidRPr="008D07AA">
        <w:rPr>
          <w:rFonts w:ascii="David" w:eastAsia="Times New Roman" w:hAnsi="David" w:cs="David"/>
          <w:spacing w:val="10"/>
          <w:sz w:val="24"/>
          <w:szCs w:val="24"/>
        </w:rPr>
        <w:t>10</w:t>
      </w:r>
      <w:r w:rsidRPr="008D07AA">
        <w:rPr>
          <w:rFonts w:ascii="David" w:eastAsia="Times New Roman" w:hAnsi="David" w:cs="David"/>
          <w:spacing w:val="10"/>
          <w:sz w:val="24"/>
          <w:szCs w:val="24"/>
          <w:rtl/>
        </w:rPr>
        <w:t xml:space="preserve"> מטר מחומר דליק כלשהו שלא בהתאם לנוהל המפורט להלן:</w:t>
      </w:r>
    </w:p>
    <w:p w14:paraId="7ACAC688" w14:textId="77777777" w:rsidR="008D07AA" w:rsidRPr="008D07AA" w:rsidRDefault="008D07AA" w:rsidP="00EB65AD">
      <w:pPr>
        <w:widowControl w:val="0"/>
        <w:numPr>
          <w:ilvl w:val="1"/>
          <w:numId w:val="3"/>
        </w:numPr>
        <w:tabs>
          <w:tab w:val="left" w:pos="7880"/>
        </w:tabs>
        <w:spacing w:before="240" w:beforeAutospacing="0" w:after="120" w:afterAutospacing="0" w:line="360" w:lineRule="auto"/>
        <w:ind w:right="567"/>
        <w:jc w:val="both"/>
        <w:outlineLvl w:val="0"/>
        <w:rPr>
          <w:rFonts w:ascii="David" w:eastAsia="Times New Roman" w:hAnsi="David" w:cs="David"/>
          <w:spacing w:val="10"/>
          <w:kern w:val="32"/>
          <w:sz w:val="24"/>
          <w:szCs w:val="24"/>
        </w:rPr>
      </w:pPr>
      <w:r w:rsidRPr="008D07AA">
        <w:rPr>
          <w:rFonts w:ascii="David" w:eastAsia="Times New Roman" w:hAnsi="David" w:cs="David"/>
          <w:spacing w:val="10"/>
          <w:kern w:val="32"/>
          <w:sz w:val="24"/>
          <w:szCs w:val="24"/>
          <w:rtl/>
        </w:rPr>
        <w:t>המונח "עבודות בחום" פירושו: ביצוע עבודות כלשהן תוך כדי שימוש בריתוך ו/או חיתוך בחום ו/או תוך שימוש באש גלויה.</w:t>
      </w:r>
    </w:p>
    <w:p w14:paraId="502F4FE8" w14:textId="77777777" w:rsidR="008D07AA" w:rsidRPr="008D07AA" w:rsidRDefault="008D07AA" w:rsidP="00EB65AD">
      <w:pPr>
        <w:numPr>
          <w:ilvl w:val="1"/>
          <w:numId w:val="3"/>
        </w:numPr>
        <w:tabs>
          <w:tab w:val="left" w:pos="7880"/>
        </w:tabs>
        <w:spacing w:before="0" w:beforeAutospacing="0" w:after="120" w:afterAutospacing="0" w:line="360" w:lineRule="auto"/>
        <w:ind w:right="567"/>
        <w:jc w:val="both"/>
        <w:rPr>
          <w:rFonts w:ascii="David" w:eastAsia="Times New Roman" w:hAnsi="David" w:cs="David"/>
          <w:spacing w:val="10"/>
          <w:sz w:val="24"/>
          <w:szCs w:val="24"/>
          <w:rtl/>
        </w:rPr>
      </w:pPr>
      <w:r w:rsidRPr="008D07AA">
        <w:rPr>
          <w:rFonts w:ascii="David" w:eastAsia="Times New Roman" w:hAnsi="David" w:cs="David"/>
          <w:spacing w:val="10"/>
          <w:kern w:val="32"/>
          <w:sz w:val="24"/>
          <w:szCs w:val="24"/>
          <w:rtl/>
        </w:rPr>
        <w:t>כל קבלן או קבלן משנה אשר ביצוע עבודותיו כרוך ב"עבודות בחום" ימנה אחראי (להלן: "</w:t>
      </w:r>
      <w:r w:rsidRPr="008D07AA">
        <w:rPr>
          <w:rFonts w:ascii="David" w:eastAsia="Times New Roman" w:hAnsi="David" w:cs="David"/>
          <w:b/>
          <w:bCs/>
          <w:spacing w:val="10"/>
          <w:kern w:val="32"/>
          <w:sz w:val="24"/>
          <w:szCs w:val="24"/>
          <w:rtl/>
        </w:rPr>
        <w:t>האחראי</w:t>
      </w:r>
      <w:r w:rsidRPr="008D07AA">
        <w:rPr>
          <w:rFonts w:ascii="David" w:eastAsia="Times New Roman" w:hAnsi="David" w:cs="David"/>
          <w:spacing w:val="10"/>
          <w:kern w:val="32"/>
          <w:sz w:val="24"/>
          <w:szCs w:val="24"/>
          <w:rtl/>
        </w:rPr>
        <w:t>")</w:t>
      </w:r>
      <w:r w:rsidRPr="008D07AA">
        <w:rPr>
          <w:rFonts w:ascii="David" w:eastAsia="Times New Roman" w:hAnsi="David" w:cs="David"/>
          <w:spacing w:val="10"/>
          <w:sz w:val="24"/>
          <w:szCs w:val="24"/>
          <w:rtl/>
        </w:rPr>
        <w:t xml:space="preserve"> אשר חובתו לוודא כי לא תבוצענה עבודות בחום שלא בהתאם לאמור בנוהל זה.</w:t>
      </w:r>
    </w:p>
    <w:p w14:paraId="421964E7" w14:textId="77777777" w:rsidR="008D07AA" w:rsidRPr="008D07AA" w:rsidRDefault="008D07AA" w:rsidP="00EB65AD">
      <w:pPr>
        <w:widowControl w:val="0"/>
        <w:numPr>
          <w:ilvl w:val="1"/>
          <w:numId w:val="3"/>
        </w:numPr>
        <w:tabs>
          <w:tab w:val="left" w:pos="7880"/>
        </w:tabs>
        <w:spacing w:before="240" w:beforeAutospacing="0" w:after="120" w:afterAutospacing="0" w:line="360" w:lineRule="auto"/>
        <w:ind w:right="567"/>
        <w:jc w:val="both"/>
        <w:outlineLvl w:val="0"/>
        <w:rPr>
          <w:rFonts w:ascii="David" w:eastAsia="Times New Roman" w:hAnsi="David" w:cs="David"/>
          <w:spacing w:val="10"/>
          <w:kern w:val="32"/>
          <w:sz w:val="24"/>
          <w:szCs w:val="24"/>
          <w:rtl/>
        </w:rPr>
      </w:pPr>
      <w:r w:rsidRPr="008D07AA">
        <w:rPr>
          <w:rFonts w:ascii="David" w:eastAsia="Times New Roman" w:hAnsi="David" w:cs="David"/>
          <w:spacing w:val="10"/>
          <w:kern w:val="32"/>
          <w:sz w:val="24"/>
          <w:szCs w:val="24"/>
          <w:rtl/>
        </w:rPr>
        <w:t>בטרם תחילת ביצוע עבודות כלשהן בחום יסייר האחראי בשטח המיועד לביצוע העבודות בחום ויוודא הרחקת חומרים דליקים מכל סוג ברדיוס של 10 מטר לפחות ממקום ביצוע העבודות בחום, כאשר חפצים דליקים קבועים, אשר אינם ניתנים להזזה, יכוסו במעטה בלתי דליק.</w:t>
      </w:r>
    </w:p>
    <w:p w14:paraId="6340C1CA" w14:textId="77777777" w:rsidR="008D07AA" w:rsidRPr="008D07AA" w:rsidRDefault="008D07AA" w:rsidP="00EB65AD">
      <w:pPr>
        <w:widowControl w:val="0"/>
        <w:numPr>
          <w:ilvl w:val="1"/>
          <w:numId w:val="3"/>
        </w:numPr>
        <w:tabs>
          <w:tab w:val="left" w:pos="7880"/>
        </w:tabs>
        <w:spacing w:before="240" w:beforeAutospacing="0" w:after="120" w:afterAutospacing="0" w:line="360" w:lineRule="auto"/>
        <w:ind w:right="567"/>
        <w:jc w:val="both"/>
        <w:outlineLvl w:val="0"/>
        <w:rPr>
          <w:rFonts w:ascii="David" w:eastAsia="Times New Roman" w:hAnsi="David" w:cs="David"/>
          <w:spacing w:val="10"/>
          <w:kern w:val="32"/>
          <w:sz w:val="24"/>
          <w:szCs w:val="24"/>
          <w:rtl/>
        </w:rPr>
      </w:pPr>
      <w:r w:rsidRPr="008D07AA">
        <w:rPr>
          <w:rFonts w:ascii="David" w:eastAsia="Times New Roman" w:hAnsi="David" w:cs="David"/>
          <w:spacing w:val="10"/>
          <w:kern w:val="32"/>
          <w:sz w:val="24"/>
          <w:szCs w:val="24"/>
          <w:rtl/>
        </w:rPr>
        <w:t>האחראי ימנה אדם אשר ישמש כצופה אש (להלן: "</w:t>
      </w:r>
      <w:r w:rsidRPr="008D07AA">
        <w:rPr>
          <w:rFonts w:ascii="David" w:eastAsia="Times New Roman" w:hAnsi="David" w:cs="David"/>
          <w:b/>
          <w:bCs/>
          <w:spacing w:val="10"/>
          <w:kern w:val="32"/>
          <w:sz w:val="24"/>
          <w:szCs w:val="24"/>
          <w:rtl/>
        </w:rPr>
        <w:t>צופה האש</w:t>
      </w:r>
      <w:r w:rsidRPr="008D07AA">
        <w:rPr>
          <w:rFonts w:ascii="David" w:eastAsia="Times New Roman" w:hAnsi="David" w:cs="David"/>
          <w:spacing w:val="10"/>
          <w:kern w:val="32"/>
          <w:sz w:val="24"/>
          <w:szCs w:val="24"/>
          <w:rtl/>
        </w:rPr>
        <w:t>") המצויד באמצעי כיבוי אש מתאימים לכיבוי סוג החומרים הדליקים הנמצאים בסביבת מקום ביצוע העבודות בחום. תפקידו הבלעדי של צופה האש יהיה להשקיף על ביצוע העבודות בחום ולכבות מידית כל התלקחות העלולה לנבוע מביצוע העבודות בחום.</w:t>
      </w:r>
    </w:p>
    <w:p w14:paraId="46575459" w14:textId="77777777" w:rsidR="008D07AA" w:rsidRPr="008D07AA" w:rsidRDefault="008D07AA" w:rsidP="00EB65AD">
      <w:pPr>
        <w:widowControl w:val="0"/>
        <w:numPr>
          <w:ilvl w:val="1"/>
          <w:numId w:val="3"/>
        </w:numPr>
        <w:tabs>
          <w:tab w:val="left" w:pos="7880"/>
        </w:tabs>
        <w:spacing w:before="240" w:beforeAutospacing="0" w:after="120" w:afterAutospacing="0" w:line="360" w:lineRule="auto"/>
        <w:ind w:right="567"/>
        <w:jc w:val="both"/>
        <w:outlineLvl w:val="0"/>
        <w:rPr>
          <w:rFonts w:ascii="David" w:eastAsia="Times New Roman" w:hAnsi="David" w:cs="David"/>
          <w:spacing w:val="10"/>
          <w:kern w:val="32"/>
          <w:sz w:val="24"/>
          <w:szCs w:val="24"/>
          <w:rtl/>
        </w:rPr>
      </w:pPr>
      <w:r w:rsidRPr="008D07AA">
        <w:rPr>
          <w:rFonts w:ascii="David" w:eastAsia="Times New Roman" w:hAnsi="David" w:cs="David"/>
          <w:spacing w:val="10"/>
          <w:kern w:val="32"/>
          <w:sz w:val="24"/>
          <w:szCs w:val="24"/>
          <w:rtl/>
        </w:rPr>
        <w:t>צופה האש יהיה נוכח במקום ביצוע העבודות בחום החל מתחילת ביצוען ועד לתום לפחות 30 דקות לאחר סיומן, על מנת לוודא כי לא נותרו כל מקורות התלקחות.</w:t>
      </w:r>
    </w:p>
    <w:p w14:paraId="1F4BBEBD"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br w:type="page"/>
      </w:r>
      <w:r w:rsidRPr="008D07AA">
        <w:rPr>
          <w:rFonts w:ascii="David" w:eastAsia="Times New Roman" w:hAnsi="David" w:cs="David"/>
          <w:b/>
          <w:bCs/>
          <w:snapToGrid w:val="0"/>
          <w:sz w:val="24"/>
          <w:szCs w:val="24"/>
          <w:u w:val="single"/>
          <w:rtl/>
        </w:rPr>
        <w:lastRenderedPageBreak/>
        <w:t>נספח "ו"</w:t>
      </w:r>
    </w:p>
    <w:p w14:paraId="37E11B6C"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napToGrid w:val="0"/>
          <w:sz w:val="24"/>
          <w:szCs w:val="24"/>
          <w:u w:val="single"/>
          <w:rtl/>
        </w:rPr>
      </w:pPr>
    </w:p>
    <w:p w14:paraId="51E5D201" w14:textId="77777777" w:rsidR="008D07AA" w:rsidRPr="008D07AA" w:rsidRDefault="008D07AA" w:rsidP="008D07AA">
      <w:pPr>
        <w:widowControl w:val="0"/>
        <w:spacing w:before="0" w:beforeAutospacing="0" w:after="0" w:afterAutospacing="0" w:line="240" w:lineRule="auto"/>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הצהרת ממונה על הבטיחות</w:t>
      </w:r>
    </w:p>
    <w:p w14:paraId="78B64D0C" w14:textId="77777777" w:rsidR="008D07AA" w:rsidRPr="008D07AA" w:rsidRDefault="008D07AA" w:rsidP="008D07AA">
      <w:pPr>
        <w:widowControl w:val="0"/>
        <w:spacing w:before="0" w:beforeAutospacing="0" w:after="0" w:afterAutospacing="0" w:line="280" w:lineRule="atLeast"/>
        <w:rPr>
          <w:rFonts w:ascii="David" w:eastAsia="Times New Roman" w:hAnsi="David" w:cs="David"/>
          <w:snapToGrid w:val="0"/>
          <w:sz w:val="24"/>
          <w:szCs w:val="24"/>
          <w:rtl/>
        </w:rPr>
      </w:pPr>
    </w:p>
    <w:p w14:paraId="04B6B9A7"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לכבוד</w:t>
      </w:r>
    </w:p>
    <w:sdt>
      <w:sdtPr>
        <w:rPr>
          <w:rFonts w:ascii="Times New Roman" w:eastAsia="Times New Roman" w:hAnsi="Times New Roman" w:cs="David" w:hint="cs"/>
          <w:snapToGrid w:val="0"/>
          <w:color w:val="008000"/>
          <w:sz w:val="24"/>
          <w:szCs w:val="24"/>
          <w:rtl/>
        </w:rPr>
        <w:alias w:val="צד א בחוזה"/>
        <w:tag w:val="cntTzadA"/>
        <w:id w:val="-1035113170"/>
        <w:placeholder>
          <w:docPart w:val="1B91F3D81FC14D72B6EC75360A34B0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0FCEB8B" w14:textId="77777777" w:rsidR="008D07AA" w:rsidRPr="008D07AA" w:rsidRDefault="00A77DC9" w:rsidP="008D07AA">
          <w:pPr>
            <w:spacing w:before="0" w:beforeAutospacing="0" w:after="0" w:afterAutospacing="0" w:line="240" w:lineRule="auto"/>
            <w:jc w:val="both"/>
            <w:rPr>
              <w:rFonts w:ascii="Times New Roman" w:eastAsia="Times New Roman" w:hAnsi="Times New Roman" w:cs="David"/>
              <w:snapToGrid w:val="0"/>
              <w:color w:val="008000"/>
              <w:sz w:val="24"/>
              <w:szCs w:val="24"/>
              <w:rtl/>
            </w:rPr>
          </w:pPr>
          <w:r w:rsidRPr="00A77DC9">
            <w:rPr>
              <w:rStyle w:val="PlaceholderText"/>
              <w:color w:val="00B0F0"/>
              <w:rtl/>
            </w:rPr>
            <w:t>[צד א בחוזה]</w:t>
          </w:r>
        </w:p>
      </w:sdtContent>
    </w:sdt>
    <w:p w14:paraId="31E53652" w14:textId="77777777" w:rsidR="008D07AA" w:rsidRPr="008D07AA" w:rsidRDefault="008D07AA" w:rsidP="008D07AA">
      <w:pPr>
        <w:spacing w:before="0" w:beforeAutospacing="0" w:after="0" w:afterAutospacing="0" w:line="24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(המזמין)</w:t>
      </w:r>
    </w:p>
    <w:p w14:paraId="4161C753" w14:textId="77777777" w:rsidR="008D07AA" w:rsidRPr="008D07AA" w:rsidRDefault="008D07AA" w:rsidP="008D07AA">
      <w:pPr>
        <w:spacing w:before="0" w:beforeAutospacing="0" w:after="0" w:afterAutospacing="0" w:line="240" w:lineRule="auto"/>
        <w:ind w:left="360" w:right="360"/>
        <w:rPr>
          <w:rFonts w:ascii="David" w:eastAsia="Times New Roman" w:hAnsi="David" w:cs="David"/>
          <w:snapToGrid w:val="0"/>
          <w:sz w:val="24"/>
          <w:szCs w:val="24"/>
          <w:rtl/>
        </w:rPr>
      </w:pPr>
    </w:p>
    <w:p w14:paraId="5F288554"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308FE0F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ג.א.נ.,</w:t>
      </w:r>
    </w:p>
    <w:p w14:paraId="1AB69B2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6A6B1A2E" w14:textId="77777777" w:rsidR="00476970" w:rsidRDefault="008D07AA" w:rsidP="0047697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D07AA">
        <w:rPr>
          <w:rFonts w:ascii="Times New Roman" w:eastAsia="Times New Roman" w:hAnsi="Times New Roman" w:cs="David" w:hint="cs"/>
          <w:snapToGrid w:val="0"/>
          <w:sz w:val="24"/>
          <w:szCs w:val="24"/>
          <w:rtl/>
        </w:rPr>
        <w:t>הנדון:</w:t>
      </w:r>
      <w:r w:rsidRPr="008D07AA">
        <w:rPr>
          <w:rFonts w:ascii="Times New Roman" w:eastAsia="Times New Roman" w:hAnsi="Times New Roman" w:cs="David" w:hint="cs"/>
          <w:snapToGrid w:val="0"/>
          <w:color w:val="000000"/>
          <w:sz w:val="24"/>
          <w:szCs w:val="24"/>
          <w:rtl/>
        </w:rPr>
        <w:tab/>
      </w:r>
      <w:r w:rsidRPr="008D07AA">
        <w:rPr>
          <w:rFonts w:ascii="Times New Roman" w:eastAsia="Times New Roman" w:hAnsi="Times New Roman" w:cs="David" w:hint="cs"/>
          <w:b/>
          <w:bCs/>
          <w:snapToGrid w:val="0"/>
          <w:sz w:val="24"/>
          <w:szCs w:val="24"/>
          <w:u w:val="single"/>
          <w:rtl/>
        </w:rPr>
        <w:t xml:space="preserve">הממונה על בטיחות באתר </w:t>
      </w:r>
      <w:sdt>
        <w:sdtPr>
          <w:rPr>
            <w:rFonts w:ascii="Times New Roman" w:eastAsia="Times New Roman" w:hAnsi="Times New Roman" w:cs="David"/>
            <w:bCs/>
            <w:sz w:val="32"/>
            <w:szCs w:val="32"/>
            <w:u w:val="single"/>
            <w:rtl/>
            <w:lang w:eastAsia="he-IL"/>
          </w:rPr>
          <w:alias w:val="שם אתר"/>
          <w:tag w:val="cntSite"/>
          <w:id w:val="-1170640161"/>
          <w:placeholder>
            <w:docPart w:val="CAB6AE16A66A4AC580266CFE523D94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5" w:author="Ronen Levitov" w:date="2019-12-11T16:16:00Z">
            <w:r w:rsidR="001047D5">
              <w:rPr>
                <w:rFonts w:ascii="Times New Roman" w:eastAsia="Times New Roman" w:hAnsi="Times New Roman" w:cs="David"/>
                <w:bCs/>
                <w:sz w:val="32"/>
                <w:szCs w:val="32"/>
                <w:u w:val="single"/>
                <w:rtl/>
                <w:lang w:eastAsia="he-IL"/>
              </w:rPr>
              <w:t>ספייס 3</w:t>
            </w:r>
          </w:ins>
        </w:sdtContent>
      </w:sdt>
    </w:p>
    <w:p w14:paraId="29D84FF2" w14:textId="77777777" w:rsidR="008D07AA" w:rsidRPr="008D07AA" w:rsidRDefault="008D07AA" w:rsidP="00476970">
      <w:pPr>
        <w:spacing w:before="0" w:beforeAutospacing="0" w:after="0" w:afterAutospacing="0" w:line="240" w:lineRule="auto"/>
        <w:rPr>
          <w:rFonts w:ascii="Times New Roman" w:eastAsia="Times New Roman" w:hAnsi="Times New Roman" w:cs="David"/>
          <w:snapToGrid w:val="0"/>
          <w:sz w:val="24"/>
          <w:szCs w:val="24"/>
          <w:rtl/>
        </w:rPr>
      </w:pPr>
    </w:p>
    <w:p w14:paraId="6A7FCCB4" w14:textId="77777777" w:rsidR="008D07AA" w:rsidRPr="008D07AA" w:rsidRDefault="008D07AA" w:rsidP="008D07AA">
      <w:pPr>
        <w:spacing w:before="0" w:beforeAutospacing="0" w:after="0" w:afterAutospacing="0" w:line="240" w:lineRule="auto"/>
        <w:ind w:left="1480" w:hanging="660"/>
        <w:jc w:val="both"/>
        <w:rPr>
          <w:rFonts w:ascii="Times New Roman" w:eastAsia="Times New Roman" w:hAnsi="Times New Roman" w:cs="David"/>
          <w:snapToGrid w:val="0"/>
          <w:sz w:val="24"/>
          <w:szCs w:val="24"/>
          <w:rtl/>
        </w:rPr>
      </w:pPr>
    </w:p>
    <w:p w14:paraId="43DD14C5" w14:textId="77777777" w:rsidR="00476970" w:rsidRDefault="008D07AA" w:rsidP="0047697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D07AA">
        <w:rPr>
          <w:rFonts w:ascii="Times New Roman" w:eastAsia="Times New Roman" w:hAnsi="Times New Roman" w:cs="David" w:hint="cs"/>
          <w:snapToGrid w:val="0"/>
          <w:sz w:val="24"/>
          <w:szCs w:val="24"/>
          <w:rtl/>
        </w:rPr>
        <w:t xml:space="preserve">הריני לאשר בפניכם מינויי כממונה על בטיחות מטעם מבצע הבניה </w:t>
      </w:r>
      <w:r w:rsidRPr="00476970">
        <w:rPr>
          <w:rFonts w:ascii="Times New Roman" w:eastAsia="Times New Roman" w:hAnsi="Times New Roman" w:cs="David" w:hint="cs"/>
          <w:snapToGrid w:val="0"/>
          <w:sz w:val="24"/>
          <w:szCs w:val="24"/>
          <w:rtl/>
        </w:rPr>
        <w:t>ב</w:t>
      </w:r>
      <w:sdt>
        <w:sdtPr>
          <w:rPr>
            <w:rFonts w:ascii="Times New Roman" w:eastAsia="Times New Roman" w:hAnsi="Times New Roman" w:cs="David"/>
            <w:bCs/>
            <w:sz w:val="32"/>
            <w:szCs w:val="32"/>
            <w:u w:val="single"/>
            <w:rtl/>
            <w:lang w:eastAsia="he-IL"/>
          </w:rPr>
          <w:alias w:val="שם אתר"/>
          <w:tag w:val="cntSite"/>
          <w:id w:val="-1611355170"/>
          <w:placeholder>
            <w:docPart w:val="B15FD5CB56CD47BD9CFD9DFB52565D0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6" w:author="Ronen Levitov" w:date="2019-12-11T16:16:00Z">
            <w:r w:rsidR="001047D5">
              <w:rPr>
                <w:rFonts w:ascii="Times New Roman" w:eastAsia="Times New Roman" w:hAnsi="Times New Roman" w:cs="David"/>
                <w:bCs/>
                <w:sz w:val="32"/>
                <w:szCs w:val="32"/>
                <w:u w:val="single"/>
                <w:rtl/>
                <w:lang w:eastAsia="he-IL"/>
              </w:rPr>
              <w:t>ספייס 3</w:t>
            </w:r>
          </w:ins>
        </w:sdtContent>
      </w:sdt>
    </w:p>
    <w:p w14:paraId="13729B51" w14:textId="77777777" w:rsidR="008D07AA" w:rsidRPr="008D07AA" w:rsidRDefault="008D07AA" w:rsidP="00476970">
      <w:pPr>
        <w:spacing w:before="0" w:beforeAutospacing="0" w:after="0" w:afterAutospacing="0" w:line="24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w:t>
      </w:r>
    </w:p>
    <w:p w14:paraId="2EBD2C6C" w14:textId="77777777" w:rsidR="008D07AA" w:rsidRPr="008D07AA" w:rsidRDefault="008D07AA" w:rsidP="008D07AA">
      <w:pPr>
        <w:spacing w:before="0" w:beforeAutospacing="0" w:after="0" w:afterAutospacing="0" w:line="240" w:lineRule="auto"/>
        <w:jc w:val="both"/>
        <w:rPr>
          <w:rFonts w:ascii="Times New Roman" w:eastAsia="Times New Roman" w:hAnsi="Times New Roman" w:cs="David"/>
          <w:snapToGrid w:val="0"/>
          <w:sz w:val="24"/>
          <w:szCs w:val="24"/>
          <w:rtl/>
        </w:rPr>
      </w:pPr>
    </w:p>
    <w:p w14:paraId="2A5DF557" w14:textId="77777777" w:rsidR="008D07AA" w:rsidRPr="008D07AA" w:rsidRDefault="008D07AA" w:rsidP="008D07AA">
      <w:pPr>
        <w:spacing w:before="0" w:beforeAutospacing="0" w:after="0" w:afterAutospacing="0" w:line="48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אני אבצע את תפקידי במיומנות ובמקצועיות על פי כל דין, ואהיה אחראי כלפיכם בכל מקרה בו אתרשל במילוי תפקידי.</w:t>
      </w:r>
    </w:p>
    <w:p w14:paraId="7199D6BB" w14:textId="77777777" w:rsidR="008D07AA" w:rsidRPr="008D07AA" w:rsidRDefault="008D07AA" w:rsidP="008D07AA">
      <w:pPr>
        <w:spacing w:before="0" w:beforeAutospacing="0" w:after="0" w:afterAutospacing="0" w:line="480" w:lineRule="auto"/>
        <w:jc w:val="both"/>
        <w:rPr>
          <w:rFonts w:ascii="Times New Roman" w:eastAsia="Times New Roman" w:hAnsi="Times New Roman" w:cs="David"/>
          <w:snapToGrid w:val="0"/>
          <w:sz w:val="24"/>
          <w:szCs w:val="24"/>
          <w:rtl/>
        </w:rPr>
      </w:pPr>
    </w:p>
    <w:p w14:paraId="35CFB2C1" w14:textId="77777777" w:rsidR="008D07AA" w:rsidRPr="008D07AA" w:rsidRDefault="008D07AA" w:rsidP="00476970">
      <w:pPr>
        <w:spacing w:before="0" w:beforeAutospacing="0" w:after="0" w:afterAutospacing="0" w:line="480" w:lineRule="auto"/>
        <w:jc w:val="both"/>
        <w:rPr>
          <w:rFonts w:ascii="Times New Roman" w:eastAsia="Times New Roman" w:hAnsi="Times New Roman" w:cs="David"/>
          <w:snapToGrid w:val="0"/>
          <w:sz w:val="24"/>
          <w:szCs w:val="24"/>
          <w:rtl/>
        </w:rPr>
      </w:pPr>
      <w:r w:rsidRPr="008D07AA">
        <w:rPr>
          <w:rFonts w:ascii="Times New Roman" w:eastAsia="Times New Roman" w:hAnsi="Times New Roman" w:cs="David" w:hint="cs"/>
          <w:snapToGrid w:val="0"/>
          <w:sz w:val="24"/>
          <w:szCs w:val="24"/>
          <w:rtl/>
        </w:rPr>
        <w:t xml:space="preserve">אני מצהיר ומתחייב בזה כי אינני משמש עובד/קבלן שלכם, וכי כל דרישה מצדי בכל ענין הנוגע במישרין או בעקיפין לתפקידי, לרבות לעניין שכרי, ולרבות לעניין חובות המעביד כלפי על פי הדין, תופנה על ידי ל- </w:t>
      </w:r>
      <w:sdt>
        <w:sdtPr>
          <w:rPr>
            <w:rFonts w:ascii="Times New Roman" w:eastAsia="Times New Roman" w:hAnsi="Times New Roman" w:cs="David"/>
            <w:sz w:val="20"/>
            <w:szCs w:val="24"/>
            <w:rtl/>
            <w:lang w:eastAsia="he-IL"/>
          </w:rPr>
          <w:alias w:val="צדדים נוספים"/>
          <w:tag w:val="cntTzadB_x002C__x0020_cntTzadC_x002C__x0020_cntTzadD"/>
          <w:id w:val="-126167298"/>
          <w:placeholder>
            <w:docPart w:val="852927C93E0645E997EB51F28876C0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r w:rsidR="00476970" w:rsidRPr="00E95AE9">
            <w:rPr>
              <w:rStyle w:val="PlaceholderText"/>
              <w:color w:val="00B0F0"/>
              <w:u w:val="single"/>
              <w:rtl/>
            </w:rPr>
            <w:t>[צדדים נוספים]</w:t>
          </w:r>
        </w:sdtContent>
      </w:sdt>
      <w:r w:rsidR="00476970" w:rsidRPr="008D07AA">
        <w:rPr>
          <w:rFonts w:ascii="Times New Roman" w:eastAsia="Times New Roman" w:hAnsi="Times New Roman" w:cs="David" w:hint="cs"/>
          <w:snapToGrid w:val="0"/>
          <w:sz w:val="24"/>
          <w:szCs w:val="24"/>
          <w:rtl/>
        </w:rPr>
        <w:t xml:space="preserve"> </w:t>
      </w:r>
      <w:r w:rsidRPr="008D07AA">
        <w:rPr>
          <w:rFonts w:ascii="Times New Roman" w:eastAsia="Times New Roman" w:hAnsi="Times New Roman" w:cs="David" w:hint="cs"/>
          <w:snapToGrid w:val="0"/>
          <w:sz w:val="24"/>
          <w:szCs w:val="24"/>
          <w:rtl/>
        </w:rPr>
        <w:t>(הקבלן) בלבד.</w:t>
      </w:r>
    </w:p>
    <w:p w14:paraId="7C096276"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color w:val="000000"/>
          <w:sz w:val="24"/>
          <w:szCs w:val="24"/>
          <w:rtl/>
        </w:rPr>
      </w:pPr>
    </w:p>
    <w:p w14:paraId="0F134C9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u w:val="single"/>
          <w:rtl/>
        </w:rPr>
      </w:pPr>
    </w:p>
    <w:p w14:paraId="726E234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064C669D"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3C09466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4ADF1EE2"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6CB09DCA"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napToGrid w:val="0"/>
          <w:sz w:val="24"/>
          <w:szCs w:val="24"/>
          <w:rtl/>
        </w:rPr>
      </w:pPr>
    </w:p>
    <w:p w14:paraId="4EA2387B"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___________________________</w:t>
      </w:r>
    </w:p>
    <w:p w14:paraId="405DA851"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color w:val="000000"/>
          <w:sz w:val="24"/>
          <w:szCs w:val="24"/>
          <w:rtl/>
        </w:rPr>
      </w:pPr>
      <w:r w:rsidRPr="008D07AA">
        <w:rPr>
          <w:rFonts w:ascii="David" w:eastAsia="Times New Roman" w:hAnsi="David" w:cs="David"/>
          <w:snapToGrid w:val="0"/>
          <w:sz w:val="24"/>
          <w:szCs w:val="24"/>
          <w:rtl/>
        </w:rPr>
        <w:t>(ממונה על בטיחות)</w:t>
      </w:r>
    </w:p>
    <w:p w14:paraId="640EF8E6" w14:textId="77777777" w:rsidR="008D07AA" w:rsidRPr="008D07AA" w:rsidRDefault="008D07AA" w:rsidP="008D07AA">
      <w:pPr>
        <w:widowControl w:val="0"/>
        <w:spacing w:before="0" w:beforeAutospacing="0" w:after="0" w:afterAutospacing="0" w:line="280" w:lineRule="atLeast"/>
        <w:rPr>
          <w:rFonts w:ascii="David" w:eastAsia="Times New Roman" w:hAnsi="David" w:cs="David"/>
          <w:color w:val="000000"/>
          <w:sz w:val="24"/>
          <w:szCs w:val="24"/>
          <w:rtl/>
        </w:rPr>
      </w:pPr>
    </w:p>
    <w:p w14:paraId="2D6F88B7" w14:textId="77777777" w:rsidR="008D07AA" w:rsidRPr="008D07AA" w:rsidRDefault="008D07AA" w:rsidP="008D07AA">
      <w:pPr>
        <w:widowControl w:val="0"/>
        <w:spacing w:before="0" w:beforeAutospacing="0" w:after="0" w:afterAutospacing="0" w:line="280" w:lineRule="atLeast"/>
        <w:rPr>
          <w:rFonts w:ascii="David" w:eastAsia="Times New Roman" w:hAnsi="David" w:cs="David"/>
          <w:color w:val="000000"/>
          <w:sz w:val="24"/>
          <w:szCs w:val="24"/>
          <w:rtl/>
        </w:rPr>
      </w:pPr>
    </w:p>
    <w:p w14:paraId="2ADCA34F" w14:textId="77777777" w:rsidR="008D07AA" w:rsidRPr="008D07AA" w:rsidRDefault="008D07AA" w:rsidP="008D07AA">
      <w:pPr>
        <w:widowControl w:val="0"/>
        <w:spacing w:before="0" w:beforeAutospacing="0" w:after="0" w:afterAutospacing="0" w:line="280" w:lineRule="atLeast"/>
        <w:jc w:val="both"/>
        <w:rPr>
          <w:rFonts w:ascii="David" w:eastAsia="Times New Roman" w:hAnsi="David" w:cs="David"/>
          <w:sz w:val="24"/>
          <w:szCs w:val="24"/>
        </w:rPr>
      </w:pPr>
    </w:p>
    <w:p w14:paraId="6D71C478"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Pr>
      </w:pPr>
    </w:p>
    <w:p w14:paraId="408B2754" w14:textId="77777777"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r w:rsidRPr="008D07AA">
        <w:rPr>
          <w:rFonts w:ascii="David" w:eastAsia="Times New Roman" w:hAnsi="David" w:cs="David"/>
          <w:sz w:val="24"/>
          <w:szCs w:val="24"/>
          <w:rtl/>
        </w:rPr>
        <w:br w:type="page"/>
      </w:r>
      <w:r w:rsidRPr="008D07AA">
        <w:rPr>
          <w:rFonts w:ascii="David" w:eastAsia="Times New Roman" w:hAnsi="David" w:cs="David"/>
          <w:b/>
          <w:bCs/>
          <w:snapToGrid w:val="0"/>
          <w:sz w:val="24"/>
          <w:szCs w:val="24"/>
          <w:u w:val="single"/>
          <w:rtl/>
        </w:rPr>
        <w:lastRenderedPageBreak/>
        <w:t>נספח ז'</w:t>
      </w:r>
    </w:p>
    <w:p w14:paraId="3570A58C" w14:textId="77777777"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p>
    <w:p w14:paraId="3D8BB225" w14:textId="77777777"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לוח זמנים כללי</w:t>
      </w:r>
    </w:p>
    <w:p w14:paraId="333DF77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6B4AF7F4"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36172B2D"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31E0279A" w14:textId="77777777" w:rsidR="008D07AA" w:rsidRPr="008D07AA" w:rsidRDefault="008D07AA" w:rsidP="008D07AA">
      <w:pPr>
        <w:widowControl w:val="0"/>
        <w:spacing w:before="40" w:beforeAutospacing="0" w:afterLines="40" w:after="96" w:afterAutospacing="0" w:line="240" w:lineRule="auto"/>
        <w:ind w:left="567" w:hanging="580"/>
        <w:rPr>
          <w:rFonts w:ascii="David" w:eastAsia="Times New Roman" w:hAnsi="David" w:cs="David"/>
          <w:snapToGrid w:val="0"/>
          <w:sz w:val="24"/>
          <w:szCs w:val="24"/>
          <w:rtl/>
        </w:rPr>
      </w:pPr>
      <w:r w:rsidRPr="008D07AA">
        <w:rPr>
          <w:rFonts w:ascii="David" w:eastAsia="Times New Roman" w:hAnsi="David" w:cs="David"/>
          <w:snapToGrid w:val="0"/>
          <w:sz w:val="24"/>
          <w:szCs w:val="24"/>
          <w:rtl/>
        </w:rPr>
        <w:t>המזמין יוציא מעת לעת צווי התחלת עבודה לקטעים/שלבים מכלל העבודות המתוארות בחוזה.</w:t>
      </w:r>
    </w:p>
    <w:p w14:paraId="7F5C1901"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0B38484F" w14:textId="77777777" w:rsidR="008D07AA" w:rsidRPr="008D07AA" w:rsidRDefault="008D07AA" w:rsidP="008D07AA">
      <w:pPr>
        <w:widowControl w:val="0"/>
        <w:spacing w:before="40" w:beforeAutospacing="0" w:afterLines="40" w:after="96" w:afterAutospacing="0" w:line="240" w:lineRule="auto"/>
        <w:ind w:left="580" w:right="820" w:hanging="580"/>
        <w:rPr>
          <w:rFonts w:ascii="David" w:eastAsia="Times New Roman" w:hAnsi="David" w:cs="David"/>
          <w:snapToGrid w:val="0"/>
          <w:sz w:val="24"/>
          <w:szCs w:val="24"/>
          <w:rtl/>
        </w:rPr>
      </w:pPr>
      <w:r w:rsidRPr="008D07AA">
        <w:rPr>
          <w:rFonts w:ascii="David" w:eastAsia="Times New Roman" w:hAnsi="David" w:cs="David"/>
          <w:b/>
          <w:bCs/>
          <w:snapToGrid w:val="0"/>
          <w:sz w:val="24"/>
          <w:szCs w:val="24"/>
          <w:rtl/>
        </w:rPr>
        <w:t>על הקבלן להשלים ביצוע העבודות הבאות בלוחות הזמנים כמפורט להלן</w:t>
      </w:r>
      <w:r w:rsidRPr="008D07AA">
        <w:rPr>
          <w:rFonts w:ascii="David" w:eastAsia="Times New Roman" w:hAnsi="David" w:cs="David"/>
          <w:snapToGrid w:val="0"/>
          <w:sz w:val="24"/>
          <w:szCs w:val="24"/>
          <w:rtl/>
        </w:rPr>
        <w:t>:</w:t>
      </w:r>
    </w:p>
    <w:p w14:paraId="093AA571" w14:textId="77777777" w:rsidR="008D07AA" w:rsidRPr="008D07AA" w:rsidRDefault="008D07AA" w:rsidP="0002730F">
      <w:pPr>
        <w:numPr>
          <w:ilvl w:val="4"/>
          <w:numId w:val="22"/>
        </w:numPr>
        <w:spacing w:before="120" w:beforeAutospacing="0" w:after="120" w:afterAutospacing="0" w:line="360" w:lineRule="auto"/>
        <w:ind w:left="1811" w:hanging="720"/>
        <w:jc w:val="both"/>
        <w:outlineLvl w:val="4"/>
        <w:rPr>
          <w:rFonts w:ascii="David" w:eastAsia="Times New Roman" w:hAnsi="David" w:cs="David"/>
          <w:snapToGrid w:val="0"/>
          <w:sz w:val="24"/>
          <w:szCs w:val="24"/>
        </w:rPr>
      </w:pPr>
      <w:r w:rsidRPr="008D07AA">
        <w:rPr>
          <w:rFonts w:ascii="David" w:eastAsia="Times New Roman" w:hAnsi="David" w:cs="David"/>
          <w:snapToGrid w:val="0"/>
          <w:sz w:val="24"/>
          <w:szCs w:val="24"/>
          <w:rtl/>
        </w:rPr>
        <w:t>דיפון :</w:t>
      </w:r>
    </w:p>
    <w:p w14:paraId="29E99002" w14:textId="77777777" w:rsidR="008D07AA" w:rsidRPr="008D07AA" w:rsidRDefault="008D07AA" w:rsidP="0002730F">
      <w:pPr>
        <w:numPr>
          <w:ilvl w:val="5"/>
          <w:numId w:val="22"/>
        </w:numPr>
        <w:spacing w:before="120" w:beforeAutospacing="0" w:after="120" w:afterAutospacing="0" w:line="360" w:lineRule="auto"/>
        <w:ind w:left="1811"/>
        <w:jc w:val="both"/>
        <w:outlineLvl w:val="5"/>
        <w:rPr>
          <w:rFonts w:ascii="David" w:eastAsia="Times New Roman" w:hAnsi="David" w:cs="David"/>
          <w:snapToGrid w:val="0"/>
          <w:sz w:val="24"/>
          <w:szCs w:val="24"/>
        </w:rPr>
      </w:pPr>
      <w:r w:rsidRPr="008D07AA">
        <w:rPr>
          <w:rFonts w:ascii="David" w:eastAsia="Times New Roman" w:hAnsi="David" w:cs="David"/>
          <w:snapToGrid w:val="0"/>
          <w:sz w:val="24"/>
          <w:szCs w:val="24"/>
          <w:rtl/>
        </w:rPr>
        <w:t xml:space="preserve">זמן ביצוע  הדיפון -  </w:t>
      </w:r>
      <w:r w:rsidRPr="008D07AA">
        <w:rPr>
          <w:rFonts w:ascii="David" w:eastAsia="Times New Roman" w:hAnsi="David" w:cs="David"/>
          <w:snapToGrid w:val="0"/>
          <w:sz w:val="24"/>
          <w:szCs w:val="24"/>
          <w:u w:val="single"/>
          <w:rtl/>
        </w:rPr>
        <w:t xml:space="preserve"> </w:t>
      </w:r>
      <w:r w:rsidRPr="008D07AA">
        <w:rPr>
          <w:rFonts w:ascii="David" w:eastAsia="Times New Roman" w:hAnsi="David" w:cs="David"/>
          <w:b/>
          <w:bCs/>
          <w:snapToGrid w:val="0"/>
          <w:sz w:val="24"/>
          <w:szCs w:val="24"/>
          <w:rtl/>
        </w:rPr>
        <w:t>____ שבועות_______</w:t>
      </w:r>
      <w:r w:rsidRPr="008D07AA">
        <w:rPr>
          <w:rFonts w:ascii="David" w:eastAsia="Times New Roman" w:hAnsi="David" w:cs="David"/>
          <w:snapToGrid w:val="0"/>
          <w:sz w:val="24"/>
          <w:szCs w:val="24"/>
          <w:rtl/>
        </w:rPr>
        <w:t xml:space="preserve"> מצו התחלת העבודה לעניין זה.</w:t>
      </w:r>
    </w:p>
    <w:p w14:paraId="004659CC" w14:textId="77777777" w:rsidR="008D07AA" w:rsidRPr="008D07AA" w:rsidRDefault="008D07AA" w:rsidP="0002730F">
      <w:pPr>
        <w:numPr>
          <w:ilvl w:val="4"/>
          <w:numId w:val="22"/>
        </w:numPr>
        <w:spacing w:before="120" w:beforeAutospacing="0" w:after="120" w:afterAutospacing="0" w:line="360" w:lineRule="auto"/>
        <w:ind w:left="1811" w:hanging="720"/>
        <w:jc w:val="both"/>
        <w:outlineLvl w:val="4"/>
        <w:rPr>
          <w:rFonts w:ascii="David" w:eastAsia="Times New Roman" w:hAnsi="David" w:cs="David"/>
          <w:snapToGrid w:val="0"/>
          <w:sz w:val="24"/>
          <w:szCs w:val="24"/>
          <w:rtl/>
        </w:rPr>
      </w:pPr>
      <w:r w:rsidRPr="008D07AA">
        <w:rPr>
          <w:rFonts w:ascii="David" w:eastAsia="Times New Roman" w:hAnsi="David" w:cs="David"/>
          <w:snapToGrid w:val="0"/>
          <w:sz w:val="24"/>
          <w:szCs w:val="24"/>
          <w:rtl/>
        </w:rPr>
        <w:t>חפירה:</w:t>
      </w:r>
    </w:p>
    <w:p w14:paraId="25EF9C03" w14:textId="77777777" w:rsidR="008D07AA" w:rsidRPr="008D07AA" w:rsidRDefault="008D07AA" w:rsidP="0002730F">
      <w:pPr>
        <w:numPr>
          <w:ilvl w:val="5"/>
          <w:numId w:val="22"/>
        </w:numPr>
        <w:spacing w:before="120" w:beforeAutospacing="0" w:after="120" w:afterAutospacing="0" w:line="360" w:lineRule="auto"/>
        <w:ind w:left="1811"/>
        <w:jc w:val="both"/>
        <w:outlineLvl w:val="5"/>
        <w:rPr>
          <w:rFonts w:ascii="David" w:eastAsia="Times New Roman" w:hAnsi="David" w:cs="David"/>
          <w:snapToGrid w:val="0"/>
          <w:sz w:val="24"/>
          <w:szCs w:val="24"/>
        </w:rPr>
      </w:pPr>
      <w:r w:rsidRPr="008D07AA">
        <w:rPr>
          <w:rFonts w:ascii="David" w:eastAsia="Times New Roman" w:hAnsi="David" w:cs="David"/>
          <w:snapToGrid w:val="0"/>
          <w:sz w:val="24"/>
          <w:szCs w:val="24"/>
          <w:rtl/>
        </w:rPr>
        <w:t xml:space="preserve"> זמן עבודות חפירה (לרבות העיגון)   - </w:t>
      </w:r>
      <w:r w:rsidRPr="008D07AA">
        <w:rPr>
          <w:rFonts w:ascii="David" w:eastAsia="Times New Roman" w:hAnsi="David" w:cs="David"/>
          <w:b/>
          <w:bCs/>
          <w:snapToGrid w:val="0"/>
          <w:sz w:val="24"/>
          <w:szCs w:val="24"/>
          <w:rtl/>
        </w:rPr>
        <w:t>_______  חודשים___________</w:t>
      </w:r>
      <w:r w:rsidRPr="008D07AA">
        <w:rPr>
          <w:rFonts w:ascii="David" w:eastAsia="Times New Roman" w:hAnsi="David" w:cs="David"/>
          <w:snapToGrid w:val="0"/>
          <w:sz w:val="24"/>
          <w:szCs w:val="24"/>
          <w:rtl/>
        </w:rPr>
        <w:t xml:space="preserve"> מצו התחלת העבודה לעניין זה.</w:t>
      </w:r>
    </w:p>
    <w:p w14:paraId="7440DBB5" w14:textId="77777777" w:rsidR="008D07AA" w:rsidRPr="008D07AA" w:rsidRDefault="008D07AA" w:rsidP="008D07AA">
      <w:pPr>
        <w:tabs>
          <w:tab w:val="left" w:pos="720"/>
        </w:tabs>
        <w:spacing w:before="120" w:beforeAutospacing="0" w:after="120" w:afterAutospacing="0" w:line="360" w:lineRule="auto"/>
        <w:ind w:left="5041" w:hanging="720"/>
        <w:jc w:val="both"/>
        <w:outlineLvl w:val="5"/>
        <w:rPr>
          <w:rFonts w:ascii="David" w:eastAsia="Times New Roman" w:hAnsi="David" w:cs="David"/>
          <w:snapToGrid w:val="0"/>
          <w:sz w:val="24"/>
          <w:szCs w:val="24"/>
        </w:rPr>
      </w:pPr>
    </w:p>
    <w:p w14:paraId="773994F4"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סה"כ משך ביצוע כלל העבודות: </w:t>
      </w:r>
      <w:r w:rsidRPr="008D07AA">
        <w:rPr>
          <w:rFonts w:ascii="David" w:eastAsia="Times New Roman" w:hAnsi="David" w:cs="David"/>
          <w:b/>
          <w:bCs/>
          <w:snapToGrid w:val="0"/>
          <w:sz w:val="24"/>
          <w:szCs w:val="24"/>
          <w:u w:val="single"/>
          <w:rtl/>
        </w:rPr>
        <w:t xml:space="preserve"> _______ חודשים</w:t>
      </w:r>
      <w:r w:rsidRPr="008D07AA">
        <w:rPr>
          <w:rFonts w:ascii="David" w:eastAsia="Times New Roman" w:hAnsi="David" w:cs="David"/>
          <w:snapToGrid w:val="0"/>
          <w:sz w:val="24"/>
          <w:szCs w:val="24"/>
          <w:rtl/>
        </w:rPr>
        <w:t xml:space="preserve"> למסירת האתר למזמין ו/או מטעמו לרבות פינוי רמפת הכניסה לאתר (למעט אם נידרש להשאיר ע"י המזמין).</w:t>
      </w:r>
    </w:p>
    <w:p w14:paraId="77144B8C"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r w:rsidRPr="008D07AA">
        <w:rPr>
          <w:rFonts w:ascii="David" w:eastAsia="Times New Roman" w:hAnsi="David" w:cs="David"/>
          <w:snapToGrid w:val="0"/>
          <w:sz w:val="24"/>
          <w:szCs w:val="24"/>
          <w:rtl/>
        </w:rPr>
        <w:t>תנאי לאישור חשבון סופי הוא המצאת אישור המחלקה לאיכות סביבה על הטמנת חומר החפירה  באתר מורשה.</w:t>
      </w:r>
    </w:p>
    <w:p w14:paraId="60A34440"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727E37F8"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6F36146F"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08BAE388"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04B79FF7"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13808C1E"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458C1604"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2A357D5B"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6116E718"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46AC7828"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618A7AB5"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18926C57"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4452FF60"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3F1BE170"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2BA45E2E" w14:textId="77777777" w:rsidR="008D07AA" w:rsidRPr="008D07AA" w:rsidRDefault="008D07AA" w:rsidP="008D07AA">
      <w:pPr>
        <w:tabs>
          <w:tab w:val="left" w:pos="720"/>
        </w:tabs>
        <w:spacing w:before="120" w:beforeAutospacing="0" w:after="120" w:afterAutospacing="0" w:line="360" w:lineRule="auto"/>
        <w:ind w:left="647" w:hanging="720"/>
        <w:outlineLvl w:val="5"/>
        <w:rPr>
          <w:rFonts w:ascii="David" w:eastAsia="Times New Roman" w:hAnsi="David" w:cs="David"/>
          <w:snapToGrid w:val="0"/>
          <w:sz w:val="24"/>
          <w:szCs w:val="24"/>
          <w:rtl/>
        </w:rPr>
      </w:pPr>
    </w:p>
    <w:p w14:paraId="5BBDD20B" w14:textId="77777777" w:rsidR="008D07AA" w:rsidRPr="008D07AA" w:rsidRDefault="008D07AA"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r w:rsidRPr="008D07AA" w:rsidDel="007A575D">
        <w:rPr>
          <w:rFonts w:ascii="David" w:eastAsia="Times New Roman" w:hAnsi="David" w:cs="David"/>
          <w:sz w:val="24"/>
          <w:szCs w:val="24"/>
          <w:rtl/>
        </w:rPr>
        <w:t xml:space="preserve"> </w:t>
      </w:r>
      <w:r w:rsidRPr="008D07AA">
        <w:rPr>
          <w:rFonts w:ascii="David" w:eastAsia="Times New Roman" w:hAnsi="David" w:cs="David"/>
          <w:b/>
          <w:bCs/>
          <w:snapToGrid w:val="0"/>
          <w:sz w:val="24"/>
          <w:szCs w:val="24"/>
          <w:u w:val="single"/>
          <w:rtl/>
        </w:rPr>
        <w:t>נספח ח'</w:t>
      </w:r>
    </w:p>
    <w:p w14:paraId="1C2FC6D7" w14:textId="77777777" w:rsidR="008D07AA" w:rsidRPr="008D07AA" w:rsidRDefault="00476970" w:rsidP="008D07AA">
      <w:pPr>
        <w:widowControl w:val="0"/>
        <w:spacing w:before="40" w:beforeAutospacing="0" w:afterLines="40" w:after="96" w:afterAutospacing="0" w:line="240" w:lineRule="auto"/>
        <w:jc w:val="center"/>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t xml:space="preserve">רשימת </w:t>
      </w:r>
      <w:r w:rsidR="00EB65AD">
        <w:rPr>
          <w:rFonts w:ascii="David" w:eastAsia="Times New Roman" w:hAnsi="David" w:cs="David" w:hint="cs"/>
          <w:b/>
          <w:bCs/>
          <w:snapToGrid w:val="0"/>
          <w:sz w:val="24"/>
          <w:szCs w:val="24"/>
          <w:u w:val="single"/>
          <w:rtl/>
        </w:rPr>
        <w:t>ה</w:t>
      </w:r>
      <w:r>
        <w:rPr>
          <w:rFonts w:ascii="David" w:eastAsia="Times New Roman" w:hAnsi="David" w:cs="David"/>
          <w:b/>
          <w:bCs/>
          <w:snapToGrid w:val="0"/>
          <w:sz w:val="24"/>
          <w:szCs w:val="24"/>
          <w:u w:val="single"/>
          <w:rtl/>
        </w:rPr>
        <w:t>ת</w:t>
      </w:r>
      <w:r w:rsidR="008D07AA" w:rsidRPr="008D07AA">
        <w:rPr>
          <w:rFonts w:ascii="David" w:eastAsia="Times New Roman" w:hAnsi="David" w:cs="David"/>
          <w:b/>
          <w:bCs/>
          <w:snapToGrid w:val="0"/>
          <w:sz w:val="24"/>
          <w:szCs w:val="24"/>
          <w:u w:val="single"/>
          <w:rtl/>
        </w:rPr>
        <w:t>כניות</w:t>
      </w:r>
    </w:p>
    <w:p w14:paraId="6FEBED9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tbl>
      <w:tblPr>
        <w:bidiVisual/>
        <w:tblW w:w="9129" w:type="dxa"/>
        <w:tblInd w:w="-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755"/>
        <w:gridCol w:w="1578"/>
        <w:gridCol w:w="1203"/>
        <w:gridCol w:w="2619"/>
        <w:gridCol w:w="1395"/>
      </w:tblGrid>
      <w:tr w:rsidR="008D07AA" w:rsidRPr="008D07AA" w14:paraId="09AD9F15" w14:textId="77777777" w:rsidTr="008D07AA">
        <w:tc>
          <w:tcPr>
            <w:tcW w:w="582" w:type="dxa"/>
            <w:tcBorders>
              <w:top w:val="single" w:sz="4" w:space="0" w:color="auto"/>
              <w:left w:val="single" w:sz="4" w:space="0" w:color="auto"/>
              <w:bottom w:val="single" w:sz="4" w:space="0" w:color="auto"/>
              <w:right w:val="single" w:sz="4" w:space="0" w:color="auto"/>
            </w:tcBorders>
          </w:tcPr>
          <w:p w14:paraId="4906784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מס'</w:t>
            </w:r>
          </w:p>
        </w:tc>
        <w:tc>
          <w:tcPr>
            <w:tcW w:w="1843" w:type="dxa"/>
            <w:tcBorders>
              <w:top w:val="single" w:sz="4" w:space="0" w:color="auto"/>
              <w:left w:val="single" w:sz="4" w:space="0" w:color="auto"/>
              <w:bottom w:val="single" w:sz="4" w:space="0" w:color="auto"/>
              <w:right w:val="single" w:sz="4" w:space="0" w:color="auto"/>
            </w:tcBorders>
          </w:tcPr>
          <w:p w14:paraId="1840D4BF"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מספר תכנית</w:t>
            </w:r>
          </w:p>
        </w:tc>
        <w:tc>
          <w:tcPr>
            <w:tcW w:w="1303" w:type="dxa"/>
            <w:tcBorders>
              <w:top w:val="single" w:sz="4" w:space="0" w:color="auto"/>
              <w:left w:val="single" w:sz="4" w:space="0" w:color="auto"/>
              <w:bottom w:val="single" w:sz="4" w:space="0" w:color="auto"/>
              <w:right w:val="single" w:sz="4" w:space="0" w:color="auto"/>
            </w:tcBorders>
          </w:tcPr>
          <w:p w14:paraId="0A2E698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מהדורה/תאריך</w:t>
            </w:r>
          </w:p>
        </w:tc>
        <w:tc>
          <w:tcPr>
            <w:tcW w:w="1243" w:type="dxa"/>
            <w:tcBorders>
              <w:top w:val="single" w:sz="4" w:space="0" w:color="auto"/>
              <w:left w:val="single" w:sz="4" w:space="0" w:color="auto"/>
              <w:bottom w:val="single" w:sz="4" w:space="0" w:color="auto"/>
              <w:right w:val="single" w:sz="4" w:space="0" w:color="auto"/>
            </w:tcBorders>
          </w:tcPr>
          <w:p w14:paraId="3192EDC2"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מתכנן</w:t>
            </w:r>
          </w:p>
        </w:tc>
        <w:tc>
          <w:tcPr>
            <w:tcW w:w="2709" w:type="dxa"/>
            <w:tcBorders>
              <w:top w:val="single" w:sz="4" w:space="0" w:color="auto"/>
              <w:left w:val="single" w:sz="4" w:space="0" w:color="auto"/>
              <w:bottom w:val="single" w:sz="4" w:space="0" w:color="auto"/>
              <w:right w:val="single" w:sz="4" w:space="0" w:color="auto"/>
            </w:tcBorders>
          </w:tcPr>
          <w:p w14:paraId="6CB7E82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נושא</w:t>
            </w:r>
          </w:p>
        </w:tc>
        <w:tc>
          <w:tcPr>
            <w:tcW w:w="1449" w:type="dxa"/>
            <w:tcBorders>
              <w:top w:val="single" w:sz="4" w:space="0" w:color="auto"/>
              <w:left w:val="single" w:sz="4" w:space="0" w:color="auto"/>
              <w:bottom w:val="single" w:sz="4" w:space="0" w:color="auto"/>
              <w:right w:val="single" w:sz="4" w:space="0" w:color="auto"/>
            </w:tcBorders>
          </w:tcPr>
          <w:p w14:paraId="66529867"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הערות</w:t>
            </w:r>
          </w:p>
        </w:tc>
      </w:tr>
      <w:tr w:rsidR="008D07AA" w:rsidRPr="008D07AA" w14:paraId="156DFD38" w14:textId="77777777" w:rsidTr="008D07AA">
        <w:tc>
          <w:tcPr>
            <w:tcW w:w="582" w:type="dxa"/>
            <w:tcBorders>
              <w:top w:val="single" w:sz="4" w:space="0" w:color="auto"/>
              <w:left w:val="single" w:sz="4" w:space="0" w:color="auto"/>
              <w:bottom w:val="single" w:sz="4" w:space="0" w:color="auto"/>
              <w:right w:val="single" w:sz="4" w:space="0" w:color="auto"/>
            </w:tcBorders>
          </w:tcPr>
          <w:p w14:paraId="64BC9F2D"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1</w:t>
            </w:r>
          </w:p>
        </w:tc>
        <w:tc>
          <w:tcPr>
            <w:tcW w:w="1843" w:type="dxa"/>
            <w:tcBorders>
              <w:top w:val="single" w:sz="4" w:space="0" w:color="auto"/>
              <w:left w:val="single" w:sz="4" w:space="0" w:color="auto"/>
              <w:bottom w:val="single" w:sz="4" w:space="0" w:color="auto"/>
              <w:right w:val="single" w:sz="4" w:space="0" w:color="auto"/>
            </w:tcBorders>
          </w:tcPr>
          <w:p w14:paraId="3333642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55970297"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1D4B387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69C11BD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תכנית חפירה ודיפון</w:t>
            </w:r>
          </w:p>
        </w:tc>
        <w:tc>
          <w:tcPr>
            <w:tcW w:w="1449" w:type="dxa"/>
            <w:tcBorders>
              <w:top w:val="single" w:sz="4" w:space="0" w:color="auto"/>
              <w:left w:val="single" w:sz="4" w:space="0" w:color="auto"/>
              <w:bottom w:val="single" w:sz="4" w:space="0" w:color="auto"/>
              <w:right w:val="single" w:sz="4" w:space="0" w:color="auto"/>
            </w:tcBorders>
          </w:tcPr>
          <w:p w14:paraId="3057052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733B2018" w14:textId="77777777" w:rsidTr="008D07AA">
        <w:tc>
          <w:tcPr>
            <w:tcW w:w="582" w:type="dxa"/>
            <w:tcBorders>
              <w:top w:val="single" w:sz="4" w:space="0" w:color="auto"/>
              <w:left w:val="single" w:sz="4" w:space="0" w:color="auto"/>
              <w:bottom w:val="single" w:sz="4" w:space="0" w:color="auto"/>
              <w:right w:val="single" w:sz="4" w:space="0" w:color="auto"/>
            </w:tcBorders>
          </w:tcPr>
          <w:p w14:paraId="37980278"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2</w:t>
            </w:r>
          </w:p>
        </w:tc>
        <w:tc>
          <w:tcPr>
            <w:tcW w:w="1843" w:type="dxa"/>
            <w:tcBorders>
              <w:top w:val="single" w:sz="4" w:space="0" w:color="auto"/>
              <w:left w:val="single" w:sz="4" w:space="0" w:color="auto"/>
              <w:bottom w:val="single" w:sz="4" w:space="0" w:color="auto"/>
              <w:right w:val="single" w:sz="4" w:space="0" w:color="auto"/>
            </w:tcBorders>
          </w:tcPr>
          <w:p w14:paraId="5DA3871D"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6583555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7A6E342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70D3FA42"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 xml:space="preserve">תכנית חפירה ודיפון חתכים ופרטים </w:t>
            </w:r>
          </w:p>
        </w:tc>
        <w:tc>
          <w:tcPr>
            <w:tcW w:w="1449" w:type="dxa"/>
            <w:tcBorders>
              <w:top w:val="single" w:sz="4" w:space="0" w:color="auto"/>
              <w:left w:val="single" w:sz="4" w:space="0" w:color="auto"/>
              <w:bottom w:val="single" w:sz="4" w:space="0" w:color="auto"/>
              <w:right w:val="single" w:sz="4" w:space="0" w:color="auto"/>
            </w:tcBorders>
          </w:tcPr>
          <w:p w14:paraId="0F34AF7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1A4D0A7A" w14:textId="77777777" w:rsidTr="008D07AA">
        <w:trPr>
          <w:trHeight w:val="499"/>
        </w:trPr>
        <w:tc>
          <w:tcPr>
            <w:tcW w:w="582" w:type="dxa"/>
            <w:tcBorders>
              <w:top w:val="single" w:sz="4" w:space="0" w:color="auto"/>
              <w:left w:val="single" w:sz="4" w:space="0" w:color="auto"/>
              <w:bottom w:val="single" w:sz="4" w:space="0" w:color="auto"/>
              <w:right w:val="single" w:sz="4" w:space="0" w:color="auto"/>
            </w:tcBorders>
          </w:tcPr>
          <w:p w14:paraId="3E4B32B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3</w:t>
            </w:r>
          </w:p>
        </w:tc>
        <w:tc>
          <w:tcPr>
            <w:tcW w:w="1843" w:type="dxa"/>
            <w:tcBorders>
              <w:top w:val="single" w:sz="4" w:space="0" w:color="auto"/>
              <w:left w:val="single" w:sz="4" w:space="0" w:color="auto"/>
              <w:bottom w:val="single" w:sz="4" w:space="0" w:color="auto"/>
              <w:right w:val="single" w:sz="4" w:space="0" w:color="auto"/>
            </w:tcBorders>
          </w:tcPr>
          <w:p w14:paraId="65E4F22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1B2A254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3AE3B76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4CFEE7B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דו"ח המלצות לביסוס</w:t>
            </w:r>
          </w:p>
        </w:tc>
        <w:tc>
          <w:tcPr>
            <w:tcW w:w="1449" w:type="dxa"/>
            <w:tcBorders>
              <w:top w:val="single" w:sz="4" w:space="0" w:color="auto"/>
              <w:left w:val="single" w:sz="4" w:space="0" w:color="auto"/>
              <w:bottom w:val="single" w:sz="4" w:space="0" w:color="auto"/>
              <w:right w:val="single" w:sz="4" w:space="0" w:color="auto"/>
            </w:tcBorders>
          </w:tcPr>
          <w:p w14:paraId="6A0D464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3A0AADC5" w14:textId="77777777" w:rsidTr="008D07AA">
        <w:tc>
          <w:tcPr>
            <w:tcW w:w="582" w:type="dxa"/>
            <w:tcBorders>
              <w:top w:val="single" w:sz="4" w:space="0" w:color="auto"/>
              <w:left w:val="single" w:sz="4" w:space="0" w:color="auto"/>
              <w:bottom w:val="single" w:sz="4" w:space="0" w:color="auto"/>
              <w:right w:val="single" w:sz="4" w:space="0" w:color="auto"/>
            </w:tcBorders>
          </w:tcPr>
          <w:p w14:paraId="18979C2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4</w:t>
            </w:r>
          </w:p>
        </w:tc>
        <w:tc>
          <w:tcPr>
            <w:tcW w:w="1843" w:type="dxa"/>
            <w:tcBorders>
              <w:top w:val="single" w:sz="4" w:space="0" w:color="auto"/>
              <w:left w:val="single" w:sz="4" w:space="0" w:color="auto"/>
              <w:bottom w:val="single" w:sz="4" w:space="0" w:color="auto"/>
              <w:right w:val="single" w:sz="4" w:space="0" w:color="auto"/>
            </w:tcBorders>
          </w:tcPr>
          <w:p w14:paraId="0B4E2FA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5185F47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1AFFCC2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6246B42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בדיקה גיאולוגית</w:t>
            </w:r>
          </w:p>
        </w:tc>
        <w:tc>
          <w:tcPr>
            <w:tcW w:w="1449" w:type="dxa"/>
            <w:tcBorders>
              <w:top w:val="single" w:sz="4" w:space="0" w:color="auto"/>
              <w:left w:val="single" w:sz="4" w:space="0" w:color="auto"/>
              <w:bottom w:val="single" w:sz="4" w:space="0" w:color="auto"/>
              <w:right w:val="single" w:sz="4" w:space="0" w:color="auto"/>
            </w:tcBorders>
          </w:tcPr>
          <w:p w14:paraId="4D791AE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27124729" w14:textId="77777777" w:rsidTr="008D07AA">
        <w:tc>
          <w:tcPr>
            <w:tcW w:w="582" w:type="dxa"/>
            <w:tcBorders>
              <w:top w:val="single" w:sz="4" w:space="0" w:color="auto"/>
              <w:left w:val="single" w:sz="4" w:space="0" w:color="auto"/>
              <w:bottom w:val="single" w:sz="4" w:space="0" w:color="auto"/>
              <w:right w:val="single" w:sz="4" w:space="0" w:color="auto"/>
            </w:tcBorders>
          </w:tcPr>
          <w:p w14:paraId="46B936D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4A79622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2DB7EED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0452016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590B88D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מפרט לכלונסאות דיפון קדוחים בשיטת ההקשה – מקרופייל בקוטר 45 ס"מ</w:t>
            </w:r>
          </w:p>
        </w:tc>
        <w:tc>
          <w:tcPr>
            <w:tcW w:w="1449" w:type="dxa"/>
            <w:tcBorders>
              <w:top w:val="single" w:sz="4" w:space="0" w:color="auto"/>
              <w:left w:val="single" w:sz="4" w:space="0" w:color="auto"/>
              <w:bottom w:val="single" w:sz="4" w:space="0" w:color="auto"/>
              <w:right w:val="single" w:sz="4" w:space="0" w:color="auto"/>
            </w:tcBorders>
          </w:tcPr>
          <w:p w14:paraId="2A8E104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1F7F8264" w14:textId="77777777" w:rsidTr="008D07AA">
        <w:tc>
          <w:tcPr>
            <w:tcW w:w="582" w:type="dxa"/>
            <w:tcBorders>
              <w:top w:val="single" w:sz="4" w:space="0" w:color="auto"/>
              <w:left w:val="single" w:sz="4" w:space="0" w:color="auto"/>
              <w:bottom w:val="single" w:sz="4" w:space="0" w:color="auto"/>
              <w:right w:val="single" w:sz="4" w:space="0" w:color="auto"/>
            </w:tcBorders>
          </w:tcPr>
          <w:p w14:paraId="0340B68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64A8241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217CD97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4DAFEF5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717EBF03"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מפרט קירות</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צפוי</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בשיטת</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ברגי</w:t>
            </w:r>
            <w:r w:rsidRPr="008D07AA">
              <w:rPr>
                <w:rFonts w:ascii="David" w:eastAsia="Times New Roman" w:hAnsi="David" w:cs="David"/>
                <w:snapToGrid w:val="0"/>
                <w:kern w:val="32"/>
                <w:sz w:val="24"/>
                <w:szCs w:val="24"/>
              </w:rPr>
              <w:t xml:space="preserve"> </w:t>
            </w:r>
            <w:r w:rsidRPr="008D07AA">
              <w:rPr>
                <w:rFonts w:ascii="David" w:eastAsia="Times New Roman" w:hAnsi="David" w:cs="David"/>
                <w:snapToGrid w:val="0"/>
                <w:kern w:val="32"/>
                <w:sz w:val="24"/>
                <w:szCs w:val="24"/>
                <w:rtl/>
              </w:rPr>
              <w:t>סלע"</w:t>
            </w:r>
            <w:r w:rsidRPr="008D07AA">
              <w:rPr>
                <w:rFonts w:ascii="David" w:eastAsia="Times New Roman" w:hAnsi="David" w:cs="David"/>
                <w:snapToGrid w:val="0"/>
                <w:kern w:val="32"/>
                <w:sz w:val="24"/>
                <w:szCs w:val="24"/>
              </w:rPr>
              <w:t xml:space="preserve"> SOIL) NAILING</w:t>
            </w:r>
            <w:r w:rsidRPr="008D07AA">
              <w:rPr>
                <w:rFonts w:ascii="David" w:eastAsia="Times New Roman" w:hAnsi="David" w:cs="David"/>
                <w:snapToGrid w:val="0"/>
                <w:kern w:val="32"/>
                <w:sz w:val="24"/>
                <w:szCs w:val="24"/>
                <w:rtl/>
              </w:rPr>
              <w:t>)</w:t>
            </w:r>
          </w:p>
        </w:tc>
        <w:tc>
          <w:tcPr>
            <w:tcW w:w="1449" w:type="dxa"/>
            <w:tcBorders>
              <w:top w:val="single" w:sz="4" w:space="0" w:color="auto"/>
              <w:left w:val="single" w:sz="4" w:space="0" w:color="auto"/>
              <w:bottom w:val="single" w:sz="4" w:space="0" w:color="auto"/>
              <w:right w:val="single" w:sz="4" w:space="0" w:color="auto"/>
            </w:tcBorders>
          </w:tcPr>
          <w:p w14:paraId="2672DC7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38E44196" w14:textId="77777777" w:rsidTr="008D07AA">
        <w:tc>
          <w:tcPr>
            <w:tcW w:w="582" w:type="dxa"/>
            <w:tcBorders>
              <w:top w:val="single" w:sz="4" w:space="0" w:color="auto"/>
              <w:left w:val="single" w:sz="4" w:space="0" w:color="auto"/>
              <w:bottom w:val="single" w:sz="4" w:space="0" w:color="auto"/>
              <w:right w:val="single" w:sz="4" w:space="0" w:color="auto"/>
            </w:tcBorders>
          </w:tcPr>
          <w:p w14:paraId="79B9F7A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6E5F1D9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51FEBB7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346A9215"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7772FEE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מפרט עוגן זמני</w:t>
            </w:r>
          </w:p>
        </w:tc>
        <w:tc>
          <w:tcPr>
            <w:tcW w:w="1449" w:type="dxa"/>
            <w:tcBorders>
              <w:top w:val="single" w:sz="4" w:space="0" w:color="auto"/>
              <w:left w:val="single" w:sz="4" w:space="0" w:color="auto"/>
              <w:bottom w:val="single" w:sz="4" w:space="0" w:color="auto"/>
              <w:right w:val="single" w:sz="4" w:space="0" w:color="auto"/>
            </w:tcBorders>
          </w:tcPr>
          <w:p w14:paraId="11A9C48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0257AC0E" w14:textId="77777777" w:rsidTr="008D07AA">
        <w:tc>
          <w:tcPr>
            <w:tcW w:w="582" w:type="dxa"/>
            <w:tcBorders>
              <w:top w:val="single" w:sz="4" w:space="0" w:color="auto"/>
              <w:left w:val="single" w:sz="4" w:space="0" w:color="auto"/>
              <w:bottom w:val="single" w:sz="4" w:space="0" w:color="auto"/>
              <w:right w:val="single" w:sz="4" w:space="0" w:color="auto"/>
            </w:tcBorders>
          </w:tcPr>
          <w:p w14:paraId="27B4DE3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5</w:t>
            </w:r>
          </w:p>
        </w:tc>
        <w:tc>
          <w:tcPr>
            <w:tcW w:w="1843" w:type="dxa"/>
            <w:tcBorders>
              <w:top w:val="single" w:sz="4" w:space="0" w:color="auto"/>
              <w:left w:val="single" w:sz="4" w:space="0" w:color="auto"/>
              <w:bottom w:val="single" w:sz="4" w:space="0" w:color="auto"/>
              <w:right w:val="single" w:sz="4" w:space="0" w:color="auto"/>
            </w:tcBorders>
          </w:tcPr>
          <w:p w14:paraId="60BE1C87"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78594F7D"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w:t>
            </w:r>
          </w:p>
        </w:tc>
        <w:tc>
          <w:tcPr>
            <w:tcW w:w="1243" w:type="dxa"/>
            <w:tcBorders>
              <w:top w:val="single" w:sz="4" w:space="0" w:color="auto"/>
              <w:left w:val="single" w:sz="4" w:space="0" w:color="auto"/>
              <w:bottom w:val="single" w:sz="4" w:space="0" w:color="auto"/>
              <w:right w:val="single" w:sz="4" w:space="0" w:color="auto"/>
            </w:tcBorders>
          </w:tcPr>
          <w:p w14:paraId="154B768F"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0B10011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מפה טופוגרפית</w:t>
            </w:r>
          </w:p>
        </w:tc>
        <w:tc>
          <w:tcPr>
            <w:tcW w:w="1449" w:type="dxa"/>
            <w:tcBorders>
              <w:top w:val="single" w:sz="4" w:space="0" w:color="auto"/>
              <w:left w:val="single" w:sz="4" w:space="0" w:color="auto"/>
              <w:bottom w:val="single" w:sz="4" w:space="0" w:color="auto"/>
              <w:right w:val="single" w:sz="4" w:space="0" w:color="auto"/>
            </w:tcBorders>
          </w:tcPr>
          <w:p w14:paraId="0006076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104FF1F5" w14:textId="77777777" w:rsidTr="008D07AA">
        <w:tc>
          <w:tcPr>
            <w:tcW w:w="582" w:type="dxa"/>
            <w:tcBorders>
              <w:top w:val="single" w:sz="4" w:space="0" w:color="auto"/>
              <w:left w:val="single" w:sz="4" w:space="0" w:color="auto"/>
              <w:bottom w:val="single" w:sz="4" w:space="0" w:color="auto"/>
              <w:right w:val="single" w:sz="4" w:space="0" w:color="auto"/>
            </w:tcBorders>
          </w:tcPr>
          <w:p w14:paraId="78704530"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6</w:t>
            </w:r>
          </w:p>
        </w:tc>
        <w:tc>
          <w:tcPr>
            <w:tcW w:w="1843" w:type="dxa"/>
            <w:tcBorders>
              <w:top w:val="single" w:sz="4" w:space="0" w:color="auto"/>
              <w:left w:val="single" w:sz="4" w:space="0" w:color="auto"/>
              <w:bottom w:val="single" w:sz="4" w:space="0" w:color="auto"/>
              <w:right w:val="single" w:sz="4" w:space="0" w:color="auto"/>
            </w:tcBorders>
          </w:tcPr>
          <w:p w14:paraId="061B4177"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w:t>
            </w:r>
          </w:p>
        </w:tc>
        <w:tc>
          <w:tcPr>
            <w:tcW w:w="1303" w:type="dxa"/>
            <w:tcBorders>
              <w:top w:val="single" w:sz="4" w:space="0" w:color="auto"/>
              <w:left w:val="single" w:sz="4" w:space="0" w:color="auto"/>
              <w:bottom w:val="single" w:sz="4" w:space="0" w:color="auto"/>
              <w:right w:val="single" w:sz="4" w:space="0" w:color="auto"/>
            </w:tcBorders>
          </w:tcPr>
          <w:p w14:paraId="5EAB196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w:t>
            </w:r>
          </w:p>
        </w:tc>
        <w:tc>
          <w:tcPr>
            <w:tcW w:w="1243" w:type="dxa"/>
            <w:tcBorders>
              <w:top w:val="single" w:sz="4" w:space="0" w:color="auto"/>
              <w:left w:val="single" w:sz="4" w:space="0" w:color="auto"/>
              <w:bottom w:val="single" w:sz="4" w:space="0" w:color="auto"/>
              <w:right w:val="single" w:sz="4" w:space="0" w:color="auto"/>
            </w:tcBorders>
          </w:tcPr>
          <w:p w14:paraId="64FAF7A2"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0AFAF2EC"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תכנית העמדה</w:t>
            </w:r>
          </w:p>
        </w:tc>
        <w:tc>
          <w:tcPr>
            <w:tcW w:w="1449" w:type="dxa"/>
            <w:tcBorders>
              <w:top w:val="single" w:sz="4" w:space="0" w:color="auto"/>
              <w:left w:val="single" w:sz="4" w:space="0" w:color="auto"/>
              <w:bottom w:val="single" w:sz="4" w:space="0" w:color="auto"/>
              <w:right w:val="single" w:sz="4" w:space="0" w:color="auto"/>
            </w:tcBorders>
          </w:tcPr>
          <w:p w14:paraId="5845FEE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07914D7C" w14:textId="77777777" w:rsidTr="008D07AA">
        <w:tc>
          <w:tcPr>
            <w:tcW w:w="582" w:type="dxa"/>
            <w:tcBorders>
              <w:top w:val="single" w:sz="4" w:space="0" w:color="auto"/>
              <w:left w:val="single" w:sz="4" w:space="0" w:color="auto"/>
              <w:bottom w:val="single" w:sz="4" w:space="0" w:color="auto"/>
              <w:right w:val="single" w:sz="4" w:space="0" w:color="auto"/>
            </w:tcBorders>
          </w:tcPr>
          <w:p w14:paraId="6601ECEA"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843" w:type="dxa"/>
            <w:tcBorders>
              <w:top w:val="single" w:sz="4" w:space="0" w:color="auto"/>
              <w:left w:val="single" w:sz="4" w:space="0" w:color="auto"/>
              <w:bottom w:val="single" w:sz="4" w:space="0" w:color="auto"/>
              <w:right w:val="single" w:sz="4" w:space="0" w:color="auto"/>
            </w:tcBorders>
          </w:tcPr>
          <w:p w14:paraId="72EAAD9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301258D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4AE7FC6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40CB381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449" w:type="dxa"/>
            <w:tcBorders>
              <w:top w:val="single" w:sz="4" w:space="0" w:color="auto"/>
              <w:left w:val="single" w:sz="4" w:space="0" w:color="auto"/>
              <w:bottom w:val="single" w:sz="4" w:space="0" w:color="auto"/>
              <w:right w:val="single" w:sz="4" w:space="0" w:color="auto"/>
            </w:tcBorders>
          </w:tcPr>
          <w:p w14:paraId="4F338C11"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r w:rsidR="008D07AA" w:rsidRPr="008D07AA" w14:paraId="6CC88279" w14:textId="77777777" w:rsidTr="008D07AA">
        <w:tc>
          <w:tcPr>
            <w:tcW w:w="582" w:type="dxa"/>
            <w:tcBorders>
              <w:top w:val="single" w:sz="4" w:space="0" w:color="auto"/>
              <w:left w:val="single" w:sz="4" w:space="0" w:color="auto"/>
              <w:bottom w:val="single" w:sz="4" w:space="0" w:color="auto"/>
              <w:right w:val="single" w:sz="4" w:space="0" w:color="auto"/>
            </w:tcBorders>
          </w:tcPr>
          <w:p w14:paraId="6C563156"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r w:rsidRPr="008D07AA">
              <w:rPr>
                <w:rFonts w:ascii="David" w:eastAsia="Times New Roman" w:hAnsi="David" w:cs="David"/>
                <w:snapToGrid w:val="0"/>
                <w:kern w:val="32"/>
                <w:sz w:val="24"/>
                <w:szCs w:val="24"/>
                <w:rtl/>
              </w:rPr>
              <w:t>7</w:t>
            </w:r>
          </w:p>
        </w:tc>
        <w:tc>
          <w:tcPr>
            <w:tcW w:w="1843" w:type="dxa"/>
            <w:tcBorders>
              <w:top w:val="single" w:sz="4" w:space="0" w:color="auto"/>
              <w:left w:val="single" w:sz="4" w:space="0" w:color="auto"/>
              <w:bottom w:val="single" w:sz="4" w:space="0" w:color="auto"/>
              <w:right w:val="single" w:sz="4" w:space="0" w:color="auto"/>
            </w:tcBorders>
          </w:tcPr>
          <w:p w14:paraId="41AF9F4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303" w:type="dxa"/>
            <w:tcBorders>
              <w:top w:val="single" w:sz="4" w:space="0" w:color="auto"/>
              <w:left w:val="single" w:sz="4" w:space="0" w:color="auto"/>
              <w:bottom w:val="single" w:sz="4" w:space="0" w:color="auto"/>
              <w:right w:val="single" w:sz="4" w:space="0" w:color="auto"/>
            </w:tcBorders>
          </w:tcPr>
          <w:p w14:paraId="097E94DB"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1243" w:type="dxa"/>
            <w:tcBorders>
              <w:top w:val="single" w:sz="4" w:space="0" w:color="auto"/>
              <w:left w:val="single" w:sz="4" w:space="0" w:color="auto"/>
              <w:bottom w:val="single" w:sz="4" w:space="0" w:color="auto"/>
              <w:right w:val="single" w:sz="4" w:space="0" w:color="auto"/>
            </w:tcBorders>
          </w:tcPr>
          <w:p w14:paraId="58214729"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c>
          <w:tcPr>
            <w:tcW w:w="2709" w:type="dxa"/>
            <w:tcBorders>
              <w:top w:val="single" w:sz="4" w:space="0" w:color="auto"/>
              <w:left w:val="single" w:sz="4" w:space="0" w:color="auto"/>
              <w:bottom w:val="single" w:sz="4" w:space="0" w:color="auto"/>
              <w:right w:val="single" w:sz="4" w:space="0" w:color="auto"/>
            </w:tcBorders>
          </w:tcPr>
          <w:p w14:paraId="0FB3D32E"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tl/>
              </w:rPr>
            </w:pPr>
            <w:r w:rsidRPr="008D07AA">
              <w:rPr>
                <w:rFonts w:ascii="David" w:eastAsia="Times New Roman" w:hAnsi="David" w:cs="David"/>
                <w:snapToGrid w:val="0"/>
                <w:kern w:val="32"/>
                <w:sz w:val="24"/>
                <w:szCs w:val="24"/>
                <w:rtl/>
              </w:rPr>
              <w:t xml:space="preserve">היתר בניה הכולל: </w:t>
            </w:r>
          </w:p>
          <w:p w14:paraId="00B932AE" w14:textId="77777777" w:rsidR="008D07AA" w:rsidRPr="008D07AA" w:rsidRDefault="008D07AA" w:rsidP="0002730F">
            <w:pPr>
              <w:numPr>
                <w:ilvl w:val="0"/>
                <w:numId w:val="31"/>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נספח היתר חפירה ודיפון</w:t>
            </w:r>
          </w:p>
          <w:p w14:paraId="5BD9DBB5" w14:textId="77777777" w:rsidR="008D07AA" w:rsidRPr="008D07AA" w:rsidRDefault="008D07AA" w:rsidP="0002730F">
            <w:pPr>
              <w:numPr>
                <w:ilvl w:val="0"/>
                <w:numId w:val="31"/>
              </w:numPr>
              <w:spacing w:before="0" w:beforeAutospacing="0" w:after="0" w:afterAutospacing="0" w:line="360" w:lineRule="auto"/>
              <w:jc w:val="both"/>
              <w:rPr>
                <w:rFonts w:ascii="David" w:eastAsia="Times New Roman" w:hAnsi="David" w:cs="David"/>
                <w:sz w:val="24"/>
                <w:szCs w:val="24"/>
                <w:rtl/>
              </w:rPr>
            </w:pPr>
            <w:r w:rsidRPr="008D07AA">
              <w:rPr>
                <w:rFonts w:ascii="David" w:eastAsia="Times New Roman" w:hAnsi="David" w:cs="David"/>
                <w:sz w:val="24"/>
                <w:szCs w:val="24"/>
                <w:rtl/>
              </w:rPr>
              <w:t>היתר לחפירה ודיפון</w:t>
            </w:r>
          </w:p>
          <w:p w14:paraId="4FCE85D2" w14:textId="77777777" w:rsidR="008D07AA" w:rsidRPr="008D07AA" w:rsidRDefault="008D07AA" w:rsidP="008D07AA">
            <w:pPr>
              <w:spacing w:before="0" w:beforeAutospacing="0" w:after="0" w:afterAutospacing="0" w:line="360" w:lineRule="auto"/>
              <w:ind w:left="720"/>
              <w:jc w:val="both"/>
              <w:rPr>
                <w:rFonts w:ascii="David" w:eastAsia="Times New Roman" w:hAnsi="David" w:cs="David"/>
                <w:sz w:val="24"/>
                <w:szCs w:val="24"/>
              </w:rPr>
            </w:pPr>
          </w:p>
        </w:tc>
        <w:tc>
          <w:tcPr>
            <w:tcW w:w="1449" w:type="dxa"/>
            <w:tcBorders>
              <w:top w:val="single" w:sz="4" w:space="0" w:color="auto"/>
              <w:left w:val="single" w:sz="4" w:space="0" w:color="auto"/>
              <w:bottom w:val="single" w:sz="4" w:space="0" w:color="auto"/>
              <w:right w:val="single" w:sz="4" w:space="0" w:color="auto"/>
            </w:tcBorders>
          </w:tcPr>
          <w:p w14:paraId="40F0B124" w14:textId="77777777" w:rsidR="008D07AA" w:rsidRPr="008D07AA" w:rsidRDefault="008D07AA" w:rsidP="008D07AA">
            <w:pPr>
              <w:spacing w:before="240" w:beforeAutospacing="0" w:after="60" w:afterAutospacing="0" w:line="240" w:lineRule="auto"/>
              <w:outlineLvl w:val="0"/>
              <w:rPr>
                <w:rFonts w:ascii="David" w:eastAsia="Times New Roman" w:hAnsi="David" w:cs="David"/>
                <w:snapToGrid w:val="0"/>
                <w:kern w:val="32"/>
                <w:sz w:val="24"/>
                <w:szCs w:val="24"/>
              </w:rPr>
            </w:pPr>
          </w:p>
        </w:tc>
      </w:tr>
    </w:tbl>
    <w:p w14:paraId="6342585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0343C92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5A8915A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58101610"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7C2B3A5A"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p>
    <w:p w14:paraId="216A8708"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Pr="008D07AA">
        <w:rPr>
          <w:rFonts w:ascii="David" w:eastAsia="Times New Roman" w:hAnsi="David" w:cs="David"/>
          <w:b/>
          <w:bCs/>
          <w:sz w:val="24"/>
          <w:szCs w:val="24"/>
          <w:u w:val="single"/>
          <w:rtl/>
        </w:rPr>
        <w:lastRenderedPageBreak/>
        <w:t>נספח ט'</w:t>
      </w:r>
    </w:p>
    <w:p w14:paraId="0ECB0CF5"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left="820" w:right="820" w:hanging="580"/>
        <w:jc w:val="center"/>
        <w:rPr>
          <w:rFonts w:ascii="David" w:eastAsia="Times New Roman" w:hAnsi="David" w:cs="David"/>
          <w:snapToGrid w:val="0"/>
          <w:sz w:val="24"/>
          <w:szCs w:val="24"/>
        </w:rPr>
      </w:pPr>
      <w:r w:rsidRPr="008D07AA">
        <w:rPr>
          <w:rFonts w:ascii="David" w:eastAsia="Times New Roman" w:hAnsi="David" w:cs="David"/>
          <w:b/>
          <w:bCs/>
          <w:snapToGrid w:val="0"/>
          <w:sz w:val="24"/>
          <w:szCs w:val="24"/>
          <w:u w:val="single"/>
          <w:rtl/>
        </w:rPr>
        <w:t>פירוט מחיר החוזה</w:t>
      </w:r>
    </w:p>
    <w:tbl>
      <w:tblPr>
        <w:bidiVisual/>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1"/>
        <w:gridCol w:w="3345"/>
        <w:gridCol w:w="2087"/>
        <w:gridCol w:w="3107"/>
      </w:tblGrid>
      <w:tr w:rsidR="008D07AA" w:rsidRPr="008D07AA" w14:paraId="1E1D9261" w14:textId="77777777" w:rsidTr="008D07AA">
        <w:tc>
          <w:tcPr>
            <w:tcW w:w="461" w:type="dxa"/>
            <w:tcBorders>
              <w:top w:val="single" w:sz="4" w:space="0" w:color="auto"/>
              <w:left w:val="single" w:sz="4" w:space="0" w:color="auto"/>
              <w:bottom w:val="single" w:sz="4" w:space="0" w:color="auto"/>
              <w:right w:val="single" w:sz="4" w:space="0" w:color="auto"/>
            </w:tcBorders>
          </w:tcPr>
          <w:p w14:paraId="1EBCDEAF"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p>
        </w:tc>
        <w:tc>
          <w:tcPr>
            <w:tcW w:w="3345" w:type="dxa"/>
            <w:tcBorders>
              <w:top w:val="single" w:sz="4" w:space="0" w:color="auto"/>
              <w:left w:val="single" w:sz="4" w:space="0" w:color="auto"/>
              <w:bottom w:val="single" w:sz="4" w:space="0" w:color="auto"/>
              <w:right w:val="single" w:sz="4" w:space="0" w:color="auto"/>
            </w:tcBorders>
          </w:tcPr>
          <w:p w14:paraId="4EB7A495"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תיאור</w:t>
            </w:r>
          </w:p>
        </w:tc>
        <w:tc>
          <w:tcPr>
            <w:tcW w:w="2087" w:type="dxa"/>
            <w:tcBorders>
              <w:top w:val="single" w:sz="4" w:space="0" w:color="auto"/>
              <w:left w:val="single" w:sz="4" w:space="0" w:color="auto"/>
              <w:bottom w:val="single" w:sz="4" w:space="0" w:color="auto"/>
              <w:right w:val="single" w:sz="4" w:space="0" w:color="auto"/>
            </w:tcBorders>
          </w:tcPr>
          <w:p w14:paraId="7631CD21"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מחיר ליחידה/מ"ר</w:t>
            </w:r>
          </w:p>
        </w:tc>
        <w:tc>
          <w:tcPr>
            <w:tcW w:w="3107" w:type="dxa"/>
            <w:tcBorders>
              <w:top w:val="single" w:sz="4" w:space="0" w:color="auto"/>
              <w:left w:val="single" w:sz="4" w:space="0" w:color="auto"/>
              <w:bottom w:val="single" w:sz="4" w:space="0" w:color="auto"/>
              <w:right w:val="single" w:sz="4" w:space="0" w:color="auto"/>
            </w:tcBorders>
          </w:tcPr>
          <w:p w14:paraId="6F97657E"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המחיר הכולל לסעיף</w:t>
            </w:r>
          </w:p>
        </w:tc>
      </w:tr>
      <w:tr w:rsidR="008D07AA" w:rsidRPr="008D07AA" w14:paraId="76943259" w14:textId="77777777" w:rsidTr="008D07AA">
        <w:tc>
          <w:tcPr>
            <w:tcW w:w="461" w:type="dxa"/>
            <w:tcBorders>
              <w:top w:val="single" w:sz="4" w:space="0" w:color="auto"/>
              <w:left w:val="single" w:sz="4" w:space="0" w:color="auto"/>
              <w:bottom w:val="single" w:sz="4" w:space="0" w:color="auto"/>
              <w:right w:val="single" w:sz="4" w:space="0" w:color="auto"/>
            </w:tcBorders>
          </w:tcPr>
          <w:p w14:paraId="6F85539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p>
        </w:tc>
        <w:tc>
          <w:tcPr>
            <w:tcW w:w="3345" w:type="dxa"/>
            <w:tcBorders>
              <w:top w:val="single" w:sz="4" w:space="0" w:color="auto"/>
              <w:left w:val="single" w:sz="4" w:space="0" w:color="auto"/>
              <w:bottom w:val="single" w:sz="4" w:space="0" w:color="auto"/>
              <w:right w:val="single" w:sz="4" w:space="0" w:color="auto"/>
            </w:tcBorders>
          </w:tcPr>
          <w:p w14:paraId="68E515E8"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להלן פירוט המחיר הפאושלי לפי סעיפי העבודה:</w:t>
            </w:r>
          </w:p>
        </w:tc>
        <w:tc>
          <w:tcPr>
            <w:tcW w:w="2087" w:type="dxa"/>
            <w:tcBorders>
              <w:top w:val="single" w:sz="4" w:space="0" w:color="auto"/>
              <w:left w:val="single" w:sz="4" w:space="0" w:color="auto"/>
              <w:bottom w:val="single" w:sz="4" w:space="0" w:color="auto"/>
              <w:right w:val="single" w:sz="4" w:space="0" w:color="auto"/>
            </w:tcBorders>
          </w:tcPr>
          <w:p w14:paraId="378652E7"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p>
        </w:tc>
        <w:tc>
          <w:tcPr>
            <w:tcW w:w="3107" w:type="dxa"/>
            <w:tcBorders>
              <w:top w:val="single" w:sz="4" w:space="0" w:color="auto"/>
              <w:left w:val="single" w:sz="4" w:space="0" w:color="auto"/>
              <w:bottom w:val="single" w:sz="4" w:space="0" w:color="auto"/>
              <w:right w:val="single" w:sz="4" w:space="0" w:color="auto"/>
            </w:tcBorders>
          </w:tcPr>
          <w:p w14:paraId="372737CB"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p>
        </w:tc>
      </w:tr>
      <w:tr w:rsidR="008D07AA" w:rsidRPr="008D07AA" w14:paraId="6F656C51" w14:textId="77777777" w:rsidTr="008D07AA">
        <w:tc>
          <w:tcPr>
            <w:tcW w:w="461" w:type="dxa"/>
            <w:tcBorders>
              <w:top w:val="single" w:sz="4" w:space="0" w:color="auto"/>
              <w:left w:val="single" w:sz="4" w:space="0" w:color="auto"/>
              <w:bottom w:val="single" w:sz="4" w:space="0" w:color="auto"/>
              <w:right w:val="single" w:sz="4" w:space="0" w:color="auto"/>
            </w:tcBorders>
          </w:tcPr>
          <w:p w14:paraId="2E5C64BD"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r w:rsidRPr="008D07AA">
              <w:rPr>
                <w:rFonts w:ascii="David" w:eastAsia="Times New Roman" w:hAnsi="David" w:cs="David"/>
                <w:snapToGrid w:val="0"/>
                <w:sz w:val="24"/>
                <w:szCs w:val="24"/>
                <w:rtl/>
              </w:rPr>
              <w:t>1</w:t>
            </w:r>
          </w:p>
        </w:tc>
        <w:tc>
          <w:tcPr>
            <w:tcW w:w="3345" w:type="dxa"/>
            <w:tcBorders>
              <w:top w:val="single" w:sz="4" w:space="0" w:color="auto"/>
              <w:left w:val="single" w:sz="4" w:space="0" w:color="auto"/>
              <w:bottom w:val="single" w:sz="4" w:space="0" w:color="auto"/>
              <w:right w:val="single" w:sz="4" w:space="0" w:color="auto"/>
            </w:tcBorders>
          </w:tcPr>
          <w:p w14:paraId="2991696C"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 xml:space="preserve">עבודות קידוח כלונסאות לדיפון היקפי </w:t>
            </w:r>
          </w:p>
        </w:tc>
        <w:tc>
          <w:tcPr>
            <w:tcW w:w="2087" w:type="dxa"/>
            <w:tcBorders>
              <w:top w:val="single" w:sz="4" w:space="0" w:color="auto"/>
              <w:left w:val="single" w:sz="4" w:space="0" w:color="auto"/>
              <w:bottom w:val="single" w:sz="4" w:space="0" w:color="auto"/>
              <w:right w:val="single" w:sz="4" w:space="0" w:color="auto"/>
            </w:tcBorders>
          </w:tcPr>
          <w:p w14:paraId="4A862801"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17B98B0D"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r w:rsidRPr="008D07AA">
              <w:rPr>
                <w:rFonts w:ascii="David" w:eastAsia="Times New Roman" w:hAnsi="David" w:cs="David"/>
                <w:snapToGrid w:val="0"/>
                <w:sz w:val="24"/>
                <w:szCs w:val="24"/>
                <w:rtl/>
              </w:rPr>
              <w:t>_________   ₪/מ"א</w:t>
            </w:r>
          </w:p>
        </w:tc>
        <w:tc>
          <w:tcPr>
            <w:tcW w:w="3107" w:type="dxa"/>
            <w:tcBorders>
              <w:top w:val="single" w:sz="4" w:space="0" w:color="auto"/>
              <w:left w:val="single" w:sz="4" w:space="0" w:color="auto"/>
              <w:bottom w:val="single" w:sz="4" w:space="0" w:color="auto"/>
              <w:right w:val="single" w:sz="4" w:space="0" w:color="auto"/>
            </w:tcBorders>
          </w:tcPr>
          <w:p w14:paraId="44183FA6"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714E998B"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r w:rsidRPr="008D07AA">
              <w:rPr>
                <w:rFonts w:ascii="David" w:eastAsia="Times New Roman" w:hAnsi="David" w:cs="David"/>
                <w:snapToGrid w:val="0"/>
                <w:sz w:val="24"/>
                <w:szCs w:val="24"/>
                <w:rtl/>
              </w:rPr>
              <w:t>_________________ ש"ח</w:t>
            </w:r>
          </w:p>
        </w:tc>
      </w:tr>
      <w:tr w:rsidR="008D07AA" w:rsidRPr="008D07AA" w14:paraId="44FC3038" w14:textId="77777777" w:rsidTr="008D07AA">
        <w:tc>
          <w:tcPr>
            <w:tcW w:w="461" w:type="dxa"/>
            <w:tcBorders>
              <w:top w:val="single" w:sz="4" w:space="0" w:color="auto"/>
              <w:left w:val="single" w:sz="4" w:space="0" w:color="auto"/>
              <w:bottom w:val="single" w:sz="4" w:space="0" w:color="auto"/>
              <w:right w:val="single" w:sz="4" w:space="0" w:color="auto"/>
            </w:tcBorders>
          </w:tcPr>
          <w:p w14:paraId="20F96553"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2</w:t>
            </w:r>
          </w:p>
        </w:tc>
        <w:tc>
          <w:tcPr>
            <w:tcW w:w="3345" w:type="dxa"/>
            <w:tcBorders>
              <w:top w:val="single" w:sz="4" w:space="0" w:color="auto"/>
              <w:left w:val="single" w:sz="4" w:space="0" w:color="auto"/>
              <w:bottom w:val="single" w:sz="4" w:space="0" w:color="auto"/>
              <w:right w:val="single" w:sz="4" w:space="0" w:color="auto"/>
            </w:tcBorders>
          </w:tcPr>
          <w:p w14:paraId="1AB0EB69"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עבודות חפירה לרבות  הריסת _____, פינוי עודפי עפר ושפיכה באתר מוסדר והימצאות קבלות מתאימות וקבלת אישור המחלקה לאיכות הסביבה, עיריית ____</w:t>
            </w:r>
          </w:p>
        </w:tc>
        <w:tc>
          <w:tcPr>
            <w:tcW w:w="2087" w:type="dxa"/>
            <w:tcBorders>
              <w:top w:val="single" w:sz="4" w:space="0" w:color="auto"/>
              <w:left w:val="single" w:sz="4" w:space="0" w:color="auto"/>
              <w:bottom w:val="single" w:sz="4" w:space="0" w:color="auto"/>
              <w:right w:val="single" w:sz="4" w:space="0" w:color="auto"/>
            </w:tcBorders>
          </w:tcPr>
          <w:p w14:paraId="1043CED9"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14631B0C"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39116863"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6BDE6D50"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r w:rsidRPr="008D07AA">
              <w:rPr>
                <w:rFonts w:ascii="David" w:eastAsia="Times New Roman" w:hAnsi="David" w:cs="David"/>
                <w:snapToGrid w:val="0"/>
                <w:sz w:val="24"/>
                <w:szCs w:val="24"/>
                <w:rtl/>
              </w:rPr>
              <w:t>_________   ₪/מ"ק</w:t>
            </w:r>
          </w:p>
        </w:tc>
        <w:tc>
          <w:tcPr>
            <w:tcW w:w="3107" w:type="dxa"/>
            <w:tcBorders>
              <w:top w:val="single" w:sz="4" w:space="0" w:color="auto"/>
              <w:left w:val="single" w:sz="4" w:space="0" w:color="auto"/>
              <w:bottom w:val="single" w:sz="4" w:space="0" w:color="auto"/>
              <w:right w:val="single" w:sz="4" w:space="0" w:color="auto"/>
            </w:tcBorders>
          </w:tcPr>
          <w:p w14:paraId="4F147D9D"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6023CB12"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583265FA"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207F0C00"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r w:rsidRPr="008D07AA">
              <w:rPr>
                <w:rFonts w:ascii="David" w:eastAsia="Times New Roman" w:hAnsi="David" w:cs="David"/>
                <w:snapToGrid w:val="0"/>
                <w:sz w:val="24"/>
                <w:szCs w:val="24"/>
                <w:rtl/>
              </w:rPr>
              <w:t>________________ ש"ח</w:t>
            </w:r>
          </w:p>
        </w:tc>
      </w:tr>
      <w:tr w:rsidR="008D07AA" w:rsidRPr="008D07AA" w14:paraId="3BA3758B" w14:textId="77777777" w:rsidTr="008D07AA">
        <w:tc>
          <w:tcPr>
            <w:tcW w:w="461" w:type="dxa"/>
            <w:tcBorders>
              <w:top w:val="single" w:sz="4" w:space="0" w:color="auto"/>
              <w:left w:val="single" w:sz="4" w:space="0" w:color="auto"/>
              <w:bottom w:val="single" w:sz="4" w:space="0" w:color="auto"/>
              <w:right w:val="single" w:sz="4" w:space="0" w:color="auto"/>
            </w:tcBorders>
          </w:tcPr>
          <w:p w14:paraId="19D2B47B" w14:textId="77777777" w:rsidR="008D07AA" w:rsidRPr="008D07AA" w:rsidRDefault="008D07AA" w:rsidP="008D07AA">
            <w:pPr>
              <w:widowControl w:val="0"/>
              <w:tabs>
                <w:tab w:val="left" w:pos="2764"/>
                <w:tab w:val="center" w:pos="3962"/>
              </w:tabs>
              <w:spacing w:before="40" w:beforeAutospacing="0" w:afterLines="40" w:after="96" w:afterAutospacing="0" w:line="240" w:lineRule="auto"/>
              <w:jc w:val="center"/>
              <w:rPr>
                <w:rFonts w:ascii="David" w:eastAsia="Times New Roman" w:hAnsi="David" w:cs="David"/>
                <w:snapToGrid w:val="0"/>
                <w:sz w:val="24"/>
                <w:szCs w:val="24"/>
              </w:rPr>
            </w:pPr>
            <w:r w:rsidRPr="008D07AA">
              <w:rPr>
                <w:rFonts w:ascii="David" w:eastAsia="Times New Roman" w:hAnsi="David" w:cs="David"/>
                <w:snapToGrid w:val="0"/>
                <w:sz w:val="24"/>
                <w:szCs w:val="24"/>
                <w:rtl/>
              </w:rPr>
              <w:t>3</w:t>
            </w:r>
          </w:p>
        </w:tc>
        <w:tc>
          <w:tcPr>
            <w:tcW w:w="3345" w:type="dxa"/>
            <w:tcBorders>
              <w:top w:val="single" w:sz="4" w:space="0" w:color="auto"/>
              <w:left w:val="single" w:sz="4" w:space="0" w:color="auto"/>
              <w:bottom w:val="single" w:sz="4" w:space="0" w:color="auto"/>
              <w:right w:val="single" w:sz="4" w:space="0" w:color="auto"/>
            </w:tcBorders>
          </w:tcPr>
          <w:p w14:paraId="436287E2"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tl/>
              </w:rPr>
            </w:pPr>
          </w:p>
          <w:p w14:paraId="3603C198"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ביצוע עוגנים (לרבות קורות ועוגנים ופינויים בבוא העת</w:t>
            </w:r>
          </w:p>
        </w:tc>
        <w:tc>
          <w:tcPr>
            <w:tcW w:w="2087" w:type="dxa"/>
            <w:tcBorders>
              <w:top w:val="single" w:sz="4" w:space="0" w:color="auto"/>
              <w:left w:val="single" w:sz="4" w:space="0" w:color="auto"/>
              <w:bottom w:val="single" w:sz="4" w:space="0" w:color="auto"/>
              <w:right w:val="single" w:sz="4" w:space="0" w:color="auto"/>
            </w:tcBorders>
          </w:tcPr>
          <w:p w14:paraId="4926AB8D"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tl/>
              </w:rPr>
            </w:pPr>
          </w:p>
          <w:p w14:paraId="6B901710"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r w:rsidRPr="008D07AA">
              <w:rPr>
                <w:rFonts w:ascii="David" w:eastAsia="Times New Roman" w:hAnsi="David" w:cs="David"/>
                <w:snapToGrid w:val="0"/>
                <w:sz w:val="24"/>
                <w:szCs w:val="24"/>
                <w:rtl/>
              </w:rPr>
              <w:t>_________   ₪/מ"א</w:t>
            </w:r>
          </w:p>
        </w:tc>
        <w:tc>
          <w:tcPr>
            <w:tcW w:w="3107" w:type="dxa"/>
            <w:tcBorders>
              <w:top w:val="single" w:sz="4" w:space="0" w:color="auto"/>
              <w:left w:val="single" w:sz="4" w:space="0" w:color="auto"/>
              <w:bottom w:val="single" w:sz="4" w:space="0" w:color="auto"/>
              <w:right w:val="single" w:sz="4" w:space="0" w:color="auto"/>
            </w:tcBorders>
          </w:tcPr>
          <w:p w14:paraId="11D1AEA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342647F6"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r w:rsidRPr="008D07AA">
              <w:rPr>
                <w:rFonts w:ascii="David" w:eastAsia="Times New Roman" w:hAnsi="David" w:cs="David"/>
                <w:snapToGrid w:val="0"/>
                <w:sz w:val="24"/>
                <w:szCs w:val="24"/>
                <w:rtl/>
              </w:rPr>
              <w:t>________________ ש"ח</w:t>
            </w:r>
          </w:p>
        </w:tc>
      </w:tr>
      <w:tr w:rsidR="008D07AA" w:rsidRPr="008D07AA" w14:paraId="7FD5ABFF" w14:textId="77777777" w:rsidTr="008D07AA">
        <w:tc>
          <w:tcPr>
            <w:tcW w:w="461" w:type="dxa"/>
            <w:tcBorders>
              <w:top w:val="single" w:sz="4" w:space="0" w:color="auto"/>
              <w:left w:val="single" w:sz="4" w:space="0" w:color="auto"/>
              <w:bottom w:val="single" w:sz="4" w:space="0" w:color="auto"/>
              <w:right w:val="single" w:sz="4" w:space="0" w:color="auto"/>
            </w:tcBorders>
          </w:tcPr>
          <w:p w14:paraId="08E132C9"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rPr>
                <w:rFonts w:ascii="David" w:eastAsia="Times New Roman" w:hAnsi="David" w:cs="David"/>
                <w:snapToGrid w:val="0"/>
                <w:sz w:val="24"/>
                <w:szCs w:val="24"/>
              </w:rPr>
            </w:pPr>
          </w:p>
        </w:tc>
        <w:tc>
          <w:tcPr>
            <w:tcW w:w="3345" w:type="dxa"/>
            <w:tcBorders>
              <w:top w:val="single" w:sz="4" w:space="0" w:color="auto"/>
              <w:left w:val="single" w:sz="4" w:space="0" w:color="auto"/>
              <w:bottom w:val="single" w:sz="4" w:space="0" w:color="auto"/>
              <w:right w:val="single" w:sz="4" w:space="0" w:color="auto"/>
            </w:tcBorders>
          </w:tcPr>
          <w:p w14:paraId="426601F7"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tl/>
              </w:rPr>
            </w:pPr>
          </w:p>
          <w:p w14:paraId="5E663C5E" w14:textId="77777777" w:rsidR="008D07AA" w:rsidRPr="008D07AA" w:rsidRDefault="008D07AA" w:rsidP="008D07AA">
            <w:pPr>
              <w:widowControl w:val="0"/>
              <w:tabs>
                <w:tab w:val="left" w:pos="2705"/>
                <w:tab w:val="left" w:pos="2764"/>
                <w:tab w:val="center" w:pos="3962"/>
              </w:tabs>
              <w:spacing w:before="40" w:beforeAutospacing="0" w:afterLines="40" w:after="96" w:afterAutospacing="0" w:line="240" w:lineRule="auto"/>
              <w:ind w:right="183"/>
              <w:rPr>
                <w:rFonts w:ascii="David" w:eastAsia="Times New Roman" w:hAnsi="David" w:cs="David"/>
                <w:snapToGrid w:val="0"/>
                <w:sz w:val="24"/>
                <w:szCs w:val="24"/>
              </w:rPr>
            </w:pPr>
            <w:r w:rsidRPr="008D07AA">
              <w:rPr>
                <w:rFonts w:ascii="David" w:eastAsia="Times New Roman" w:hAnsi="David" w:cs="David"/>
                <w:snapToGrid w:val="0"/>
                <w:sz w:val="24"/>
                <w:szCs w:val="24"/>
                <w:rtl/>
              </w:rPr>
              <w:t>סה"כ</w:t>
            </w:r>
          </w:p>
        </w:tc>
        <w:tc>
          <w:tcPr>
            <w:tcW w:w="2087" w:type="dxa"/>
            <w:tcBorders>
              <w:top w:val="single" w:sz="4" w:space="0" w:color="auto"/>
              <w:left w:val="single" w:sz="4" w:space="0" w:color="auto"/>
              <w:bottom w:val="single" w:sz="4" w:space="0" w:color="auto"/>
              <w:right w:val="single" w:sz="4" w:space="0" w:color="auto"/>
            </w:tcBorders>
          </w:tcPr>
          <w:p w14:paraId="1326C19C" w14:textId="77777777" w:rsidR="008D07AA" w:rsidRPr="008D07AA" w:rsidRDefault="008D07AA" w:rsidP="008D07AA">
            <w:pPr>
              <w:widowControl w:val="0"/>
              <w:tabs>
                <w:tab w:val="left" w:pos="2764"/>
                <w:tab w:val="center" w:pos="3962"/>
              </w:tabs>
              <w:spacing w:before="40" w:beforeAutospacing="0" w:afterLines="40" w:after="96" w:afterAutospacing="0" w:line="240" w:lineRule="auto"/>
              <w:rPr>
                <w:rFonts w:ascii="David" w:eastAsia="Times New Roman" w:hAnsi="David" w:cs="David"/>
                <w:snapToGrid w:val="0"/>
                <w:sz w:val="24"/>
                <w:szCs w:val="24"/>
              </w:rPr>
            </w:pPr>
          </w:p>
        </w:tc>
        <w:tc>
          <w:tcPr>
            <w:tcW w:w="3107" w:type="dxa"/>
            <w:tcBorders>
              <w:top w:val="single" w:sz="4" w:space="0" w:color="auto"/>
              <w:left w:val="single" w:sz="4" w:space="0" w:color="auto"/>
              <w:bottom w:val="single" w:sz="4" w:space="0" w:color="auto"/>
              <w:right w:val="single" w:sz="4" w:space="0" w:color="auto"/>
            </w:tcBorders>
          </w:tcPr>
          <w:p w14:paraId="50DE40E2"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p>
          <w:p w14:paraId="796BF551"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________________ ש"ח</w:t>
            </w:r>
          </w:p>
          <w:p w14:paraId="3DAF0EC0"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236"/>
              <w:rPr>
                <w:rFonts w:ascii="David" w:eastAsia="Times New Roman" w:hAnsi="David" w:cs="David"/>
                <w:snapToGrid w:val="0"/>
                <w:sz w:val="24"/>
                <w:szCs w:val="24"/>
              </w:rPr>
            </w:pPr>
          </w:p>
        </w:tc>
      </w:tr>
    </w:tbl>
    <w:p w14:paraId="43344415" w14:textId="77777777" w:rsidR="008D07AA" w:rsidRPr="008D07AA" w:rsidRDefault="008D07AA" w:rsidP="008D07AA">
      <w:pPr>
        <w:spacing w:before="0" w:beforeAutospacing="0" w:after="0" w:afterAutospacing="0" w:line="360" w:lineRule="auto"/>
        <w:ind w:left="567"/>
        <w:jc w:val="center"/>
        <w:rPr>
          <w:rFonts w:ascii="David" w:eastAsia="Times New Roman" w:hAnsi="David" w:cs="David"/>
          <w:b/>
          <w:bCs/>
          <w:sz w:val="24"/>
          <w:szCs w:val="24"/>
          <w:u w:val="single"/>
          <w:rtl/>
        </w:rPr>
      </w:pPr>
    </w:p>
    <w:p w14:paraId="4724A994" w14:textId="77777777" w:rsidR="008D07AA" w:rsidRPr="008D07AA" w:rsidRDefault="008D07AA" w:rsidP="008D07AA">
      <w:pPr>
        <w:widowControl w:val="0"/>
        <w:tabs>
          <w:tab w:val="left" w:pos="2764"/>
          <w:tab w:val="center" w:pos="3962"/>
        </w:tabs>
        <w:spacing w:before="40" w:beforeAutospacing="0" w:afterLines="40" w:after="96" w:afterAutospacing="0" w:line="240" w:lineRule="auto"/>
        <w:ind w:right="820"/>
        <w:jc w:val="both"/>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הערות :</w:t>
      </w:r>
    </w:p>
    <w:p w14:paraId="648A6556"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tl/>
        </w:rPr>
      </w:pPr>
      <w:r w:rsidRPr="008D07AA">
        <w:rPr>
          <w:rFonts w:ascii="David" w:eastAsia="Times New Roman" w:hAnsi="David" w:cs="David"/>
          <w:sz w:val="24"/>
          <w:szCs w:val="24"/>
          <w:rtl/>
        </w:rPr>
        <w:t xml:space="preserve">למרות המפורט בטבלה לעיל יצוין כי מחיר לביצוע העבודות הוא סופי ומוחלט (פאושלי) , כאמור.  </w:t>
      </w:r>
    </w:p>
    <w:p w14:paraId="2C5E7487"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 xml:space="preserve"> מילוי המחירים בטבלה לעיל ישמשו את המזמין רק לצורך אינדיקציה  ובכל מקרה לא יהיו למדידה. </w:t>
      </w:r>
    </w:p>
    <w:p w14:paraId="3EA9222E"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8D07AA">
        <w:rPr>
          <w:rFonts w:ascii="David" w:eastAsia="Times New Roman" w:hAnsi="David" w:cs="David"/>
          <w:sz w:val="24"/>
          <w:szCs w:val="24"/>
          <w:rtl/>
        </w:rPr>
        <w:t>המחיר אינו כולל מע"מ.</w:t>
      </w:r>
    </w:p>
    <w:p w14:paraId="79910EF5"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עמלת הקבלן בגין ביצוע עבודות באמצעות קבלנים מיוחדים במידה ויידרשו  תהא 6% ממחיר עבודות אילו, כאמור. בכל מקרה לא תשולם כל תוספת בגין מינוי קבלן ראשי באתר.</w:t>
      </w:r>
    </w:p>
    <w:p w14:paraId="4CF7BB73" w14:textId="77777777" w:rsidR="008D07AA" w:rsidRPr="008D07AA" w:rsidRDefault="008D07AA" w:rsidP="00574E8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 xml:space="preserve">המחיר יהיה צמוד למדד הבנייה בגין  חודש </w:t>
      </w:r>
      <w:sdt>
        <w:sdtPr>
          <w:rPr>
            <w:rFonts w:ascii="Times New Roman" w:eastAsia="Times New Roman" w:hAnsi="Times New Roman" w:cs="David" w:hint="cs"/>
            <w:color w:val="008000"/>
            <w:sz w:val="24"/>
            <w:szCs w:val="24"/>
            <w:rtl/>
          </w:rPr>
          <w:alias w:val="מדד בסיס"/>
          <w:tag w:val="cntMadadBase"/>
          <w:id w:val="619572148"/>
          <w:placeholder>
            <w:docPart w:val="954C60CE7E8B47AD93F0C62014432E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574E8F" w:rsidRPr="00E95AE9">
            <w:rPr>
              <w:rStyle w:val="PlaceholderText"/>
              <w:color w:val="00B0F0"/>
              <w:rtl/>
            </w:rPr>
            <w:t>[מדד בסיס]</w:t>
          </w:r>
        </w:sdtContent>
      </w:sdt>
      <w:r w:rsidRPr="008D07AA">
        <w:rPr>
          <w:rFonts w:ascii="David" w:eastAsia="Times New Roman" w:hAnsi="David" w:cs="David"/>
          <w:snapToGrid w:val="0"/>
          <w:sz w:val="24"/>
          <w:szCs w:val="24"/>
          <w:rtl/>
        </w:rPr>
        <w:t xml:space="preserve">. </w:t>
      </w:r>
    </w:p>
    <w:p w14:paraId="56DEFABA" w14:textId="77777777" w:rsidR="008D07AA" w:rsidRPr="008D07AA" w:rsidRDefault="008D07AA" w:rsidP="0002730F">
      <w:pPr>
        <w:widowControl w:val="0"/>
        <w:numPr>
          <w:ilvl w:val="0"/>
          <w:numId w:val="24"/>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8D07AA">
        <w:rPr>
          <w:rFonts w:ascii="David" w:eastAsia="Times New Roman" w:hAnsi="David" w:cs="David"/>
          <w:snapToGrid w:val="0"/>
          <w:sz w:val="24"/>
          <w:szCs w:val="24"/>
          <w:rtl/>
        </w:rPr>
        <w:t>למרות האמור לעיל במידה ויבקש המזמין להוסיף עבודות ו/או להפחית עבודות, ישולם תוספת ו/או יקוזז ממחיר העבודות,  בהתאם למחירון  המופיע בנספח א' (9.6).</w:t>
      </w:r>
    </w:p>
    <w:p w14:paraId="43458424" w14:textId="77777777" w:rsidR="008D07AA" w:rsidRPr="008D07AA" w:rsidRDefault="008D07AA" w:rsidP="008D07AA">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tl/>
        </w:rPr>
      </w:pPr>
    </w:p>
    <w:p w14:paraId="5CEB395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470467EC" w14:textId="77777777" w:rsidR="008D07AA" w:rsidRPr="008D07AA" w:rsidRDefault="008D07AA" w:rsidP="008D07AA">
      <w:pPr>
        <w:widowControl w:val="0"/>
        <w:spacing w:before="0" w:beforeAutospacing="0" w:after="0" w:afterAutospacing="0" w:line="360" w:lineRule="auto"/>
        <w:jc w:val="both"/>
        <w:rPr>
          <w:rFonts w:ascii="David" w:eastAsia="Times New Roman" w:hAnsi="David" w:cs="David"/>
          <w:sz w:val="24"/>
          <w:szCs w:val="24"/>
          <w:rtl/>
        </w:rPr>
      </w:pPr>
    </w:p>
    <w:p w14:paraId="0F1398FC" w14:textId="77777777" w:rsidR="008D07AA" w:rsidRPr="008D07AA" w:rsidRDefault="008D07AA" w:rsidP="008D07AA">
      <w:pPr>
        <w:widowControl w:val="0"/>
        <w:spacing w:before="0" w:beforeAutospacing="0" w:after="0" w:afterAutospacing="0" w:line="360" w:lineRule="auto"/>
        <w:jc w:val="center"/>
        <w:rPr>
          <w:rFonts w:ascii="David" w:eastAsia="Times New Roman" w:hAnsi="David" w:cs="David"/>
          <w:sz w:val="24"/>
          <w:szCs w:val="24"/>
          <w:rtl/>
        </w:rPr>
      </w:pPr>
    </w:p>
    <w:p w14:paraId="7DE0C3A0"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32BDC74A"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35932698"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693C5E59"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4BFC60F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2C209509"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790241AC"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669E67A8"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65FB81C1" w14:textId="77777777" w:rsidR="008D07AA" w:rsidRPr="00EB65AD" w:rsidRDefault="00EB65AD"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sidRPr="00EB65AD">
        <w:rPr>
          <w:rFonts w:ascii="David" w:eastAsia="Times New Roman" w:hAnsi="David" w:cs="David" w:hint="cs"/>
          <w:b/>
          <w:bCs/>
          <w:snapToGrid w:val="0"/>
          <w:sz w:val="24"/>
          <w:szCs w:val="24"/>
          <w:u w:val="single"/>
          <w:rtl/>
        </w:rPr>
        <w:t>נספח י'</w:t>
      </w:r>
    </w:p>
    <w:p w14:paraId="7CADAE43" w14:textId="77777777" w:rsidR="00EB65AD" w:rsidRPr="008D07AA" w:rsidRDefault="00EB65AD" w:rsidP="00C67A55">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r>
        <w:rPr>
          <w:rFonts w:ascii="David" w:eastAsia="Times New Roman" w:hAnsi="David" w:cs="David" w:hint="cs"/>
          <w:b/>
          <w:bCs/>
          <w:snapToGrid w:val="0"/>
          <w:sz w:val="24"/>
          <w:szCs w:val="24"/>
          <w:rtl/>
        </w:rPr>
        <w:t xml:space="preserve">דיווח על תדריך </w:t>
      </w:r>
      <w:r w:rsidR="00C67A55">
        <w:rPr>
          <w:rFonts w:ascii="David" w:eastAsia="Times New Roman" w:hAnsi="David" w:cs="David" w:hint="cs"/>
          <w:b/>
          <w:bCs/>
          <w:snapToGrid w:val="0"/>
          <w:sz w:val="24"/>
          <w:szCs w:val="24"/>
          <w:rtl/>
        </w:rPr>
        <w:t xml:space="preserve">בטיחות/הנחיות יועץ הבטיחות </w:t>
      </w:r>
      <w:r w:rsidR="00C67A55" w:rsidRPr="00C67A55">
        <w:rPr>
          <w:rFonts w:ascii="David" w:eastAsia="Times New Roman" w:hAnsi="David" w:cs="David" w:hint="cs"/>
          <w:snapToGrid w:val="0"/>
          <w:sz w:val="24"/>
          <w:szCs w:val="24"/>
          <w:rtl/>
        </w:rPr>
        <w:t>(יצורף בנפרד)</w:t>
      </w:r>
    </w:p>
    <w:p w14:paraId="2E0348C9"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4F0C180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1E0238D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564BF682"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3B3CC7F9"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25D060C5"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461D19B7"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65706B81"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24D90E87"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360F22A4"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rtl/>
        </w:rPr>
      </w:pPr>
    </w:p>
    <w:p w14:paraId="7DB0BFFF" w14:textId="77777777" w:rsidR="00A60494" w:rsidRDefault="00A60494"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00C2925A" w14:textId="77777777" w:rsidR="008D07AA" w:rsidRPr="00EB65AD"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sidRPr="00EB65AD">
        <w:rPr>
          <w:rFonts w:ascii="David" w:eastAsia="Times New Roman" w:hAnsi="David" w:cs="David"/>
          <w:b/>
          <w:bCs/>
          <w:snapToGrid w:val="0"/>
          <w:sz w:val="24"/>
          <w:szCs w:val="24"/>
          <w:u w:val="single"/>
          <w:rtl/>
        </w:rPr>
        <w:lastRenderedPageBreak/>
        <w:t>נספח י"א</w:t>
      </w:r>
    </w:p>
    <w:p w14:paraId="43752BC9"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r w:rsidRPr="008D07AA">
        <w:rPr>
          <w:rFonts w:ascii="David" w:eastAsia="Times New Roman" w:hAnsi="David" w:cs="David"/>
          <w:b/>
          <w:bCs/>
          <w:snapToGrid w:val="0"/>
          <w:sz w:val="24"/>
          <w:szCs w:val="24"/>
          <w:rtl/>
        </w:rPr>
        <w:t>דו"ח הקרקע</w:t>
      </w:r>
      <w:r w:rsidRPr="008D07AA">
        <w:rPr>
          <w:rFonts w:ascii="David" w:eastAsia="Times New Roman" w:hAnsi="David" w:cs="David"/>
          <w:snapToGrid w:val="0"/>
          <w:sz w:val="24"/>
          <w:szCs w:val="24"/>
          <w:rtl/>
        </w:rPr>
        <w:t xml:space="preserve"> </w:t>
      </w:r>
    </w:p>
    <w:p w14:paraId="011D947E" w14:textId="77777777" w:rsidR="008D07AA" w:rsidRPr="008D07AA" w:rsidRDefault="00C67A55"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r>
        <w:rPr>
          <w:rFonts w:ascii="David" w:eastAsia="Times New Roman" w:hAnsi="David" w:cs="David" w:hint="cs"/>
          <w:snapToGrid w:val="0"/>
          <w:sz w:val="24"/>
          <w:szCs w:val="24"/>
          <w:rtl/>
        </w:rPr>
        <w:t>(</w:t>
      </w:r>
      <w:r w:rsidR="008D07AA" w:rsidRPr="008D07AA">
        <w:rPr>
          <w:rFonts w:ascii="David" w:eastAsia="Times New Roman" w:hAnsi="David" w:cs="David"/>
          <w:snapToGrid w:val="0"/>
          <w:sz w:val="24"/>
          <w:szCs w:val="24"/>
          <w:rtl/>
        </w:rPr>
        <w:t>יצורף בנפרד</w:t>
      </w:r>
      <w:r>
        <w:rPr>
          <w:rFonts w:ascii="David" w:eastAsia="Times New Roman" w:hAnsi="David" w:cs="David" w:hint="cs"/>
          <w:snapToGrid w:val="0"/>
          <w:sz w:val="24"/>
          <w:szCs w:val="24"/>
          <w:rtl/>
        </w:rPr>
        <w:t>)</w:t>
      </w:r>
    </w:p>
    <w:p w14:paraId="66D655E0"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47A963BE"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48644E82"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4B24ACF0"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590B599D"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2379C17D"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1100B001"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626CD6CD"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04795868"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3E4150C4"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6AC457E0"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096C2311"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1489EBDD"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0A2A48F7"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p>
    <w:p w14:paraId="133DF0BE" w14:textId="77777777" w:rsidR="008D07AA" w:rsidRPr="00A60494" w:rsidRDefault="008D07AA" w:rsidP="00A60494">
      <w:pPr>
        <w:spacing w:before="0" w:beforeAutospacing="0" w:after="0" w:afterAutospacing="0" w:line="360" w:lineRule="auto"/>
        <w:jc w:val="center"/>
        <w:rPr>
          <w:rFonts w:ascii="David" w:eastAsia="Times New Roman" w:hAnsi="David" w:cs="David"/>
          <w:sz w:val="24"/>
          <w:szCs w:val="24"/>
        </w:rPr>
      </w:pPr>
      <w:r w:rsidRPr="008D07AA">
        <w:rPr>
          <w:rFonts w:ascii="David" w:eastAsia="Times New Roman" w:hAnsi="David" w:cs="David"/>
          <w:b/>
          <w:bCs/>
          <w:sz w:val="24"/>
          <w:szCs w:val="24"/>
          <w:u w:val="single"/>
          <w:rtl/>
        </w:rPr>
        <w:br w:type="page"/>
      </w:r>
      <w:r w:rsidRPr="008D07AA">
        <w:rPr>
          <w:rFonts w:ascii="David" w:eastAsia="Times New Roman" w:hAnsi="David" w:cs="David"/>
          <w:b/>
          <w:bCs/>
          <w:snapToGrid w:val="0"/>
          <w:sz w:val="24"/>
          <w:szCs w:val="24"/>
          <w:u w:val="single"/>
          <w:rtl/>
        </w:rPr>
        <w:lastRenderedPageBreak/>
        <w:t>נספח י"</w:t>
      </w:r>
      <w:r w:rsidR="00EB65AD">
        <w:rPr>
          <w:rFonts w:ascii="David" w:eastAsia="Times New Roman" w:hAnsi="David" w:cs="David" w:hint="cs"/>
          <w:b/>
          <w:bCs/>
          <w:snapToGrid w:val="0"/>
          <w:sz w:val="24"/>
          <w:szCs w:val="24"/>
          <w:u w:val="single"/>
          <w:rtl/>
        </w:rPr>
        <w:t>ב</w:t>
      </w:r>
    </w:p>
    <w:p w14:paraId="4A4967AA" w14:textId="77777777" w:rsidR="008D07AA" w:rsidRPr="008D07AA" w:rsidRDefault="00A60494" w:rsidP="008D07AA">
      <w:pPr>
        <w:widowControl w:val="0"/>
        <w:spacing w:before="40" w:beforeAutospacing="0" w:afterLines="40" w:after="96" w:afterAutospacing="0" w:line="240" w:lineRule="auto"/>
        <w:ind w:left="820" w:right="820" w:hanging="580"/>
        <w:jc w:val="center"/>
        <w:rPr>
          <w:rFonts w:ascii="David" w:eastAsia="Times New Roman" w:hAnsi="David" w:cs="David"/>
          <w:b/>
          <w:bCs/>
          <w:snapToGrid w:val="0"/>
          <w:sz w:val="24"/>
          <w:szCs w:val="24"/>
          <w:u w:val="single"/>
          <w:rtl/>
        </w:rPr>
      </w:pPr>
      <w:r w:rsidRPr="00A60494">
        <w:rPr>
          <w:rFonts w:ascii="David" w:eastAsia="Times New Roman" w:hAnsi="David" w:cs="David" w:hint="cs"/>
          <w:b/>
          <w:bCs/>
          <w:snapToGrid w:val="0"/>
          <w:sz w:val="24"/>
          <w:szCs w:val="24"/>
          <w:rtl/>
        </w:rPr>
        <w:t xml:space="preserve">   </w:t>
      </w:r>
      <w:r w:rsidR="008D07AA" w:rsidRPr="008D07AA">
        <w:rPr>
          <w:rFonts w:ascii="David" w:eastAsia="Times New Roman" w:hAnsi="David" w:cs="David"/>
          <w:b/>
          <w:bCs/>
          <w:snapToGrid w:val="0"/>
          <w:sz w:val="24"/>
          <w:szCs w:val="24"/>
          <w:u w:val="single"/>
          <w:rtl/>
        </w:rPr>
        <w:t>נוסח החוזה המשולש</w:t>
      </w:r>
    </w:p>
    <w:p w14:paraId="7D1AB8E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Pr>
      </w:pPr>
    </w:p>
    <w:p w14:paraId="05344F1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חוזה</w:t>
      </w:r>
    </w:p>
    <w:p w14:paraId="42CAB87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76136CE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שנערך ונחתם ביום _______בחודש _____ שנת _____</w:t>
      </w:r>
    </w:p>
    <w:p w14:paraId="62465C58"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4051883E" w14:textId="77777777" w:rsidR="008D07AA" w:rsidRPr="008D07AA" w:rsidRDefault="008D07AA" w:rsidP="008D07AA">
      <w:pPr>
        <w:widowControl w:val="0"/>
        <w:pBdr>
          <w:bottom w:val="single" w:sz="12" w:space="1" w:color="auto"/>
        </w:pBdr>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בין</w:t>
      </w:r>
    </w:p>
    <w:p w14:paraId="12E4780F"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(להלן: "המזמין")</w:t>
      </w:r>
    </w:p>
    <w:p w14:paraId="61DEA081"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t>מצד אחד;</w:t>
      </w:r>
    </w:p>
    <w:p w14:paraId="34C0528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512ABA77" w14:textId="77777777" w:rsidR="008D07AA" w:rsidRPr="008D07AA" w:rsidRDefault="008D07AA" w:rsidP="008D07AA">
      <w:pPr>
        <w:widowControl w:val="0"/>
        <w:pBdr>
          <w:bottom w:val="single" w:sz="12" w:space="1" w:color="auto"/>
        </w:pBdr>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 xml:space="preserve">ובין </w:t>
      </w:r>
    </w:p>
    <w:p w14:paraId="6F4054A0"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11FB5F76"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(להלן: "הקבלן הראשי")</w:t>
      </w:r>
    </w:p>
    <w:p w14:paraId="7389E38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t>מצד שני;</w:t>
      </w:r>
    </w:p>
    <w:p w14:paraId="0BEB35BF"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p>
    <w:p w14:paraId="5979A9BE" w14:textId="77777777" w:rsidR="008D07AA" w:rsidRPr="008D07AA" w:rsidRDefault="008D07AA" w:rsidP="008D07AA">
      <w:pPr>
        <w:widowControl w:val="0"/>
        <w:pBdr>
          <w:bottom w:val="single" w:sz="12" w:space="1" w:color="auto"/>
        </w:pBdr>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ובין</w:t>
      </w:r>
    </w:p>
    <w:p w14:paraId="2B71B132"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Pr>
      </w:pPr>
      <w:r w:rsidRPr="008D07AA">
        <w:rPr>
          <w:rFonts w:ascii="David" w:eastAsia="Times New Roman" w:hAnsi="David" w:cs="David"/>
          <w:snapToGrid w:val="0"/>
          <w:sz w:val="24"/>
          <w:szCs w:val="24"/>
          <w:u w:val="single"/>
          <w:rtl/>
        </w:rPr>
        <w:t>(להלן: "הקבלן")</w:t>
      </w:r>
    </w:p>
    <w:p w14:paraId="43A79678"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u w:val="single"/>
          <w:rtl/>
        </w:rPr>
      </w:pP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r>
      <w:r w:rsidRPr="008D07AA">
        <w:rPr>
          <w:rFonts w:ascii="David" w:eastAsia="Times New Roman" w:hAnsi="David" w:cs="David"/>
          <w:snapToGrid w:val="0"/>
          <w:sz w:val="24"/>
          <w:szCs w:val="24"/>
          <w:u w:val="single"/>
          <w:rtl/>
        </w:rPr>
        <w:tab/>
        <w:t xml:space="preserve"> </w:t>
      </w:r>
      <w:r w:rsidRPr="008D07AA">
        <w:rPr>
          <w:rFonts w:ascii="David" w:eastAsia="Times New Roman" w:hAnsi="David" w:cs="David"/>
          <w:snapToGrid w:val="0"/>
          <w:sz w:val="24"/>
          <w:szCs w:val="24"/>
          <w:u w:val="single"/>
          <w:rtl/>
        </w:rPr>
        <w:tab/>
        <w:t>מצד שלישי;</w:t>
      </w:r>
    </w:p>
    <w:p w14:paraId="0F444221"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48A998DF"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הואיל</w:t>
      </w:r>
      <w:r w:rsidRPr="008D07AA">
        <w:rPr>
          <w:rFonts w:ascii="David" w:eastAsia="Times New Roman" w:hAnsi="David" w:cs="David"/>
          <w:snapToGrid w:val="0"/>
          <w:sz w:val="24"/>
          <w:szCs w:val="24"/>
          <w:rtl/>
        </w:rPr>
        <w:tab/>
        <w:t>וביום ________נחתם חוזה בין המזמין ובין הקבלן הראשי (להלן: "החוזה הראשי") בדבר ביצוע עבודות __________ בפרויקט " _______" ברח' _______(להלן: "הפרויקט");</w:t>
      </w:r>
    </w:p>
    <w:p w14:paraId="2D5A7549"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025235EF"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והואיל</w:t>
      </w:r>
      <w:r w:rsidRPr="008D07AA">
        <w:rPr>
          <w:rFonts w:ascii="David" w:eastAsia="Times New Roman" w:hAnsi="David" w:cs="David"/>
          <w:snapToGrid w:val="0"/>
          <w:sz w:val="24"/>
          <w:szCs w:val="24"/>
          <w:rtl/>
        </w:rPr>
        <w:tab/>
        <w:t xml:space="preserve">וביום _____נחתם חוזה בין המזמין ובין הקבלן (להלן: "החוזה עם הקבלן"), בדבר ביצוע עבודות _______; </w:t>
      </w:r>
    </w:p>
    <w:p w14:paraId="26EBBF15"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3D0E5762"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והואיל </w:t>
      </w:r>
      <w:r w:rsidRPr="008D07AA">
        <w:rPr>
          <w:rFonts w:ascii="David" w:eastAsia="Times New Roman" w:hAnsi="David" w:cs="David"/>
          <w:snapToGrid w:val="0"/>
          <w:sz w:val="24"/>
          <w:szCs w:val="24"/>
          <w:rtl/>
        </w:rPr>
        <w:tab/>
        <w:t xml:space="preserve">והצדדים מסכימים כי כל החובות והזכויות של המזמין לפי החוזה עם הקבלן יוסבו לקבלן הראשי, בכפוף למותנה להלן; </w:t>
      </w:r>
    </w:p>
    <w:p w14:paraId="6A3B1168"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אי לכך הוסכם והוצהר בין הצדדים כדלקמן:</w:t>
      </w:r>
    </w:p>
    <w:p w14:paraId="7717B591" w14:textId="77777777" w:rsidR="008D07AA" w:rsidRPr="008D07AA" w:rsidRDefault="008D07AA" w:rsidP="008D07AA">
      <w:pPr>
        <w:widowControl w:val="0"/>
        <w:spacing w:before="40" w:beforeAutospacing="0" w:afterLines="40" w:after="96" w:afterAutospacing="0" w:line="240" w:lineRule="auto"/>
        <w:ind w:left="1440" w:right="820" w:hanging="1200"/>
        <w:jc w:val="both"/>
        <w:rPr>
          <w:rFonts w:ascii="David" w:eastAsia="Times New Roman" w:hAnsi="David" w:cs="David"/>
          <w:snapToGrid w:val="0"/>
          <w:sz w:val="24"/>
          <w:szCs w:val="24"/>
          <w:rtl/>
        </w:rPr>
      </w:pPr>
    </w:p>
    <w:p w14:paraId="639D865E"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המבוא לחוזה זה מהווה חלק בלתי נפרד ממנו.</w:t>
      </w:r>
    </w:p>
    <w:p w14:paraId="2D38A662"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עם חתימת חוזה זה יהיה הקבלן לקבלן משנה של הקבלן הראשי, יחולו הוראות סעיפי החוזה הראשי בכפוף למותנה במפורש בחוזה זה, וכל החובות והזכויות של המזמין לפי החוזה עם הקבלן יועברו אל הקבלן הראשי בכפיפות לאמור להלן.</w:t>
      </w:r>
    </w:p>
    <w:p w14:paraId="7153B618"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לא תשמע כל טענה ע"י הקבלן הראשי או/וגם ע"י הקבלן כלפי המזמין לגבי העסקתם או/וגם ההתקשרות איתם וכל הנובע מכך.</w:t>
      </w:r>
    </w:p>
    <w:p w14:paraId="337DB546"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Pr>
      </w:pPr>
      <w:r w:rsidRPr="008D07AA">
        <w:rPr>
          <w:rFonts w:ascii="David" w:eastAsia="Times New Roman" w:hAnsi="David" w:cs="David"/>
          <w:snapToGrid w:val="0"/>
          <w:sz w:val="24"/>
          <w:szCs w:val="24"/>
          <w:rtl/>
        </w:rPr>
        <w:t>למרות האמור בסעיף 2 לעיל, התשלום לקבלן יעשה על ידי המזמין וכל ערבות שתינתן לפי הוראות חוזה המערכת תוצא לטובת המזמין בלבד.</w:t>
      </w:r>
    </w:p>
    <w:p w14:paraId="78A01053"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tl/>
        </w:rPr>
      </w:pPr>
    </w:p>
    <w:p w14:paraId="2F9F2E73"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tl/>
        </w:rPr>
      </w:pPr>
    </w:p>
    <w:p w14:paraId="08C5B3A5"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Pr>
      </w:pPr>
    </w:p>
    <w:p w14:paraId="23896775" w14:textId="77777777" w:rsidR="008D07AA" w:rsidRPr="008D07AA" w:rsidRDefault="008D07AA" w:rsidP="008D07AA">
      <w:pPr>
        <w:widowControl w:val="0"/>
        <w:spacing w:before="40" w:beforeAutospacing="0" w:afterLines="40" w:after="96" w:afterAutospacing="0" w:line="240" w:lineRule="auto"/>
        <w:ind w:left="1080" w:right="360"/>
        <w:jc w:val="both"/>
        <w:rPr>
          <w:rFonts w:ascii="David" w:eastAsia="Times New Roman" w:hAnsi="David" w:cs="David"/>
          <w:snapToGrid w:val="0"/>
          <w:sz w:val="24"/>
          <w:szCs w:val="24"/>
        </w:rPr>
      </w:pPr>
    </w:p>
    <w:p w14:paraId="6952B4EA" w14:textId="77777777" w:rsidR="008D07AA" w:rsidRPr="008D07AA" w:rsidRDefault="008D07AA" w:rsidP="0002730F">
      <w:pPr>
        <w:widowControl w:val="0"/>
        <w:numPr>
          <w:ilvl w:val="1"/>
          <w:numId w:val="32"/>
        </w:numPr>
        <w:spacing w:before="40" w:beforeAutospacing="0" w:afterLines="40" w:after="96" w:afterAutospacing="0" w:line="240" w:lineRule="auto"/>
        <w:ind w:right="820"/>
        <w:jc w:val="both"/>
        <w:rPr>
          <w:rFonts w:ascii="David" w:eastAsia="Times New Roman" w:hAnsi="David" w:cs="David"/>
          <w:snapToGrid w:val="0"/>
          <w:sz w:val="24"/>
          <w:szCs w:val="24"/>
        </w:rPr>
      </w:pPr>
      <w:r w:rsidRPr="008D07AA">
        <w:rPr>
          <w:rFonts w:ascii="David" w:eastAsia="Times New Roman" w:hAnsi="David" w:cs="David"/>
          <w:snapToGrid w:val="0"/>
          <w:sz w:val="24"/>
          <w:szCs w:val="24"/>
          <w:rtl/>
        </w:rPr>
        <w:lastRenderedPageBreak/>
        <w:t>כתובות הצדדים הן:</w:t>
      </w:r>
    </w:p>
    <w:p w14:paraId="24F364CE"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Pr>
      </w:pPr>
    </w:p>
    <w:p w14:paraId="286EE69D"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 xml:space="preserve">המזמין –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כמפורט במבוא לעיל.</w:t>
      </w:r>
    </w:p>
    <w:p w14:paraId="4191DC38"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Pr>
      </w:pPr>
    </w:p>
    <w:p w14:paraId="13BA1941" w14:textId="77777777" w:rsidR="008D07AA" w:rsidRPr="008D07AA" w:rsidRDefault="008D07AA" w:rsidP="00C67A55">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הקבלן</w:t>
      </w:r>
      <w:r w:rsidR="00C67A55">
        <w:rPr>
          <w:rFonts w:ascii="David" w:eastAsia="Times New Roman" w:hAnsi="David" w:cs="David" w:hint="cs"/>
          <w:snapToGrid w:val="0"/>
          <w:sz w:val="24"/>
          <w:szCs w:val="24"/>
          <w:rtl/>
        </w:rPr>
        <w:t xml:space="preserve"> </w:t>
      </w:r>
      <w:r w:rsidRPr="008D07AA">
        <w:rPr>
          <w:rFonts w:ascii="David" w:eastAsia="Times New Roman" w:hAnsi="David" w:cs="David"/>
          <w:snapToGrid w:val="0"/>
          <w:sz w:val="24"/>
          <w:szCs w:val="24"/>
          <w:rtl/>
        </w:rPr>
        <w:t xml:space="preserve">ראשי – </w:t>
      </w:r>
      <w:r w:rsidRPr="008D07AA">
        <w:rPr>
          <w:rFonts w:ascii="David" w:eastAsia="Times New Roman" w:hAnsi="David" w:cs="David"/>
          <w:snapToGrid w:val="0"/>
          <w:sz w:val="24"/>
          <w:szCs w:val="24"/>
          <w:rtl/>
        </w:rPr>
        <w:tab/>
        <w:t>_________________________________</w:t>
      </w:r>
    </w:p>
    <w:p w14:paraId="65677BF9"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4E0BE37C" w14:textId="77777777" w:rsidR="008D07AA" w:rsidRPr="008D07AA" w:rsidRDefault="008D07AA" w:rsidP="00C67A55">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הקבלן – _________________________________</w:t>
      </w:r>
    </w:p>
    <w:p w14:paraId="3922F8B2"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0DAB86AE"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ולראיה באו הצדדים על החתום במקום ובתאריך דלעיל:</w:t>
      </w:r>
    </w:p>
    <w:p w14:paraId="085A75AA"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1160B3EE"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45E37BA4"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430B15AC" w14:textId="77777777" w:rsidR="008D07AA" w:rsidRPr="008D07AA" w:rsidRDefault="008D07AA" w:rsidP="00C67A55">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_________</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____________</w:t>
      </w:r>
      <w:r w:rsidRPr="008D07AA">
        <w:rPr>
          <w:rFonts w:ascii="David" w:eastAsia="Times New Roman" w:hAnsi="David" w:cs="David"/>
          <w:snapToGrid w:val="0"/>
          <w:sz w:val="24"/>
          <w:szCs w:val="24"/>
          <w:rtl/>
        </w:rPr>
        <w:tab/>
      </w:r>
      <w:r w:rsidR="00C67A55">
        <w:rPr>
          <w:rFonts w:ascii="David" w:eastAsia="Times New Roman" w:hAnsi="David" w:cs="David" w:hint="cs"/>
          <w:snapToGrid w:val="0"/>
          <w:sz w:val="24"/>
          <w:szCs w:val="24"/>
          <w:rtl/>
        </w:rPr>
        <w:t xml:space="preserve">        </w:t>
      </w:r>
      <w:r w:rsidRPr="008D07AA">
        <w:rPr>
          <w:rFonts w:ascii="David" w:eastAsia="Times New Roman" w:hAnsi="David" w:cs="David"/>
          <w:snapToGrid w:val="0"/>
          <w:sz w:val="24"/>
          <w:szCs w:val="24"/>
          <w:rtl/>
        </w:rPr>
        <w:t>_________</w:t>
      </w:r>
    </w:p>
    <w:p w14:paraId="1B4B522F"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המזמין</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 xml:space="preserve">הקבלן הראשי </w:t>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r>
      <w:r w:rsidRPr="008D07AA">
        <w:rPr>
          <w:rFonts w:ascii="David" w:eastAsia="Times New Roman" w:hAnsi="David" w:cs="David"/>
          <w:snapToGrid w:val="0"/>
          <w:sz w:val="24"/>
          <w:szCs w:val="24"/>
          <w:rtl/>
        </w:rPr>
        <w:tab/>
        <w:t>הקבלן</w:t>
      </w:r>
    </w:p>
    <w:p w14:paraId="339CA1BA"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1AF52F72"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p>
    <w:p w14:paraId="4B29D7D8" w14:textId="77777777" w:rsidR="008D07AA" w:rsidRPr="008D07AA" w:rsidRDefault="008D07AA" w:rsidP="008D07AA">
      <w:pPr>
        <w:widowControl w:val="0"/>
        <w:spacing w:before="40" w:beforeAutospacing="0" w:afterLines="40" w:after="96" w:afterAutospacing="0" w:line="240" w:lineRule="auto"/>
        <w:ind w:left="1440" w:right="820"/>
        <w:jc w:val="both"/>
        <w:rPr>
          <w:rFonts w:ascii="David" w:eastAsia="Times New Roman" w:hAnsi="David" w:cs="David"/>
          <w:snapToGrid w:val="0"/>
          <w:sz w:val="24"/>
          <w:szCs w:val="24"/>
          <w:rtl/>
        </w:rPr>
      </w:pPr>
      <w:r w:rsidRPr="008D07AA">
        <w:rPr>
          <w:rFonts w:ascii="David" w:eastAsia="Times New Roman" w:hAnsi="David" w:cs="David"/>
          <w:snapToGrid w:val="0"/>
          <w:sz w:val="24"/>
          <w:szCs w:val="24"/>
          <w:rtl/>
        </w:rPr>
        <w:t>תאריך: _____________</w:t>
      </w:r>
    </w:p>
    <w:p w14:paraId="1F4A527C" w14:textId="77777777" w:rsidR="008D07AA" w:rsidRPr="008D07AA" w:rsidRDefault="008D07AA" w:rsidP="008D07AA">
      <w:pPr>
        <w:widowControl w:val="0"/>
        <w:spacing w:before="40" w:beforeAutospacing="0" w:afterLines="40" w:after="96" w:afterAutospacing="0" w:line="240" w:lineRule="auto"/>
        <w:ind w:left="820" w:right="820" w:hanging="580"/>
        <w:rPr>
          <w:rFonts w:ascii="David" w:eastAsia="Times New Roman" w:hAnsi="David" w:cs="David"/>
          <w:snapToGrid w:val="0"/>
          <w:sz w:val="24"/>
          <w:szCs w:val="24"/>
          <w:rtl/>
        </w:rPr>
      </w:pPr>
    </w:p>
    <w:p w14:paraId="014B30CC"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3C9BBC1B"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3D8C21EA" w14:textId="77777777" w:rsidR="008D07AA" w:rsidRPr="008D07AA" w:rsidRDefault="008D07AA" w:rsidP="008D07AA">
      <w:pPr>
        <w:widowControl w:val="0"/>
        <w:spacing w:before="40" w:beforeAutospacing="0" w:afterLines="40" w:after="96" w:afterAutospacing="0" w:line="240" w:lineRule="auto"/>
        <w:ind w:left="820" w:right="820" w:hanging="580"/>
        <w:jc w:val="center"/>
        <w:rPr>
          <w:rFonts w:ascii="David" w:eastAsia="Times New Roman" w:hAnsi="David" w:cs="David"/>
          <w:snapToGrid w:val="0"/>
          <w:sz w:val="24"/>
          <w:szCs w:val="24"/>
          <w:rtl/>
        </w:rPr>
      </w:pPr>
    </w:p>
    <w:p w14:paraId="43FDE599" w14:textId="77777777"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b/>
          <w:bCs/>
          <w:snapToGrid w:val="0"/>
          <w:sz w:val="24"/>
          <w:szCs w:val="24"/>
          <w:u w:val="single"/>
          <w:rtl/>
        </w:rPr>
      </w:pPr>
      <w:r w:rsidRPr="008D07AA">
        <w:rPr>
          <w:rFonts w:ascii="David" w:eastAsia="Times New Roman" w:hAnsi="David" w:cs="David"/>
          <w:snapToGrid w:val="0"/>
          <w:sz w:val="24"/>
          <w:szCs w:val="24"/>
          <w:rtl/>
        </w:rPr>
        <w:br w:type="page"/>
      </w:r>
      <w:r w:rsidR="00A60494">
        <w:rPr>
          <w:rFonts w:ascii="David" w:eastAsia="Times New Roman" w:hAnsi="David" w:cs="David"/>
          <w:b/>
          <w:bCs/>
          <w:snapToGrid w:val="0"/>
          <w:sz w:val="24"/>
          <w:szCs w:val="24"/>
          <w:u w:val="single"/>
          <w:rtl/>
        </w:rPr>
        <w:lastRenderedPageBreak/>
        <w:t>נספח י"</w:t>
      </w:r>
      <w:r w:rsidR="00A60494">
        <w:rPr>
          <w:rFonts w:ascii="David" w:eastAsia="Times New Roman" w:hAnsi="David" w:cs="David" w:hint="cs"/>
          <w:b/>
          <w:bCs/>
          <w:snapToGrid w:val="0"/>
          <w:sz w:val="24"/>
          <w:szCs w:val="24"/>
          <w:u w:val="single"/>
          <w:rtl/>
        </w:rPr>
        <w:t>ג</w:t>
      </w:r>
    </w:p>
    <w:p w14:paraId="7E5E0561" w14:textId="77777777"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b/>
          <w:bCs/>
          <w:snapToGrid w:val="0"/>
          <w:sz w:val="24"/>
          <w:szCs w:val="24"/>
          <w:u w:val="single"/>
          <w:rtl/>
        </w:rPr>
      </w:pPr>
      <w:r w:rsidRPr="008D07AA">
        <w:rPr>
          <w:rFonts w:ascii="David" w:eastAsia="Times New Roman" w:hAnsi="David" w:cs="David"/>
          <w:b/>
          <w:bCs/>
          <w:snapToGrid w:val="0"/>
          <w:sz w:val="24"/>
          <w:szCs w:val="24"/>
          <w:u w:val="single"/>
          <w:rtl/>
        </w:rPr>
        <w:t>שלט יועצים</w:t>
      </w:r>
    </w:p>
    <w:p w14:paraId="78016288" w14:textId="77777777"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b/>
          <w:bCs/>
          <w:snapToGrid w:val="0"/>
          <w:sz w:val="24"/>
          <w:szCs w:val="24"/>
          <w:u w:val="single"/>
          <w:rtl/>
        </w:rPr>
      </w:pPr>
    </w:p>
    <w:p w14:paraId="682DE4D4" w14:textId="77777777" w:rsidR="008D07AA" w:rsidRPr="008D07AA" w:rsidRDefault="008D07AA" w:rsidP="008D07AA">
      <w:pPr>
        <w:widowControl w:val="0"/>
        <w:spacing w:before="40" w:beforeAutospacing="0" w:afterLines="40" w:after="96" w:afterAutospacing="0" w:line="240" w:lineRule="auto"/>
        <w:ind w:left="820" w:right="820" w:firstLine="620"/>
        <w:jc w:val="center"/>
        <w:rPr>
          <w:rFonts w:ascii="David" w:eastAsia="Times New Roman" w:hAnsi="David" w:cs="David"/>
          <w:snapToGrid w:val="0"/>
          <w:sz w:val="24"/>
          <w:szCs w:val="24"/>
          <w:rtl/>
        </w:rPr>
      </w:pPr>
      <w:r w:rsidRPr="008D07AA">
        <w:rPr>
          <w:rFonts w:ascii="David" w:eastAsia="Times New Roman" w:hAnsi="David" w:cs="David"/>
          <w:noProof/>
          <w:snapToGrid w:val="0"/>
          <w:sz w:val="24"/>
          <w:szCs w:val="24"/>
        </w:rPr>
        <w:drawing>
          <wp:inline distT="0" distB="0" distL="0" distR="0" wp14:anchorId="36CEB211" wp14:editId="329207A0">
            <wp:extent cx="4744720" cy="693547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4720" cy="6935470"/>
                    </a:xfrm>
                    <a:prstGeom prst="rect">
                      <a:avLst/>
                    </a:prstGeom>
                    <a:noFill/>
                    <a:ln>
                      <a:noFill/>
                    </a:ln>
                  </pic:spPr>
                </pic:pic>
              </a:graphicData>
            </a:graphic>
          </wp:inline>
        </w:drawing>
      </w:r>
    </w:p>
    <w:p w14:paraId="43B088BC"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667A6777"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00E031E7"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33E70D16"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41EDD83D"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br w:type="page"/>
      </w:r>
      <w:r w:rsidR="00A60494">
        <w:rPr>
          <w:rFonts w:ascii="David" w:eastAsia="Times New Roman" w:hAnsi="David" w:cs="David"/>
          <w:b/>
          <w:bCs/>
          <w:sz w:val="24"/>
          <w:szCs w:val="24"/>
          <w:u w:val="single"/>
          <w:rtl/>
        </w:rPr>
        <w:lastRenderedPageBreak/>
        <w:t>נספח י"</w:t>
      </w:r>
      <w:r w:rsidR="00A60494">
        <w:rPr>
          <w:rFonts w:ascii="David" w:eastAsia="Times New Roman" w:hAnsi="David" w:cs="David" w:hint="cs"/>
          <w:b/>
          <w:bCs/>
          <w:sz w:val="24"/>
          <w:szCs w:val="24"/>
          <w:u w:val="single"/>
          <w:rtl/>
        </w:rPr>
        <w:t>ד</w:t>
      </w:r>
    </w:p>
    <w:p w14:paraId="5C8D79EE" w14:textId="77777777" w:rsidR="008D07AA" w:rsidRPr="008D07AA" w:rsidRDefault="008D07AA" w:rsidP="008D07AA">
      <w:pPr>
        <w:spacing w:before="0" w:beforeAutospacing="0" w:after="0" w:afterAutospacing="0" w:line="360" w:lineRule="auto"/>
        <w:ind w:left="720"/>
        <w:jc w:val="center"/>
        <w:rPr>
          <w:rFonts w:ascii="David" w:eastAsia="Times New Roman" w:hAnsi="David" w:cs="David"/>
          <w:b/>
          <w:bCs/>
          <w:sz w:val="24"/>
          <w:szCs w:val="24"/>
          <w:u w:val="single"/>
        </w:rPr>
      </w:pPr>
      <w:r w:rsidRPr="008D07AA">
        <w:rPr>
          <w:rFonts w:ascii="David" w:eastAsia="Times New Roman" w:hAnsi="David" w:cs="David"/>
          <w:b/>
          <w:bCs/>
          <w:sz w:val="24"/>
          <w:szCs w:val="24"/>
          <w:u w:val="single"/>
          <w:rtl/>
        </w:rPr>
        <w:t>מפרט לגידור אתר הפרויקט</w:t>
      </w:r>
    </w:p>
    <w:p w14:paraId="3A8B98D8" w14:textId="77777777" w:rsidR="008D07AA" w:rsidRPr="008D07AA" w:rsidRDefault="008D07AA" w:rsidP="008D07AA">
      <w:pPr>
        <w:spacing w:before="0" w:beforeAutospacing="0" w:after="0" w:afterAutospacing="0" w:line="360" w:lineRule="auto"/>
        <w:rPr>
          <w:rFonts w:ascii="David" w:eastAsia="Times New Roman" w:hAnsi="David" w:cs="David"/>
          <w:b/>
          <w:bCs/>
          <w:sz w:val="24"/>
          <w:szCs w:val="24"/>
          <w:u w:val="single"/>
          <w:rtl/>
        </w:rPr>
      </w:pPr>
    </w:p>
    <w:p w14:paraId="18737A33" w14:textId="77777777" w:rsidR="008D07AA" w:rsidRPr="008D07AA" w:rsidRDefault="008D07AA" w:rsidP="008D07AA">
      <w:pPr>
        <w:spacing w:before="0" w:beforeAutospacing="0" w:after="0" w:afterAutospacing="0" w:line="360" w:lineRule="auto"/>
        <w:rPr>
          <w:rFonts w:ascii="David" w:eastAsia="Times New Roman" w:hAnsi="David" w:cs="David"/>
          <w:b/>
          <w:bCs/>
          <w:sz w:val="24"/>
          <w:szCs w:val="24"/>
          <w:u w:val="single"/>
          <w:rtl/>
        </w:rPr>
      </w:pPr>
      <w:r w:rsidRPr="008D07AA">
        <w:rPr>
          <w:rFonts w:ascii="David" w:eastAsia="Times New Roman" w:hAnsi="David" w:cs="David"/>
          <w:b/>
          <w:bCs/>
          <w:sz w:val="24"/>
          <w:szCs w:val="24"/>
          <w:u w:val="single"/>
          <w:rtl/>
        </w:rPr>
        <w:t>הקבלן יגדר את אתר הפרויקט בהתאם למפורט להלן:</w:t>
      </w:r>
    </w:p>
    <w:p w14:paraId="2123C74D"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b/>
          <w:bCs/>
          <w:sz w:val="24"/>
          <w:szCs w:val="24"/>
          <w:rtl/>
        </w:rPr>
        <w:t>חומר:</w:t>
      </w:r>
      <w:r w:rsidRPr="008D07AA">
        <w:rPr>
          <w:rFonts w:ascii="David" w:eastAsia="Times New Roman" w:hAnsi="David" w:cs="David"/>
          <w:sz w:val="24"/>
          <w:szCs w:val="24"/>
          <w:rtl/>
        </w:rPr>
        <w:t xml:space="preserve"> פח חדש, קשיח, מגולוון וחלק אשר יאפשר הדבקת פרסום הפרויקט.</w:t>
      </w:r>
    </w:p>
    <w:p w14:paraId="74A1A777"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sz w:val="24"/>
          <w:szCs w:val="24"/>
        </w:rPr>
      </w:pPr>
      <w:r w:rsidRPr="008D07AA">
        <w:rPr>
          <w:rFonts w:ascii="David" w:eastAsia="Times New Roman" w:hAnsi="David" w:cs="David"/>
          <w:b/>
          <w:bCs/>
          <w:sz w:val="24"/>
          <w:szCs w:val="24"/>
          <w:rtl/>
        </w:rPr>
        <w:t>צבע:</w:t>
      </w:r>
      <w:r w:rsidRPr="008D07AA">
        <w:rPr>
          <w:rFonts w:ascii="David" w:eastAsia="Times New Roman" w:hAnsi="David" w:cs="David"/>
          <w:sz w:val="24"/>
          <w:szCs w:val="24"/>
          <w:rtl/>
        </w:rPr>
        <w:t xml:space="preserve"> לבן.</w:t>
      </w:r>
    </w:p>
    <w:p w14:paraId="78A27FE8"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 xml:space="preserve">מידות: </w:t>
      </w:r>
    </w:p>
    <w:p w14:paraId="0D11D4E8" w14:textId="77777777" w:rsidR="008D07AA" w:rsidRPr="008D07AA" w:rsidRDefault="008D07AA" w:rsidP="0002730F">
      <w:pPr>
        <w:numPr>
          <w:ilvl w:val="0"/>
          <w:numId w:val="28"/>
        </w:numPr>
        <w:spacing w:before="0" w:beforeAutospacing="0" w:after="0" w:afterAutospacing="0" w:line="360" w:lineRule="auto"/>
        <w:ind w:right="1440"/>
        <w:contextualSpacing/>
        <w:jc w:val="both"/>
        <w:rPr>
          <w:rFonts w:ascii="David" w:eastAsia="Times New Roman" w:hAnsi="David" w:cs="David"/>
          <w:sz w:val="24"/>
          <w:szCs w:val="24"/>
        </w:rPr>
      </w:pPr>
      <w:r w:rsidRPr="008D07AA">
        <w:rPr>
          <w:rFonts w:ascii="David" w:eastAsia="Times New Roman" w:hAnsi="David" w:cs="David"/>
          <w:sz w:val="24"/>
          <w:szCs w:val="24"/>
          <w:rtl/>
        </w:rPr>
        <w:t xml:space="preserve">מידת אורך: הארוך הנדרש לתחימת האתר. </w:t>
      </w:r>
    </w:p>
    <w:p w14:paraId="002171DF" w14:textId="77777777" w:rsidR="008D07AA" w:rsidRPr="008D07AA" w:rsidRDefault="008D07AA" w:rsidP="0002730F">
      <w:pPr>
        <w:numPr>
          <w:ilvl w:val="0"/>
          <w:numId w:val="28"/>
        </w:numPr>
        <w:spacing w:before="0" w:beforeAutospacing="0" w:after="0" w:afterAutospacing="0" w:line="276" w:lineRule="auto"/>
        <w:contextualSpacing/>
        <w:jc w:val="both"/>
        <w:rPr>
          <w:rFonts w:ascii="David" w:eastAsia="Calibri" w:hAnsi="David" w:cs="David"/>
          <w:sz w:val="24"/>
          <w:szCs w:val="24"/>
        </w:rPr>
      </w:pPr>
      <w:r w:rsidRPr="008D07AA">
        <w:rPr>
          <w:rFonts w:ascii="David" w:eastAsia="Calibri" w:hAnsi="David" w:cs="David"/>
          <w:sz w:val="24"/>
          <w:szCs w:val="24"/>
          <w:rtl/>
        </w:rPr>
        <w:t>מידת גובה: מידה קבועה ומינימלית של 2מ' ו/או בהתאם להנחיית הרשות המקומית.</w:t>
      </w:r>
    </w:p>
    <w:p w14:paraId="1E1A2439" w14:textId="77777777" w:rsidR="008D07AA" w:rsidRPr="008D07AA" w:rsidRDefault="008D07AA" w:rsidP="0002730F">
      <w:pPr>
        <w:numPr>
          <w:ilvl w:val="0"/>
          <w:numId w:val="27"/>
        </w:numPr>
        <w:spacing w:before="0" w:beforeAutospacing="0" w:after="0" w:afterAutospacing="0" w:line="360" w:lineRule="auto"/>
        <w:jc w:val="both"/>
        <w:rPr>
          <w:rFonts w:ascii="David" w:eastAsia="Calibri" w:hAnsi="David" w:cs="David"/>
          <w:sz w:val="24"/>
          <w:szCs w:val="24"/>
        </w:rPr>
      </w:pPr>
      <w:r w:rsidRPr="008D07AA">
        <w:rPr>
          <w:rFonts w:ascii="David" w:eastAsia="Times New Roman" w:hAnsi="David" w:cs="David"/>
          <w:b/>
          <w:bCs/>
          <w:sz w:val="24"/>
          <w:szCs w:val="24"/>
          <w:rtl/>
        </w:rPr>
        <w:t>נראות וחוזק:</w:t>
      </w:r>
      <w:r w:rsidRPr="008D07AA">
        <w:rPr>
          <w:rFonts w:ascii="David" w:eastAsia="Times New Roman" w:hAnsi="David" w:cs="David"/>
          <w:sz w:val="24"/>
          <w:szCs w:val="24"/>
          <w:rtl/>
        </w:rPr>
        <w:t xml:space="preserve"> חזית הגדר (הצד הפונה כלפי חוץ) צריכה להיות לבנה, חלקה, רציפה ומיושרת לאורך כל היקף האתר.</w:t>
      </w:r>
      <w:r w:rsidRPr="008D07AA">
        <w:rPr>
          <w:rFonts w:ascii="David" w:eastAsia="Calibri" w:hAnsi="David" w:cs="David"/>
          <w:sz w:val="24"/>
          <w:szCs w:val="24"/>
          <w:rtl/>
        </w:rPr>
        <w:t xml:space="preserve"> קונסטר</w:t>
      </w:r>
      <w:r w:rsidRPr="008D07AA">
        <w:rPr>
          <w:rFonts w:ascii="David" w:eastAsia="Calibri" w:hAnsi="David" w:cs="David" w:hint="cs"/>
          <w:sz w:val="24"/>
          <w:szCs w:val="24"/>
          <w:rtl/>
        </w:rPr>
        <w:t>ו</w:t>
      </w:r>
      <w:r w:rsidRPr="008D07AA">
        <w:rPr>
          <w:rFonts w:ascii="David" w:eastAsia="Calibri" w:hAnsi="David" w:cs="David"/>
          <w:sz w:val="24"/>
          <w:szCs w:val="24"/>
          <w:rtl/>
        </w:rPr>
        <w:t xml:space="preserve">קציית הגדר, החיזוקים והחיבורים לקרקע יבוצעו מהצד הפנימי של האתר כך שישמרו על חזית רחוב חיצונית נקייה וללא מכשול ומפגע לעוברי אורח. </w:t>
      </w:r>
    </w:p>
    <w:p w14:paraId="6BEC58A0" w14:textId="77777777" w:rsidR="008D07AA" w:rsidRPr="008D07AA" w:rsidRDefault="008D07AA" w:rsidP="008D07AA">
      <w:pPr>
        <w:spacing w:before="0" w:beforeAutospacing="0" w:after="0" w:afterAutospacing="0" w:line="360" w:lineRule="auto"/>
        <w:ind w:left="720"/>
        <w:rPr>
          <w:rFonts w:ascii="David" w:eastAsia="Calibri" w:hAnsi="David" w:cs="David"/>
          <w:sz w:val="24"/>
          <w:szCs w:val="24"/>
        </w:rPr>
      </w:pPr>
      <w:r w:rsidRPr="008D07AA">
        <w:rPr>
          <w:rFonts w:ascii="David" w:eastAsia="Times New Roman" w:hAnsi="David" w:cs="David"/>
          <w:sz w:val="24"/>
          <w:szCs w:val="24"/>
          <w:rtl/>
        </w:rPr>
        <w:t>ב</w:t>
      </w:r>
      <w:r w:rsidRPr="008D07AA">
        <w:rPr>
          <w:rFonts w:ascii="David" w:eastAsia="Calibri" w:hAnsi="David" w:cs="David"/>
          <w:sz w:val="24"/>
          <w:szCs w:val="24"/>
          <w:rtl/>
        </w:rPr>
        <w:t>גדר אשר נמצאת בסמיכות לכביש פעיל, יש לבצע קיר הגנה כנגד נפילת רכב מתפרץ.</w:t>
      </w:r>
    </w:p>
    <w:p w14:paraId="6510EA02" w14:textId="77777777" w:rsidR="008D07AA" w:rsidRPr="008D07AA" w:rsidRDefault="008D07AA" w:rsidP="0002730F">
      <w:pPr>
        <w:numPr>
          <w:ilvl w:val="0"/>
          <w:numId w:val="27"/>
        </w:numPr>
        <w:spacing w:before="0" w:beforeAutospacing="0" w:after="0" w:afterAutospacing="0" w:line="360" w:lineRule="auto"/>
        <w:jc w:val="both"/>
        <w:rPr>
          <w:rFonts w:ascii="David" w:eastAsia="Calibri" w:hAnsi="David" w:cs="David"/>
          <w:sz w:val="24"/>
          <w:szCs w:val="24"/>
        </w:rPr>
      </w:pPr>
      <w:r w:rsidRPr="008D07AA">
        <w:rPr>
          <w:rFonts w:ascii="David" w:eastAsia="Times New Roman" w:hAnsi="David" w:cs="David"/>
          <w:sz w:val="24"/>
          <w:szCs w:val="24"/>
          <w:rtl/>
        </w:rPr>
        <w:t>הלוחות יעמדו בדרישות המחלקה לאיכות הסביבה לעניין מטרדי ומפגעי רעש (קירות אקוסטיים) ואבק בהתאם להנחיות לאיכות הסביבה</w:t>
      </w:r>
      <w:r w:rsidRPr="008D07AA">
        <w:rPr>
          <w:rFonts w:ascii="David" w:eastAsia="Times New Roman" w:hAnsi="David" w:cs="David"/>
          <w:b/>
          <w:bCs/>
          <w:sz w:val="24"/>
          <w:szCs w:val="24"/>
          <w:rtl/>
        </w:rPr>
        <w:t>.</w:t>
      </w:r>
    </w:p>
    <w:p w14:paraId="54EE408B"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 xml:space="preserve">פתחים: </w:t>
      </w:r>
    </w:p>
    <w:p w14:paraId="532EEAF6" w14:textId="77777777" w:rsidR="008D07AA" w:rsidRPr="008D07AA" w:rsidRDefault="008D07AA" w:rsidP="0002730F">
      <w:pPr>
        <w:numPr>
          <w:ilvl w:val="0"/>
          <w:numId w:val="29"/>
        </w:numPr>
        <w:spacing w:before="0" w:beforeAutospacing="0" w:after="0" w:afterAutospacing="0" w:line="276" w:lineRule="auto"/>
        <w:contextualSpacing/>
        <w:jc w:val="both"/>
        <w:rPr>
          <w:rFonts w:ascii="David" w:eastAsia="Calibri" w:hAnsi="David" w:cs="David"/>
          <w:sz w:val="24"/>
          <w:szCs w:val="24"/>
        </w:rPr>
      </w:pPr>
      <w:r w:rsidRPr="008D07AA">
        <w:rPr>
          <w:rFonts w:ascii="David" w:eastAsia="Calibri" w:hAnsi="David" w:cs="David"/>
          <w:sz w:val="24"/>
          <w:szCs w:val="24"/>
          <w:rtl/>
        </w:rPr>
        <w:t>שערי כניסה יפתחו כלפי פנים האתר, רוחבם יאפשר כניסת למשאיות, שער/דלת כניסה למעבר רוכשי דירות ככל ונדרש, מאותו החומר ממנה בנויה הגדר.</w:t>
      </w:r>
    </w:p>
    <w:p w14:paraId="49F8D0BC" w14:textId="77777777" w:rsidR="008D07AA" w:rsidRPr="008D07AA" w:rsidRDefault="008D07AA" w:rsidP="008D07AA">
      <w:pPr>
        <w:spacing w:before="0" w:beforeAutospacing="0" w:after="0" w:afterAutospacing="0" w:line="276" w:lineRule="auto"/>
        <w:ind w:left="1440"/>
        <w:jc w:val="both"/>
        <w:rPr>
          <w:rFonts w:ascii="David" w:eastAsia="Times New Roman" w:hAnsi="David" w:cs="David"/>
          <w:sz w:val="24"/>
          <w:szCs w:val="24"/>
        </w:rPr>
      </w:pPr>
      <w:r w:rsidRPr="008D07AA">
        <w:rPr>
          <w:rFonts w:ascii="David" w:eastAsia="Times New Roman" w:hAnsi="David" w:cs="David"/>
          <w:sz w:val="24"/>
          <w:szCs w:val="24"/>
          <w:rtl/>
        </w:rPr>
        <w:t>השערים יכללו שילוט הכוונה ואזהרה על אתר.</w:t>
      </w:r>
    </w:p>
    <w:p w14:paraId="696C8F51" w14:textId="77777777" w:rsidR="008D07AA" w:rsidRPr="008D07AA" w:rsidRDefault="008D07AA" w:rsidP="0002730F">
      <w:pPr>
        <w:numPr>
          <w:ilvl w:val="0"/>
          <w:numId w:val="29"/>
        </w:numPr>
        <w:spacing w:before="0" w:beforeAutospacing="0" w:after="0" w:afterAutospacing="0" w:line="360" w:lineRule="auto"/>
        <w:contextualSpacing/>
        <w:jc w:val="both"/>
        <w:rPr>
          <w:rFonts w:ascii="David" w:eastAsia="Calibri" w:hAnsi="David" w:cs="David"/>
          <w:sz w:val="24"/>
          <w:szCs w:val="24"/>
        </w:rPr>
      </w:pPr>
      <w:r w:rsidRPr="008D07AA">
        <w:rPr>
          <w:rFonts w:ascii="David" w:eastAsia="Calibri" w:hAnsi="David" w:cs="David"/>
          <w:sz w:val="24"/>
          <w:szCs w:val="24"/>
          <w:rtl/>
        </w:rPr>
        <w:t>חלונות אטומים בשני מוקדים שונים בגדר, הסגורים ע"י חומר קשיח ושקוף המאפשר הצצה אל האתר. גובה  התחתון של הפתחים יהיה לפחות 1.10מ' מעל הקרקע. מידותיהם: 200ס"מ רוחב על 80ס"מ גובה כל אחד.</w:t>
      </w:r>
    </w:p>
    <w:p w14:paraId="04C2FA29"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כל המפורט לעיל כולל התקנה.</w:t>
      </w:r>
    </w:p>
    <w:p w14:paraId="4703A14E" w14:textId="77777777" w:rsidR="008D07AA" w:rsidRPr="008D07AA" w:rsidRDefault="008D07AA" w:rsidP="0002730F">
      <w:pPr>
        <w:numPr>
          <w:ilvl w:val="0"/>
          <w:numId w:val="27"/>
        </w:numPr>
        <w:spacing w:before="0" w:beforeAutospacing="0" w:after="0" w:afterAutospacing="0" w:line="360" w:lineRule="auto"/>
        <w:jc w:val="both"/>
        <w:rPr>
          <w:rFonts w:ascii="David" w:eastAsia="Times New Roman" w:hAnsi="David" w:cs="David"/>
          <w:b/>
          <w:bCs/>
          <w:sz w:val="24"/>
          <w:szCs w:val="24"/>
        </w:rPr>
      </w:pPr>
      <w:r w:rsidRPr="008D07AA">
        <w:rPr>
          <w:rFonts w:ascii="David" w:eastAsia="Times New Roman" w:hAnsi="David" w:cs="David"/>
          <w:b/>
          <w:bCs/>
          <w:sz w:val="24"/>
          <w:szCs w:val="24"/>
          <w:rtl/>
        </w:rPr>
        <w:t>הנ"ל צריך להתאים לדרישות הרשות המקומית ככל וישנן.</w:t>
      </w:r>
    </w:p>
    <w:p w14:paraId="714FFFD4" w14:textId="77777777" w:rsidR="008D07AA" w:rsidRPr="008D07AA" w:rsidRDefault="008D07AA" w:rsidP="008D07AA">
      <w:pPr>
        <w:spacing w:before="0" w:beforeAutospacing="0" w:after="0" w:afterAutospacing="0" w:line="360" w:lineRule="auto"/>
        <w:jc w:val="both"/>
        <w:rPr>
          <w:rFonts w:ascii="David" w:eastAsia="Times New Roman" w:hAnsi="David" w:cs="David"/>
          <w:sz w:val="24"/>
          <w:szCs w:val="24"/>
          <w:rtl/>
        </w:rPr>
      </w:pPr>
    </w:p>
    <w:p w14:paraId="251667B2" w14:textId="77777777" w:rsidR="001A69D5" w:rsidRDefault="001A69D5" w:rsidP="008D07AA">
      <w:pPr>
        <w:rPr>
          <w:rtl/>
        </w:rPr>
      </w:pPr>
    </w:p>
    <w:p w14:paraId="6794DEEB" w14:textId="77777777" w:rsidR="00A22BA7" w:rsidRDefault="00A22BA7" w:rsidP="008D07AA">
      <w:pPr>
        <w:rPr>
          <w:rtl/>
        </w:rPr>
      </w:pPr>
    </w:p>
    <w:p w14:paraId="5538D39B" w14:textId="77777777" w:rsidR="00A22BA7" w:rsidRDefault="00A22BA7" w:rsidP="008D07AA">
      <w:pPr>
        <w:rPr>
          <w:rtl/>
        </w:rPr>
      </w:pPr>
    </w:p>
    <w:p w14:paraId="001AD347" w14:textId="77777777" w:rsidR="00A22BA7" w:rsidRDefault="00A22BA7" w:rsidP="008D07AA">
      <w:pPr>
        <w:rPr>
          <w:rtl/>
        </w:rPr>
      </w:pPr>
    </w:p>
    <w:p w14:paraId="202808D6" w14:textId="77777777" w:rsidR="00A22BA7" w:rsidRPr="00937D2A" w:rsidRDefault="00A22BA7" w:rsidP="00A22BA7">
      <w:pPr>
        <w:spacing w:after="0" w:afterAutospacing="0" w:line="240" w:lineRule="auto"/>
        <w:jc w:val="center"/>
        <w:rPr>
          <w:rFonts w:ascii="David" w:hAnsi="David" w:cs="David"/>
          <w:b/>
          <w:bCs/>
          <w:sz w:val="24"/>
          <w:szCs w:val="24"/>
          <w:u w:val="single"/>
          <w:rtl/>
        </w:rPr>
      </w:pPr>
      <w:r w:rsidRPr="00937D2A">
        <w:rPr>
          <w:rFonts w:ascii="David" w:hAnsi="David" w:cs="David"/>
          <w:b/>
          <w:bCs/>
          <w:sz w:val="24"/>
          <w:szCs w:val="24"/>
          <w:u w:val="single"/>
          <w:rtl/>
        </w:rPr>
        <w:lastRenderedPageBreak/>
        <w:t>נספח י"ה</w:t>
      </w:r>
    </w:p>
    <w:p w14:paraId="3AE7BC81" w14:textId="77777777" w:rsidR="00A22BA7" w:rsidRPr="00937D2A" w:rsidRDefault="00A22BA7" w:rsidP="00C67A55">
      <w:pPr>
        <w:spacing w:after="0" w:afterAutospacing="0" w:line="240" w:lineRule="auto"/>
        <w:jc w:val="center"/>
        <w:rPr>
          <w:rFonts w:ascii="David" w:hAnsi="David" w:cs="David"/>
          <w:b/>
          <w:bCs/>
          <w:sz w:val="24"/>
          <w:szCs w:val="24"/>
        </w:rPr>
      </w:pPr>
      <w:r w:rsidRPr="00937D2A">
        <w:rPr>
          <w:rFonts w:ascii="David" w:hAnsi="David" w:cs="David"/>
          <w:b/>
          <w:bCs/>
          <w:sz w:val="24"/>
          <w:szCs w:val="24"/>
          <w:rtl/>
        </w:rPr>
        <w:t xml:space="preserve">רישיון </w:t>
      </w:r>
      <w:r w:rsidR="00937D2A" w:rsidRPr="00937D2A">
        <w:rPr>
          <w:rFonts w:ascii="David" w:hAnsi="David" w:cs="David"/>
          <w:b/>
          <w:bCs/>
          <w:sz w:val="24"/>
          <w:szCs w:val="24"/>
          <w:rtl/>
        </w:rPr>
        <w:t>הקבלן</w:t>
      </w:r>
      <w:r w:rsidRPr="00937D2A">
        <w:rPr>
          <w:rFonts w:ascii="David" w:hAnsi="David" w:cs="David"/>
          <w:b/>
          <w:bCs/>
          <w:sz w:val="24"/>
          <w:szCs w:val="24"/>
          <w:rtl/>
        </w:rPr>
        <w:t xml:space="preserve"> </w:t>
      </w:r>
      <w:r w:rsidR="00DE20B5" w:rsidRPr="00C67A55">
        <w:rPr>
          <w:rFonts w:ascii="David" w:hAnsi="David" w:cs="David"/>
          <w:sz w:val="24"/>
          <w:szCs w:val="24"/>
          <w:rtl/>
        </w:rPr>
        <w:t>(י</w:t>
      </w:r>
      <w:r w:rsidR="00C67A55">
        <w:rPr>
          <w:rFonts w:ascii="David" w:hAnsi="David" w:cs="David" w:hint="cs"/>
          <w:sz w:val="24"/>
          <w:szCs w:val="24"/>
          <w:rtl/>
        </w:rPr>
        <w:t>ש ל</w:t>
      </w:r>
      <w:r w:rsidR="00DE20B5" w:rsidRPr="00C67A55">
        <w:rPr>
          <w:rFonts w:ascii="David" w:hAnsi="David" w:cs="David"/>
          <w:sz w:val="24"/>
          <w:szCs w:val="24"/>
          <w:rtl/>
        </w:rPr>
        <w:t>צרף לחוזה)</w:t>
      </w:r>
    </w:p>
    <w:sectPr w:rsidR="00A22BA7" w:rsidRPr="00937D2A"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2819D2" w14:textId="77777777" w:rsidR="001047D5" w:rsidRDefault="001047D5" w:rsidP="00AF234B">
      <w:pPr>
        <w:spacing w:before="0" w:after="0" w:line="240" w:lineRule="auto"/>
      </w:pPr>
      <w:r>
        <w:separator/>
      </w:r>
    </w:p>
  </w:endnote>
  <w:endnote w:type="continuationSeparator" w:id="0">
    <w:p w14:paraId="1F535720" w14:textId="77777777" w:rsidR="001047D5" w:rsidRDefault="001047D5" w:rsidP="00AF234B">
      <w:pPr>
        <w:spacing w:before="0" w:after="0" w:line="240" w:lineRule="auto"/>
      </w:pPr>
      <w:r>
        <w:continuationSeparator/>
      </w:r>
    </w:p>
  </w:endnote>
  <w:endnote w:type="continuationNotice" w:id="1">
    <w:p w14:paraId="14740C27" w14:textId="77777777" w:rsidR="001047D5" w:rsidRDefault="001047D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khbar Simplified MT">
    <w:panose1 w:val="00000000000000000000"/>
    <w:charset w:val="02"/>
    <w:family w:val="auto"/>
    <w:notTrueType/>
    <w:pitch w:val="variable"/>
    <w:sig w:usb0="00001801" w:usb1="00000000" w:usb2="00000000" w:usb3="00000000" w:csb0="00000020" w:csb1="00000000"/>
  </w:font>
  <w:font w:name="QMiriam">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DB4E93" w:rsidRPr="00131F3B" w14:paraId="460EB647" w14:textId="77777777" w:rsidTr="00131F3B">
      <w:tc>
        <w:tcPr>
          <w:tcW w:w="753" w:type="dxa"/>
          <w:hideMark/>
        </w:tcPr>
        <w:p w14:paraId="4426D762" w14:textId="77777777" w:rsidR="00DB4E93" w:rsidRPr="00131F3B" w:rsidRDefault="00DB4E93" w:rsidP="00131F3B">
          <w:pPr>
            <w:spacing w:line="240" w:lineRule="auto"/>
            <w:rPr>
              <w:rFonts w:ascii="David" w:hAnsi="David"/>
              <w:sz w:val="20"/>
              <w:szCs w:val="20"/>
            </w:rPr>
          </w:pPr>
          <w:r w:rsidRPr="00131F3B">
            <w:rPr>
              <w:rFonts w:ascii="David" w:hAnsi="David"/>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hideMark/>
            </w:tcPr>
            <w:p w14:paraId="2121A651" w14:textId="77777777" w:rsidR="00DB4E93" w:rsidRPr="00131F3B" w:rsidRDefault="00DB4E93" w:rsidP="00131F3B">
              <w:pPr>
                <w:spacing w:line="240" w:lineRule="auto"/>
                <w:rPr>
                  <w:rFonts w:ascii="David" w:hAnsi="David"/>
                  <w:color w:val="00B0F0"/>
                  <w:sz w:val="20"/>
                  <w:szCs w:val="20"/>
                  <w:rtl/>
                </w:rPr>
              </w:pPr>
              <w:r w:rsidRPr="00131F3B">
                <w:rPr>
                  <w:color w:val="00B0F0"/>
                  <w:sz w:val="20"/>
                  <w:szCs w:val="20"/>
                  <w:rtl/>
                </w:rPr>
                <w:t>[שם הפרויקט]</w:t>
              </w:r>
            </w:p>
          </w:tc>
        </w:sdtContent>
      </w:sdt>
      <w:tc>
        <w:tcPr>
          <w:tcW w:w="2232" w:type="dxa"/>
          <w:hideMark/>
        </w:tcPr>
        <w:p w14:paraId="22F6317E" w14:textId="77777777" w:rsidR="00DB4E93" w:rsidRPr="00131F3B" w:rsidRDefault="00DB4E93" w:rsidP="00131F3B">
          <w:pPr>
            <w:spacing w:line="240" w:lineRule="auto"/>
            <w:rPr>
              <w:rFonts w:ascii="David" w:hAnsi="David"/>
              <w:sz w:val="20"/>
              <w:szCs w:val="20"/>
              <w:rtl/>
            </w:rPr>
          </w:pPr>
          <w:r w:rsidRPr="00131F3B">
            <w:rPr>
              <w:rFonts w:ascii="David" w:hAnsi="David"/>
              <w:sz w:val="20"/>
              <w:szCs w:val="20"/>
              <w:rtl/>
            </w:rPr>
            <w:t xml:space="preserve">תבנית: </w:t>
          </w:r>
          <w:sdt>
            <w:sdtPr>
              <w:rPr>
                <w:rFonts w:ascii="David" w:hAnsi="David"/>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קבלן חפירה ודיפון</w:t>
              </w:r>
            </w:sdtContent>
          </w:sdt>
        </w:p>
      </w:tc>
      <w:tc>
        <w:tcPr>
          <w:tcW w:w="236" w:type="dxa"/>
        </w:tcPr>
        <w:p w14:paraId="59D56DDD" w14:textId="77777777" w:rsidR="00DB4E93" w:rsidRPr="00131F3B" w:rsidRDefault="00DB4E93" w:rsidP="00131F3B">
          <w:pPr>
            <w:spacing w:line="240" w:lineRule="auto"/>
            <w:rPr>
              <w:rFonts w:ascii="David" w:hAnsi="David"/>
              <w:sz w:val="16"/>
              <w:szCs w:val="16"/>
              <w:rtl/>
            </w:rPr>
          </w:pPr>
        </w:p>
      </w:tc>
      <w:tc>
        <w:tcPr>
          <w:tcW w:w="1129" w:type="dxa"/>
          <w:hideMark/>
        </w:tcPr>
        <w:p w14:paraId="6BE48EE0" w14:textId="77777777" w:rsidR="00DB4E93" w:rsidRPr="00131F3B" w:rsidRDefault="00DB4E93" w:rsidP="00131F3B">
          <w:pPr>
            <w:spacing w:line="240" w:lineRule="auto"/>
            <w:rPr>
              <w:rFonts w:ascii="David" w:hAnsi="David"/>
              <w:sz w:val="20"/>
              <w:szCs w:val="20"/>
              <w:rtl/>
            </w:rPr>
          </w:pPr>
          <w:r w:rsidRPr="00131F3B">
            <w:rPr>
              <w:rFonts w:ascii="David" w:hAnsi="David"/>
              <w:sz w:val="20"/>
              <w:szCs w:val="20"/>
              <w:rtl/>
            </w:rPr>
            <w:t>מס' חוזה:</w:t>
          </w:r>
        </w:p>
      </w:tc>
      <w:sdt>
        <w:sdtPr>
          <w:rPr>
            <w:rFonts w:ascii="David" w:hAnsi="David"/>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hideMark/>
            </w:tcPr>
            <w:p w14:paraId="3A4A0E2D" w14:textId="77777777" w:rsidR="00DB4E93" w:rsidRPr="00131F3B" w:rsidRDefault="00DB4E93" w:rsidP="00131F3B">
              <w:pPr>
                <w:spacing w:line="240" w:lineRule="auto"/>
                <w:rPr>
                  <w:rFonts w:ascii="David" w:hAnsi="David"/>
                  <w:sz w:val="20"/>
                  <w:szCs w:val="20"/>
                  <w:rtl/>
                </w:rPr>
              </w:pPr>
              <w:r>
                <w:rPr>
                  <w:rFonts w:ascii="David" w:hAnsi="David" w:hint="cs"/>
                  <w:sz w:val="20"/>
                  <w:szCs w:val="20"/>
                </w:rPr>
                <w:t>CONT-5-710</w:t>
              </w:r>
            </w:p>
          </w:tc>
        </w:sdtContent>
      </w:sdt>
    </w:tr>
    <w:tr w:rsidR="00DB4E93" w:rsidRPr="00131F3B" w14:paraId="4E29D930" w14:textId="77777777" w:rsidTr="00131F3B">
      <w:tc>
        <w:tcPr>
          <w:tcW w:w="753" w:type="dxa"/>
          <w:hideMark/>
        </w:tcPr>
        <w:p w14:paraId="3D73AB25" w14:textId="77777777" w:rsidR="00DB4E93" w:rsidRPr="00131F3B" w:rsidRDefault="00DB4E93" w:rsidP="00131F3B">
          <w:pPr>
            <w:spacing w:line="240" w:lineRule="auto"/>
            <w:rPr>
              <w:rFonts w:ascii="David" w:hAnsi="David"/>
              <w:sz w:val="20"/>
              <w:szCs w:val="20"/>
              <w:rtl/>
            </w:rPr>
          </w:pPr>
          <w:r w:rsidRPr="00131F3B">
            <w:rPr>
              <w:rFonts w:ascii="David" w:hAnsi="David"/>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hideMark/>
            </w:tcPr>
            <w:p w14:paraId="19796CC1" w14:textId="77777777" w:rsidR="00DB4E93" w:rsidRPr="00131F3B" w:rsidRDefault="00DB4E93" w:rsidP="00131F3B">
              <w:pPr>
                <w:spacing w:line="240" w:lineRule="auto"/>
                <w:rPr>
                  <w:rFonts w:ascii="David" w:hAnsi="David"/>
                  <w:color w:val="00B0F0"/>
                  <w:sz w:val="20"/>
                  <w:szCs w:val="20"/>
                  <w:rtl/>
                </w:rPr>
              </w:pPr>
              <w:r w:rsidRPr="00131F3B">
                <w:rPr>
                  <w:color w:val="00B0F0"/>
                  <w:sz w:val="20"/>
                  <w:szCs w:val="20"/>
                  <w:rtl/>
                </w:rPr>
                <w:t>[שם ספק]</w:t>
              </w:r>
            </w:p>
          </w:tc>
        </w:sdtContent>
      </w:sdt>
      <w:tc>
        <w:tcPr>
          <w:tcW w:w="2232" w:type="dxa"/>
          <w:hideMark/>
        </w:tcPr>
        <w:tbl>
          <w:tblPr>
            <w:tblStyle w:val="16"/>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B4E93" w:rsidRPr="00131F3B" w14:paraId="20A2B157" w14:textId="77777777">
            <w:trPr>
              <w:trHeight w:val="201"/>
            </w:trPr>
            <w:tc>
              <w:tcPr>
                <w:tcW w:w="926" w:type="dxa"/>
                <w:hideMark/>
              </w:tcPr>
              <w:p w14:paraId="624DF86F" w14:textId="77777777" w:rsidR="00DB4E93" w:rsidRPr="00131F3B" w:rsidRDefault="00DB4E93" w:rsidP="00131F3B">
                <w:pPr>
                  <w:spacing w:line="240" w:lineRule="auto"/>
                  <w:rPr>
                    <w:rFonts w:ascii="David" w:hAnsi="David"/>
                    <w:sz w:val="20"/>
                    <w:szCs w:val="20"/>
                    <w:rtl/>
                  </w:rPr>
                </w:pPr>
                <w:r w:rsidRPr="00131F3B">
                  <w:rPr>
                    <w:rFonts w:ascii="David" w:hAnsi="David"/>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hideMark/>
                  </w:tcPr>
                  <w:p w14:paraId="6440AFBC" w14:textId="77777777" w:rsidR="00DB4E93" w:rsidRPr="00131F3B" w:rsidRDefault="00DB4E93" w:rsidP="00131F3B">
                    <w:pPr>
                      <w:spacing w:line="240" w:lineRule="auto"/>
                      <w:ind w:left="1" w:hanging="1"/>
                      <w:rPr>
                        <w:rFonts w:ascii="David" w:hAnsi="David"/>
                        <w:color w:val="00B0F0"/>
                        <w:sz w:val="20"/>
                        <w:szCs w:val="20"/>
                        <w:rtl/>
                      </w:rPr>
                    </w:pPr>
                    <w:r w:rsidRPr="00131F3B">
                      <w:rPr>
                        <w:rFonts w:ascii="David" w:hAnsi="David"/>
                        <w:color w:val="00B0F0"/>
                        <w:sz w:val="20"/>
                        <w:szCs w:val="20"/>
                        <w:rtl/>
                      </w:rPr>
                      <w:t>[גרסת חוזה]</w:t>
                    </w:r>
                  </w:p>
                </w:tc>
              </w:sdtContent>
            </w:sdt>
          </w:tr>
        </w:tbl>
        <w:p w14:paraId="1C7A1B9E" w14:textId="77777777" w:rsidR="00DB4E93" w:rsidRPr="00131F3B" w:rsidRDefault="00DB4E93" w:rsidP="00131F3B">
          <w:pPr>
            <w:spacing w:line="240" w:lineRule="auto"/>
            <w:rPr>
              <w:rFonts w:ascii="David" w:hAnsi="David"/>
              <w:sz w:val="20"/>
              <w:szCs w:val="20"/>
              <w:rtl/>
            </w:rPr>
          </w:pPr>
        </w:p>
      </w:tc>
      <w:tc>
        <w:tcPr>
          <w:tcW w:w="236" w:type="dxa"/>
        </w:tcPr>
        <w:p w14:paraId="13823B0B" w14:textId="77777777" w:rsidR="00DB4E93" w:rsidRPr="00131F3B" w:rsidRDefault="00DB4E93" w:rsidP="00131F3B">
          <w:pPr>
            <w:spacing w:line="240" w:lineRule="auto"/>
            <w:rPr>
              <w:rFonts w:ascii="David" w:hAnsi="David"/>
              <w:sz w:val="20"/>
              <w:szCs w:val="20"/>
              <w:rtl/>
            </w:rPr>
          </w:pPr>
        </w:p>
      </w:tc>
      <w:tc>
        <w:tcPr>
          <w:tcW w:w="1129" w:type="dxa"/>
          <w:hideMark/>
        </w:tcPr>
        <w:p w14:paraId="061FC2C8" w14:textId="77777777" w:rsidR="00DB4E93" w:rsidRPr="00131F3B" w:rsidRDefault="00DB4E93" w:rsidP="00131F3B">
          <w:pPr>
            <w:spacing w:line="240" w:lineRule="auto"/>
            <w:rPr>
              <w:rFonts w:ascii="David" w:hAnsi="David"/>
              <w:sz w:val="20"/>
              <w:szCs w:val="20"/>
              <w:rtl/>
            </w:rPr>
          </w:pPr>
          <w:r w:rsidRPr="00131F3B">
            <w:rPr>
              <w:rFonts w:ascii="David" w:hAnsi="David"/>
              <w:sz w:val="20"/>
              <w:szCs w:val="20"/>
              <w:rtl/>
            </w:rPr>
            <w:t>סטטוס:</w:t>
          </w:r>
        </w:p>
      </w:tc>
      <w:tc>
        <w:tcPr>
          <w:tcW w:w="2073" w:type="dxa"/>
          <w:hideMark/>
        </w:tcPr>
        <w:p w14:paraId="0B802576" w14:textId="77777777" w:rsidR="00DB4E93" w:rsidRPr="00131F3B" w:rsidRDefault="001047D5" w:rsidP="00131F3B">
          <w:pPr>
            <w:spacing w:line="240" w:lineRule="auto"/>
            <w:rPr>
              <w:rFonts w:ascii="David" w:hAnsi="David"/>
              <w:sz w:val="20"/>
              <w:szCs w:val="20"/>
              <w:rtl/>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DB4E93" w:rsidRPr="00131F3B">
                <w:rPr>
                  <w:rFonts w:ascii="David" w:hAnsi="David"/>
                  <w:color w:val="00B0F0"/>
                  <w:sz w:val="20"/>
                  <w:szCs w:val="20"/>
                  <w:rtl/>
                </w:rPr>
                <w:t>[סטטוס חוזה]</w:t>
              </w:r>
            </w:sdtContent>
          </w:sdt>
        </w:p>
      </w:tc>
    </w:tr>
    <w:tr w:rsidR="00DB4E93" w:rsidRPr="00131F3B" w14:paraId="4E5D5BB3" w14:textId="77777777" w:rsidTr="00131F3B">
      <w:trPr>
        <w:trHeight w:val="80"/>
      </w:trPr>
      <w:tc>
        <w:tcPr>
          <w:tcW w:w="753" w:type="dxa"/>
        </w:tcPr>
        <w:p w14:paraId="367DDE8E" w14:textId="77777777" w:rsidR="00DB4E93" w:rsidRPr="00131F3B" w:rsidRDefault="00DB4E93" w:rsidP="00131F3B">
          <w:pPr>
            <w:spacing w:line="240" w:lineRule="auto"/>
            <w:rPr>
              <w:rFonts w:ascii="David" w:hAnsi="David"/>
              <w:sz w:val="20"/>
              <w:szCs w:val="20"/>
            </w:rPr>
          </w:pPr>
        </w:p>
      </w:tc>
      <w:tc>
        <w:tcPr>
          <w:tcW w:w="1883" w:type="dxa"/>
        </w:tcPr>
        <w:p w14:paraId="15CFB871" w14:textId="77777777" w:rsidR="00DB4E93" w:rsidRPr="00131F3B" w:rsidRDefault="00DB4E93" w:rsidP="00131F3B">
          <w:pPr>
            <w:spacing w:line="240" w:lineRule="auto"/>
            <w:rPr>
              <w:rFonts w:ascii="David" w:hAnsi="David"/>
              <w:color w:val="00B0F0"/>
              <w:sz w:val="20"/>
              <w:szCs w:val="20"/>
              <w:rtl/>
            </w:rPr>
          </w:pPr>
        </w:p>
      </w:tc>
      <w:tc>
        <w:tcPr>
          <w:tcW w:w="2232" w:type="dxa"/>
        </w:tcPr>
        <w:p w14:paraId="5CE38C22" w14:textId="77777777" w:rsidR="00DB4E93" w:rsidRPr="00131F3B" w:rsidRDefault="00DB4E93" w:rsidP="00131F3B">
          <w:pPr>
            <w:spacing w:line="240" w:lineRule="auto"/>
            <w:rPr>
              <w:rFonts w:ascii="David" w:hAnsi="David"/>
              <w:sz w:val="20"/>
              <w:szCs w:val="20"/>
              <w:rtl/>
            </w:rPr>
          </w:pPr>
        </w:p>
      </w:tc>
      <w:tc>
        <w:tcPr>
          <w:tcW w:w="236" w:type="dxa"/>
        </w:tcPr>
        <w:p w14:paraId="2083E053" w14:textId="77777777" w:rsidR="00DB4E93" w:rsidRPr="00131F3B" w:rsidRDefault="00DB4E93" w:rsidP="00131F3B">
          <w:pPr>
            <w:spacing w:line="240" w:lineRule="auto"/>
            <w:rPr>
              <w:rFonts w:ascii="David" w:hAnsi="David"/>
              <w:sz w:val="20"/>
              <w:szCs w:val="20"/>
              <w:rtl/>
            </w:rPr>
          </w:pPr>
        </w:p>
      </w:tc>
      <w:tc>
        <w:tcPr>
          <w:tcW w:w="1129" w:type="dxa"/>
        </w:tcPr>
        <w:p w14:paraId="7E41A02C" w14:textId="77777777" w:rsidR="00DB4E93" w:rsidRPr="00131F3B" w:rsidRDefault="00DB4E93" w:rsidP="00131F3B">
          <w:pPr>
            <w:spacing w:line="240" w:lineRule="auto"/>
            <w:rPr>
              <w:rFonts w:ascii="David" w:hAnsi="David"/>
              <w:sz w:val="20"/>
              <w:szCs w:val="20"/>
              <w:rtl/>
            </w:rPr>
          </w:pPr>
        </w:p>
      </w:tc>
      <w:tc>
        <w:tcPr>
          <w:tcW w:w="2073" w:type="dxa"/>
        </w:tcPr>
        <w:p w14:paraId="36AAB7E3" w14:textId="77777777" w:rsidR="00DB4E93" w:rsidRPr="00131F3B" w:rsidRDefault="00DB4E93" w:rsidP="00131F3B">
          <w:pPr>
            <w:spacing w:line="240" w:lineRule="auto"/>
            <w:rPr>
              <w:rFonts w:ascii="David" w:hAnsi="David"/>
              <w:sz w:val="20"/>
              <w:szCs w:val="20"/>
              <w:rtl/>
            </w:rPr>
          </w:pPr>
        </w:p>
      </w:tc>
    </w:tr>
  </w:tbl>
  <w:p w14:paraId="6E93D2DE" w14:textId="77777777" w:rsidR="00DB4E93" w:rsidRPr="00131F3B" w:rsidRDefault="00DB4E93" w:rsidP="00131F3B">
    <w:pPr>
      <w:spacing w:before="0" w:beforeAutospacing="0" w:after="0" w:afterAutospacing="0" w:line="240" w:lineRule="auto"/>
      <w:rPr>
        <w:rFonts w:ascii="Arial" w:eastAsia="Calibri" w:hAnsi="Arial" w:cs="Arial"/>
        <w:sz w:val="16"/>
        <w:szCs w:val="16"/>
      </w:rPr>
    </w:pPr>
    <w:r w:rsidRPr="00131F3B">
      <w:rPr>
        <w:rFonts w:ascii="Arial" w:eastAsia="Calibri" w:hAnsi="Arial" w:cs="Arial"/>
        <w:sz w:val="16"/>
        <w:szCs w:val="16"/>
        <w:rtl/>
      </w:rPr>
      <w:t xml:space="preserve">   ©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8B63CE" w14:textId="77777777" w:rsidR="001047D5" w:rsidRDefault="001047D5" w:rsidP="00AF234B">
      <w:pPr>
        <w:spacing w:before="0" w:after="0" w:line="240" w:lineRule="auto"/>
      </w:pPr>
      <w:r>
        <w:separator/>
      </w:r>
    </w:p>
  </w:footnote>
  <w:footnote w:type="continuationSeparator" w:id="0">
    <w:p w14:paraId="456590A1" w14:textId="77777777" w:rsidR="001047D5" w:rsidRDefault="001047D5" w:rsidP="00AF234B">
      <w:pPr>
        <w:spacing w:before="0" w:after="0" w:line="240" w:lineRule="auto"/>
      </w:pPr>
      <w:r>
        <w:continuationSeparator/>
      </w:r>
    </w:p>
  </w:footnote>
  <w:footnote w:type="continuationNotice" w:id="1">
    <w:p w14:paraId="5F0DEF07" w14:textId="77777777" w:rsidR="001047D5" w:rsidRDefault="001047D5">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61103B87" w14:textId="77777777" w:rsidR="00DB4E93" w:rsidRDefault="00DB4E93">
        <w:pPr>
          <w:pStyle w:val="Header"/>
          <w:jc w:val="center"/>
        </w:pPr>
        <w:r>
          <w:fldChar w:fldCharType="begin"/>
        </w:r>
        <w:r>
          <w:instrText xml:space="preserve"> PAGE   \* MERGEFORMAT </w:instrText>
        </w:r>
        <w:r>
          <w:fldChar w:fldCharType="separate"/>
        </w:r>
        <w:r w:rsidR="001047D5">
          <w:rPr>
            <w:noProof/>
            <w:rtl/>
          </w:rPr>
          <w:t>1</w:t>
        </w:r>
        <w:r>
          <w:rPr>
            <w:noProof/>
          </w:rPr>
          <w:fldChar w:fldCharType="end"/>
        </w:r>
      </w:p>
    </w:sdtContent>
  </w:sdt>
  <w:p w14:paraId="46C88694" w14:textId="77777777" w:rsidR="00DB4E93" w:rsidRDefault="00DB4E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025C7"/>
    <w:multiLevelType w:val="hybridMultilevel"/>
    <w:tmpl w:val="EAA6A48C"/>
    <w:lvl w:ilvl="0" w:tplc="156C3F98">
      <w:start w:val="1"/>
      <w:numFmt w:val="decimal"/>
      <w:lvlText w:val="%1."/>
      <w:lvlJc w:val="left"/>
      <w:pPr>
        <w:tabs>
          <w:tab w:val="num" w:pos="567"/>
        </w:tabs>
        <w:ind w:left="567" w:right="567" w:hanging="567"/>
      </w:p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1" w15:restartNumberingAfterBreak="0">
    <w:nsid w:val="050825F5"/>
    <w:multiLevelType w:val="multilevel"/>
    <w:tmpl w:val="CDD2A546"/>
    <w:lvl w:ilvl="0">
      <w:numFmt w:val="decimal"/>
      <w:lvlText w:val="%1."/>
      <w:lvlJc w:val="left"/>
      <w:pPr>
        <w:tabs>
          <w:tab w:val="num" w:pos="615"/>
        </w:tabs>
        <w:ind w:left="615" w:right="615" w:hanging="615"/>
      </w:pPr>
      <w:rPr>
        <w:rFonts w:hint="cs"/>
        <w:b/>
      </w:rPr>
    </w:lvl>
    <w:lvl w:ilvl="1">
      <w:start w:val="1"/>
      <w:numFmt w:val="decimal"/>
      <w:lvlText w:val="%1.%2."/>
      <w:lvlJc w:val="left"/>
      <w:pPr>
        <w:tabs>
          <w:tab w:val="num" w:pos="615"/>
        </w:tabs>
        <w:ind w:left="615" w:right="615" w:hanging="615"/>
      </w:pPr>
      <w:rPr>
        <w:rFonts w:hint="cs"/>
        <w:b/>
      </w:rPr>
    </w:lvl>
    <w:lvl w:ilvl="2">
      <w:start w:val="2"/>
      <w:numFmt w:val="decimalZero"/>
      <w:lvlText w:val="%1.%2.%3."/>
      <w:lvlJc w:val="left"/>
      <w:pPr>
        <w:tabs>
          <w:tab w:val="num" w:pos="720"/>
        </w:tabs>
        <w:ind w:left="720" w:right="720" w:hanging="720"/>
      </w:pPr>
      <w:rPr>
        <w:rFonts w:hint="cs"/>
        <w:b/>
      </w:rPr>
    </w:lvl>
    <w:lvl w:ilvl="3">
      <w:start w:val="1"/>
      <w:numFmt w:val="decimal"/>
      <w:lvlText w:val="%1.%2.%3.%4."/>
      <w:lvlJc w:val="left"/>
      <w:pPr>
        <w:tabs>
          <w:tab w:val="num" w:pos="720"/>
        </w:tabs>
        <w:ind w:left="720" w:right="720" w:hanging="720"/>
      </w:pPr>
      <w:rPr>
        <w:rFonts w:hint="cs"/>
        <w:b/>
      </w:rPr>
    </w:lvl>
    <w:lvl w:ilvl="4">
      <w:start w:val="1"/>
      <w:numFmt w:val="decimal"/>
      <w:lvlText w:val="%1.%2.%3.%4.%5."/>
      <w:lvlJc w:val="left"/>
      <w:pPr>
        <w:tabs>
          <w:tab w:val="num" w:pos="1080"/>
        </w:tabs>
        <w:ind w:left="1080" w:right="1080" w:hanging="1080"/>
      </w:pPr>
      <w:rPr>
        <w:rFonts w:hint="cs"/>
        <w:b/>
      </w:rPr>
    </w:lvl>
    <w:lvl w:ilvl="5">
      <w:start w:val="1"/>
      <w:numFmt w:val="decimal"/>
      <w:lvlText w:val="%1.%2.%3.%4.%5.%6."/>
      <w:lvlJc w:val="left"/>
      <w:pPr>
        <w:tabs>
          <w:tab w:val="num" w:pos="1080"/>
        </w:tabs>
        <w:ind w:left="1080" w:right="1080" w:hanging="1080"/>
      </w:pPr>
      <w:rPr>
        <w:rFonts w:hint="cs"/>
        <w:b/>
      </w:rPr>
    </w:lvl>
    <w:lvl w:ilvl="6">
      <w:start w:val="1"/>
      <w:numFmt w:val="decimal"/>
      <w:lvlText w:val="%1.%2.%3.%4.%5.%6.%7."/>
      <w:lvlJc w:val="left"/>
      <w:pPr>
        <w:tabs>
          <w:tab w:val="num" w:pos="1440"/>
        </w:tabs>
        <w:ind w:left="1440" w:right="1440" w:hanging="1440"/>
      </w:pPr>
      <w:rPr>
        <w:rFonts w:hint="cs"/>
        <w:b/>
      </w:rPr>
    </w:lvl>
    <w:lvl w:ilvl="7">
      <w:start w:val="1"/>
      <w:numFmt w:val="decimal"/>
      <w:lvlText w:val="%1.%2.%3.%4.%5.%6.%7.%8."/>
      <w:lvlJc w:val="left"/>
      <w:pPr>
        <w:tabs>
          <w:tab w:val="num" w:pos="1440"/>
        </w:tabs>
        <w:ind w:left="1440" w:right="1440" w:hanging="1440"/>
      </w:pPr>
      <w:rPr>
        <w:rFonts w:hint="cs"/>
        <w:b/>
      </w:rPr>
    </w:lvl>
    <w:lvl w:ilvl="8">
      <w:start w:val="1"/>
      <w:numFmt w:val="decimal"/>
      <w:lvlText w:val="%1.%2.%3.%4.%5.%6.%7.%8.%9."/>
      <w:lvlJc w:val="left"/>
      <w:pPr>
        <w:tabs>
          <w:tab w:val="num" w:pos="1440"/>
        </w:tabs>
        <w:ind w:left="1440" w:right="1440" w:hanging="1440"/>
      </w:pPr>
      <w:rPr>
        <w:rFonts w:hint="cs"/>
        <w:b/>
      </w:rPr>
    </w:lvl>
  </w:abstractNum>
  <w:abstractNum w:abstractNumId="2" w15:restartNumberingAfterBreak="0">
    <w:nsid w:val="09F81658"/>
    <w:multiLevelType w:val="hybridMultilevel"/>
    <w:tmpl w:val="BCDA7958"/>
    <w:lvl w:ilvl="0" w:tplc="040D000F">
      <w:start w:val="1"/>
      <w:numFmt w:val="decimal"/>
      <w:lvlText w:val="%1."/>
      <w:lvlJc w:val="left"/>
      <w:pPr>
        <w:tabs>
          <w:tab w:val="num" w:pos="5040"/>
        </w:tabs>
        <w:ind w:left="5040" w:right="720" w:hanging="360"/>
      </w:pPr>
    </w:lvl>
    <w:lvl w:ilvl="1" w:tplc="040D0019">
      <w:start w:val="1"/>
      <w:numFmt w:val="decimal"/>
      <w:lvlText w:val="%2."/>
      <w:lvlJc w:val="left"/>
      <w:pPr>
        <w:tabs>
          <w:tab w:val="num" w:pos="5760"/>
        </w:tabs>
        <w:ind w:left="5760" w:hanging="360"/>
      </w:pPr>
    </w:lvl>
    <w:lvl w:ilvl="2" w:tplc="040D001B">
      <w:start w:val="1"/>
      <w:numFmt w:val="decimal"/>
      <w:lvlText w:val="%3."/>
      <w:lvlJc w:val="left"/>
      <w:pPr>
        <w:tabs>
          <w:tab w:val="num" w:pos="6480"/>
        </w:tabs>
        <w:ind w:left="6480" w:hanging="360"/>
      </w:pPr>
    </w:lvl>
    <w:lvl w:ilvl="3" w:tplc="040D000F">
      <w:start w:val="1"/>
      <w:numFmt w:val="decimal"/>
      <w:lvlText w:val="%4."/>
      <w:lvlJc w:val="left"/>
      <w:pPr>
        <w:tabs>
          <w:tab w:val="num" w:pos="7200"/>
        </w:tabs>
        <w:ind w:left="7200" w:hanging="360"/>
      </w:pPr>
    </w:lvl>
    <w:lvl w:ilvl="4" w:tplc="040D0019">
      <w:start w:val="1"/>
      <w:numFmt w:val="decimal"/>
      <w:lvlText w:val="%5."/>
      <w:lvlJc w:val="left"/>
      <w:pPr>
        <w:tabs>
          <w:tab w:val="num" w:pos="7920"/>
        </w:tabs>
        <w:ind w:left="7920" w:hanging="360"/>
      </w:pPr>
    </w:lvl>
    <w:lvl w:ilvl="5" w:tplc="040D001B">
      <w:start w:val="1"/>
      <w:numFmt w:val="decimal"/>
      <w:lvlText w:val="%6."/>
      <w:lvlJc w:val="left"/>
      <w:pPr>
        <w:tabs>
          <w:tab w:val="num" w:pos="8640"/>
        </w:tabs>
        <w:ind w:left="8640" w:hanging="360"/>
      </w:pPr>
    </w:lvl>
    <w:lvl w:ilvl="6" w:tplc="040D000F">
      <w:start w:val="1"/>
      <w:numFmt w:val="decimal"/>
      <w:lvlText w:val="%7."/>
      <w:lvlJc w:val="left"/>
      <w:pPr>
        <w:tabs>
          <w:tab w:val="num" w:pos="9360"/>
        </w:tabs>
        <w:ind w:left="9360" w:hanging="360"/>
      </w:pPr>
    </w:lvl>
    <w:lvl w:ilvl="7" w:tplc="040D0019">
      <w:start w:val="1"/>
      <w:numFmt w:val="decimal"/>
      <w:lvlText w:val="%8."/>
      <w:lvlJc w:val="left"/>
      <w:pPr>
        <w:tabs>
          <w:tab w:val="num" w:pos="10080"/>
        </w:tabs>
        <w:ind w:left="10080" w:hanging="360"/>
      </w:pPr>
    </w:lvl>
    <w:lvl w:ilvl="8" w:tplc="040D001B">
      <w:start w:val="1"/>
      <w:numFmt w:val="decimal"/>
      <w:lvlText w:val="%9."/>
      <w:lvlJc w:val="left"/>
      <w:pPr>
        <w:tabs>
          <w:tab w:val="num" w:pos="10800"/>
        </w:tabs>
        <w:ind w:left="10800" w:hanging="360"/>
      </w:pPr>
    </w:lvl>
  </w:abstractNum>
  <w:abstractNum w:abstractNumId="3" w15:restartNumberingAfterBreak="0">
    <w:nsid w:val="0C444D30"/>
    <w:multiLevelType w:val="multilevel"/>
    <w:tmpl w:val="B2D6566E"/>
    <w:lvl w:ilvl="0">
      <w:start w:val="1"/>
      <w:numFmt w:val="decimal"/>
      <w:lvlText w:val="%1."/>
      <w:lvlJc w:val="left"/>
      <w:pPr>
        <w:tabs>
          <w:tab w:val="num" w:pos="1134"/>
        </w:tabs>
        <w:ind w:left="1134" w:right="1134" w:hanging="567"/>
      </w:pPr>
    </w:lvl>
    <w:lvl w:ilvl="1">
      <w:start w:val="1"/>
      <w:numFmt w:val="decimal"/>
      <w:lvlText w:val="2.%2."/>
      <w:lvlJc w:val="left"/>
      <w:pPr>
        <w:tabs>
          <w:tab w:val="num" w:pos="1134"/>
        </w:tabs>
        <w:ind w:left="1134" w:right="1134" w:hanging="567"/>
      </w:pPr>
    </w:lvl>
    <w:lvl w:ilvl="2">
      <w:start w:val="1"/>
      <w:numFmt w:val="decimal"/>
      <w:lvlText w:val="%1.%2.%3."/>
      <w:lvlJc w:val="left"/>
      <w:pPr>
        <w:tabs>
          <w:tab w:val="num" w:pos="1224"/>
        </w:tabs>
        <w:ind w:left="1224" w:right="1224" w:hanging="504"/>
      </w:pPr>
    </w:lvl>
    <w:lvl w:ilvl="3">
      <w:start w:val="1"/>
      <w:numFmt w:val="decimal"/>
      <w:lvlText w:val="%1.%2.%3.%4."/>
      <w:lvlJc w:val="left"/>
      <w:pPr>
        <w:tabs>
          <w:tab w:val="num" w:pos="1854"/>
        </w:tabs>
        <w:ind w:left="1134" w:right="1134" w:firstLine="0"/>
      </w:pPr>
    </w:lvl>
    <w:lvl w:ilvl="4">
      <w:start w:val="1"/>
      <w:numFmt w:val="decimal"/>
      <w:lvlText w:val="%1.%2.%3.%4.%5."/>
      <w:lvlJc w:val="left"/>
      <w:pPr>
        <w:tabs>
          <w:tab w:val="num" w:pos="2520"/>
        </w:tabs>
        <w:ind w:left="2232" w:right="2232" w:hanging="792"/>
      </w:pPr>
    </w:lvl>
    <w:lvl w:ilvl="5">
      <w:start w:val="1"/>
      <w:numFmt w:val="decimal"/>
      <w:lvlText w:val="%1.%2.%3.%4.%5.%6."/>
      <w:lvlJc w:val="left"/>
      <w:pPr>
        <w:tabs>
          <w:tab w:val="num" w:pos="2880"/>
        </w:tabs>
        <w:ind w:left="2736" w:right="2736" w:hanging="936"/>
      </w:pPr>
    </w:lvl>
    <w:lvl w:ilvl="6">
      <w:start w:val="1"/>
      <w:numFmt w:val="decimal"/>
      <w:lvlText w:val="%1.%2.%3.%4.%5.%6.%7."/>
      <w:lvlJc w:val="left"/>
      <w:pPr>
        <w:tabs>
          <w:tab w:val="num" w:pos="3600"/>
        </w:tabs>
        <w:ind w:left="3240" w:right="3240" w:hanging="1080"/>
      </w:pPr>
    </w:lvl>
    <w:lvl w:ilvl="7">
      <w:start w:val="1"/>
      <w:numFmt w:val="decimal"/>
      <w:lvlText w:val="%1.%2.%3.%4.%5.%6.%7.%8."/>
      <w:lvlJc w:val="left"/>
      <w:pPr>
        <w:tabs>
          <w:tab w:val="num" w:pos="3960"/>
        </w:tabs>
        <w:ind w:left="3744" w:right="3744" w:hanging="1224"/>
      </w:pPr>
    </w:lvl>
    <w:lvl w:ilvl="8">
      <w:start w:val="1"/>
      <w:numFmt w:val="decimal"/>
      <w:lvlText w:val="%1.%2.%3.%4.%5.%6.%7.%8.%9."/>
      <w:lvlJc w:val="left"/>
      <w:pPr>
        <w:tabs>
          <w:tab w:val="num" w:pos="4320"/>
        </w:tabs>
        <w:ind w:left="4320" w:right="4320" w:hanging="1440"/>
      </w:pPr>
    </w:lvl>
  </w:abstractNum>
  <w:abstractNum w:abstractNumId="4" w15:restartNumberingAfterBreak="0">
    <w:nsid w:val="0DD7148C"/>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61E213A"/>
    <w:multiLevelType w:val="multilevel"/>
    <w:tmpl w:val="AB0C600E"/>
    <w:lvl w:ilvl="0">
      <w:start w:val="14"/>
      <w:numFmt w:val="decimal"/>
      <w:lvlText w:val="%1."/>
      <w:lvlJc w:val="left"/>
      <w:pPr>
        <w:ind w:left="765" w:hanging="765"/>
      </w:pPr>
      <w:rPr>
        <w:rFonts w:hint="default"/>
      </w:rPr>
    </w:lvl>
    <w:lvl w:ilvl="1">
      <w:start w:val="5"/>
      <w:numFmt w:val="decimal"/>
      <w:lvlText w:val="%1.%2."/>
      <w:lvlJc w:val="left"/>
      <w:pPr>
        <w:ind w:left="1725" w:hanging="765"/>
      </w:pPr>
      <w:rPr>
        <w:rFonts w:hint="default"/>
      </w:rPr>
    </w:lvl>
    <w:lvl w:ilvl="2">
      <w:start w:val="2"/>
      <w:numFmt w:val="decimal"/>
      <w:lvlText w:val="%1.%2.%3."/>
      <w:lvlJc w:val="left"/>
      <w:pPr>
        <w:ind w:left="2685" w:hanging="765"/>
      </w:pPr>
      <w:rPr>
        <w:rFonts w:hint="default"/>
      </w:rPr>
    </w:lvl>
    <w:lvl w:ilvl="3">
      <w:start w:val="1"/>
      <w:numFmt w:val="decimal"/>
      <w:lvlText w:val="%1.%2.%3.%4."/>
      <w:lvlJc w:val="left"/>
      <w:pPr>
        <w:ind w:left="3645" w:hanging="765"/>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120" w:hanging="1440"/>
      </w:pPr>
      <w:rPr>
        <w:rFonts w:hint="default"/>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1AC0970"/>
    <w:multiLevelType w:val="hybridMultilevel"/>
    <w:tmpl w:val="9CA4C5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21C951F3"/>
    <w:multiLevelType w:val="multilevel"/>
    <w:tmpl w:val="286C3214"/>
    <w:lvl w:ilvl="0">
      <w:start w:val="1"/>
      <w:numFmt w:val="decimal"/>
      <w:isLgl/>
      <w:lvlText w:val="%1."/>
      <w:lvlJc w:val="left"/>
      <w:pPr>
        <w:tabs>
          <w:tab w:val="num" w:pos="0"/>
        </w:tabs>
        <w:ind w:left="720" w:hanging="720"/>
      </w:pPr>
      <w:rPr>
        <w:rFonts w:ascii="Times New Roman" w:hAnsi="Times New Roman" w:cs="David" w:hint="default"/>
        <w:bCs w:val="0"/>
        <w:iCs w:val="0"/>
        <w:sz w:val="22"/>
        <w:szCs w:val="22"/>
      </w:rPr>
    </w:lvl>
    <w:lvl w:ilvl="1">
      <w:start w:val="1"/>
      <w:numFmt w:val="lowerRoman"/>
      <w:lvlText w:val="%2."/>
      <w:lvlJc w:val="left"/>
      <w:pPr>
        <w:tabs>
          <w:tab w:val="num" w:pos="720"/>
        </w:tabs>
        <w:ind w:left="2160" w:hanging="720"/>
      </w:pPr>
      <w:rPr>
        <w:rFonts w:cs="Times New Roman"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392"/>
        </w:tabs>
        <w:ind w:left="3272"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2"/>
        <w:szCs w:val="25"/>
      </w:rPr>
    </w:lvl>
    <w:lvl w:ilvl="5">
      <w:start w:val="1"/>
      <w:numFmt w:val="decimal"/>
      <w:lvlText w:val="(%6)"/>
      <w:lvlJc w:val="left"/>
      <w:pPr>
        <w:tabs>
          <w:tab w:val="num" w:pos="720"/>
        </w:tabs>
        <w:ind w:left="5761" w:hanging="720"/>
      </w:pPr>
      <w:rPr>
        <w:rFonts w:cs="David" w:hint="default"/>
      </w:rPr>
    </w:lvl>
    <w:lvl w:ilvl="6">
      <w:start w:val="1"/>
      <w:numFmt w:val="hebrew1"/>
      <w:lvlText w:val="(%7)"/>
      <w:lvlJc w:val="left"/>
      <w:pPr>
        <w:tabs>
          <w:tab w:val="num" w:pos="720"/>
        </w:tabs>
        <w:ind w:left="5761" w:hanging="720"/>
      </w:pPr>
      <w:rPr>
        <w:rFonts w:cs="David" w:hint="default"/>
        <w:sz w:val="2"/>
        <w:szCs w:val="25"/>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9" w15:restartNumberingAfterBreak="0">
    <w:nsid w:val="2BD00275"/>
    <w:multiLevelType w:val="hybridMultilevel"/>
    <w:tmpl w:val="AABEB14A"/>
    <w:lvl w:ilvl="0" w:tplc="FFFFFFFF">
      <w:start w:val="1"/>
      <w:numFmt w:val="hebrew1"/>
      <w:lvlText w:val="%1."/>
      <w:lvlJc w:val="left"/>
      <w:pPr>
        <w:tabs>
          <w:tab w:val="num" w:pos="1080"/>
        </w:tabs>
        <w:ind w:left="1080" w:right="1080" w:hanging="360"/>
      </w:pPr>
      <w:rPr>
        <w:rFonts w:hint="cs"/>
      </w:rPr>
    </w:lvl>
    <w:lvl w:ilvl="1" w:tplc="FFFFFFFF" w:tentative="1">
      <w:start w:val="1"/>
      <w:numFmt w:val="lowerLetter"/>
      <w:lvlText w:val="%2."/>
      <w:lvlJc w:val="left"/>
      <w:pPr>
        <w:tabs>
          <w:tab w:val="num" w:pos="1800"/>
        </w:tabs>
        <w:ind w:left="1800" w:right="1800" w:hanging="360"/>
      </w:pPr>
    </w:lvl>
    <w:lvl w:ilvl="2" w:tplc="FFFFFFFF" w:tentative="1">
      <w:start w:val="1"/>
      <w:numFmt w:val="lowerRoman"/>
      <w:lvlText w:val="%3."/>
      <w:lvlJc w:val="right"/>
      <w:pPr>
        <w:tabs>
          <w:tab w:val="num" w:pos="2520"/>
        </w:tabs>
        <w:ind w:left="2520" w:right="2520" w:hanging="180"/>
      </w:pPr>
    </w:lvl>
    <w:lvl w:ilvl="3" w:tplc="FFFFFFFF" w:tentative="1">
      <w:start w:val="1"/>
      <w:numFmt w:val="decimal"/>
      <w:lvlText w:val="%4."/>
      <w:lvlJc w:val="left"/>
      <w:pPr>
        <w:tabs>
          <w:tab w:val="num" w:pos="3240"/>
        </w:tabs>
        <w:ind w:left="3240" w:right="3240" w:hanging="360"/>
      </w:pPr>
    </w:lvl>
    <w:lvl w:ilvl="4" w:tplc="FFFFFFFF" w:tentative="1">
      <w:start w:val="1"/>
      <w:numFmt w:val="lowerLetter"/>
      <w:lvlText w:val="%5."/>
      <w:lvlJc w:val="left"/>
      <w:pPr>
        <w:tabs>
          <w:tab w:val="num" w:pos="3960"/>
        </w:tabs>
        <w:ind w:left="3960" w:right="3960" w:hanging="360"/>
      </w:pPr>
    </w:lvl>
    <w:lvl w:ilvl="5" w:tplc="FFFFFFFF" w:tentative="1">
      <w:start w:val="1"/>
      <w:numFmt w:val="lowerRoman"/>
      <w:lvlText w:val="%6."/>
      <w:lvlJc w:val="right"/>
      <w:pPr>
        <w:tabs>
          <w:tab w:val="num" w:pos="4680"/>
        </w:tabs>
        <w:ind w:left="4680" w:right="4680" w:hanging="180"/>
      </w:pPr>
    </w:lvl>
    <w:lvl w:ilvl="6" w:tplc="FFFFFFFF" w:tentative="1">
      <w:start w:val="1"/>
      <w:numFmt w:val="decimal"/>
      <w:lvlText w:val="%7."/>
      <w:lvlJc w:val="left"/>
      <w:pPr>
        <w:tabs>
          <w:tab w:val="num" w:pos="5400"/>
        </w:tabs>
        <w:ind w:left="5400" w:right="5400" w:hanging="360"/>
      </w:pPr>
    </w:lvl>
    <w:lvl w:ilvl="7" w:tplc="FFFFFFFF" w:tentative="1">
      <w:start w:val="1"/>
      <w:numFmt w:val="lowerLetter"/>
      <w:lvlText w:val="%8."/>
      <w:lvlJc w:val="left"/>
      <w:pPr>
        <w:tabs>
          <w:tab w:val="num" w:pos="6120"/>
        </w:tabs>
        <w:ind w:left="6120" w:right="6120" w:hanging="360"/>
      </w:pPr>
    </w:lvl>
    <w:lvl w:ilvl="8" w:tplc="FFFFFFFF" w:tentative="1">
      <w:start w:val="1"/>
      <w:numFmt w:val="lowerRoman"/>
      <w:lvlText w:val="%9."/>
      <w:lvlJc w:val="right"/>
      <w:pPr>
        <w:tabs>
          <w:tab w:val="num" w:pos="6840"/>
        </w:tabs>
        <w:ind w:left="6840" w:right="6840" w:hanging="180"/>
      </w:pPr>
    </w:lvl>
  </w:abstractNum>
  <w:abstractNum w:abstractNumId="10" w15:restartNumberingAfterBreak="0">
    <w:nsid w:val="2D0962E7"/>
    <w:multiLevelType w:val="hybridMultilevel"/>
    <w:tmpl w:val="04090013"/>
    <w:lvl w:ilvl="0" w:tplc="95EE588E">
      <w:start w:val="1"/>
      <w:numFmt w:val="hebrew1"/>
      <w:lvlText w:val="%1."/>
      <w:lvlJc w:val="center"/>
      <w:pPr>
        <w:tabs>
          <w:tab w:val="num" w:pos="720"/>
        </w:tabs>
        <w:ind w:left="720" w:right="720" w:hanging="360"/>
      </w:pPr>
    </w:lvl>
    <w:lvl w:ilvl="1" w:tplc="040D0019">
      <w:start w:val="1"/>
      <w:numFmt w:val="lowerLetter"/>
      <w:lvlText w:val="%2."/>
      <w:lvlJc w:val="left"/>
      <w:pPr>
        <w:tabs>
          <w:tab w:val="num" w:pos="720"/>
        </w:tabs>
        <w:ind w:left="720" w:right="72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11" w15:restartNumberingAfterBreak="0">
    <w:nsid w:val="363978D3"/>
    <w:multiLevelType w:val="hybridMultilevel"/>
    <w:tmpl w:val="65AC17B0"/>
    <w:lvl w:ilvl="0" w:tplc="FFFFFFFF">
      <w:start w:val="1"/>
      <w:numFmt w:val="hebrew1"/>
      <w:lvlText w:val="%1."/>
      <w:lvlJc w:val="left"/>
      <w:pPr>
        <w:tabs>
          <w:tab w:val="num" w:pos="1125"/>
        </w:tabs>
        <w:ind w:left="1125" w:right="1125" w:hanging="360"/>
      </w:pPr>
      <w:rPr>
        <w:rFonts w:hint="cs"/>
      </w:rPr>
    </w:lvl>
    <w:lvl w:ilvl="1" w:tplc="FFFFFFFF" w:tentative="1">
      <w:start w:val="1"/>
      <w:numFmt w:val="lowerLetter"/>
      <w:lvlText w:val="%2."/>
      <w:lvlJc w:val="left"/>
      <w:pPr>
        <w:tabs>
          <w:tab w:val="num" w:pos="1845"/>
        </w:tabs>
        <w:ind w:left="1845" w:right="1845" w:hanging="360"/>
      </w:pPr>
    </w:lvl>
    <w:lvl w:ilvl="2" w:tplc="FFFFFFFF" w:tentative="1">
      <w:start w:val="1"/>
      <w:numFmt w:val="lowerRoman"/>
      <w:lvlText w:val="%3."/>
      <w:lvlJc w:val="right"/>
      <w:pPr>
        <w:tabs>
          <w:tab w:val="num" w:pos="2565"/>
        </w:tabs>
        <w:ind w:left="2565" w:right="2565" w:hanging="180"/>
      </w:pPr>
    </w:lvl>
    <w:lvl w:ilvl="3" w:tplc="FFFFFFFF" w:tentative="1">
      <w:start w:val="1"/>
      <w:numFmt w:val="decimal"/>
      <w:lvlText w:val="%4."/>
      <w:lvlJc w:val="left"/>
      <w:pPr>
        <w:tabs>
          <w:tab w:val="num" w:pos="3285"/>
        </w:tabs>
        <w:ind w:left="3285" w:right="3285" w:hanging="360"/>
      </w:pPr>
    </w:lvl>
    <w:lvl w:ilvl="4" w:tplc="FFFFFFFF" w:tentative="1">
      <w:start w:val="1"/>
      <w:numFmt w:val="lowerLetter"/>
      <w:lvlText w:val="%5."/>
      <w:lvlJc w:val="left"/>
      <w:pPr>
        <w:tabs>
          <w:tab w:val="num" w:pos="4005"/>
        </w:tabs>
        <w:ind w:left="4005" w:right="4005" w:hanging="360"/>
      </w:pPr>
    </w:lvl>
    <w:lvl w:ilvl="5" w:tplc="FFFFFFFF" w:tentative="1">
      <w:start w:val="1"/>
      <w:numFmt w:val="lowerRoman"/>
      <w:lvlText w:val="%6."/>
      <w:lvlJc w:val="right"/>
      <w:pPr>
        <w:tabs>
          <w:tab w:val="num" w:pos="4725"/>
        </w:tabs>
        <w:ind w:left="4725" w:right="4725" w:hanging="180"/>
      </w:pPr>
    </w:lvl>
    <w:lvl w:ilvl="6" w:tplc="FFFFFFFF" w:tentative="1">
      <w:start w:val="1"/>
      <w:numFmt w:val="decimal"/>
      <w:lvlText w:val="%7."/>
      <w:lvlJc w:val="left"/>
      <w:pPr>
        <w:tabs>
          <w:tab w:val="num" w:pos="5445"/>
        </w:tabs>
        <w:ind w:left="5445" w:right="5445" w:hanging="360"/>
      </w:pPr>
    </w:lvl>
    <w:lvl w:ilvl="7" w:tplc="FFFFFFFF" w:tentative="1">
      <w:start w:val="1"/>
      <w:numFmt w:val="lowerLetter"/>
      <w:lvlText w:val="%8."/>
      <w:lvlJc w:val="left"/>
      <w:pPr>
        <w:tabs>
          <w:tab w:val="num" w:pos="6165"/>
        </w:tabs>
        <w:ind w:left="6165" w:right="6165" w:hanging="360"/>
      </w:pPr>
    </w:lvl>
    <w:lvl w:ilvl="8" w:tplc="FFFFFFFF" w:tentative="1">
      <w:start w:val="1"/>
      <w:numFmt w:val="lowerRoman"/>
      <w:lvlText w:val="%9."/>
      <w:lvlJc w:val="right"/>
      <w:pPr>
        <w:tabs>
          <w:tab w:val="num" w:pos="6885"/>
        </w:tabs>
        <w:ind w:left="6885" w:right="6885" w:hanging="180"/>
      </w:pPr>
    </w:lvl>
  </w:abstractNum>
  <w:abstractNum w:abstractNumId="12" w15:restartNumberingAfterBreak="0">
    <w:nsid w:val="3ADB3147"/>
    <w:multiLevelType w:val="hybridMultilevel"/>
    <w:tmpl w:val="D098FF2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B2542AC"/>
    <w:multiLevelType w:val="hybridMultilevel"/>
    <w:tmpl w:val="F384A630"/>
    <w:lvl w:ilvl="0" w:tplc="FFFFFFFF">
      <w:start w:val="1"/>
      <w:numFmt w:val="hebrew1"/>
      <w:lvlText w:val="%1."/>
      <w:lvlJc w:val="center"/>
      <w:pPr>
        <w:tabs>
          <w:tab w:val="num" w:pos="1955"/>
        </w:tabs>
        <w:ind w:left="1955"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3FDD410A"/>
    <w:multiLevelType w:val="hybridMultilevel"/>
    <w:tmpl w:val="136A4E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42F0419D"/>
    <w:multiLevelType w:val="hybridMultilevel"/>
    <w:tmpl w:val="BCD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CA5D4F"/>
    <w:multiLevelType w:val="hybridMultilevel"/>
    <w:tmpl w:val="EAA2D5A4"/>
    <w:lvl w:ilvl="0" w:tplc="FFFFFFFF">
      <w:start w:val="1"/>
      <w:numFmt w:val="hebrew1"/>
      <w:lvlText w:val="%1."/>
      <w:lvlJc w:val="center"/>
      <w:pPr>
        <w:tabs>
          <w:tab w:val="num" w:pos="1440"/>
        </w:tabs>
        <w:ind w:left="14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4EE449D8"/>
    <w:multiLevelType w:val="hybridMultilevel"/>
    <w:tmpl w:val="2FD6B59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441092A"/>
    <w:multiLevelType w:val="hybridMultilevel"/>
    <w:tmpl w:val="92880200"/>
    <w:lvl w:ilvl="0" w:tplc="0B7ABB88">
      <w:start w:val="1"/>
      <w:numFmt w:val="hebrew1"/>
      <w:lvlText w:val="%1."/>
      <w:lvlJc w:val="left"/>
      <w:pPr>
        <w:tabs>
          <w:tab w:val="num" w:pos="1080"/>
        </w:tabs>
        <w:ind w:left="1080" w:right="1080" w:hanging="360"/>
      </w:pPr>
      <w:rPr>
        <w:rFonts w:hint="cs"/>
      </w:rPr>
    </w:lvl>
    <w:lvl w:ilvl="1" w:tplc="040D0019" w:tentative="1">
      <w:start w:val="1"/>
      <w:numFmt w:val="lowerLetter"/>
      <w:lvlText w:val="%2."/>
      <w:lvlJc w:val="left"/>
      <w:pPr>
        <w:tabs>
          <w:tab w:val="num" w:pos="1800"/>
        </w:tabs>
        <w:ind w:left="1800" w:right="1800" w:hanging="360"/>
      </w:pPr>
    </w:lvl>
    <w:lvl w:ilvl="2" w:tplc="040D001B" w:tentative="1">
      <w:start w:val="1"/>
      <w:numFmt w:val="lowerRoman"/>
      <w:lvlText w:val="%3."/>
      <w:lvlJc w:val="right"/>
      <w:pPr>
        <w:tabs>
          <w:tab w:val="num" w:pos="2520"/>
        </w:tabs>
        <w:ind w:left="2520" w:right="2520" w:hanging="180"/>
      </w:pPr>
    </w:lvl>
    <w:lvl w:ilvl="3" w:tplc="040D000F" w:tentative="1">
      <w:start w:val="1"/>
      <w:numFmt w:val="decimal"/>
      <w:lvlText w:val="%4."/>
      <w:lvlJc w:val="left"/>
      <w:pPr>
        <w:tabs>
          <w:tab w:val="num" w:pos="3240"/>
        </w:tabs>
        <w:ind w:left="3240" w:right="3240" w:hanging="360"/>
      </w:pPr>
    </w:lvl>
    <w:lvl w:ilvl="4" w:tplc="040D0019" w:tentative="1">
      <w:start w:val="1"/>
      <w:numFmt w:val="lowerLetter"/>
      <w:lvlText w:val="%5."/>
      <w:lvlJc w:val="left"/>
      <w:pPr>
        <w:tabs>
          <w:tab w:val="num" w:pos="3960"/>
        </w:tabs>
        <w:ind w:left="3960" w:right="3960" w:hanging="360"/>
      </w:pPr>
    </w:lvl>
    <w:lvl w:ilvl="5" w:tplc="040D001B" w:tentative="1">
      <w:start w:val="1"/>
      <w:numFmt w:val="lowerRoman"/>
      <w:lvlText w:val="%6."/>
      <w:lvlJc w:val="right"/>
      <w:pPr>
        <w:tabs>
          <w:tab w:val="num" w:pos="4680"/>
        </w:tabs>
        <w:ind w:left="4680" w:right="4680" w:hanging="180"/>
      </w:pPr>
    </w:lvl>
    <w:lvl w:ilvl="6" w:tplc="040D000F" w:tentative="1">
      <w:start w:val="1"/>
      <w:numFmt w:val="decimal"/>
      <w:lvlText w:val="%7."/>
      <w:lvlJc w:val="left"/>
      <w:pPr>
        <w:tabs>
          <w:tab w:val="num" w:pos="5400"/>
        </w:tabs>
        <w:ind w:left="5400" w:right="5400" w:hanging="360"/>
      </w:pPr>
    </w:lvl>
    <w:lvl w:ilvl="7" w:tplc="040D0019" w:tentative="1">
      <w:start w:val="1"/>
      <w:numFmt w:val="lowerLetter"/>
      <w:lvlText w:val="%8."/>
      <w:lvlJc w:val="left"/>
      <w:pPr>
        <w:tabs>
          <w:tab w:val="num" w:pos="6120"/>
        </w:tabs>
        <w:ind w:left="6120" w:right="6120" w:hanging="360"/>
      </w:pPr>
    </w:lvl>
    <w:lvl w:ilvl="8" w:tplc="040D001B" w:tentative="1">
      <w:start w:val="1"/>
      <w:numFmt w:val="lowerRoman"/>
      <w:lvlText w:val="%9."/>
      <w:lvlJc w:val="right"/>
      <w:pPr>
        <w:tabs>
          <w:tab w:val="num" w:pos="6840"/>
        </w:tabs>
        <w:ind w:left="6840" w:right="6840" w:hanging="180"/>
      </w:pPr>
    </w:lvl>
  </w:abstractNum>
  <w:abstractNum w:abstractNumId="19" w15:restartNumberingAfterBreak="0">
    <w:nsid w:val="55630D48"/>
    <w:multiLevelType w:val="hybridMultilevel"/>
    <w:tmpl w:val="7CD21F9E"/>
    <w:lvl w:ilvl="0" w:tplc="29701840">
      <w:start w:val="9"/>
      <w:numFmt w:val="decimal"/>
      <w:lvlText w:val="%1."/>
      <w:lvlJc w:val="left"/>
      <w:pPr>
        <w:tabs>
          <w:tab w:val="num" w:pos="1335"/>
        </w:tabs>
        <w:ind w:left="1335" w:hanging="570"/>
      </w:p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20" w15:restartNumberingAfterBreak="0">
    <w:nsid w:val="57843E53"/>
    <w:multiLevelType w:val="hybridMultilevel"/>
    <w:tmpl w:val="4050C382"/>
    <w:lvl w:ilvl="0" w:tplc="D40C67E0">
      <w:start w:val="1"/>
      <w:numFmt w:val="hebrew1"/>
      <w:lvlText w:val="%1."/>
      <w:lvlJc w:val="left"/>
      <w:pPr>
        <w:tabs>
          <w:tab w:val="num" w:pos="1080"/>
        </w:tabs>
        <w:ind w:left="1080" w:right="1080" w:hanging="360"/>
      </w:pPr>
    </w:lvl>
    <w:lvl w:ilvl="1" w:tplc="A978D642">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58FF6B0E"/>
    <w:multiLevelType w:val="hybridMultilevel"/>
    <w:tmpl w:val="14567B34"/>
    <w:lvl w:ilvl="0" w:tplc="F4CE4416">
      <w:start w:val="1"/>
      <w:numFmt w:val="hebrew1"/>
      <w:lvlText w:val="%1."/>
      <w:lvlJc w:val="left"/>
      <w:pPr>
        <w:tabs>
          <w:tab w:val="num" w:pos="1230"/>
        </w:tabs>
        <w:ind w:left="1230" w:right="1230" w:hanging="360"/>
      </w:pPr>
      <w:rPr>
        <w:rFonts w:hint="cs"/>
      </w:rPr>
    </w:lvl>
    <w:lvl w:ilvl="1" w:tplc="04090019" w:tentative="1">
      <w:start w:val="1"/>
      <w:numFmt w:val="lowerLetter"/>
      <w:lvlText w:val="%2."/>
      <w:lvlJc w:val="left"/>
      <w:pPr>
        <w:tabs>
          <w:tab w:val="num" w:pos="1950"/>
        </w:tabs>
        <w:ind w:left="1950" w:right="1950" w:hanging="360"/>
      </w:pPr>
    </w:lvl>
    <w:lvl w:ilvl="2" w:tplc="0409001B" w:tentative="1">
      <w:start w:val="1"/>
      <w:numFmt w:val="lowerRoman"/>
      <w:lvlText w:val="%3."/>
      <w:lvlJc w:val="right"/>
      <w:pPr>
        <w:tabs>
          <w:tab w:val="num" w:pos="2670"/>
        </w:tabs>
        <w:ind w:left="2670" w:right="2670" w:hanging="180"/>
      </w:pPr>
    </w:lvl>
    <w:lvl w:ilvl="3" w:tplc="0409000F" w:tentative="1">
      <w:start w:val="1"/>
      <w:numFmt w:val="decimal"/>
      <w:lvlText w:val="%4."/>
      <w:lvlJc w:val="left"/>
      <w:pPr>
        <w:tabs>
          <w:tab w:val="num" w:pos="3390"/>
        </w:tabs>
        <w:ind w:left="3390" w:right="3390" w:hanging="360"/>
      </w:pPr>
    </w:lvl>
    <w:lvl w:ilvl="4" w:tplc="04090019" w:tentative="1">
      <w:start w:val="1"/>
      <w:numFmt w:val="lowerLetter"/>
      <w:lvlText w:val="%5."/>
      <w:lvlJc w:val="left"/>
      <w:pPr>
        <w:tabs>
          <w:tab w:val="num" w:pos="4110"/>
        </w:tabs>
        <w:ind w:left="4110" w:right="4110" w:hanging="360"/>
      </w:pPr>
    </w:lvl>
    <w:lvl w:ilvl="5" w:tplc="0409001B" w:tentative="1">
      <w:start w:val="1"/>
      <w:numFmt w:val="lowerRoman"/>
      <w:lvlText w:val="%6."/>
      <w:lvlJc w:val="right"/>
      <w:pPr>
        <w:tabs>
          <w:tab w:val="num" w:pos="4830"/>
        </w:tabs>
        <w:ind w:left="4830" w:right="4830" w:hanging="180"/>
      </w:pPr>
    </w:lvl>
    <w:lvl w:ilvl="6" w:tplc="0409000F" w:tentative="1">
      <w:start w:val="1"/>
      <w:numFmt w:val="decimal"/>
      <w:lvlText w:val="%7."/>
      <w:lvlJc w:val="left"/>
      <w:pPr>
        <w:tabs>
          <w:tab w:val="num" w:pos="5550"/>
        </w:tabs>
        <w:ind w:left="5550" w:right="5550" w:hanging="360"/>
      </w:pPr>
    </w:lvl>
    <w:lvl w:ilvl="7" w:tplc="04090019" w:tentative="1">
      <w:start w:val="1"/>
      <w:numFmt w:val="lowerLetter"/>
      <w:lvlText w:val="%8."/>
      <w:lvlJc w:val="left"/>
      <w:pPr>
        <w:tabs>
          <w:tab w:val="num" w:pos="6270"/>
        </w:tabs>
        <w:ind w:left="6270" w:right="6270" w:hanging="360"/>
      </w:pPr>
    </w:lvl>
    <w:lvl w:ilvl="8" w:tplc="0409001B" w:tentative="1">
      <w:start w:val="1"/>
      <w:numFmt w:val="lowerRoman"/>
      <w:lvlText w:val="%9."/>
      <w:lvlJc w:val="right"/>
      <w:pPr>
        <w:tabs>
          <w:tab w:val="num" w:pos="6990"/>
        </w:tabs>
        <w:ind w:left="6990" w:right="6990" w:hanging="180"/>
      </w:pPr>
    </w:lvl>
  </w:abstractNum>
  <w:abstractNum w:abstractNumId="22" w15:restartNumberingAfterBreak="0">
    <w:nsid w:val="5EE304AA"/>
    <w:multiLevelType w:val="hybridMultilevel"/>
    <w:tmpl w:val="DBEED40E"/>
    <w:lvl w:ilvl="0" w:tplc="04090013">
      <w:start w:val="1"/>
      <w:numFmt w:val="hebrew1"/>
      <w:lvlText w:val="%1."/>
      <w:lvlJc w:val="center"/>
      <w:pPr>
        <w:tabs>
          <w:tab w:val="num" w:pos="720"/>
        </w:tabs>
        <w:ind w:left="720" w:hanging="360"/>
      </w:pPr>
    </w:lvl>
    <w:lvl w:ilvl="1" w:tplc="4A588ACE">
      <w:start w:val="9"/>
      <w:numFmt w:val="decimal"/>
      <w:lvlText w:val="%2."/>
      <w:lvlJc w:val="left"/>
      <w:pPr>
        <w:tabs>
          <w:tab w:val="num" w:pos="1695"/>
        </w:tabs>
        <w:ind w:left="1695" w:hanging="615"/>
      </w:pPr>
    </w:lvl>
    <w:lvl w:ilvl="2" w:tplc="4A588ACE">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62786D12"/>
    <w:multiLevelType w:val="hybridMultilevel"/>
    <w:tmpl w:val="33AA7AD0"/>
    <w:lvl w:ilvl="0" w:tplc="02C8F76C">
      <w:start w:val="1"/>
      <w:numFmt w:val="bullet"/>
      <w:lvlText w:val=""/>
      <w:lvlJc w:val="left"/>
      <w:pPr>
        <w:tabs>
          <w:tab w:val="num" w:pos="720"/>
        </w:tabs>
        <w:ind w:left="720" w:hanging="360"/>
      </w:pPr>
      <w:rPr>
        <w:rFonts w:ascii="Wingdings" w:hAnsi="Wingdings" w:hint="default"/>
      </w:rPr>
    </w:lvl>
    <w:lvl w:ilvl="1" w:tplc="040D0003" w:tentative="1">
      <w:start w:val="1"/>
      <w:numFmt w:val="bullet"/>
      <w:lvlText w:val="o"/>
      <w:lvlJc w:val="left"/>
      <w:pPr>
        <w:tabs>
          <w:tab w:val="num" w:pos="1440"/>
        </w:tabs>
        <w:ind w:left="1440" w:hanging="360"/>
      </w:pPr>
      <w:rPr>
        <w:rFonts w:ascii="Courier New" w:hAnsi="Courier New" w:cs="Courier New" w:hint="default"/>
      </w:rPr>
    </w:lvl>
    <w:lvl w:ilvl="2" w:tplc="040D0005">
      <w:start w:val="1"/>
      <w:numFmt w:val="bullet"/>
      <w:lvlText w:val=""/>
      <w:lvlJc w:val="left"/>
      <w:pPr>
        <w:tabs>
          <w:tab w:val="num" w:pos="2160"/>
        </w:tabs>
        <w:ind w:left="2160" w:hanging="360"/>
      </w:pPr>
      <w:rPr>
        <w:rFonts w:ascii="Wingdings" w:hAnsi="Wingdings" w:hint="default"/>
      </w:rPr>
    </w:lvl>
    <w:lvl w:ilvl="3" w:tplc="040D0001" w:tentative="1">
      <w:start w:val="1"/>
      <w:numFmt w:val="bullet"/>
      <w:lvlText w:val=""/>
      <w:lvlJc w:val="left"/>
      <w:pPr>
        <w:tabs>
          <w:tab w:val="num" w:pos="2880"/>
        </w:tabs>
        <w:ind w:left="2880" w:hanging="360"/>
      </w:pPr>
      <w:rPr>
        <w:rFonts w:ascii="Symbol" w:hAnsi="Symbol" w:hint="default"/>
      </w:rPr>
    </w:lvl>
    <w:lvl w:ilvl="4" w:tplc="040D0003" w:tentative="1">
      <w:start w:val="1"/>
      <w:numFmt w:val="bullet"/>
      <w:lvlText w:val="o"/>
      <w:lvlJc w:val="left"/>
      <w:pPr>
        <w:tabs>
          <w:tab w:val="num" w:pos="3600"/>
        </w:tabs>
        <w:ind w:left="3600" w:hanging="360"/>
      </w:pPr>
      <w:rPr>
        <w:rFonts w:ascii="Courier New" w:hAnsi="Courier New" w:cs="Courier New" w:hint="default"/>
      </w:rPr>
    </w:lvl>
    <w:lvl w:ilvl="5" w:tplc="040D0005" w:tentative="1">
      <w:start w:val="1"/>
      <w:numFmt w:val="bullet"/>
      <w:lvlText w:val=""/>
      <w:lvlJc w:val="left"/>
      <w:pPr>
        <w:tabs>
          <w:tab w:val="num" w:pos="4320"/>
        </w:tabs>
        <w:ind w:left="4320" w:hanging="360"/>
      </w:pPr>
      <w:rPr>
        <w:rFonts w:ascii="Wingdings" w:hAnsi="Wingdings" w:hint="default"/>
      </w:rPr>
    </w:lvl>
    <w:lvl w:ilvl="6" w:tplc="040D0001" w:tentative="1">
      <w:start w:val="1"/>
      <w:numFmt w:val="bullet"/>
      <w:lvlText w:val=""/>
      <w:lvlJc w:val="left"/>
      <w:pPr>
        <w:tabs>
          <w:tab w:val="num" w:pos="5040"/>
        </w:tabs>
        <w:ind w:left="5040" w:hanging="360"/>
      </w:pPr>
      <w:rPr>
        <w:rFonts w:ascii="Symbol" w:hAnsi="Symbol" w:hint="default"/>
      </w:rPr>
    </w:lvl>
    <w:lvl w:ilvl="7" w:tplc="040D0003" w:tentative="1">
      <w:start w:val="1"/>
      <w:numFmt w:val="bullet"/>
      <w:lvlText w:val="o"/>
      <w:lvlJc w:val="left"/>
      <w:pPr>
        <w:tabs>
          <w:tab w:val="num" w:pos="5760"/>
        </w:tabs>
        <w:ind w:left="5760" w:hanging="360"/>
      </w:pPr>
      <w:rPr>
        <w:rFonts w:ascii="Courier New" w:hAnsi="Courier New" w:cs="Courier New" w:hint="default"/>
      </w:rPr>
    </w:lvl>
    <w:lvl w:ilvl="8" w:tplc="040D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51A6DD6"/>
    <w:multiLevelType w:val="hybridMultilevel"/>
    <w:tmpl w:val="B1B86758"/>
    <w:lvl w:ilvl="0" w:tplc="04090005">
      <w:start w:val="1"/>
      <w:numFmt w:val="hebrew1"/>
      <w:lvlText w:val="%1."/>
      <w:lvlJc w:val="left"/>
      <w:pPr>
        <w:tabs>
          <w:tab w:val="num" w:pos="1080"/>
        </w:tabs>
        <w:ind w:left="1080" w:right="1080" w:hanging="360"/>
      </w:pPr>
      <w:rPr>
        <w:rFonts w:hint="cs"/>
      </w:rPr>
    </w:lvl>
    <w:lvl w:ilvl="1" w:tplc="04090003" w:tentative="1">
      <w:start w:val="1"/>
      <w:numFmt w:val="lowerLetter"/>
      <w:lvlText w:val="%2."/>
      <w:lvlJc w:val="left"/>
      <w:pPr>
        <w:tabs>
          <w:tab w:val="num" w:pos="1800"/>
        </w:tabs>
        <w:ind w:left="1800" w:right="1800" w:hanging="360"/>
      </w:pPr>
    </w:lvl>
    <w:lvl w:ilvl="2" w:tplc="04090005" w:tentative="1">
      <w:start w:val="1"/>
      <w:numFmt w:val="lowerRoman"/>
      <w:lvlText w:val="%3."/>
      <w:lvlJc w:val="right"/>
      <w:pPr>
        <w:tabs>
          <w:tab w:val="num" w:pos="2520"/>
        </w:tabs>
        <w:ind w:left="2520" w:right="2520" w:hanging="180"/>
      </w:pPr>
    </w:lvl>
    <w:lvl w:ilvl="3" w:tplc="04090001" w:tentative="1">
      <w:start w:val="1"/>
      <w:numFmt w:val="decimal"/>
      <w:lvlText w:val="%4."/>
      <w:lvlJc w:val="left"/>
      <w:pPr>
        <w:tabs>
          <w:tab w:val="num" w:pos="3240"/>
        </w:tabs>
        <w:ind w:left="3240" w:right="3240" w:hanging="360"/>
      </w:pPr>
    </w:lvl>
    <w:lvl w:ilvl="4" w:tplc="04090003" w:tentative="1">
      <w:start w:val="1"/>
      <w:numFmt w:val="lowerLetter"/>
      <w:lvlText w:val="%5."/>
      <w:lvlJc w:val="left"/>
      <w:pPr>
        <w:tabs>
          <w:tab w:val="num" w:pos="3960"/>
        </w:tabs>
        <w:ind w:left="3960" w:right="3960" w:hanging="360"/>
      </w:pPr>
    </w:lvl>
    <w:lvl w:ilvl="5" w:tplc="04090005" w:tentative="1">
      <w:start w:val="1"/>
      <w:numFmt w:val="lowerRoman"/>
      <w:lvlText w:val="%6."/>
      <w:lvlJc w:val="right"/>
      <w:pPr>
        <w:tabs>
          <w:tab w:val="num" w:pos="4680"/>
        </w:tabs>
        <w:ind w:left="4680" w:right="4680" w:hanging="180"/>
      </w:pPr>
    </w:lvl>
    <w:lvl w:ilvl="6" w:tplc="04090001" w:tentative="1">
      <w:start w:val="1"/>
      <w:numFmt w:val="decimal"/>
      <w:lvlText w:val="%7."/>
      <w:lvlJc w:val="left"/>
      <w:pPr>
        <w:tabs>
          <w:tab w:val="num" w:pos="5400"/>
        </w:tabs>
        <w:ind w:left="5400" w:right="5400" w:hanging="360"/>
      </w:pPr>
    </w:lvl>
    <w:lvl w:ilvl="7" w:tplc="04090003" w:tentative="1">
      <w:start w:val="1"/>
      <w:numFmt w:val="lowerLetter"/>
      <w:lvlText w:val="%8."/>
      <w:lvlJc w:val="left"/>
      <w:pPr>
        <w:tabs>
          <w:tab w:val="num" w:pos="6120"/>
        </w:tabs>
        <w:ind w:left="6120" w:right="6120" w:hanging="360"/>
      </w:pPr>
    </w:lvl>
    <w:lvl w:ilvl="8" w:tplc="04090005" w:tentative="1">
      <w:start w:val="1"/>
      <w:numFmt w:val="lowerRoman"/>
      <w:lvlText w:val="%9."/>
      <w:lvlJc w:val="right"/>
      <w:pPr>
        <w:tabs>
          <w:tab w:val="num" w:pos="6840"/>
        </w:tabs>
        <w:ind w:left="6840" w:right="6840" w:hanging="180"/>
      </w:pPr>
    </w:lvl>
  </w:abstractNum>
  <w:abstractNum w:abstractNumId="25" w15:restartNumberingAfterBreak="0">
    <w:nsid w:val="6743499E"/>
    <w:multiLevelType w:val="hybridMultilevel"/>
    <w:tmpl w:val="EE6A2092"/>
    <w:lvl w:ilvl="0" w:tplc="1780FA4C">
      <w:start w:val="1"/>
      <w:numFmt w:val="bullet"/>
      <w:lvlText w:val=""/>
      <w:lvlJc w:val="left"/>
      <w:pPr>
        <w:tabs>
          <w:tab w:val="num" w:pos="360"/>
        </w:tabs>
        <w:ind w:left="360" w:right="360" w:hanging="360"/>
      </w:pPr>
      <w:rPr>
        <w:rFonts w:ascii="Wingdings" w:hAnsi="Wingdings" w:hint="default"/>
      </w:r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26" w15:restartNumberingAfterBreak="0">
    <w:nsid w:val="67A03EC2"/>
    <w:multiLevelType w:val="hybridMultilevel"/>
    <w:tmpl w:val="7562A39A"/>
    <w:lvl w:ilvl="0" w:tplc="2A8213D2">
      <w:start w:val="7"/>
      <w:numFmt w:val="hebrew1"/>
      <w:lvlText w:val="%1."/>
      <w:lvlJc w:val="left"/>
      <w:pPr>
        <w:tabs>
          <w:tab w:val="num" w:pos="1800"/>
        </w:tabs>
        <w:ind w:left="1800" w:right="1800" w:hanging="360"/>
      </w:pPr>
    </w:lvl>
    <w:lvl w:ilvl="1" w:tplc="040D0019">
      <w:start w:val="1"/>
      <w:numFmt w:val="decimal"/>
      <w:lvlText w:val="%2."/>
      <w:lvlJc w:val="left"/>
      <w:pPr>
        <w:tabs>
          <w:tab w:val="num" w:pos="1440"/>
        </w:tabs>
        <w:ind w:left="1440" w:hanging="360"/>
      </w:pPr>
    </w:lvl>
    <w:lvl w:ilvl="2" w:tplc="040D001B">
      <w:start w:val="1"/>
      <w:numFmt w:val="decimal"/>
      <w:lvlText w:val="%3."/>
      <w:lvlJc w:val="left"/>
      <w:pPr>
        <w:tabs>
          <w:tab w:val="num" w:pos="2160"/>
        </w:tabs>
        <w:ind w:left="2160" w:hanging="360"/>
      </w:pPr>
    </w:lvl>
    <w:lvl w:ilvl="3" w:tplc="040D000F">
      <w:start w:val="1"/>
      <w:numFmt w:val="decimal"/>
      <w:lvlText w:val="%4."/>
      <w:lvlJc w:val="left"/>
      <w:pPr>
        <w:tabs>
          <w:tab w:val="num" w:pos="2880"/>
        </w:tabs>
        <w:ind w:left="2880" w:hanging="360"/>
      </w:pPr>
    </w:lvl>
    <w:lvl w:ilvl="4" w:tplc="040D0019">
      <w:start w:val="1"/>
      <w:numFmt w:val="decimal"/>
      <w:lvlText w:val="%5."/>
      <w:lvlJc w:val="left"/>
      <w:pPr>
        <w:tabs>
          <w:tab w:val="num" w:pos="3600"/>
        </w:tabs>
        <w:ind w:left="3600" w:hanging="360"/>
      </w:pPr>
    </w:lvl>
    <w:lvl w:ilvl="5" w:tplc="040D001B">
      <w:start w:val="1"/>
      <w:numFmt w:val="decimal"/>
      <w:lvlText w:val="%6."/>
      <w:lvlJc w:val="left"/>
      <w:pPr>
        <w:tabs>
          <w:tab w:val="num" w:pos="4320"/>
        </w:tabs>
        <w:ind w:left="4320" w:hanging="360"/>
      </w:pPr>
    </w:lvl>
    <w:lvl w:ilvl="6" w:tplc="040D000F">
      <w:start w:val="1"/>
      <w:numFmt w:val="decimal"/>
      <w:lvlText w:val="%7."/>
      <w:lvlJc w:val="left"/>
      <w:pPr>
        <w:tabs>
          <w:tab w:val="num" w:pos="5040"/>
        </w:tabs>
        <w:ind w:left="5040" w:hanging="360"/>
      </w:pPr>
    </w:lvl>
    <w:lvl w:ilvl="7" w:tplc="040D0019">
      <w:start w:val="1"/>
      <w:numFmt w:val="decimal"/>
      <w:lvlText w:val="%8."/>
      <w:lvlJc w:val="left"/>
      <w:pPr>
        <w:tabs>
          <w:tab w:val="num" w:pos="5760"/>
        </w:tabs>
        <w:ind w:left="5760" w:hanging="360"/>
      </w:pPr>
    </w:lvl>
    <w:lvl w:ilvl="8" w:tplc="040D001B">
      <w:start w:val="1"/>
      <w:numFmt w:val="decimal"/>
      <w:lvlText w:val="%9."/>
      <w:lvlJc w:val="left"/>
      <w:pPr>
        <w:tabs>
          <w:tab w:val="num" w:pos="6480"/>
        </w:tabs>
        <w:ind w:left="6480" w:hanging="360"/>
      </w:pPr>
    </w:lvl>
  </w:abstractNum>
  <w:abstractNum w:abstractNumId="27" w15:restartNumberingAfterBreak="0">
    <w:nsid w:val="68927D5C"/>
    <w:multiLevelType w:val="singleLevel"/>
    <w:tmpl w:val="84EA9948"/>
    <w:lvl w:ilvl="0">
      <w:start w:val="1"/>
      <w:numFmt w:val="decimal"/>
      <w:lvlText w:val="%1."/>
      <w:lvlJc w:val="center"/>
      <w:pPr>
        <w:tabs>
          <w:tab w:val="num" w:pos="648"/>
        </w:tabs>
        <w:ind w:left="360" w:right="360" w:hanging="72"/>
      </w:pPr>
    </w:lvl>
  </w:abstractNum>
  <w:abstractNum w:abstractNumId="28" w15:restartNumberingAfterBreak="0">
    <w:nsid w:val="6A342740"/>
    <w:multiLevelType w:val="hybridMultilevel"/>
    <w:tmpl w:val="F0545888"/>
    <w:lvl w:ilvl="0" w:tplc="FFFFFFFF">
      <w:start w:val="1"/>
      <w:numFmt w:val="hebrew1"/>
      <w:lvlText w:val="%1."/>
      <w:lvlJc w:val="center"/>
      <w:pPr>
        <w:tabs>
          <w:tab w:val="num" w:pos="1980"/>
        </w:tabs>
        <w:ind w:left="1980" w:hanging="360"/>
      </w:p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9" w15:restartNumberingAfterBreak="0">
    <w:nsid w:val="6C6953F5"/>
    <w:multiLevelType w:val="singleLevel"/>
    <w:tmpl w:val="B704BBC4"/>
    <w:lvl w:ilvl="0">
      <w:start w:val="1"/>
      <w:numFmt w:val="decimal"/>
      <w:lvlText w:val="%1."/>
      <w:lvlJc w:val="center"/>
      <w:pPr>
        <w:tabs>
          <w:tab w:val="num" w:pos="648"/>
        </w:tabs>
        <w:ind w:left="360" w:right="360" w:hanging="72"/>
      </w:pPr>
    </w:lvl>
  </w:abstractNum>
  <w:abstractNum w:abstractNumId="30" w15:restartNumberingAfterBreak="0">
    <w:nsid w:val="6F642A60"/>
    <w:multiLevelType w:val="hybridMultilevel"/>
    <w:tmpl w:val="C2525C26"/>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75B0281E"/>
    <w:multiLevelType w:val="hybridMultilevel"/>
    <w:tmpl w:val="5D3C47A0"/>
    <w:lvl w:ilvl="0" w:tplc="FFFFFFFF">
      <w:start w:val="1"/>
      <w:numFmt w:val="bullet"/>
      <w:lvlText w:val=""/>
      <w:lvlJc w:val="left"/>
      <w:pPr>
        <w:tabs>
          <w:tab w:val="num" w:pos="720"/>
        </w:tabs>
        <w:ind w:left="720" w:hanging="360"/>
      </w:pPr>
      <w:rPr>
        <w:rFonts w:ascii="Wingdings" w:hAnsi="Wingdings" w:hint="default"/>
      </w:r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2" w15:restartNumberingAfterBreak="0">
    <w:nsid w:val="7FDA3522"/>
    <w:multiLevelType w:val="hybridMultilevel"/>
    <w:tmpl w:val="41F25FA6"/>
    <w:lvl w:ilvl="0" w:tplc="0CF2F25A">
      <w:start w:val="1"/>
      <w:numFmt w:val="decimal"/>
      <w:lvlText w:val="%1."/>
      <w:lvlJc w:val="left"/>
      <w:pPr>
        <w:tabs>
          <w:tab w:val="num" w:pos="1440"/>
        </w:tabs>
        <w:ind w:left="1440" w:right="720" w:hanging="360"/>
      </w:pPr>
    </w:lvl>
    <w:lvl w:ilvl="1" w:tplc="04090019">
      <w:start w:val="1"/>
      <w:numFmt w:val="decimal"/>
      <w:lvlText w:val="%2."/>
      <w:lvlJc w:val="left"/>
      <w:pPr>
        <w:tabs>
          <w:tab w:val="num" w:pos="2160"/>
        </w:tabs>
        <w:ind w:left="2160" w:hanging="360"/>
      </w:pPr>
    </w:lvl>
    <w:lvl w:ilvl="2" w:tplc="0409001B">
      <w:start w:val="1"/>
      <w:numFmt w:val="decimal"/>
      <w:lvlText w:val="%3."/>
      <w:lvlJc w:val="left"/>
      <w:pPr>
        <w:tabs>
          <w:tab w:val="num" w:pos="2880"/>
        </w:tabs>
        <w:ind w:left="2880" w:hanging="360"/>
      </w:pPr>
    </w:lvl>
    <w:lvl w:ilvl="3" w:tplc="0409000F">
      <w:start w:val="1"/>
      <w:numFmt w:val="decimal"/>
      <w:lvlText w:val="%4."/>
      <w:lvlJc w:val="left"/>
      <w:pPr>
        <w:tabs>
          <w:tab w:val="num" w:pos="3600"/>
        </w:tabs>
        <w:ind w:left="3600" w:hanging="360"/>
      </w:pPr>
    </w:lvl>
    <w:lvl w:ilvl="4" w:tplc="04090019">
      <w:start w:val="1"/>
      <w:numFmt w:val="decimal"/>
      <w:lvlText w:val="%5."/>
      <w:lvlJc w:val="left"/>
      <w:pPr>
        <w:tabs>
          <w:tab w:val="num" w:pos="4320"/>
        </w:tabs>
        <w:ind w:left="4320" w:hanging="360"/>
      </w:pPr>
    </w:lvl>
    <w:lvl w:ilvl="5" w:tplc="0409001B">
      <w:start w:val="1"/>
      <w:numFmt w:val="decimal"/>
      <w:lvlText w:val="%6."/>
      <w:lvlJc w:val="left"/>
      <w:pPr>
        <w:tabs>
          <w:tab w:val="num" w:pos="5040"/>
        </w:tabs>
        <w:ind w:left="5040" w:hanging="360"/>
      </w:pPr>
    </w:lvl>
    <w:lvl w:ilvl="6" w:tplc="0409000F">
      <w:start w:val="1"/>
      <w:numFmt w:val="decimal"/>
      <w:lvlText w:val="%7."/>
      <w:lvlJc w:val="left"/>
      <w:pPr>
        <w:tabs>
          <w:tab w:val="num" w:pos="5760"/>
        </w:tabs>
        <w:ind w:left="5760" w:hanging="360"/>
      </w:pPr>
    </w:lvl>
    <w:lvl w:ilvl="7" w:tplc="04090019">
      <w:start w:val="1"/>
      <w:numFmt w:val="decimal"/>
      <w:lvlText w:val="%8."/>
      <w:lvlJc w:val="left"/>
      <w:pPr>
        <w:tabs>
          <w:tab w:val="num" w:pos="6480"/>
        </w:tabs>
        <w:ind w:left="6480" w:hanging="360"/>
      </w:pPr>
    </w:lvl>
    <w:lvl w:ilvl="8" w:tplc="0409001B">
      <w:start w:val="1"/>
      <w:numFmt w:val="decimal"/>
      <w:lvlText w:val="%9."/>
      <w:lvlJc w:val="left"/>
      <w:pPr>
        <w:tabs>
          <w:tab w:val="num" w:pos="7200"/>
        </w:tabs>
        <w:ind w:left="7200" w:hanging="360"/>
      </w:pPr>
    </w:lvl>
  </w:abstractNum>
  <w:num w:numId="1">
    <w:abstractNumId w:val="8"/>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9"/>
    <w:lvlOverride w:ilvl="0">
      <w:startOverride w:val="1"/>
    </w:lvlOverride>
  </w:num>
  <w:num w:numId="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7"/>
    <w:lvlOverride w:ilvl="0">
      <w:startOverride w:val="1"/>
    </w:lvlOverride>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num>
  <w:num w:numId="24">
    <w:abstractNumId w:val="30"/>
  </w:num>
  <w:num w:numId="25">
    <w:abstractNumId w:val="15"/>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startOverride w:val="1"/>
    </w:lvlOverride>
    <w:lvlOverride w:ilvl="1"/>
    <w:lvlOverride w:ilvl="2"/>
    <w:lvlOverride w:ilvl="3"/>
    <w:lvlOverride w:ilvl="4"/>
    <w:lvlOverride w:ilvl="5"/>
    <w:lvlOverride w:ilvl="6"/>
    <w:lvlOverride w:ilvl="7"/>
    <w:lvlOverride w:ilvl="8"/>
  </w:num>
  <w:num w:numId="28">
    <w:abstractNumId w:val="7"/>
  </w:num>
  <w:num w:numId="29">
    <w:abstractNumId w:val="14"/>
  </w:num>
  <w:num w:numId="30">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num>
  <w:num w:numId="34">
    <w:abstractNumId w:val="0"/>
  </w:num>
  <w:num w:numId="35">
    <w:abstractNumId w:val="5"/>
  </w:num>
  <w:numIdMacAtCleanup w:val="3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nen Levitov">
    <w15:presenceInfo w15:providerId="AD" w15:userId="S-1-5-21-1915107579-1707952165-794563710-61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inkAnnotations="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F8D"/>
    <w:rsid w:val="000141A8"/>
    <w:rsid w:val="0002730F"/>
    <w:rsid w:val="0004574D"/>
    <w:rsid w:val="00057894"/>
    <w:rsid w:val="00075E55"/>
    <w:rsid w:val="000B5325"/>
    <w:rsid w:val="001047D5"/>
    <w:rsid w:val="00131F3B"/>
    <w:rsid w:val="00133A00"/>
    <w:rsid w:val="00134C85"/>
    <w:rsid w:val="00136D77"/>
    <w:rsid w:val="00141F75"/>
    <w:rsid w:val="001A0C3C"/>
    <w:rsid w:val="001A69D5"/>
    <w:rsid w:val="00214ACF"/>
    <w:rsid w:val="00290AFD"/>
    <w:rsid w:val="002E4B45"/>
    <w:rsid w:val="003842CD"/>
    <w:rsid w:val="004213A6"/>
    <w:rsid w:val="00435A20"/>
    <w:rsid w:val="004766D1"/>
    <w:rsid w:val="00476970"/>
    <w:rsid w:val="004F435D"/>
    <w:rsid w:val="00524458"/>
    <w:rsid w:val="00552E11"/>
    <w:rsid w:val="00574E8F"/>
    <w:rsid w:val="00587680"/>
    <w:rsid w:val="00634927"/>
    <w:rsid w:val="006C2253"/>
    <w:rsid w:val="006D0D0F"/>
    <w:rsid w:val="006D652D"/>
    <w:rsid w:val="006F487C"/>
    <w:rsid w:val="0072103C"/>
    <w:rsid w:val="007233A9"/>
    <w:rsid w:val="007259C9"/>
    <w:rsid w:val="00741204"/>
    <w:rsid w:val="00761BB6"/>
    <w:rsid w:val="00787589"/>
    <w:rsid w:val="007A4338"/>
    <w:rsid w:val="007C4330"/>
    <w:rsid w:val="007D5B33"/>
    <w:rsid w:val="007E01A6"/>
    <w:rsid w:val="00803905"/>
    <w:rsid w:val="008701D2"/>
    <w:rsid w:val="0087544D"/>
    <w:rsid w:val="008906F9"/>
    <w:rsid w:val="00891AD4"/>
    <w:rsid w:val="008B398D"/>
    <w:rsid w:val="008C64C6"/>
    <w:rsid w:val="008D07AA"/>
    <w:rsid w:val="008F4851"/>
    <w:rsid w:val="009049BC"/>
    <w:rsid w:val="00927F7C"/>
    <w:rsid w:val="00937D2A"/>
    <w:rsid w:val="00942177"/>
    <w:rsid w:val="00954966"/>
    <w:rsid w:val="00966136"/>
    <w:rsid w:val="009C033B"/>
    <w:rsid w:val="009D142E"/>
    <w:rsid w:val="009E74BA"/>
    <w:rsid w:val="00A10379"/>
    <w:rsid w:val="00A22BA7"/>
    <w:rsid w:val="00A5478E"/>
    <w:rsid w:val="00A60494"/>
    <w:rsid w:val="00A77DC9"/>
    <w:rsid w:val="00AD339E"/>
    <w:rsid w:val="00AE5088"/>
    <w:rsid w:val="00AF234B"/>
    <w:rsid w:val="00AF2485"/>
    <w:rsid w:val="00B02A29"/>
    <w:rsid w:val="00B33CA0"/>
    <w:rsid w:val="00B7244F"/>
    <w:rsid w:val="00BE17B4"/>
    <w:rsid w:val="00BF5C92"/>
    <w:rsid w:val="00C027C9"/>
    <w:rsid w:val="00C3453F"/>
    <w:rsid w:val="00C67A55"/>
    <w:rsid w:val="00C94921"/>
    <w:rsid w:val="00CA5E20"/>
    <w:rsid w:val="00CC7EFF"/>
    <w:rsid w:val="00D50152"/>
    <w:rsid w:val="00DB4E93"/>
    <w:rsid w:val="00DE20B5"/>
    <w:rsid w:val="00DE35F2"/>
    <w:rsid w:val="00E31467"/>
    <w:rsid w:val="00E43B1F"/>
    <w:rsid w:val="00E679C7"/>
    <w:rsid w:val="00E838AD"/>
    <w:rsid w:val="00EA39D4"/>
    <w:rsid w:val="00EB65AD"/>
    <w:rsid w:val="00EC37B6"/>
    <w:rsid w:val="00F06583"/>
    <w:rsid w:val="00F24119"/>
    <w:rsid w:val="00F468F1"/>
    <w:rsid w:val="00F6368F"/>
    <w:rsid w:val="00F7461E"/>
    <w:rsid w:val="00FC18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6FB11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589"/>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aliases w:val="כותרת 3 תו1,כותרת 3 תו תו"/>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aliases w:val="כותרת 3 תו1 Char,כותרת 3 תו תו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uiPriority w:val="99"/>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9D142E"/>
    <w:rPr>
      <w:rFonts w:ascii="Times New Roman" w:eastAsia="Times New Roman" w:hAnsi="Times New Roman" w:cs="David"/>
      <w:sz w:val="24"/>
      <w:szCs w:val="24"/>
      <w:lang w:eastAsia="he-IL"/>
    </w:rPr>
  </w:style>
  <w:style w:type="paragraph" w:styleId="ListParagraph">
    <w:name w:val="List Paragraph"/>
    <w:basedOn w:val="Normal"/>
    <w:uiPriority w:val="34"/>
    <w:qFormat/>
    <w:rsid w:val="007E01A6"/>
    <w:pPr>
      <w:ind w:left="720"/>
      <w:contextualSpacing/>
    </w:pPr>
  </w:style>
  <w:style w:type="paragraph" w:customStyle="1" w:styleId="Heading12">
    <w:name w:val="Heading 12"/>
    <w:basedOn w:val="Normal"/>
    <w:rsid w:val="00FC18DD"/>
    <w:pPr>
      <w:tabs>
        <w:tab w:val="num" w:pos="0"/>
      </w:tabs>
      <w:spacing w:before="120" w:beforeAutospacing="0" w:after="120" w:afterAutospacing="0" w:line="360" w:lineRule="auto"/>
      <w:ind w:left="720" w:hanging="720"/>
      <w:jc w:val="both"/>
      <w:outlineLvl w:val="0"/>
    </w:pPr>
    <w:rPr>
      <w:rFonts w:ascii="Times New Roman" w:eastAsia="Times New Roman" w:hAnsi="Times New Roman" w:cs="David"/>
      <w:sz w:val="25"/>
      <w:szCs w:val="25"/>
    </w:rPr>
  </w:style>
  <w:style w:type="paragraph" w:customStyle="1" w:styleId="31">
    <w:name w:val="כותרת 31"/>
    <w:basedOn w:val="Normal"/>
    <w:rsid w:val="00FC18DD"/>
    <w:pPr>
      <w:tabs>
        <w:tab w:val="num" w:pos="720"/>
        <w:tab w:val="left" w:pos="2160"/>
      </w:tabs>
      <w:spacing w:before="120" w:beforeAutospacing="0" w:after="120" w:afterAutospacing="0" w:line="360" w:lineRule="auto"/>
      <w:ind w:left="2880" w:hanging="720"/>
      <w:jc w:val="both"/>
      <w:outlineLvl w:val="2"/>
    </w:pPr>
    <w:rPr>
      <w:rFonts w:ascii="Times New Roman" w:eastAsia="Times New Roman" w:hAnsi="Times New Roman" w:cs="David"/>
      <w:sz w:val="25"/>
      <w:szCs w:val="25"/>
    </w:rPr>
  </w:style>
  <w:style w:type="paragraph" w:customStyle="1" w:styleId="Heading62">
    <w:name w:val="Heading 62"/>
    <w:basedOn w:val="Normal"/>
    <w:rsid w:val="00FC18DD"/>
    <w:pPr>
      <w:tabs>
        <w:tab w:val="num" w:pos="720"/>
      </w:tabs>
      <w:spacing w:before="120" w:beforeAutospacing="0" w:after="120" w:afterAutospacing="0" w:line="360" w:lineRule="auto"/>
      <w:ind w:left="5041" w:hanging="720"/>
      <w:jc w:val="both"/>
      <w:outlineLvl w:val="5"/>
    </w:pPr>
    <w:rPr>
      <w:rFonts w:ascii="Times New Roman" w:eastAsia="Times New Roman" w:hAnsi="Times New Roman" w:cs="David"/>
      <w:sz w:val="25"/>
      <w:szCs w:val="25"/>
    </w:rPr>
  </w:style>
  <w:style w:type="paragraph" w:customStyle="1" w:styleId="Heading72">
    <w:name w:val="Heading 72"/>
    <w:basedOn w:val="Normal"/>
    <w:rsid w:val="00FC18DD"/>
    <w:pPr>
      <w:tabs>
        <w:tab w:val="num" w:pos="720"/>
      </w:tabs>
      <w:spacing w:before="120" w:beforeAutospacing="0" w:after="120" w:afterAutospacing="0" w:line="360" w:lineRule="auto"/>
      <w:ind w:left="5761" w:hanging="720"/>
      <w:jc w:val="both"/>
      <w:outlineLvl w:val="6"/>
    </w:pPr>
    <w:rPr>
      <w:rFonts w:ascii="Times New Roman" w:eastAsia="Times New Roman" w:hAnsi="Times New Roman" w:cs="David"/>
      <w:sz w:val="25"/>
      <w:szCs w:val="25"/>
    </w:rPr>
  </w:style>
  <w:style w:type="paragraph" w:customStyle="1" w:styleId="indent1">
    <w:name w:val="indent1"/>
    <w:basedOn w:val="Heading12"/>
    <w:rsid w:val="00FC18DD"/>
    <w:pPr>
      <w:tabs>
        <w:tab w:val="clear" w:pos="0"/>
      </w:tabs>
      <w:ind w:firstLine="0"/>
    </w:pPr>
  </w:style>
  <w:style w:type="paragraph" w:customStyle="1" w:styleId="indent2">
    <w:name w:val="indent2"/>
    <w:basedOn w:val="Heading22"/>
    <w:rsid w:val="00FC18DD"/>
    <w:pPr>
      <w:keepNext w:val="0"/>
      <w:widowControl/>
      <w:spacing w:before="120" w:after="120" w:line="360" w:lineRule="auto"/>
      <w:ind w:left="1440"/>
      <w:jc w:val="both"/>
    </w:pPr>
    <w:rPr>
      <w:bCs w:val="0"/>
      <w:sz w:val="25"/>
      <w:szCs w:val="25"/>
      <w:lang w:eastAsia="en-US"/>
    </w:rPr>
  </w:style>
  <w:style w:type="paragraph" w:customStyle="1" w:styleId="indent3">
    <w:name w:val="indent3"/>
    <w:basedOn w:val="Normal"/>
    <w:rsid w:val="00FC18DD"/>
    <w:pPr>
      <w:spacing w:before="120" w:beforeAutospacing="0" w:after="120" w:afterAutospacing="0" w:line="360" w:lineRule="auto"/>
      <w:ind w:left="2160"/>
      <w:jc w:val="both"/>
      <w:outlineLvl w:val="2"/>
    </w:pPr>
    <w:rPr>
      <w:rFonts w:ascii="Times New Roman" w:eastAsia="Times New Roman" w:hAnsi="Times New Roman" w:cs="David"/>
      <w:sz w:val="25"/>
      <w:szCs w:val="25"/>
    </w:rPr>
  </w:style>
  <w:style w:type="paragraph" w:customStyle="1" w:styleId="indent4">
    <w:name w:val="indent4"/>
    <w:basedOn w:val="Heading42"/>
    <w:rsid w:val="00FC18DD"/>
    <w:pPr>
      <w:keepNext w:val="0"/>
      <w:widowControl/>
      <w:spacing w:before="120" w:after="120" w:line="360" w:lineRule="auto"/>
      <w:ind w:left="3600"/>
      <w:jc w:val="both"/>
    </w:pPr>
    <w:rPr>
      <w:bCs w:val="0"/>
      <w:sz w:val="25"/>
      <w:szCs w:val="25"/>
      <w:u w:val="none"/>
      <w:lang w:eastAsia="en-US"/>
    </w:rPr>
  </w:style>
  <w:style w:type="paragraph" w:customStyle="1" w:styleId="indent5">
    <w:name w:val="indent5"/>
    <w:basedOn w:val="Heading52"/>
    <w:rsid w:val="00FC18DD"/>
    <w:pPr>
      <w:keepNext w:val="0"/>
      <w:widowControl/>
      <w:spacing w:before="120" w:after="120" w:line="360" w:lineRule="auto"/>
      <w:ind w:left="4321"/>
      <w:jc w:val="both"/>
    </w:pPr>
    <w:rPr>
      <w:sz w:val="25"/>
      <w:szCs w:val="25"/>
      <w:lang w:eastAsia="en-US"/>
    </w:rPr>
  </w:style>
  <w:style w:type="paragraph" w:customStyle="1" w:styleId="indent6">
    <w:name w:val="indent6"/>
    <w:basedOn w:val="Heading62"/>
    <w:rsid w:val="00FC18DD"/>
    <w:pPr>
      <w:tabs>
        <w:tab w:val="clear" w:pos="720"/>
      </w:tabs>
      <w:ind w:firstLine="0"/>
    </w:pPr>
  </w:style>
  <w:style w:type="paragraph" w:customStyle="1" w:styleId="indent7">
    <w:name w:val="indent7"/>
    <w:basedOn w:val="Heading72"/>
    <w:rsid w:val="00FC18DD"/>
    <w:pPr>
      <w:tabs>
        <w:tab w:val="clear" w:pos="720"/>
      </w:tabs>
      <w:ind w:left="5704" w:firstLine="0"/>
    </w:pPr>
  </w:style>
  <w:style w:type="paragraph" w:customStyle="1" w:styleId="11">
    <w:name w:val="ציטוט1"/>
    <w:basedOn w:val="Normal"/>
    <w:qFormat/>
    <w:rsid w:val="00FC18DD"/>
    <w:pPr>
      <w:spacing w:before="120" w:beforeAutospacing="0" w:after="120" w:afterAutospacing="0" w:line="360" w:lineRule="auto"/>
      <w:ind w:left="1440" w:right="1134"/>
      <w:jc w:val="both"/>
    </w:pPr>
    <w:rPr>
      <w:rFonts w:ascii="Times New Roman" w:eastAsia="Times New Roman" w:hAnsi="Times New Roman" w:cs="David"/>
      <w:sz w:val="25"/>
      <w:szCs w:val="25"/>
    </w:rPr>
  </w:style>
  <w:style w:type="paragraph" w:styleId="BodyText3">
    <w:name w:val="Body Text 3"/>
    <w:basedOn w:val="Normal"/>
    <w:link w:val="BodyText3Char"/>
    <w:rsid w:val="00FC18DD"/>
    <w:pPr>
      <w:spacing w:before="0" w:beforeAutospacing="0" w:after="0" w:afterAutospacing="0" w:line="360" w:lineRule="auto"/>
      <w:jc w:val="both"/>
    </w:pPr>
    <w:rPr>
      <w:rFonts w:ascii="Times New Roman" w:eastAsia="Times New Roman" w:hAnsi="Times New Roman" w:cs="David"/>
      <w:sz w:val="20"/>
      <w:szCs w:val="24"/>
    </w:rPr>
  </w:style>
  <w:style w:type="character" w:customStyle="1" w:styleId="BodyText3Char">
    <w:name w:val="Body Text 3 Char"/>
    <w:basedOn w:val="DefaultParagraphFont"/>
    <w:link w:val="BodyText3"/>
    <w:rsid w:val="00FC18DD"/>
    <w:rPr>
      <w:rFonts w:ascii="Times New Roman" w:eastAsia="Times New Roman" w:hAnsi="Times New Roman" w:cs="David"/>
      <w:sz w:val="20"/>
      <w:szCs w:val="24"/>
    </w:rPr>
  </w:style>
  <w:style w:type="paragraph" w:styleId="Subtitle">
    <w:name w:val="Subtitle"/>
    <w:basedOn w:val="Normal"/>
    <w:link w:val="SubtitleChar"/>
    <w:qFormat/>
    <w:rsid w:val="00FC18DD"/>
    <w:pPr>
      <w:spacing w:before="0" w:beforeAutospacing="0" w:after="0" w:afterAutospacing="0" w:line="360" w:lineRule="auto"/>
      <w:jc w:val="center"/>
    </w:pPr>
    <w:rPr>
      <w:rFonts w:ascii="Times New Roman" w:eastAsia="Times New Roman" w:hAnsi="Times New Roman" w:cs="David"/>
      <w:b/>
      <w:bCs/>
      <w:sz w:val="25"/>
      <w:szCs w:val="25"/>
    </w:rPr>
  </w:style>
  <w:style w:type="character" w:customStyle="1" w:styleId="SubtitleChar">
    <w:name w:val="Subtitle Char"/>
    <w:basedOn w:val="DefaultParagraphFont"/>
    <w:link w:val="Subtitle"/>
    <w:rsid w:val="00FC18DD"/>
    <w:rPr>
      <w:rFonts w:ascii="Times New Roman" w:eastAsia="Times New Roman" w:hAnsi="Times New Roman" w:cs="David"/>
      <w:b/>
      <w:bCs/>
      <w:sz w:val="25"/>
      <w:szCs w:val="25"/>
    </w:rPr>
  </w:style>
  <w:style w:type="paragraph" w:customStyle="1" w:styleId="level1">
    <w:name w:val="level1"/>
    <w:basedOn w:val="Normal"/>
    <w:rsid w:val="00FC18DD"/>
    <w:pPr>
      <w:bidi w:val="0"/>
      <w:spacing w:before="0" w:beforeAutospacing="0" w:after="0" w:afterAutospacing="0" w:line="240" w:lineRule="auto"/>
      <w:ind w:left="709"/>
    </w:pPr>
    <w:rPr>
      <w:rFonts w:ascii="Garamond" w:eastAsia="Times New Roman" w:hAnsi="Garamond" w:cs="David"/>
      <w:sz w:val="25"/>
      <w:szCs w:val="25"/>
    </w:rPr>
  </w:style>
  <w:style w:type="paragraph" w:styleId="BodyTextIndent">
    <w:name w:val="Body Text Indent"/>
    <w:basedOn w:val="Normal"/>
    <w:link w:val="BodyTextIndentChar"/>
    <w:rsid w:val="00FC18DD"/>
    <w:pPr>
      <w:spacing w:before="0" w:beforeAutospacing="0" w:after="120" w:afterAutospacing="0" w:line="360" w:lineRule="auto"/>
      <w:ind w:left="283"/>
      <w:jc w:val="both"/>
    </w:pPr>
    <w:rPr>
      <w:rFonts w:ascii="Times New Roman" w:eastAsia="Times New Roman" w:hAnsi="Times New Roman" w:cs="David"/>
      <w:sz w:val="25"/>
      <w:szCs w:val="25"/>
    </w:rPr>
  </w:style>
  <w:style w:type="character" w:customStyle="1" w:styleId="BodyTextIndentChar">
    <w:name w:val="Body Text Indent Char"/>
    <w:basedOn w:val="DefaultParagraphFont"/>
    <w:link w:val="BodyTextIndent"/>
    <w:rsid w:val="00FC18DD"/>
    <w:rPr>
      <w:rFonts w:ascii="Times New Roman" w:eastAsia="Times New Roman" w:hAnsi="Times New Roman" w:cs="David"/>
      <w:sz w:val="25"/>
      <w:szCs w:val="25"/>
    </w:rPr>
  </w:style>
  <w:style w:type="paragraph" w:customStyle="1" w:styleId="Normal1">
    <w:name w:val="Normal 1"/>
    <w:basedOn w:val="Normal"/>
    <w:rsid w:val="00FC18DD"/>
    <w:pPr>
      <w:spacing w:before="0" w:beforeAutospacing="0" w:after="120" w:afterAutospacing="0" w:line="360" w:lineRule="exact"/>
      <w:ind w:left="510"/>
      <w:jc w:val="both"/>
    </w:pPr>
    <w:rPr>
      <w:rFonts w:ascii="Times New Roman" w:eastAsia="Times New Roman" w:hAnsi="Times New Roman" w:cs="David"/>
      <w:sz w:val="24"/>
      <w:szCs w:val="24"/>
      <w:lang w:eastAsia="he-IL"/>
    </w:rPr>
  </w:style>
  <w:style w:type="paragraph" w:customStyle="1" w:styleId="12">
    <w:name w:val="ממסופר1"/>
    <w:basedOn w:val="Normal"/>
    <w:next w:val="Normal1"/>
    <w:rsid w:val="00FC18DD"/>
    <w:pPr>
      <w:spacing w:before="0" w:beforeAutospacing="0" w:after="120" w:afterAutospacing="0" w:line="360" w:lineRule="exact"/>
      <w:jc w:val="both"/>
    </w:pPr>
    <w:rPr>
      <w:rFonts w:ascii="Times New Roman" w:eastAsia="Times New Roman" w:hAnsi="Times New Roman" w:cs="David"/>
      <w:sz w:val="24"/>
      <w:szCs w:val="24"/>
      <w:lang w:eastAsia="he-IL"/>
    </w:rPr>
  </w:style>
  <w:style w:type="character" w:customStyle="1" w:styleId="a2">
    <w:name w:val="תוכן הפקס"/>
    <w:basedOn w:val="DefaultParagraphFont"/>
    <w:rsid w:val="00FC18DD"/>
  </w:style>
  <w:style w:type="paragraph" w:styleId="CommentText">
    <w:name w:val="annotation text"/>
    <w:basedOn w:val="Normal"/>
    <w:link w:val="CommentTextChar"/>
    <w:semiHidden/>
    <w:rsid w:val="00FC18DD"/>
    <w:pPr>
      <w:spacing w:before="0" w:beforeAutospacing="0" w:after="0" w:afterAutospacing="0" w:line="360" w:lineRule="auto"/>
      <w:jc w:val="both"/>
    </w:pPr>
    <w:rPr>
      <w:rFonts w:ascii="Times New Roman" w:eastAsia="Times New Roman" w:hAnsi="Times New Roman" w:cs="David"/>
      <w:noProof/>
      <w:sz w:val="20"/>
      <w:szCs w:val="20"/>
      <w:lang w:eastAsia="he-IL"/>
    </w:rPr>
  </w:style>
  <w:style w:type="character" w:customStyle="1" w:styleId="CommentTextChar">
    <w:name w:val="Comment Text Char"/>
    <w:basedOn w:val="DefaultParagraphFont"/>
    <w:link w:val="CommentText"/>
    <w:semiHidden/>
    <w:rsid w:val="00FC18DD"/>
    <w:rPr>
      <w:rFonts w:ascii="Times New Roman" w:eastAsia="Times New Roman" w:hAnsi="Times New Roman" w:cs="David"/>
      <w:noProof/>
      <w:sz w:val="20"/>
      <w:szCs w:val="20"/>
      <w:lang w:eastAsia="he-IL"/>
    </w:rPr>
  </w:style>
  <w:style w:type="paragraph" w:customStyle="1" w:styleId="QtxDos">
    <w:name w:val="QtxDos"/>
    <w:rsid w:val="00FC18DD"/>
    <w:pPr>
      <w:widowControl w:val="0"/>
      <w:snapToGrid w:val="0"/>
      <w:spacing w:after="0" w:line="240" w:lineRule="auto"/>
    </w:pPr>
    <w:rPr>
      <w:rFonts w:ascii="Arial" w:eastAsia="Times New Roman" w:hAnsi="Akhbar Simplified MT" w:cs="QMiriam"/>
      <w:sz w:val="20"/>
      <w:szCs w:val="20"/>
      <w:lang w:eastAsia="he-IL"/>
    </w:rPr>
  </w:style>
  <w:style w:type="paragraph" w:customStyle="1" w:styleId="13">
    <w:name w:val="פסקה 1"/>
    <w:basedOn w:val="Normal"/>
    <w:rsid w:val="00FC18DD"/>
    <w:pPr>
      <w:tabs>
        <w:tab w:val="left" w:pos="1871"/>
        <w:tab w:val="left" w:pos="2722"/>
      </w:tabs>
      <w:spacing w:before="0" w:beforeAutospacing="0" w:after="0" w:afterAutospacing="0" w:line="360" w:lineRule="auto"/>
      <w:ind w:left="851" w:hanging="851"/>
      <w:jc w:val="both"/>
    </w:pPr>
    <w:rPr>
      <w:rFonts w:ascii="Times New Roman" w:eastAsia="Times New Roman" w:hAnsi="Times New Roman" w:cs="David"/>
      <w:color w:val="000000"/>
      <w:sz w:val="18"/>
      <w:szCs w:val="24"/>
      <w:lang w:eastAsia="he-IL"/>
    </w:rPr>
  </w:style>
  <w:style w:type="paragraph" w:customStyle="1" w:styleId="2">
    <w:name w:val="פסקה 2"/>
    <w:basedOn w:val="13"/>
    <w:rsid w:val="00FC18DD"/>
    <w:pPr>
      <w:tabs>
        <w:tab w:val="clear" w:pos="1871"/>
        <w:tab w:val="left" w:pos="3572"/>
      </w:tabs>
      <w:spacing w:line="360" w:lineRule="atLeast"/>
      <w:ind w:left="1872" w:hanging="1021"/>
    </w:pPr>
  </w:style>
  <w:style w:type="paragraph" w:customStyle="1" w:styleId="3">
    <w:name w:val="פסקה 3"/>
    <w:basedOn w:val="2"/>
    <w:rsid w:val="00FC18DD"/>
    <w:pPr>
      <w:tabs>
        <w:tab w:val="clear" w:pos="2722"/>
        <w:tab w:val="clear" w:pos="3572"/>
        <w:tab w:val="left" w:pos="3742"/>
        <w:tab w:val="left" w:pos="4593"/>
      </w:tabs>
      <w:ind w:left="2892"/>
    </w:pPr>
  </w:style>
  <w:style w:type="paragraph" w:customStyle="1" w:styleId="20">
    <w:name w:val="סגנון2"/>
    <w:basedOn w:val="Normal"/>
    <w:rsid w:val="00FC18DD"/>
    <w:pPr>
      <w:tabs>
        <w:tab w:val="left" w:pos="720"/>
        <w:tab w:val="left" w:pos="1440"/>
        <w:tab w:val="left" w:pos="2160"/>
        <w:tab w:val="left" w:pos="2880"/>
        <w:tab w:val="left" w:pos="3600"/>
        <w:tab w:val="left" w:pos="4320"/>
      </w:tabs>
      <w:spacing w:before="0" w:beforeAutospacing="0" w:after="0" w:afterAutospacing="0" w:line="240" w:lineRule="auto"/>
      <w:jc w:val="both"/>
    </w:pPr>
    <w:rPr>
      <w:rFonts w:ascii="Times New Roman" w:eastAsia="Times New Roman" w:hAnsi="Times New Roman" w:cs="David"/>
      <w:noProof/>
      <w:sz w:val="24"/>
      <w:szCs w:val="24"/>
      <w:lang w:eastAsia="he-IL"/>
    </w:rPr>
  </w:style>
  <w:style w:type="paragraph" w:customStyle="1" w:styleId="21">
    <w:name w:val="גוף טקסט 21"/>
    <w:aliases w:val="Body Text 2,????? ??"/>
    <w:basedOn w:val="Normal"/>
    <w:rsid w:val="00FC18DD"/>
    <w:pPr>
      <w:overflowPunct w:val="0"/>
      <w:autoSpaceDE w:val="0"/>
      <w:autoSpaceDN w:val="0"/>
      <w:bidi w:val="0"/>
      <w:adjustRightInd w:val="0"/>
      <w:spacing w:before="0" w:beforeAutospacing="0" w:after="0" w:afterAutospacing="0" w:line="360" w:lineRule="auto"/>
      <w:ind w:left="720" w:hanging="720"/>
      <w:jc w:val="both"/>
    </w:pPr>
    <w:rPr>
      <w:rFonts w:ascii="Arial" w:eastAsia="Times New Roman" w:hAnsi="Arial" w:cs="Times New Roman"/>
      <w:spacing w:val="10"/>
      <w:lang w:eastAsia="he-IL"/>
    </w:rPr>
  </w:style>
  <w:style w:type="paragraph" w:customStyle="1" w:styleId="-">
    <w:name w:val="רגיל-דוד"/>
    <w:rsid w:val="00FC18DD"/>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14">
    <w:name w:val="פיסקת רשימה1"/>
    <w:basedOn w:val="Normal"/>
    <w:qFormat/>
    <w:rsid w:val="00FC18D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15">
    <w:name w:val="ללא רשימה1"/>
    <w:next w:val="NoList"/>
    <w:semiHidden/>
    <w:rsid w:val="008D07AA"/>
  </w:style>
  <w:style w:type="paragraph" w:customStyle="1" w:styleId="32">
    <w:name w:val="כותרת 32"/>
    <w:basedOn w:val="Normal"/>
    <w:rsid w:val="008D07AA"/>
    <w:pPr>
      <w:tabs>
        <w:tab w:val="num" w:pos="720"/>
        <w:tab w:val="left" w:pos="2160"/>
      </w:tabs>
      <w:spacing w:before="120" w:beforeAutospacing="0" w:after="120" w:afterAutospacing="0" w:line="360" w:lineRule="auto"/>
      <w:ind w:left="2880" w:hanging="720"/>
      <w:jc w:val="both"/>
      <w:outlineLvl w:val="2"/>
    </w:pPr>
    <w:rPr>
      <w:rFonts w:ascii="Times New Roman" w:eastAsia="Times New Roman" w:hAnsi="Times New Roman" w:cs="David"/>
      <w:sz w:val="25"/>
      <w:szCs w:val="25"/>
    </w:rPr>
  </w:style>
  <w:style w:type="paragraph" w:customStyle="1" w:styleId="a3">
    <w:name w:val="שדות בטופס"/>
    <w:basedOn w:val="Normal"/>
    <w:qFormat/>
    <w:rsid w:val="00A5478E"/>
    <w:pPr>
      <w:spacing w:line="360" w:lineRule="auto"/>
    </w:pPr>
    <w:rPr>
      <w:rFonts w:ascii="Times New Roman" w:eastAsia="Times New Roman" w:hAnsi="Times New Roman" w:cs="David"/>
      <w:color w:val="00B0F0"/>
      <w:sz w:val="24"/>
      <w:szCs w:val="24"/>
    </w:rPr>
  </w:style>
  <w:style w:type="table" w:customStyle="1" w:styleId="16">
    <w:name w:val="רשת טבלה1"/>
    <w:basedOn w:val="TableNormal"/>
    <w:rsid w:val="00131F3B"/>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269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5C4E1C740BF42F0AAFBE25570D86CA3"/>
        <w:category>
          <w:name w:val="כללי"/>
          <w:gallery w:val="placeholder"/>
        </w:category>
        <w:types>
          <w:type w:val="bbPlcHdr"/>
        </w:types>
        <w:behaviors>
          <w:behavior w:val="content"/>
        </w:behaviors>
        <w:guid w:val="{1000C704-B93F-4C68-AE3A-36FB02F4F4A4}"/>
      </w:docPartPr>
      <w:docPartBody>
        <w:p w:rsidR="00802C7F" w:rsidRDefault="00802C7F" w:rsidP="00802C7F">
          <w:pPr>
            <w:pStyle w:val="15C4E1C740BF42F0AAFBE25570D86CA3"/>
          </w:pPr>
          <w:r w:rsidRPr="00F11BAF">
            <w:rPr>
              <w:rStyle w:val="PlaceholderText"/>
              <w:rtl/>
            </w:rPr>
            <w:t>[שם הפרויקט]</w:t>
          </w:r>
        </w:p>
      </w:docPartBody>
    </w:docPart>
    <w:docPart>
      <w:docPartPr>
        <w:name w:val="1014FE2FC9E0400D91D478FACDFBB639"/>
        <w:category>
          <w:name w:val="כללי"/>
          <w:gallery w:val="placeholder"/>
        </w:category>
        <w:types>
          <w:type w:val="bbPlcHdr"/>
        </w:types>
        <w:behaviors>
          <w:behavior w:val="content"/>
        </w:behaviors>
        <w:guid w:val="{62FF8AC4-FCC0-443E-9D98-8D8BE2EA3356}"/>
      </w:docPartPr>
      <w:docPartBody>
        <w:p w:rsidR="00802C7F" w:rsidRDefault="00802C7F" w:rsidP="00802C7F">
          <w:pPr>
            <w:pStyle w:val="1014FE2FC9E0400D91D478FACDFBB639"/>
          </w:pPr>
          <w:r w:rsidRPr="00F11BAF">
            <w:rPr>
              <w:rStyle w:val="PlaceholderText"/>
              <w:rtl/>
            </w:rPr>
            <w:t>[שם אתר]</w:t>
          </w:r>
        </w:p>
      </w:docPartBody>
    </w:docPart>
    <w:docPart>
      <w:docPartPr>
        <w:name w:val="3186C95DA986460ABE36E416E81CDA5F"/>
        <w:category>
          <w:name w:val="כללי"/>
          <w:gallery w:val="placeholder"/>
        </w:category>
        <w:types>
          <w:type w:val="bbPlcHdr"/>
        </w:types>
        <w:behaviors>
          <w:behavior w:val="content"/>
        </w:behaviors>
        <w:guid w:val="{EA242E5F-05B9-4981-9FF4-BA4DA5A3A39E}"/>
      </w:docPartPr>
      <w:docPartBody>
        <w:p w:rsidR="00802C7F" w:rsidRDefault="00802C7F" w:rsidP="00802C7F">
          <w:pPr>
            <w:pStyle w:val="3186C95DA986460ABE36E416E81CDA5F"/>
          </w:pPr>
          <w:r w:rsidRPr="00F11BAF">
            <w:rPr>
              <w:rStyle w:val="PlaceholderText"/>
              <w:rtl/>
            </w:rPr>
            <w:t>[שם הפרויקט]</w:t>
          </w:r>
        </w:p>
      </w:docPartBody>
    </w:docPart>
    <w:docPart>
      <w:docPartPr>
        <w:name w:val="1F0EBB29CCC54B838EBC3D9C5A51394B"/>
        <w:category>
          <w:name w:val="כללי"/>
          <w:gallery w:val="placeholder"/>
        </w:category>
        <w:types>
          <w:type w:val="bbPlcHdr"/>
        </w:types>
        <w:behaviors>
          <w:behavior w:val="content"/>
        </w:behaviors>
        <w:guid w:val="{ADF6ADEC-186C-4AA7-93A0-04CF27857A06}"/>
      </w:docPartPr>
      <w:docPartBody>
        <w:p w:rsidR="00802C7F" w:rsidRDefault="00802C7F" w:rsidP="00802C7F">
          <w:pPr>
            <w:pStyle w:val="1F0EBB29CCC54B838EBC3D9C5A51394B"/>
          </w:pPr>
          <w:r w:rsidRPr="00F11BAF">
            <w:rPr>
              <w:rStyle w:val="PlaceholderText"/>
              <w:rtl/>
            </w:rPr>
            <w:t>[שם אתר]</w:t>
          </w:r>
        </w:p>
      </w:docPartBody>
    </w:docPart>
    <w:docPart>
      <w:docPartPr>
        <w:name w:val="782F21AE879C40BBBB81B6CA310E2349"/>
        <w:category>
          <w:name w:val="כללי"/>
          <w:gallery w:val="placeholder"/>
        </w:category>
        <w:types>
          <w:type w:val="bbPlcHdr"/>
        </w:types>
        <w:behaviors>
          <w:behavior w:val="content"/>
        </w:behaviors>
        <w:guid w:val="{49679071-3EDE-4DC5-994D-9952347F7461}"/>
      </w:docPartPr>
      <w:docPartBody>
        <w:p w:rsidR="00A36D4E" w:rsidRDefault="00802C7F" w:rsidP="00802C7F">
          <w:pPr>
            <w:pStyle w:val="782F21AE879C40BBBB81B6CA310E2349"/>
          </w:pPr>
          <w:r w:rsidRPr="005770D1">
            <w:rPr>
              <w:rStyle w:val="PlaceholderText"/>
              <w:rtl/>
            </w:rPr>
            <w:t>[שדה נוסף 1]</w:t>
          </w:r>
        </w:p>
      </w:docPartBody>
    </w:docPart>
    <w:docPart>
      <w:docPartPr>
        <w:name w:val="24F9AD1F39D7480F9EADD09C31AE68DB"/>
        <w:category>
          <w:name w:val="כללי"/>
          <w:gallery w:val="placeholder"/>
        </w:category>
        <w:types>
          <w:type w:val="bbPlcHdr"/>
        </w:types>
        <w:behaviors>
          <w:behavior w:val="content"/>
        </w:behaviors>
        <w:guid w:val="{DA721DC4-D188-4423-A0E4-32B52AA23900}"/>
      </w:docPartPr>
      <w:docPartBody>
        <w:p w:rsidR="00A36D4E" w:rsidRDefault="00802C7F" w:rsidP="00802C7F">
          <w:pPr>
            <w:pStyle w:val="24F9AD1F39D7480F9EADD09C31AE68DB"/>
          </w:pPr>
          <w:r w:rsidRPr="005770D1">
            <w:rPr>
              <w:rStyle w:val="PlaceholderText"/>
              <w:rtl/>
            </w:rPr>
            <w:t>[שדה נוסף 2]</w:t>
          </w:r>
        </w:p>
      </w:docPartBody>
    </w:docPart>
    <w:docPart>
      <w:docPartPr>
        <w:name w:val="2766876A98CE4BC0A8E6D4607A51D2D7"/>
        <w:category>
          <w:name w:val="כללי"/>
          <w:gallery w:val="placeholder"/>
        </w:category>
        <w:types>
          <w:type w:val="bbPlcHdr"/>
        </w:types>
        <w:behaviors>
          <w:behavior w:val="content"/>
        </w:behaviors>
        <w:guid w:val="{0E23BC5E-7AA7-48D5-8696-CF7F6C97902C}"/>
      </w:docPartPr>
      <w:docPartBody>
        <w:p w:rsidR="00A36D4E" w:rsidRDefault="00802C7F" w:rsidP="00802C7F">
          <w:pPr>
            <w:pStyle w:val="2766876A98CE4BC0A8E6D4607A51D2D7"/>
          </w:pPr>
          <w:r w:rsidRPr="003059F5">
            <w:rPr>
              <w:rStyle w:val="PlaceholderText"/>
              <w:rtl/>
            </w:rPr>
            <w:t>[תאריך חתימת חוזה]</w:t>
          </w:r>
        </w:p>
      </w:docPartBody>
    </w:docPart>
    <w:docPart>
      <w:docPartPr>
        <w:name w:val="7019B81F6D984B1B9D9DEE47EDA2FCD0"/>
        <w:category>
          <w:name w:val="כללי"/>
          <w:gallery w:val="placeholder"/>
        </w:category>
        <w:types>
          <w:type w:val="bbPlcHdr"/>
        </w:types>
        <w:behaviors>
          <w:behavior w:val="content"/>
        </w:behaviors>
        <w:guid w:val="{0ADAB384-442F-4B02-9F4D-2B27BBCE931E}"/>
      </w:docPartPr>
      <w:docPartBody>
        <w:p w:rsidR="00A36D4E" w:rsidRDefault="00802C7F" w:rsidP="00802C7F">
          <w:pPr>
            <w:pStyle w:val="7019B81F6D984B1B9D9DEE47EDA2FCD0"/>
          </w:pPr>
          <w:r w:rsidRPr="003059F5">
            <w:rPr>
              <w:rStyle w:val="PlaceholderText"/>
              <w:rtl/>
            </w:rPr>
            <w:t>[צד א בחוזה]</w:t>
          </w:r>
        </w:p>
      </w:docPartBody>
    </w:docPart>
    <w:docPart>
      <w:docPartPr>
        <w:name w:val="E62479D46AA54A2FB80D44B093C76DE6"/>
        <w:category>
          <w:name w:val="כללי"/>
          <w:gallery w:val="placeholder"/>
        </w:category>
        <w:types>
          <w:type w:val="bbPlcHdr"/>
        </w:types>
        <w:behaviors>
          <w:behavior w:val="content"/>
        </w:behaviors>
        <w:guid w:val="{B829BC54-96DC-4EDA-97EB-3F1F9A940A60}"/>
      </w:docPartPr>
      <w:docPartBody>
        <w:p w:rsidR="00A36D4E" w:rsidRDefault="00802C7F" w:rsidP="00802C7F">
          <w:pPr>
            <w:pStyle w:val="E62479D46AA54A2FB80D44B093C76DE6"/>
          </w:pPr>
          <w:r w:rsidRPr="00EA1993">
            <w:rPr>
              <w:rStyle w:val="PlaceholderText"/>
              <w:rtl/>
            </w:rPr>
            <w:t>[צדדים נוספים]</w:t>
          </w:r>
        </w:p>
      </w:docPartBody>
    </w:docPart>
    <w:docPart>
      <w:docPartPr>
        <w:name w:val="33C2369BBD2F4D07AAA9588C23AE7B26"/>
        <w:category>
          <w:name w:val="כללי"/>
          <w:gallery w:val="placeholder"/>
        </w:category>
        <w:types>
          <w:type w:val="bbPlcHdr"/>
        </w:types>
        <w:behaviors>
          <w:behavior w:val="content"/>
        </w:behaviors>
        <w:guid w:val="{708BAC66-F31D-44C0-88E3-3B8E8BDFF3E7}"/>
      </w:docPartPr>
      <w:docPartBody>
        <w:p w:rsidR="00A36D4E" w:rsidRDefault="00802C7F" w:rsidP="00802C7F">
          <w:pPr>
            <w:pStyle w:val="33C2369BBD2F4D07AAA9588C23AE7B26"/>
          </w:pPr>
          <w:r w:rsidRPr="003059F5">
            <w:rPr>
              <w:rStyle w:val="PlaceholderText"/>
              <w:rtl/>
            </w:rPr>
            <w:t>[רשות מקומית]</w:t>
          </w:r>
        </w:p>
      </w:docPartBody>
    </w:docPart>
    <w:docPart>
      <w:docPartPr>
        <w:name w:val="32FDFFDC9F884E749274387A71B378EB"/>
        <w:category>
          <w:name w:val="כללי"/>
          <w:gallery w:val="placeholder"/>
        </w:category>
        <w:types>
          <w:type w:val="bbPlcHdr"/>
        </w:types>
        <w:behaviors>
          <w:behavior w:val="content"/>
        </w:behaviors>
        <w:guid w:val="{502ED86C-919C-4123-9E0B-D7272DB0D19E}"/>
      </w:docPartPr>
      <w:docPartBody>
        <w:p w:rsidR="00A36D4E" w:rsidRDefault="00802C7F" w:rsidP="00802C7F">
          <w:pPr>
            <w:pStyle w:val="32FDFFDC9F884E749274387A71B378EB"/>
          </w:pPr>
          <w:r w:rsidRPr="003059F5">
            <w:rPr>
              <w:rStyle w:val="PlaceholderText"/>
              <w:rtl/>
            </w:rPr>
            <w:t>[שם הפרויקט]</w:t>
          </w:r>
        </w:p>
      </w:docPartBody>
    </w:docPart>
    <w:docPart>
      <w:docPartPr>
        <w:name w:val="81EB1E737C1A46DF9CABE064B41B69F3"/>
        <w:category>
          <w:name w:val="כללי"/>
          <w:gallery w:val="placeholder"/>
        </w:category>
        <w:types>
          <w:type w:val="bbPlcHdr"/>
        </w:types>
        <w:behaviors>
          <w:behavior w:val="content"/>
        </w:behaviors>
        <w:guid w:val="{97533018-6135-480E-AAC4-556BE7CD07BA}"/>
      </w:docPartPr>
      <w:docPartBody>
        <w:p w:rsidR="00A36D4E" w:rsidRDefault="00802C7F" w:rsidP="00802C7F">
          <w:pPr>
            <w:pStyle w:val="81EB1E737C1A46DF9CABE064B41B69F3"/>
          </w:pPr>
          <w:r w:rsidRPr="003059F5">
            <w:rPr>
              <w:rStyle w:val="PlaceholderText"/>
              <w:rtl/>
            </w:rPr>
            <w:t>[שם אתר]</w:t>
          </w:r>
        </w:p>
      </w:docPartBody>
    </w:docPart>
    <w:docPart>
      <w:docPartPr>
        <w:name w:val="D8C3A9D5D72F447AA6E561EBDCB48652"/>
        <w:category>
          <w:name w:val="כללי"/>
          <w:gallery w:val="placeholder"/>
        </w:category>
        <w:types>
          <w:type w:val="bbPlcHdr"/>
        </w:types>
        <w:behaviors>
          <w:behavior w:val="content"/>
        </w:behaviors>
        <w:guid w:val="{37B4E166-DACD-4C9A-AB8D-69999D868F77}"/>
      </w:docPartPr>
      <w:docPartBody>
        <w:p w:rsidR="00A36D4E" w:rsidRDefault="00802C7F" w:rsidP="00802C7F">
          <w:pPr>
            <w:pStyle w:val="D8C3A9D5D72F447AA6E561EBDCB48652"/>
          </w:pPr>
          <w:r w:rsidRPr="00064388">
            <w:rPr>
              <w:rStyle w:val="PlaceholderText"/>
              <w:rtl/>
            </w:rPr>
            <w:t>[סוג מדד כותרת]</w:t>
          </w:r>
        </w:p>
      </w:docPartBody>
    </w:docPart>
    <w:docPart>
      <w:docPartPr>
        <w:name w:val="D40A6CF2F0404A4A942C4670C3FC5CD8"/>
        <w:category>
          <w:name w:val="כללי"/>
          <w:gallery w:val="placeholder"/>
        </w:category>
        <w:types>
          <w:type w:val="bbPlcHdr"/>
        </w:types>
        <w:behaviors>
          <w:behavior w:val="content"/>
        </w:behaviors>
        <w:guid w:val="{7233EACE-01F9-4F49-B12D-E6E56CE69995}"/>
      </w:docPartPr>
      <w:docPartBody>
        <w:p w:rsidR="00A36D4E" w:rsidRDefault="00802C7F" w:rsidP="00802C7F">
          <w:pPr>
            <w:pStyle w:val="D40A6CF2F0404A4A942C4670C3FC5CD8"/>
          </w:pPr>
          <w:r w:rsidRPr="00033B28">
            <w:rPr>
              <w:rStyle w:val="PlaceholderText"/>
              <w:rtl/>
            </w:rPr>
            <w:t>[מדד בגין/ידוע - כותרת]</w:t>
          </w:r>
        </w:p>
      </w:docPartBody>
    </w:docPart>
    <w:docPart>
      <w:docPartPr>
        <w:name w:val="FA81491B9C1144C2B4288B55B68AEECC"/>
        <w:category>
          <w:name w:val="כללי"/>
          <w:gallery w:val="placeholder"/>
        </w:category>
        <w:types>
          <w:type w:val="bbPlcHdr"/>
        </w:types>
        <w:behaviors>
          <w:behavior w:val="content"/>
        </w:behaviors>
        <w:guid w:val="{50280642-054B-470A-B10F-32F0CDC5E91C}"/>
      </w:docPartPr>
      <w:docPartBody>
        <w:p w:rsidR="00A36D4E" w:rsidRDefault="00802C7F" w:rsidP="00802C7F">
          <w:pPr>
            <w:pStyle w:val="FA81491B9C1144C2B4288B55B68AEECC"/>
          </w:pPr>
          <w:r w:rsidRPr="003059F5">
            <w:rPr>
              <w:rStyle w:val="PlaceholderText"/>
              <w:rtl/>
            </w:rPr>
            <w:t>[מדד בסיס]</w:t>
          </w:r>
        </w:p>
      </w:docPartBody>
    </w:docPart>
    <w:docPart>
      <w:docPartPr>
        <w:name w:val="3468E774B6344619B72E35F3E9ED48AB"/>
        <w:category>
          <w:name w:val="כללי"/>
          <w:gallery w:val="placeholder"/>
        </w:category>
        <w:types>
          <w:type w:val="bbPlcHdr"/>
        </w:types>
        <w:behaviors>
          <w:behavior w:val="content"/>
        </w:behaviors>
        <w:guid w:val="{2EDCA60F-EB99-485E-BAE4-0C9DAB387B33}"/>
      </w:docPartPr>
      <w:docPartBody>
        <w:p w:rsidR="00A36D4E" w:rsidRDefault="00802C7F" w:rsidP="00802C7F">
          <w:pPr>
            <w:pStyle w:val="3468E774B6344619B72E35F3E9ED48AB"/>
          </w:pPr>
          <w:r w:rsidRPr="003059F5">
            <w:rPr>
              <w:rStyle w:val="PlaceholderText"/>
              <w:rtl/>
            </w:rPr>
            <w:t>[נקודות מדד]</w:t>
          </w:r>
        </w:p>
      </w:docPartBody>
    </w:docPart>
    <w:docPart>
      <w:docPartPr>
        <w:name w:val="3DADF3E21F1B4D509F462A984FB1E0B1"/>
        <w:category>
          <w:name w:val="כללי"/>
          <w:gallery w:val="placeholder"/>
        </w:category>
        <w:types>
          <w:type w:val="bbPlcHdr"/>
        </w:types>
        <w:behaviors>
          <w:behavior w:val="content"/>
        </w:behaviors>
        <w:guid w:val="{A81F6A92-4D49-4E92-8A9A-DF991D2FC96B}"/>
      </w:docPartPr>
      <w:docPartBody>
        <w:p w:rsidR="00A36D4E" w:rsidRDefault="00802C7F" w:rsidP="00802C7F">
          <w:pPr>
            <w:pStyle w:val="3DADF3E21F1B4D509F462A984FB1E0B1"/>
          </w:pPr>
          <w:r w:rsidRPr="00064388">
            <w:rPr>
              <w:rStyle w:val="PlaceholderText"/>
              <w:rtl/>
            </w:rPr>
            <w:t>[סוג מדד כותרת]</w:t>
          </w:r>
        </w:p>
      </w:docPartBody>
    </w:docPart>
    <w:docPart>
      <w:docPartPr>
        <w:name w:val="E725F07901014400A304D4F06714C3D1"/>
        <w:category>
          <w:name w:val="כללי"/>
          <w:gallery w:val="placeholder"/>
        </w:category>
        <w:types>
          <w:type w:val="bbPlcHdr"/>
        </w:types>
        <w:behaviors>
          <w:behavior w:val="content"/>
        </w:behaviors>
        <w:guid w:val="{6B1744A1-386C-404B-9271-DFAAA802451D}"/>
      </w:docPartPr>
      <w:docPartBody>
        <w:p w:rsidR="00A36D4E" w:rsidRDefault="00802C7F" w:rsidP="00802C7F">
          <w:pPr>
            <w:pStyle w:val="E725F07901014400A304D4F06714C3D1"/>
          </w:pPr>
          <w:r w:rsidRPr="00033B28">
            <w:rPr>
              <w:rStyle w:val="PlaceholderText"/>
              <w:rtl/>
            </w:rPr>
            <w:t>[מדד בגין/ידוע - כותרת]</w:t>
          </w:r>
        </w:p>
      </w:docPartBody>
    </w:docPart>
    <w:docPart>
      <w:docPartPr>
        <w:name w:val="497EAA7B8EC341F3A17E3DEAF051A7EE"/>
        <w:category>
          <w:name w:val="כללי"/>
          <w:gallery w:val="placeholder"/>
        </w:category>
        <w:types>
          <w:type w:val="bbPlcHdr"/>
        </w:types>
        <w:behaviors>
          <w:behavior w:val="content"/>
        </w:behaviors>
        <w:guid w:val="{069528EE-B857-4D1B-BFC3-741641C0D1AF}"/>
      </w:docPartPr>
      <w:docPartBody>
        <w:p w:rsidR="00A36D4E" w:rsidRDefault="00802C7F" w:rsidP="00802C7F">
          <w:pPr>
            <w:pStyle w:val="497EAA7B8EC341F3A17E3DEAF051A7EE"/>
          </w:pPr>
          <w:r w:rsidRPr="003059F5">
            <w:rPr>
              <w:rStyle w:val="PlaceholderText"/>
              <w:rtl/>
            </w:rPr>
            <w:t>[מדד בסיס]</w:t>
          </w:r>
        </w:p>
      </w:docPartBody>
    </w:docPart>
    <w:docPart>
      <w:docPartPr>
        <w:name w:val="09353C3C2EA14D55B5B2587D81A110E0"/>
        <w:category>
          <w:name w:val="כללי"/>
          <w:gallery w:val="placeholder"/>
        </w:category>
        <w:types>
          <w:type w:val="bbPlcHdr"/>
        </w:types>
        <w:behaviors>
          <w:behavior w:val="content"/>
        </w:behaviors>
        <w:guid w:val="{30477081-DF32-4311-8E02-B29ED689183D}"/>
      </w:docPartPr>
      <w:docPartBody>
        <w:p w:rsidR="00A36D4E" w:rsidRDefault="00802C7F" w:rsidP="00802C7F">
          <w:pPr>
            <w:pStyle w:val="09353C3C2EA14D55B5B2587D81A110E0"/>
          </w:pPr>
          <w:r w:rsidRPr="003059F5">
            <w:rPr>
              <w:rStyle w:val="PlaceholderText"/>
              <w:rtl/>
            </w:rPr>
            <w:t>[נקודות מדד]</w:t>
          </w:r>
        </w:p>
      </w:docPartBody>
    </w:docPart>
    <w:docPart>
      <w:docPartPr>
        <w:name w:val="2623828EC3F94B9ABCAD661F235BF410"/>
        <w:category>
          <w:name w:val="כללי"/>
          <w:gallery w:val="placeholder"/>
        </w:category>
        <w:types>
          <w:type w:val="bbPlcHdr"/>
        </w:types>
        <w:behaviors>
          <w:behavior w:val="content"/>
        </w:behaviors>
        <w:guid w:val="{507ED36A-579B-42BC-B0F9-DE8BB1109C6C}"/>
      </w:docPartPr>
      <w:docPartBody>
        <w:p w:rsidR="00A36D4E" w:rsidRDefault="00802C7F" w:rsidP="00802C7F">
          <w:pPr>
            <w:pStyle w:val="2623828EC3F94B9ABCAD661F235BF410"/>
          </w:pPr>
          <w:r w:rsidRPr="00064388">
            <w:rPr>
              <w:rStyle w:val="PlaceholderText"/>
              <w:rtl/>
            </w:rPr>
            <w:t>[סוג מדד כותרת]</w:t>
          </w:r>
        </w:p>
      </w:docPartBody>
    </w:docPart>
    <w:docPart>
      <w:docPartPr>
        <w:name w:val="9C05BA502BC946D4AFDC253C6832A68B"/>
        <w:category>
          <w:name w:val="כללי"/>
          <w:gallery w:val="placeholder"/>
        </w:category>
        <w:types>
          <w:type w:val="bbPlcHdr"/>
        </w:types>
        <w:behaviors>
          <w:behavior w:val="content"/>
        </w:behaviors>
        <w:guid w:val="{6BC188F7-277C-4923-A462-B147A554696C}"/>
      </w:docPartPr>
      <w:docPartBody>
        <w:p w:rsidR="00A36D4E" w:rsidRDefault="00802C7F" w:rsidP="00802C7F">
          <w:pPr>
            <w:pStyle w:val="9C05BA502BC946D4AFDC253C6832A68B"/>
          </w:pPr>
          <w:r w:rsidRPr="00033B28">
            <w:rPr>
              <w:rStyle w:val="PlaceholderText"/>
              <w:rtl/>
            </w:rPr>
            <w:t>[מדד בגין/ידוע - כותרת]</w:t>
          </w:r>
        </w:p>
      </w:docPartBody>
    </w:docPart>
    <w:docPart>
      <w:docPartPr>
        <w:name w:val="88A17F3F73E64334B630852364AAC0C9"/>
        <w:category>
          <w:name w:val="כללי"/>
          <w:gallery w:val="placeholder"/>
        </w:category>
        <w:types>
          <w:type w:val="bbPlcHdr"/>
        </w:types>
        <w:behaviors>
          <w:behavior w:val="content"/>
        </w:behaviors>
        <w:guid w:val="{751F01EC-7919-4AB0-80D5-B60C46E817F7}"/>
      </w:docPartPr>
      <w:docPartBody>
        <w:p w:rsidR="00A36D4E" w:rsidRDefault="00802C7F" w:rsidP="00802C7F">
          <w:pPr>
            <w:pStyle w:val="88A17F3F73E64334B630852364AAC0C9"/>
          </w:pPr>
          <w:r w:rsidRPr="003059F5">
            <w:rPr>
              <w:rStyle w:val="PlaceholderText"/>
              <w:rtl/>
            </w:rPr>
            <w:t>[מדד בסיס]</w:t>
          </w:r>
        </w:p>
      </w:docPartBody>
    </w:docPart>
    <w:docPart>
      <w:docPartPr>
        <w:name w:val="B0EC0A66CAE4478F87E33AB3F5CB8516"/>
        <w:category>
          <w:name w:val="כללי"/>
          <w:gallery w:val="placeholder"/>
        </w:category>
        <w:types>
          <w:type w:val="bbPlcHdr"/>
        </w:types>
        <w:behaviors>
          <w:behavior w:val="content"/>
        </w:behaviors>
        <w:guid w:val="{0A12F75B-6F73-45A2-BD1E-E0C6EB95AD61}"/>
      </w:docPartPr>
      <w:docPartBody>
        <w:p w:rsidR="00A36D4E" w:rsidRDefault="00802C7F" w:rsidP="00802C7F">
          <w:pPr>
            <w:pStyle w:val="B0EC0A66CAE4478F87E33AB3F5CB8516"/>
          </w:pPr>
          <w:r w:rsidRPr="003059F5">
            <w:rPr>
              <w:rStyle w:val="PlaceholderText"/>
              <w:rtl/>
            </w:rPr>
            <w:t>[נקודות מדד]</w:t>
          </w:r>
        </w:p>
      </w:docPartBody>
    </w:docPart>
    <w:docPart>
      <w:docPartPr>
        <w:name w:val="DB87A1FF3D454E6B988C8683C6440C79"/>
        <w:category>
          <w:name w:val="כללי"/>
          <w:gallery w:val="placeholder"/>
        </w:category>
        <w:types>
          <w:type w:val="bbPlcHdr"/>
        </w:types>
        <w:behaviors>
          <w:behavior w:val="content"/>
        </w:behaviors>
        <w:guid w:val="{F54F26FA-DE04-483D-B07E-2534256B30C1}"/>
      </w:docPartPr>
      <w:docPartBody>
        <w:p w:rsidR="00A36D4E" w:rsidRDefault="00802C7F" w:rsidP="00802C7F">
          <w:pPr>
            <w:pStyle w:val="DB87A1FF3D454E6B988C8683C6440C79"/>
          </w:pPr>
          <w:r w:rsidRPr="003059F5">
            <w:rPr>
              <w:rStyle w:val="PlaceholderText"/>
              <w:rtl/>
            </w:rPr>
            <w:t>[אחוז השתתפות צד א]</w:t>
          </w:r>
        </w:p>
      </w:docPartBody>
    </w:docPart>
    <w:docPart>
      <w:docPartPr>
        <w:name w:val="13253C4570E8406996C74E024A0B9EBF"/>
        <w:category>
          <w:name w:val="כללי"/>
          <w:gallery w:val="placeholder"/>
        </w:category>
        <w:types>
          <w:type w:val="bbPlcHdr"/>
        </w:types>
        <w:behaviors>
          <w:behavior w:val="content"/>
        </w:behaviors>
        <w:guid w:val="{6CA55F56-D533-41ED-B452-082FD7B2FFF8}"/>
      </w:docPartPr>
      <w:docPartBody>
        <w:p w:rsidR="00A36D4E" w:rsidRDefault="00802C7F" w:rsidP="00802C7F">
          <w:pPr>
            <w:pStyle w:val="13253C4570E8406996C74E024A0B9EBF"/>
          </w:pPr>
          <w:r w:rsidRPr="003059F5">
            <w:rPr>
              <w:rStyle w:val="PlaceholderText"/>
              <w:rtl/>
            </w:rPr>
            <w:t>[רשות מקומית]</w:t>
          </w:r>
        </w:p>
      </w:docPartBody>
    </w:docPart>
    <w:docPart>
      <w:docPartPr>
        <w:name w:val="1BD0A0250B8F4E58AB6C7E697C01A378"/>
        <w:category>
          <w:name w:val="כללי"/>
          <w:gallery w:val="placeholder"/>
        </w:category>
        <w:types>
          <w:type w:val="bbPlcHdr"/>
        </w:types>
        <w:behaviors>
          <w:behavior w:val="content"/>
        </w:behaviors>
        <w:guid w:val="{82866F60-C783-4942-AB85-562360CB0005}"/>
      </w:docPartPr>
      <w:docPartBody>
        <w:p w:rsidR="00A36D4E" w:rsidRDefault="00802C7F" w:rsidP="00802C7F">
          <w:pPr>
            <w:pStyle w:val="1BD0A0250B8F4E58AB6C7E697C01A378"/>
          </w:pPr>
          <w:r w:rsidRPr="003059F5">
            <w:rPr>
              <w:rStyle w:val="PlaceholderText"/>
              <w:rtl/>
            </w:rPr>
            <w:t>[רשות מקומית]</w:t>
          </w:r>
        </w:p>
      </w:docPartBody>
    </w:docPart>
    <w:docPart>
      <w:docPartPr>
        <w:name w:val="93FB183817DC430F8FAA48FB33B727E0"/>
        <w:category>
          <w:name w:val="כללי"/>
          <w:gallery w:val="placeholder"/>
        </w:category>
        <w:types>
          <w:type w:val="bbPlcHdr"/>
        </w:types>
        <w:behaviors>
          <w:behavior w:val="content"/>
        </w:behaviors>
        <w:guid w:val="{90727C8E-D32F-4319-997B-35E7CF10E935}"/>
      </w:docPartPr>
      <w:docPartBody>
        <w:p w:rsidR="00A36D4E" w:rsidRDefault="00802C7F" w:rsidP="00802C7F">
          <w:pPr>
            <w:pStyle w:val="93FB183817DC430F8FAA48FB33B727E0"/>
          </w:pPr>
          <w:r w:rsidRPr="00F936C8">
            <w:rPr>
              <w:rStyle w:val="PlaceholderText"/>
              <w:rtl/>
            </w:rPr>
            <w:t>[צד א בחוזה]</w:t>
          </w:r>
        </w:p>
      </w:docPartBody>
    </w:docPart>
    <w:docPart>
      <w:docPartPr>
        <w:name w:val="149330DB6D064271996F245900F25CB6"/>
        <w:category>
          <w:name w:val="כללי"/>
          <w:gallery w:val="placeholder"/>
        </w:category>
        <w:types>
          <w:type w:val="bbPlcHdr"/>
        </w:types>
        <w:behaviors>
          <w:behavior w:val="content"/>
        </w:behaviors>
        <w:guid w:val="{FCF3DEED-B514-4C5D-8C3F-2CAD77A83364}"/>
      </w:docPartPr>
      <w:docPartBody>
        <w:p w:rsidR="00A36D4E" w:rsidRDefault="00802C7F" w:rsidP="00802C7F">
          <w:pPr>
            <w:pStyle w:val="149330DB6D064271996F245900F25CB6"/>
          </w:pPr>
          <w:r w:rsidRPr="003059F5">
            <w:rPr>
              <w:rStyle w:val="PlaceholderText"/>
              <w:rtl/>
            </w:rPr>
            <w:t>[מדד בסיס]</w:t>
          </w:r>
        </w:p>
      </w:docPartBody>
    </w:docPart>
    <w:docPart>
      <w:docPartPr>
        <w:name w:val="04F050ABB891480D954EDCE5312FEACA"/>
        <w:category>
          <w:name w:val="כללי"/>
          <w:gallery w:val="placeholder"/>
        </w:category>
        <w:types>
          <w:type w:val="bbPlcHdr"/>
        </w:types>
        <w:behaviors>
          <w:behavior w:val="content"/>
        </w:behaviors>
        <w:guid w:val="{263108AE-F73B-489E-AE0F-3C6EA14ECFBC}"/>
      </w:docPartPr>
      <w:docPartBody>
        <w:p w:rsidR="00A36D4E" w:rsidRDefault="00802C7F" w:rsidP="00802C7F">
          <w:pPr>
            <w:pStyle w:val="04F050ABB891480D954EDCE5312FEACA"/>
          </w:pPr>
          <w:r w:rsidRPr="00F936C8">
            <w:rPr>
              <w:rStyle w:val="PlaceholderText"/>
              <w:rtl/>
            </w:rPr>
            <w:t>[צד א בחוזה]</w:t>
          </w:r>
        </w:p>
      </w:docPartBody>
    </w:docPart>
    <w:docPart>
      <w:docPartPr>
        <w:name w:val="8351302377A541FFA79A8E8D3255D6C7"/>
        <w:category>
          <w:name w:val="כללי"/>
          <w:gallery w:val="placeholder"/>
        </w:category>
        <w:types>
          <w:type w:val="bbPlcHdr"/>
        </w:types>
        <w:behaviors>
          <w:behavior w:val="content"/>
        </w:behaviors>
        <w:guid w:val="{DEBC4D58-A54E-4AA3-96B9-97F757FDBBEC}"/>
      </w:docPartPr>
      <w:docPartBody>
        <w:p w:rsidR="00A36D4E" w:rsidRDefault="00802C7F" w:rsidP="00802C7F">
          <w:pPr>
            <w:pStyle w:val="8351302377A541FFA79A8E8D3255D6C7"/>
          </w:pPr>
          <w:r w:rsidRPr="00F936C8">
            <w:rPr>
              <w:rStyle w:val="PlaceholderText"/>
              <w:rtl/>
            </w:rPr>
            <w:t>[צד א בחוזה]</w:t>
          </w:r>
        </w:p>
      </w:docPartBody>
    </w:docPart>
    <w:docPart>
      <w:docPartPr>
        <w:name w:val="50D022C739D84E1AB0A7545050CFB367"/>
        <w:category>
          <w:name w:val="כללי"/>
          <w:gallery w:val="placeholder"/>
        </w:category>
        <w:types>
          <w:type w:val="bbPlcHdr"/>
        </w:types>
        <w:behaviors>
          <w:behavior w:val="content"/>
        </w:behaviors>
        <w:guid w:val="{4C496473-949E-4804-B13D-71152B836A8F}"/>
      </w:docPartPr>
      <w:docPartBody>
        <w:p w:rsidR="00A36D4E" w:rsidRDefault="00802C7F" w:rsidP="00802C7F">
          <w:pPr>
            <w:pStyle w:val="50D022C739D84E1AB0A7545050CFB367"/>
          </w:pPr>
          <w:r w:rsidRPr="00F11BAF">
            <w:rPr>
              <w:rStyle w:val="PlaceholderText"/>
              <w:rtl/>
            </w:rPr>
            <w:t>[שם הפרויקט]</w:t>
          </w:r>
        </w:p>
      </w:docPartBody>
    </w:docPart>
    <w:docPart>
      <w:docPartPr>
        <w:name w:val="CAB6AE16A66A4AC580266CFE523D94B9"/>
        <w:category>
          <w:name w:val="כללי"/>
          <w:gallery w:val="placeholder"/>
        </w:category>
        <w:types>
          <w:type w:val="bbPlcHdr"/>
        </w:types>
        <w:behaviors>
          <w:behavior w:val="content"/>
        </w:behaviors>
        <w:guid w:val="{0A88ECDE-D7D1-4365-A8F6-99B51FF9CAFD}"/>
      </w:docPartPr>
      <w:docPartBody>
        <w:p w:rsidR="00A36D4E" w:rsidRDefault="00802C7F" w:rsidP="00802C7F">
          <w:pPr>
            <w:pStyle w:val="CAB6AE16A66A4AC580266CFE523D94B9"/>
          </w:pPr>
          <w:r w:rsidRPr="00F11BAF">
            <w:rPr>
              <w:rStyle w:val="PlaceholderText"/>
              <w:rtl/>
            </w:rPr>
            <w:t>[שם אתר]</w:t>
          </w:r>
        </w:p>
      </w:docPartBody>
    </w:docPart>
    <w:docPart>
      <w:docPartPr>
        <w:name w:val="B15FD5CB56CD47BD9CFD9DFB52565D0A"/>
        <w:category>
          <w:name w:val="כללי"/>
          <w:gallery w:val="placeholder"/>
        </w:category>
        <w:types>
          <w:type w:val="bbPlcHdr"/>
        </w:types>
        <w:behaviors>
          <w:behavior w:val="content"/>
        </w:behaviors>
        <w:guid w:val="{5A61A208-4DDC-4BD2-A895-3301DC901916}"/>
      </w:docPartPr>
      <w:docPartBody>
        <w:p w:rsidR="00A36D4E" w:rsidRDefault="00802C7F" w:rsidP="00802C7F">
          <w:pPr>
            <w:pStyle w:val="B15FD5CB56CD47BD9CFD9DFB52565D0A"/>
          </w:pPr>
          <w:r w:rsidRPr="00F11BAF">
            <w:rPr>
              <w:rStyle w:val="PlaceholderText"/>
              <w:rtl/>
            </w:rPr>
            <w:t>[שם אתר]</w:t>
          </w:r>
        </w:p>
      </w:docPartBody>
    </w:docPart>
    <w:docPart>
      <w:docPartPr>
        <w:name w:val="852927C93E0645E997EB51F28876C051"/>
        <w:category>
          <w:name w:val="כללי"/>
          <w:gallery w:val="placeholder"/>
        </w:category>
        <w:types>
          <w:type w:val="bbPlcHdr"/>
        </w:types>
        <w:behaviors>
          <w:behavior w:val="content"/>
        </w:behaviors>
        <w:guid w:val="{CF5A1E45-BB86-41F2-A90C-93AA8D338B07}"/>
      </w:docPartPr>
      <w:docPartBody>
        <w:p w:rsidR="00A36D4E" w:rsidRDefault="00802C7F" w:rsidP="00802C7F">
          <w:pPr>
            <w:pStyle w:val="852927C93E0645E997EB51F28876C051"/>
          </w:pPr>
          <w:r w:rsidRPr="00F936C8">
            <w:rPr>
              <w:rStyle w:val="PlaceholderText"/>
              <w:rtl/>
            </w:rPr>
            <w:t>[צדדים נוספים]</w:t>
          </w:r>
        </w:p>
      </w:docPartBody>
    </w:docPart>
    <w:docPart>
      <w:docPartPr>
        <w:name w:val="954C60CE7E8B47AD93F0C62014432E78"/>
        <w:category>
          <w:name w:val="כללי"/>
          <w:gallery w:val="placeholder"/>
        </w:category>
        <w:types>
          <w:type w:val="bbPlcHdr"/>
        </w:types>
        <w:behaviors>
          <w:behavior w:val="content"/>
        </w:behaviors>
        <w:guid w:val="{01B65BDF-C73B-4C12-BC9F-F1169E6EC371}"/>
      </w:docPartPr>
      <w:docPartBody>
        <w:p w:rsidR="00A36D4E" w:rsidRDefault="00802C7F" w:rsidP="00802C7F">
          <w:pPr>
            <w:pStyle w:val="954C60CE7E8B47AD93F0C62014432E78"/>
          </w:pPr>
          <w:r w:rsidRPr="003059F5">
            <w:rPr>
              <w:rStyle w:val="PlaceholderText"/>
              <w:rtl/>
            </w:rPr>
            <w:t>[מדד בסיס]</w:t>
          </w:r>
        </w:p>
      </w:docPartBody>
    </w:docPart>
    <w:docPart>
      <w:docPartPr>
        <w:name w:val="8A5A1CA13752400FB1E8A3AFD32353ED"/>
        <w:category>
          <w:name w:val="כללי"/>
          <w:gallery w:val="placeholder"/>
        </w:category>
        <w:types>
          <w:type w:val="bbPlcHdr"/>
        </w:types>
        <w:behaviors>
          <w:behavior w:val="content"/>
        </w:behaviors>
        <w:guid w:val="{E9B20F7C-F8D9-4058-A5BC-7D940D3109DC}"/>
      </w:docPartPr>
      <w:docPartBody>
        <w:p w:rsidR="00A36D4E" w:rsidRDefault="00802C7F">
          <w:r w:rsidRPr="000507BD">
            <w:rPr>
              <w:rStyle w:val="PlaceholderText"/>
              <w:rtl/>
            </w:rPr>
            <w:t>[צד א בחוזה]</w:t>
          </w:r>
        </w:p>
      </w:docPartBody>
    </w:docPart>
    <w:docPart>
      <w:docPartPr>
        <w:name w:val="2BA6D15E00844DACB07AA6BD03C663F3"/>
        <w:category>
          <w:name w:val="כללי"/>
          <w:gallery w:val="placeholder"/>
        </w:category>
        <w:types>
          <w:type w:val="bbPlcHdr"/>
        </w:types>
        <w:behaviors>
          <w:behavior w:val="content"/>
        </w:behaviors>
        <w:guid w:val="{451F8D28-AEC6-4079-9773-20E9426FFEBC}"/>
      </w:docPartPr>
      <w:docPartBody>
        <w:p w:rsidR="00A36D4E" w:rsidRDefault="00802C7F" w:rsidP="00802C7F">
          <w:pPr>
            <w:pStyle w:val="2BA6D15E00844DACB07AA6BD03C663F3"/>
          </w:pPr>
          <w:r w:rsidRPr="00F11BAF">
            <w:rPr>
              <w:rStyle w:val="PlaceholderText"/>
              <w:rtl/>
            </w:rPr>
            <w:t>[שם הפרויקט]</w:t>
          </w:r>
        </w:p>
      </w:docPartBody>
    </w:docPart>
    <w:docPart>
      <w:docPartPr>
        <w:name w:val="5D07691E99B34449A6BE1F206D1A64CE"/>
        <w:category>
          <w:name w:val="כללי"/>
          <w:gallery w:val="placeholder"/>
        </w:category>
        <w:types>
          <w:type w:val="bbPlcHdr"/>
        </w:types>
        <w:behaviors>
          <w:behavior w:val="content"/>
        </w:behaviors>
        <w:guid w:val="{A0A7D003-A7A4-474F-9F3A-7FC972E3214F}"/>
      </w:docPartPr>
      <w:docPartBody>
        <w:p w:rsidR="00A36D4E" w:rsidRDefault="00802C7F" w:rsidP="00802C7F">
          <w:pPr>
            <w:pStyle w:val="5D07691E99B34449A6BE1F206D1A64CE"/>
          </w:pPr>
          <w:r w:rsidRPr="00F11BAF">
            <w:rPr>
              <w:rStyle w:val="PlaceholderText"/>
              <w:rtl/>
            </w:rPr>
            <w:t>[שם אתר]</w:t>
          </w:r>
        </w:p>
      </w:docPartBody>
    </w:docPart>
    <w:docPart>
      <w:docPartPr>
        <w:name w:val="05298ABEE175471BBF8B022B14FE2A77"/>
        <w:category>
          <w:name w:val="כללי"/>
          <w:gallery w:val="placeholder"/>
        </w:category>
        <w:types>
          <w:type w:val="bbPlcHdr"/>
        </w:types>
        <w:behaviors>
          <w:behavior w:val="content"/>
        </w:behaviors>
        <w:guid w:val="{37EA6DF0-DFC5-450A-B275-44CCD0D9B47A}"/>
      </w:docPartPr>
      <w:docPartBody>
        <w:p w:rsidR="00A36D4E" w:rsidRDefault="00802C7F" w:rsidP="00802C7F">
          <w:pPr>
            <w:pStyle w:val="05298ABEE175471BBF8B022B14FE2A77"/>
          </w:pPr>
          <w:r w:rsidRPr="003059F5">
            <w:rPr>
              <w:rStyle w:val="PlaceholderText"/>
              <w:rtl/>
            </w:rPr>
            <w:t>[רשות מקומית]</w:t>
          </w:r>
        </w:p>
      </w:docPartBody>
    </w:docPart>
    <w:docPart>
      <w:docPartPr>
        <w:name w:val="24B1D2697193499385B88697F9EE78F0"/>
        <w:category>
          <w:name w:val="כללי"/>
          <w:gallery w:val="placeholder"/>
        </w:category>
        <w:types>
          <w:type w:val="bbPlcHdr"/>
        </w:types>
        <w:behaviors>
          <w:behavior w:val="content"/>
        </w:behaviors>
        <w:guid w:val="{64063439-F61D-4438-BC0D-61BDD566E860}"/>
      </w:docPartPr>
      <w:docPartBody>
        <w:p w:rsidR="00A36D4E" w:rsidRDefault="00802C7F">
          <w:r w:rsidRPr="000507BD">
            <w:rPr>
              <w:rStyle w:val="PlaceholderText"/>
              <w:rtl/>
            </w:rPr>
            <w:t>[מדד בסיס]</w:t>
          </w:r>
        </w:p>
      </w:docPartBody>
    </w:docPart>
    <w:docPart>
      <w:docPartPr>
        <w:name w:val="F6572535E1FC4255BFDDC60BCF3B5421"/>
        <w:category>
          <w:name w:val="כללי"/>
          <w:gallery w:val="placeholder"/>
        </w:category>
        <w:types>
          <w:type w:val="bbPlcHdr"/>
        </w:types>
        <w:behaviors>
          <w:behavior w:val="content"/>
        </w:behaviors>
        <w:guid w:val="{112D7AA8-D7D4-4A24-9E7B-54808857E448}"/>
      </w:docPartPr>
      <w:docPartBody>
        <w:p w:rsidR="00A36D4E" w:rsidRDefault="00802C7F">
          <w:r w:rsidRPr="000507BD">
            <w:rPr>
              <w:rStyle w:val="PlaceholderText"/>
              <w:rtl/>
            </w:rPr>
            <w:t>[רשות מקומית]</w:t>
          </w:r>
        </w:p>
      </w:docPartBody>
    </w:docPart>
    <w:docPart>
      <w:docPartPr>
        <w:name w:val="1B91F3D81FC14D72B6EC75360A34B03D"/>
        <w:category>
          <w:name w:val="כללי"/>
          <w:gallery w:val="placeholder"/>
        </w:category>
        <w:types>
          <w:type w:val="bbPlcHdr"/>
        </w:types>
        <w:behaviors>
          <w:behavior w:val="content"/>
        </w:behaviors>
        <w:guid w:val="{3AACFA9B-5589-4A87-972B-8BE9C98CFB7C}"/>
      </w:docPartPr>
      <w:docPartBody>
        <w:p w:rsidR="00A36D4E" w:rsidRDefault="00802C7F">
          <w:r w:rsidRPr="000507BD">
            <w:rPr>
              <w:rStyle w:val="PlaceholderText"/>
              <w:rtl/>
            </w:rPr>
            <w:t>[צד א בחוזה]</w:t>
          </w:r>
        </w:p>
      </w:docPartBody>
    </w:docPart>
    <w:docPart>
      <w:docPartPr>
        <w:name w:val="05C76F7C4C3B459E94F4E2AAF32A2C8B"/>
        <w:category>
          <w:name w:val="כללי"/>
          <w:gallery w:val="placeholder"/>
        </w:category>
        <w:types>
          <w:type w:val="bbPlcHdr"/>
        </w:types>
        <w:behaviors>
          <w:behavior w:val="content"/>
        </w:behaviors>
        <w:guid w:val="{BC5B5C19-19FD-44BD-966F-5A1D48CAAFEF}"/>
      </w:docPartPr>
      <w:docPartBody>
        <w:p w:rsidR="00224B63" w:rsidRDefault="00224B63">
          <w:r w:rsidRPr="000E1D7D">
            <w:rPr>
              <w:rStyle w:val="PlaceholderText"/>
              <w:rtl/>
            </w:rPr>
            <w:t>[שם צד א]</w:t>
          </w:r>
        </w:p>
      </w:docPartBody>
    </w:docPart>
    <w:docPart>
      <w:docPartPr>
        <w:name w:val="97082B8A3BA74EB5AF084FA5EAF22588"/>
        <w:category>
          <w:name w:val="כללי"/>
          <w:gallery w:val="placeholder"/>
        </w:category>
        <w:types>
          <w:type w:val="bbPlcHdr"/>
        </w:types>
        <w:behaviors>
          <w:behavior w:val="content"/>
        </w:behaviors>
        <w:guid w:val="{6187DF6B-56AC-4110-9D04-34EA4E102D3A}"/>
      </w:docPartPr>
      <w:docPartBody>
        <w:p w:rsidR="00224B63" w:rsidRDefault="00224B63">
          <w:r w:rsidRPr="000E1D7D">
            <w:rPr>
              <w:rStyle w:val="PlaceholderText"/>
              <w:rtl/>
            </w:rPr>
            <w:t>[שם ספק]</w:t>
          </w:r>
        </w:p>
      </w:docPartBody>
    </w:docPart>
    <w:docPart>
      <w:docPartPr>
        <w:name w:val="1E121BB08BBA4F958A0CBF1375B419D2"/>
        <w:category>
          <w:name w:val="כללי"/>
          <w:gallery w:val="placeholder"/>
        </w:category>
        <w:types>
          <w:type w:val="bbPlcHdr"/>
        </w:types>
        <w:behaviors>
          <w:behavior w:val="content"/>
        </w:behaviors>
        <w:guid w:val="{7473123C-2E18-4D7E-9CAD-50C24436FC6B}"/>
      </w:docPartPr>
      <w:docPartBody>
        <w:p w:rsidR="00224B63" w:rsidRDefault="00224B63">
          <w:r w:rsidRPr="000E1D7D">
            <w:rPr>
              <w:rStyle w:val="PlaceholderText"/>
              <w:rtl/>
            </w:rPr>
            <w:t>[רשות מקומית]</w:t>
          </w:r>
        </w:p>
      </w:docPartBody>
    </w:docPart>
    <w:docPart>
      <w:docPartPr>
        <w:name w:val="CE7E15B918D34933967B09F641E4FE60"/>
        <w:category>
          <w:name w:val="כללי"/>
          <w:gallery w:val="placeholder"/>
        </w:category>
        <w:types>
          <w:type w:val="bbPlcHdr"/>
        </w:types>
        <w:behaviors>
          <w:behavior w:val="content"/>
        </w:behaviors>
        <w:guid w:val="{A1E64B78-963A-43DD-88AB-8E6786E69777}"/>
      </w:docPartPr>
      <w:docPartBody>
        <w:p w:rsidR="00E131D4" w:rsidRDefault="00224B63">
          <w:r w:rsidRPr="000E1D7D">
            <w:rPr>
              <w:rStyle w:val="PlaceholderText"/>
              <w:rtl/>
            </w:rPr>
            <w:t>[תאריך חתימת 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khbar Simplified MT">
    <w:panose1 w:val="00000000000000000000"/>
    <w:charset w:val="02"/>
    <w:family w:val="auto"/>
    <w:notTrueType/>
    <w:pitch w:val="variable"/>
    <w:sig w:usb0="00001801" w:usb1="00000000" w:usb2="00000000" w:usb3="00000000" w:csb0="00000020" w:csb1="00000000"/>
  </w:font>
  <w:font w:name="QMiriam">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1613AA"/>
    <w:rsid w:val="001F1B02"/>
    <w:rsid w:val="00224B63"/>
    <w:rsid w:val="00337892"/>
    <w:rsid w:val="0059075A"/>
    <w:rsid w:val="0063068D"/>
    <w:rsid w:val="006356D4"/>
    <w:rsid w:val="006865A5"/>
    <w:rsid w:val="00753FEA"/>
    <w:rsid w:val="0079296E"/>
    <w:rsid w:val="007A6519"/>
    <w:rsid w:val="007D75B4"/>
    <w:rsid w:val="00802C7F"/>
    <w:rsid w:val="008965B6"/>
    <w:rsid w:val="0096384C"/>
    <w:rsid w:val="009A4F2D"/>
    <w:rsid w:val="009F5F51"/>
    <w:rsid w:val="00A36D4E"/>
    <w:rsid w:val="00A52818"/>
    <w:rsid w:val="00C47B57"/>
    <w:rsid w:val="00C6549C"/>
    <w:rsid w:val="00D7346C"/>
    <w:rsid w:val="00E131D4"/>
    <w:rsid w:val="00E964FA"/>
    <w:rsid w:val="00EB49A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4B63"/>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A1449019F9E4CF4BFDAD14DBBBEA065">
    <w:name w:val="FA1449019F9E4CF4BFDAD14DBBBEA065"/>
    <w:rsid w:val="00C47B57"/>
    <w:pPr>
      <w:bidi/>
    </w:pPr>
  </w:style>
  <w:style w:type="paragraph" w:customStyle="1" w:styleId="1F5CCDFB4E69458181B69D67A73897E9">
    <w:name w:val="1F5CCDFB4E69458181B69D67A73897E9"/>
    <w:rsid w:val="00C47B57"/>
    <w:pPr>
      <w:bidi/>
    </w:pPr>
  </w:style>
  <w:style w:type="paragraph" w:customStyle="1" w:styleId="05C7E99336E04E30BF74697B1239F60B">
    <w:name w:val="05C7E99336E04E30BF74697B1239F60B"/>
    <w:rsid w:val="00D7346C"/>
    <w:pPr>
      <w:bidi/>
    </w:pPr>
  </w:style>
  <w:style w:type="paragraph" w:customStyle="1" w:styleId="8939F1DEA66E448CB0B96606F59D742C">
    <w:name w:val="8939F1DEA66E448CB0B96606F59D742C"/>
    <w:rsid w:val="00D7346C"/>
    <w:pPr>
      <w:bidi/>
    </w:pPr>
  </w:style>
  <w:style w:type="paragraph" w:customStyle="1" w:styleId="304029BD5BB446F1A43DE9986F26D2F2">
    <w:name w:val="304029BD5BB446F1A43DE9986F26D2F2"/>
    <w:rsid w:val="0059075A"/>
    <w:pPr>
      <w:bidi/>
    </w:pPr>
  </w:style>
  <w:style w:type="paragraph" w:customStyle="1" w:styleId="5F82E2DAD1354470B02BED3D0D662567">
    <w:name w:val="5F82E2DAD1354470B02BED3D0D662567"/>
    <w:rsid w:val="00802C7F"/>
    <w:pPr>
      <w:bidi/>
    </w:pPr>
  </w:style>
  <w:style w:type="paragraph" w:customStyle="1" w:styleId="5F1BB1E42B014B73A2C235019A1EBE89">
    <w:name w:val="5F1BB1E42B014B73A2C235019A1EBE89"/>
    <w:rsid w:val="00802C7F"/>
    <w:pPr>
      <w:bidi/>
    </w:pPr>
  </w:style>
  <w:style w:type="paragraph" w:customStyle="1" w:styleId="15C4E1C740BF42F0AAFBE25570D86CA3">
    <w:name w:val="15C4E1C740BF42F0AAFBE25570D86CA3"/>
    <w:rsid w:val="00802C7F"/>
    <w:pPr>
      <w:bidi/>
    </w:pPr>
  </w:style>
  <w:style w:type="paragraph" w:customStyle="1" w:styleId="1014FE2FC9E0400D91D478FACDFBB639">
    <w:name w:val="1014FE2FC9E0400D91D478FACDFBB639"/>
    <w:rsid w:val="00802C7F"/>
    <w:pPr>
      <w:bidi/>
    </w:pPr>
  </w:style>
  <w:style w:type="paragraph" w:customStyle="1" w:styleId="3186C95DA986460ABE36E416E81CDA5F">
    <w:name w:val="3186C95DA986460ABE36E416E81CDA5F"/>
    <w:rsid w:val="00802C7F"/>
    <w:pPr>
      <w:bidi/>
    </w:pPr>
  </w:style>
  <w:style w:type="paragraph" w:customStyle="1" w:styleId="1F0EBB29CCC54B838EBC3D9C5A51394B">
    <w:name w:val="1F0EBB29CCC54B838EBC3D9C5A51394B"/>
    <w:rsid w:val="00802C7F"/>
    <w:pPr>
      <w:bidi/>
    </w:pPr>
  </w:style>
  <w:style w:type="paragraph" w:customStyle="1" w:styleId="782F21AE879C40BBBB81B6CA310E2349">
    <w:name w:val="782F21AE879C40BBBB81B6CA310E2349"/>
    <w:rsid w:val="00802C7F"/>
    <w:pPr>
      <w:bidi/>
    </w:pPr>
  </w:style>
  <w:style w:type="paragraph" w:customStyle="1" w:styleId="24F9AD1F39D7480F9EADD09C31AE68DB">
    <w:name w:val="24F9AD1F39D7480F9EADD09C31AE68DB"/>
    <w:rsid w:val="00802C7F"/>
    <w:pPr>
      <w:bidi/>
    </w:pPr>
  </w:style>
  <w:style w:type="paragraph" w:customStyle="1" w:styleId="2766876A98CE4BC0A8E6D4607A51D2D7">
    <w:name w:val="2766876A98CE4BC0A8E6D4607A51D2D7"/>
    <w:rsid w:val="00802C7F"/>
    <w:pPr>
      <w:bidi/>
    </w:pPr>
  </w:style>
  <w:style w:type="paragraph" w:customStyle="1" w:styleId="7019B81F6D984B1B9D9DEE47EDA2FCD0">
    <w:name w:val="7019B81F6D984B1B9D9DEE47EDA2FCD0"/>
    <w:rsid w:val="00802C7F"/>
    <w:pPr>
      <w:bidi/>
    </w:pPr>
  </w:style>
  <w:style w:type="paragraph" w:customStyle="1" w:styleId="E62479D46AA54A2FB80D44B093C76DE6">
    <w:name w:val="E62479D46AA54A2FB80D44B093C76DE6"/>
    <w:rsid w:val="00802C7F"/>
    <w:pPr>
      <w:bidi/>
    </w:pPr>
  </w:style>
  <w:style w:type="paragraph" w:customStyle="1" w:styleId="33C2369BBD2F4D07AAA9588C23AE7B26">
    <w:name w:val="33C2369BBD2F4D07AAA9588C23AE7B26"/>
    <w:rsid w:val="00802C7F"/>
    <w:pPr>
      <w:bidi/>
    </w:pPr>
  </w:style>
  <w:style w:type="paragraph" w:customStyle="1" w:styleId="32FDFFDC9F884E749274387A71B378EB">
    <w:name w:val="32FDFFDC9F884E749274387A71B378EB"/>
    <w:rsid w:val="00802C7F"/>
    <w:pPr>
      <w:bidi/>
    </w:pPr>
  </w:style>
  <w:style w:type="paragraph" w:customStyle="1" w:styleId="81EB1E737C1A46DF9CABE064B41B69F3">
    <w:name w:val="81EB1E737C1A46DF9CABE064B41B69F3"/>
    <w:rsid w:val="00802C7F"/>
    <w:pPr>
      <w:bidi/>
    </w:pPr>
  </w:style>
  <w:style w:type="paragraph" w:customStyle="1" w:styleId="D8C3A9D5D72F447AA6E561EBDCB48652">
    <w:name w:val="D8C3A9D5D72F447AA6E561EBDCB48652"/>
    <w:rsid w:val="00802C7F"/>
    <w:pPr>
      <w:bidi/>
    </w:pPr>
  </w:style>
  <w:style w:type="paragraph" w:customStyle="1" w:styleId="D40A6CF2F0404A4A942C4670C3FC5CD8">
    <w:name w:val="D40A6CF2F0404A4A942C4670C3FC5CD8"/>
    <w:rsid w:val="00802C7F"/>
    <w:pPr>
      <w:bidi/>
    </w:pPr>
  </w:style>
  <w:style w:type="paragraph" w:customStyle="1" w:styleId="FA81491B9C1144C2B4288B55B68AEECC">
    <w:name w:val="FA81491B9C1144C2B4288B55B68AEECC"/>
    <w:rsid w:val="00802C7F"/>
    <w:pPr>
      <w:bidi/>
    </w:pPr>
  </w:style>
  <w:style w:type="paragraph" w:customStyle="1" w:styleId="3468E774B6344619B72E35F3E9ED48AB">
    <w:name w:val="3468E774B6344619B72E35F3E9ED48AB"/>
    <w:rsid w:val="00802C7F"/>
    <w:pPr>
      <w:bidi/>
    </w:pPr>
  </w:style>
  <w:style w:type="paragraph" w:customStyle="1" w:styleId="3DADF3E21F1B4D509F462A984FB1E0B1">
    <w:name w:val="3DADF3E21F1B4D509F462A984FB1E0B1"/>
    <w:rsid w:val="00802C7F"/>
    <w:pPr>
      <w:bidi/>
    </w:pPr>
  </w:style>
  <w:style w:type="paragraph" w:customStyle="1" w:styleId="E725F07901014400A304D4F06714C3D1">
    <w:name w:val="E725F07901014400A304D4F06714C3D1"/>
    <w:rsid w:val="00802C7F"/>
    <w:pPr>
      <w:bidi/>
    </w:pPr>
  </w:style>
  <w:style w:type="paragraph" w:customStyle="1" w:styleId="497EAA7B8EC341F3A17E3DEAF051A7EE">
    <w:name w:val="497EAA7B8EC341F3A17E3DEAF051A7EE"/>
    <w:rsid w:val="00802C7F"/>
    <w:pPr>
      <w:bidi/>
    </w:pPr>
  </w:style>
  <w:style w:type="paragraph" w:customStyle="1" w:styleId="09353C3C2EA14D55B5B2587D81A110E0">
    <w:name w:val="09353C3C2EA14D55B5B2587D81A110E0"/>
    <w:rsid w:val="00802C7F"/>
    <w:pPr>
      <w:bidi/>
    </w:pPr>
  </w:style>
  <w:style w:type="paragraph" w:customStyle="1" w:styleId="B45D378920F5442DA5FE611E41029479">
    <w:name w:val="B45D378920F5442DA5FE611E41029479"/>
    <w:rsid w:val="00802C7F"/>
    <w:pPr>
      <w:bidi/>
    </w:pPr>
  </w:style>
  <w:style w:type="paragraph" w:customStyle="1" w:styleId="56EFB76D529B44208565044BD8D35B5A">
    <w:name w:val="56EFB76D529B44208565044BD8D35B5A"/>
    <w:rsid w:val="00802C7F"/>
    <w:pPr>
      <w:bidi/>
    </w:pPr>
  </w:style>
  <w:style w:type="paragraph" w:customStyle="1" w:styleId="BC7AE81EF40749B49D1F81ED9662DA81">
    <w:name w:val="BC7AE81EF40749B49D1F81ED9662DA81"/>
    <w:rsid w:val="00802C7F"/>
    <w:pPr>
      <w:bidi/>
    </w:pPr>
  </w:style>
  <w:style w:type="paragraph" w:customStyle="1" w:styleId="46ED463F21984312ABCD34263E1E946A">
    <w:name w:val="46ED463F21984312ABCD34263E1E946A"/>
    <w:rsid w:val="00802C7F"/>
    <w:pPr>
      <w:bidi/>
    </w:pPr>
  </w:style>
  <w:style w:type="paragraph" w:customStyle="1" w:styleId="2623828EC3F94B9ABCAD661F235BF410">
    <w:name w:val="2623828EC3F94B9ABCAD661F235BF410"/>
    <w:rsid w:val="00802C7F"/>
    <w:pPr>
      <w:bidi/>
    </w:pPr>
  </w:style>
  <w:style w:type="paragraph" w:customStyle="1" w:styleId="9C05BA502BC946D4AFDC253C6832A68B">
    <w:name w:val="9C05BA502BC946D4AFDC253C6832A68B"/>
    <w:rsid w:val="00802C7F"/>
    <w:pPr>
      <w:bidi/>
    </w:pPr>
  </w:style>
  <w:style w:type="paragraph" w:customStyle="1" w:styleId="88A17F3F73E64334B630852364AAC0C9">
    <w:name w:val="88A17F3F73E64334B630852364AAC0C9"/>
    <w:rsid w:val="00802C7F"/>
    <w:pPr>
      <w:bidi/>
    </w:pPr>
  </w:style>
  <w:style w:type="paragraph" w:customStyle="1" w:styleId="B0EC0A66CAE4478F87E33AB3F5CB8516">
    <w:name w:val="B0EC0A66CAE4478F87E33AB3F5CB8516"/>
    <w:rsid w:val="00802C7F"/>
    <w:pPr>
      <w:bidi/>
    </w:pPr>
  </w:style>
  <w:style w:type="paragraph" w:customStyle="1" w:styleId="DB87A1FF3D454E6B988C8683C6440C79">
    <w:name w:val="DB87A1FF3D454E6B988C8683C6440C79"/>
    <w:rsid w:val="00802C7F"/>
    <w:pPr>
      <w:bidi/>
    </w:pPr>
  </w:style>
  <w:style w:type="paragraph" w:customStyle="1" w:styleId="13253C4570E8406996C74E024A0B9EBF">
    <w:name w:val="13253C4570E8406996C74E024A0B9EBF"/>
    <w:rsid w:val="00802C7F"/>
    <w:pPr>
      <w:bidi/>
    </w:pPr>
  </w:style>
  <w:style w:type="paragraph" w:customStyle="1" w:styleId="1BD0A0250B8F4E58AB6C7E697C01A378">
    <w:name w:val="1BD0A0250B8F4E58AB6C7E697C01A378"/>
    <w:rsid w:val="00802C7F"/>
    <w:pPr>
      <w:bidi/>
    </w:pPr>
  </w:style>
  <w:style w:type="paragraph" w:customStyle="1" w:styleId="93FB183817DC430F8FAA48FB33B727E0">
    <w:name w:val="93FB183817DC430F8FAA48FB33B727E0"/>
    <w:rsid w:val="00802C7F"/>
    <w:pPr>
      <w:bidi/>
    </w:pPr>
  </w:style>
  <w:style w:type="paragraph" w:customStyle="1" w:styleId="5CD10299D7C44EC4AE99F236B2A1586A">
    <w:name w:val="5CD10299D7C44EC4AE99F236B2A1586A"/>
    <w:rsid w:val="00802C7F"/>
    <w:pPr>
      <w:bidi/>
    </w:pPr>
  </w:style>
  <w:style w:type="paragraph" w:customStyle="1" w:styleId="03AD6F742AD740AFB6679DE31D407FFB">
    <w:name w:val="03AD6F742AD740AFB6679DE31D407FFB"/>
    <w:rsid w:val="00802C7F"/>
    <w:pPr>
      <w:bidi/>
    </w:pPr>
  </w:style>
  <w:style w:type="paragraph" w:customStyle="1" w:styleId="149330DB6D064271996F245900F25CB6">
    <w:name w:val="149330DB6D064271996F245900F25CB6"/>
    <w:rsid w:val="00802C7F"/>
    <w:pPr>
      <w:bidi/>
    </w:pPr>
  </w:style>
  <w:style w:type="paragraph" w:customStyle="1" w:styleId="04F050ABB891480D954EDCE5312FEACA">
    <w:name w:val="04F050ABB891480D954EDCE5312FEACA"/>
    <w:rsid w:val="00802C7F"/>
    <w:pPr>
      <w:bidi/>
    </w:pPr>
  </w:style>
  <w:style w:type="paragraph" w:customStyle="1" w:styleId="8351302377A541FFA79A8E8D3255D6C7">
    <w:name w:val="8351302377A541FFA79A8E8D3255D6C7"/>
    <w:rsid w:val="00802C7F"/>
    <w:pPr>
      <w:bidi/>
    </w:pPr>
  </w:style>
  <w:style w:type="paragraph" w:customStyle="1" w:styleId="50D022C739D84E1AB0A7545050CFB367">
    <w:name w:val="50D022C739D84E1AB0A7545050CFB367"/>
    <w:rsid w:val="00802C7F"/>
    <w:pPr>
      <w:bidi/>
    </w:pPr>
  </w:style>
  <w:style w:type="paragraph" w:customStyle="1" w:styleId="1BA22247C89B41868F401D87391969E1">
    <w:name w:val="1BA22247C89B41868F401D87391969E1"/>
    <w:rsid w:val="00802C7F"/>
    <w:pPr>
      <w:bidi/>
    </w:pPr>
  </w:style>
  <w:style w:type="paragraph" w:customStyle="1" w:styleId="CAB6AE16A66A4AC580266CFE523D94B9">
    <w:name w:val="CAB6AE16A66A4AC580266CFE523D94B9"/>
    <w:rsid w:val="00802C7F"/>
    <w:pPr>
      <w:bidi/>
    </w:pPr>
  </w:style>
  <w:style w:type="paragraph" w:customStyle="1" w:styleId="B15FD5CB56CD47BD9CFD9DFB52565D0A">
    <w:name w:val="B15FD5CB56CD47BD9CFD9DFB52565D0A"/>
    <w:rsid w:val="00802C7F"/>
    <w:pPr>
      <w:bidi/>
    </w:pPr>
  </w:style>
  <w:style w:type="paragraph" w:customStyle="1" w:styleId="852927C93E0645E997EB51F28876C051">
    <w:name w:val="852927C93E0645E997EB51F28876C051"/>
    <w:rsid w:val="00802C7F"/>
    <w:pPr>
      <w:bidi/>
    </w:pPr>
  </w:style>
  <w:style w:type="paragraph" w:customStyle="1" w:styleId="954C60CE7E8B47AD93F0C62014432E78">
    <w:name w:val="954C60CE7E8B47AD93F0C62014432E78"/>
    <w:rsid w:val="00802C7F"/>
    <w:pPr>
      <w:bidi/>
    </w:pPr>
  </w:style>
  <w:style w:type="paragraph" w:customStyle="1" w:styleId="2BA6D15E00844DACB07AA6BD03C663F3">
    <w:name w:val="2BA6D15E00844DACB07AA6BD03C663F3"/>
    <w:rsid w:val="00802C7F"/>
    <w:pPr>
      <w:bidi/>
    </w:pPr>
  </w:style>
  <w:style w:type="paragraph" w:customStyle="1" w:styleId="5D07691E99B34449A6BE1F206D1A64CE">
    <w:name w:val="5D07691E99B34449A6BE1F206D1A64CE"/>
    <w:rsid w:val="00802C7F"/>
    <w:pPr>
      <w:bidi/>
    </w:pPr>
  </w:style>
  <w:style w:type="paragraph" w:customStyle="1" w:styleId="05298ABEE175471BBF8B022B14FE2A77">
    <w:name w:val="05298ABEE175471BBF8B022B14FE2A77"/>
    <w:rsid w:val="00802C7F"/>
    <w:pPr>
      <w:bidi/>
    </w:pPr>
  </w:style>
  <w:style w:type="paragraph" w:customStyle="1" w:styleId="3B016F0A2C6C4A66BB1C99F5559C9BE2">
    <w:name w:val="3B016F0A2C6C4A66BB1C99F5559C9BE2"/>
    <w:rsid w:val="00224B63"/>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4F62CDC7-8ABC-4D95-B239-A903F22A41C9}"/>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9755F097-2289-4EAE-86D0-4174ADD4BC19}"/>
</file>

<file path=docProps/app.xml><?xml version="1.0" encoding="utf-8"?>
<Properties xmlns="http://schemas.openxmlformats.org/officeDocument/2006/extended-properties" xmlns:vt="http://schemas.openxmlformats.org/officeDocument/2006/docPropsVTypes">
  <Template>Normal.dotm</Template>
  <TotalTime>1</TotalTime>
  <Pages>73</Pages>
  <Words>17784</Words>
  <Characters>88920</Characters>
  <Application>Microsoft Office Word</Application>
  <DocSecurity>0</DocSecurity>
  <Lines>741</Lines>
  <Paragraphs>212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106492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Ronen Levitov</cp:lastModifiedBy>
  <cp:revision>1</cp:revision>
  <dcterms:created xsi:type="dcterms:W3CDTF">2019-12-11T14:16:00Z</dcterms:created>
  <dcterms:modified xsi:type="dcterms:W3CDTF">2019-12-11T14:17:00Z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14b2e3c4-5c9a-4697-94ba-893469b40368</vt:lpwstr>
  </property>
</Properties>
</file>