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F3E9A1"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756AADE" w14:textId="39A7387F"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E5D74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805CF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57C377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968BD1B" w14:textId="5E86EE51"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713A12E6" wp14:editId="495860D0">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22B655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5DC6F3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2D8B44"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A4317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0A0A151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F10DAB"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8A61F1C"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68041B4F"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0989100" w14:textId="3084C055"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77FF64AB"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7ECBC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5C6A8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46FCA0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FA7757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65161A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B1BB88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182043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3E91D5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170DD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C79A66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1F2707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D1C54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689D6D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102AED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EFB7B8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0BEADB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E1AAD0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06DC3A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DF8E2F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02922F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52FE8E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A079B9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E90BB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72F16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FA3BD4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7A23ED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65282D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6727B2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0EB431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C7A6EF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01271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744AFE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11C62D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908C7F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0EC443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301EAF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BA0D32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3D1BCC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043C03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232A28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90E72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0FFFB6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5BDE5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6E175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C82F72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7500E4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5415AD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747C7A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C2EC57" w14:textId="6BC0B2F9"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0BF1B8E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4FFE30" w14:textId="191D3322"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264D14" w:rsidRPr="0006071E">
            <w:rPr>
              <w:rStyle w:val="AutoFieldsChar"/>
              <w:color w:val="00B0F0"/>
              <w:rtl/>
            </w:rPr>
            <w:t>[תאריך חתימת חוזה]</w:t>
          </w:r>
        </w:sdtContent>
      </w:sdt>
    </w:p>
    <w:p w14:paraId="3ED76A14"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690D57A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FE8B26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D11FD1A"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627B1CE" w14:textId="7C6F3C2C" w:rsidR="00650D2D" w:rsidRPr="00650D2D" w:rsidRDefault="00264D14"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06071E">
            <w:rPr>
              <w:rStyle w:val="AutoFieldsChar"/>
              <w:color w:val="00B0F0"/>
              <w:rtl/>
            </w:rPr>
            <w:t>[צד א בחוזה]</w:t>
          </w:r>
        </w:p>
      </w:sdtContent>
    </w:sdt>
    <w:p w14:paraId="0BDCD9C5"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329B1B4E"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037356C8"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AD4E928"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55018DB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7A61B11" w14:textId="0AB3E9EB" w:rsidR="00650D2D" w:rsidRPr="00650D2D" w:rsidRDefault="00264D14"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6071E">
            <w:rPr>
              <w:rStyle w:val="AutoFieldsChar"/>
              <w:color w:val="00B0F0"/>
              <w:rtl/>
            </w:rPr>
            <w:t>[צדדים נוספים]</w:t>
          </w:r>
        </w:p>
      </w:sdtContent>
    </w:sdt>
    <w:p w14:paraId="7A692B7F"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2FB69C8D"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0BA098FB"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B197ACD"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lastRenderedPageBreak/>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B88C4FF"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18FA18CC"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4D95F963"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0D8D3C69"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E533BC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5A28D42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60937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73073E1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77E6A36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1730D5"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2B93ED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AB6676"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5869FD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AF1FA6"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w:t>
      </w:r>
      <w:r w:rsidRPr="00650D2D">
        <w:rPr>
          <w:rFonts w:ascii="Times New Roman" w:eastAsia="Times New Roman" w:hAnsi="Times New Roman" w:cs="David"/>
          <w:sz w:val="20"/>
          <w:szCs w:val="24"/>
          <w:rtl/>
          <w:lang w:eastAsia="he-IL"/>
        </w:rPr>
        <w:lastRenderedPageBreak/>
        <w:t>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515DF8A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18CDE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5B9ECE7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7664492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005762C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74CDF3"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30DA77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DE4D5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34498C3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943D9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460BCB7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4D8A10AA"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4AE2193"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674AD9B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9049F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6372001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277B36A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EC372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4D0D8E04"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w:t>
      </w:r>
    </w:p>
    <w:p w14:paraId="1C0E1309"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2FD031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1F6CFD8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3347BC6D"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2146FE5"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45159D47"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693F74A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426AE59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19F5965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7D943C19"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05D6FB7D"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237A987E"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847D783" w14:textId="09DCAAF6"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372388DE"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lastRenderedPageBreak/>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6946830A"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511E010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071A670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1AF01AB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083DB2C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42003D0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w:t>
      </w:r>
      <w:r w:rsidRPr="00650D2D">
        <w:rPr>
          <w:rFonts w:ascii="Times New Roman" w:eastAsia="Times New Roman" w:hAnsi="Times New Roman" w:cs="David"/>
          <w:sz w:val="20"/>
          <w:szCs w:val="24"/>
          <w:rtl/>
          <w:lang w:eastAsia="he-IL"/>
        </w:rPr>
        <w:lastRenderedPageBreak/>
        <w:t>התקציבית, שייקבעו על ידי המזמין.</w:t>
      </w:r>
    </w:p>
    <w:p w14:paraId="1E32335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06E8B63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28A2865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7E0879D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26371CD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B599DE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280B52D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5575536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10E5039"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"רמדורנט"</w:t>
      </w:r>
      <w:r w:rsidRPr="00650D2D">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6D28431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3CA2C5E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4B8E6B1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hint="cs"/>
          <w:b/>
          <w:sz w:val="20"/>
          <w:szCs w:val="24"/>
          <w:rtl/>
          <w:lang w:eastAsia="he-IL"/>
        </w:rPr>
        <w:t>המצ"ב,</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1AFDC4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2A15D3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4382CCC5"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BF672B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89BA57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56273E3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3A8A8D1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70544FC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6D86432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52CA83A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3E28C9A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3DCDB3EF"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177CB99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26E94AB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EE465C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המצ"ב</w:t>
      </w:r>
      <w:r w:rsidRPr="00650D2D">
        <w:rPr>
          <w:rFonts w:ascii="Times New Roman" w:eastAsia="Times New Roman" w:hAnsi="Times New Roman" w:cs="David"/>
          <w:sz w:val="20"/>
          <w:szCs w:val="24"/>
          <w:rtl/>
          <w:lang w:eastAsia="he-IL"/>
        </w:rPr>
        <w:t>.</w:t>
      </w:r>
    </w:p>
    <w:p w14:paraId="7B20B96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3175ED9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428FB8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0346F21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53C23A1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5D3B671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4AEF9D7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5781D6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C0D672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93A9EA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18E6417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46969C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B0C26C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4C386334"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2A42A3A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598DD8E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FDE93BF" w14:textId="2EAECB1A"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08D6DC7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35D5293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r w:rsidRPr="00650D2D">
        <w:rPr>
          <w:rFonts w:ascii="Times New Roman" w:eastAsia="Times New Roman" w:hAnsi="Times New Roman" w:cs="David" w:hint="cs"/>
          <w:b/>
          <w:sz w:val="20"/>
          <w:szCs w:val="24"/>
          <w:rtl/>
          <w:lang w:eastAsia="he-IL"/>
        </w:rPr>
        <w:t xml:space="preserve">המצ"ב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4D9ABDE1"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4473429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14CEA39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56671160"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4B128630"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0B2B20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0263D70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4B3C513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6404EE52"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רמדורנט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C379EE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6CD6BE1B"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547FDA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35D9F20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28522066" w14:textId="3BDA083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71B1B3F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4937B74C"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0685383" w14:textId="797FACE8"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המצ"ב</w:t>
      </w:r>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3D58799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063D8E1F"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0281EB3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4D29806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C30176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6BFEEAC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להכין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עבור רוכשים שיבקשו זאת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D812FF4" w14:textId="77777777"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מחיר השינויים ותנאי התשלום בגין תכנון השינויים </w:t>
      </w:r>
      <w:r w:rsidRPr="00650D2D">
        <w:rPr>
          <w:rFonts w:ascii="Times New Roman" w:eastAsia="Times New Roman" w:hAnsi="Times New Roman" w:cs="David" w:hint="cs"/>
          <w:sz w:val="20"/>
          <w:szCs w:val="24"/>
          <w:rtl/>
          <w:lang w:eastAsia="he-IL"/>
        </w:rPr>
        <w:t xml:space="preserve">כאמור, </w:t>
      </w:r>
      <w:r w:rsidRPr="00650D2D">
        <w:rPr>
          <w:rFonts w:ascii="Times New Roman" w:eastAsia="Times New Roman" w:hAnsi="Times New Roman" w:cs="David"/>
          <w:sz w:val="20"/>
          <w:szCs w:val="24"/>
          <w:rtl/>
          <w:lang w:eastAsia="he-IL"/>
        </w:rPr>
        <w:t>יסוכמו בין המתכנן לרוכשים. המתכנן יתקשר עם הרוכש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בענ</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ין קביעת מחיר השינויים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תובא בפני המנהל והוא יהיה המוסמך להכריע בה.</w:t>
      </w:r>
    </w:p>
    <w:p w14:paraId="501979E2"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6F1ECCE3"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BA72145"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5B410D6" w14:textId="77777777" w:rsidR="008B5A6E" w:rsidRPr="00013687" w:rsidRDefault="008B5A6E" w:rsidP="008B5A6E">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7F6A123"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B906275"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D1DD276"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C1FB5EF"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7936D15"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DCCC7F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420735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BF5F9B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679E04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7C9D2AB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47C165B"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7726851"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1B18BB4D"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ED64494"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D119FCF"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82C8AF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FDBD32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F3FC266"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F4B5748" w14:textId="15877D40"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1860509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42010FE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3DCC7A6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8804E3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D46099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22EAF61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AEFC372"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4B29C64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1CA77D4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י הדין ו/או מכח צו הרחבה ו/או מכח הסכם כלשהו על עובד</w:t>
      </w:r>
      <w:r w:rsidRPr="00650D2D">
        <w:rPr>
          <w:rFonts w:ascii="Times New Roman" w:eastAsia="Times New Roman" w:hAnsi="Times New Roman" w:cs="David" w:hint="cs"/>
          <w:sz w:val="20"/>
          <w:szCs w:val="24"/>
          <w:rtl/>
          <w:lang w:eastAsia="he-IL"/>
        </w:rPr>
        <w:t>.</w:t>
      </w:r>
    </w:p>
    <w:p w14:paraId="607E32E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473E2D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ישא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4CD350C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1CE3B2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FC1349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720B7FBC"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3E304B4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5DC5BA7D"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05902E5F"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074FA7A4"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15DEE9BD"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23B9C31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287F060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C161F5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67BE2C2B"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05B1515B"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7E8ABA77"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3D6ECE02" w14:textId="77777777" w:rsidR="009A6D7F" w:rsidRPr="009A6D7F" w:rsidRDefault="009A6D7F" w:rsidP="009A6D7F">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462BA8C"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D44DF0">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1A9B6A13" w14:textId="77777777" w:rsidR="00D44DF0" w:rsidRPr="00D44DF0" w:rsidRDefault="00D44DF0" w:rsidP="00D44DF0">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57410CE1"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lang w:eastAsia="he-IL"/>
        </w:rPr>
      </w:pPr>
      <w:r w:rsidRPr="00D44DF0">
        <w:rPr>
          <w:rFonts w:ascii="Times New Roman" w:eastAsia="Times New Roman" w:hAnsi="Times New Roman" w:cs="David"/>
          <w:sz w:val="20"/>
          <w:szCs w:val="24"/>
          <w:rtl/>
          <w:lang w:eastAsia="he-IL"/>
        </w:rPr>
        <w:t>חל שינוי בהחזקת המניות ו/או בהרכב המנהלים של המתכנן.</w:t>
      </w:r>
    </w:p>
    <w:p w14:paraId="7597F37E" w14:textId="77777777" w:rsidR="00D44DF0" w:rsidRPr="00D44DF0" w:rsidRDefault="00D44DF0" w:rsidP="00D44DF0">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61652E38"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D44DF0">
        <w:rPr>
          <w:rFonts w:ascii="Times New Roman" w:eastAsia="Times New Roman" w:hAnsi="Times New Roman" w:cs="David"/>
          <w:sz w:val="20"/>
          <w:szCs w:val="24"/>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3E820C9D" w14:textId="7D5AEC16"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E2AAEC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6680475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623E754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112705D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118783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437CE3D" w14:textId="52DE9DD0"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BEFCB4E"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195764A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48BE058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3CE8081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2C8ACBE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63BCE7D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117AA54"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63EE365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44A6F7E0"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4803187"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54F8EA20"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6C3A9E8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FE1414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F92AB6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שלוחיו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58C610AA"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417A34D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0849988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0A6C97DC"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030A843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57F6C7A"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4471622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4CCE8CB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2AF92492"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2FCB195"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233571F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4625D4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CA18EB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כויתור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כויתור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3CECCA1D"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631286E3"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8CD8FD3"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611377EE"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2ECBCF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י חוזה זה. וזאת מבלי לגרוע מהאמור להלן בסיפא לס"ק זה.</w:t>
      </w:r>
    </w:p>
    <w:p w14:paraId="0F1AA2A8"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0BDEC6B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C7A69D1"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F3A631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DF9813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323566F" w14:textId="06315916"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0CBA9302" w14:textId="3F82EAA2"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5EADE1DB"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4FBE72AA"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841B102"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B307DFA"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E5DE15F" w14:textId="71CE73AA"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BC719C">
            <w:rPr>
              <w:rStyle w:val="PlaceholderText"/>
              <w:color w:val="00B0F0"/>
              <w:u w:val="single"/>
              <w:rtl/>
            </w:rPr>
            <w:t>[שם צד א]</w:t>
          </w:r>
        </w:sdtContent>
      </w:sdt>
    </w:p>
    <w:p w14:paraId="329BD59A"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F5E317D"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9D594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76127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2AE4E6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024E43"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781249A"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065EDA2"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5A107A"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47F08C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881A94B"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1486FA6"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12EFFF23"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C1B8E4D"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2ED65E"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7E2CF6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DC5589B"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6E4EB08"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71958A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26A510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B3AEB7" w14:textId="5E3EAB19"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F42AAC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9E575A" w14:textId="2F930729"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148A0757"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E4860D0"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B6B4A0" w14:textId="3E258350"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413C2648"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3B956EEC"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ECD3A9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4E5B92" w14:textId="171C0B5D"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231BD54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0BC2DAB"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מימד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685F0AEA" w14:textId="5450899D"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13293E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C60665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4339FB" w14:textId="5A6D4582"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7313F6E5" w14:textId="692F58A9"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5FF3AF8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A2472E" w14:textId="5DF9D01D"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469187D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149AD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986221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D6DEB1"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329FC53"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C1D5B1"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32FC377"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A6A6FBE"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04D98C0"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BE9D797"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3ECD6FCC" w14:textId="77777777" w:rsidTr="0006071E">
        <w:tc>
          <w:tcPr>
            <w:tcW w:w="3366" w:type="dxa"/>
          </w:tcPr>
          <w:p w14:paraId="65008D86" w14:textId="3B2D3268" w:rsidR="0006071E" w:rsidRDefault="004402EC"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6071E" w:rsidRPr="00E95AE9">
                  <w:rPr>
                    <w:rStyle w:val="PlaceholderText"/>
                    <w:color w:val="00B0F0"/>
                    <w:rtl/>
                  </w:rPr>
                  <w:t>[אחוז השתתפות צד א]</w:t>
                </w:r>
              </w:sdtContent>
            </w:sdt>
          </w:p>
          <w:p w14:paraId="61424D6E"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7A1698D" w14:textId="77777777" w:rsidR="0006071E" w:rsidRDefault="0006071E" w:rsidP="0006071E">
            <w:pPr>
              <w:widowControl w:val="0"/>
              <w:spacing w:before="0" w:beforeAutospacing="0" w:after="0" w:afterAutospacing="0" w:line="240" w:lineRule="auto"/>
              <w:ind w:left="720"/>
              <w:outlineLvl w:val="2"/>
            </w:pPr>
          </w:p>
          <w:p w14:paraId="165B11FA"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9004527" w14:textId="797D1768"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0A69B287"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13F291DA"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5BD2237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7A8AE0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0D293C2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F5767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40CD9176"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9522F7E"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תכנון תנועה לתכנית</w:t>
      </w:r>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 בסמכות ועדה מקומית.</w:t>
      </w:r>
    </w:p>
    <w:p w14:paraId="50F4B429"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56B07C5C"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4B9FABBD"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478C5517"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תכנון פיזי של כבישים, רחובות משולבים וחניונים ציבוריים.</w:t>
      </w:r>
    </w:p>
    <w:p w14:paraId="6DA92E9E"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תאום מערכות ותשתיות בכבישים, מדרכות ורחובות משולבים ציבוריים.</w:t>
      </w:r>
    </w:p>
    <w:p w14:paraId="420AA30E" w14:textId="6E12104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2D1E279B"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78E21EC7"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15C39E59"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0C9E7F19"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377E8F7D"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D538B1A"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378ECF21" w14:textId="7BB1BD63"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7CAD014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17B86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6D0ACBCB"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403F21" w14:textId="1CC404AB"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7CC29B5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4F45D" w14:textId="777777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r w:rsidR="0006071E">
        <w:rPr>
          <w:rFonts w:ascii="Times New Roman" w:eastAsia="Times New Roman" w:hAnsi="Times New Roman" w:cs="David" w:hint="cs"/>
          <w:sz w:val="24"/>
          <w:szCs w:val="24"/>
          <w:rtl/>
          <w:lang w:eastAsia="he-IL"/>
        </w:rPr>
        <w:t>תכנון ת</w:t>
      </w:r>
      <w:r w:rsidRPr="00650D2D">
        <w:rPr>
          <w:rFonts w:ascii="Times New Roman" w:eastAsia="Times New Roman" w:hAnsi="Times New Roman" w:cs="David" w:hint="cs"/>
          <w:sz w:val="24"/>
          <w:szCs w:val="24"/>
          <w:rtl/>
          <w:lang w:eastAsia="he-IL"/>
        </w:rPr>
        <w:t>כנית</w:t>
      </w:r>
      <w:r w:rsidR="0006071E">
        <w:rPr>
          <w:rFonts w:ascii="Times New Roman" w:eastAsia="Times New Roman" w:hAnsi="Times New Roman" w:cs="David" w:hint="cs"/>
          <w:sz w:val="24"/>
          <w:szCs w:val="24"/>
          <w:rtl/>
          <w:lang w:eastAsia="he-IL"/>
        </w:rPr>
        <w:t xml:space="preserve"> בניין עיר בסמכות מקומית ו/או ת</w:t>
      </w:r>
      <w:r w:rsidRPr="00650D2D">
        <w:rPr>
          <w:rFonts w:ascii="Times New Roman" w:eastAsia="Times New Roman" w:hAnsi="Times New Roman" w:cs="David" w:hint="cs"/>
          <w:sz w:val="24"/>
          <w:szCs w:val="24"/>
          <w:rtl/>
          <w:lang w:eastAsia="he-IL"/>
        </w:rPr>
        <w:t xml:space="preserve">כנית עיצוב </w:t>
      </w:r>
    </w:p>
    <w:p w14:paraId="50CE6E50" w14:textId="557F988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1A6AC9E8"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DD090C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154E6D9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7CD02BF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5934E187"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5CBCD6A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5384947F" w14:textId="1B520E9F"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 (בתוכניות בנין עיר – גם מחוץ לגבולות התכנית והפרויקט).</w:t>
      </w:r>
    </w:p>
    <w:p w14:paraId="2041AA5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122FF1F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54636DD2" w14:textId="1E1A5A4B"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0578F53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t>
      </w:r>
    </w:p>
    <w:p w14:paraId="0C65313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211D5E07"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7EACE69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4A181E74" w14:textId="4CA13C4F" w:rsidR="00650D2D" w:rsidRPr="00650D2D"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650D2D" w:rsidRPr="00650D2D">
        <w:rPr>
          <w:rFonts w:ascii="Times New Roman" w:eastAsia="Times New Roman" w:hAnsi="Times New Roman" w:cs="David"/>
          <w:sz w:val="24"/>
          <w:szCs w:val="24"/>
          <w:rtl/>
          <w:lang w:eastAsia="he-IL"/>
        </w:rPr>
        <w:t xml:space="preserve">כניות מוקדמות למפלסי עבודות עפר, פתרונות ניקוז ומיקום קירות תומכים, על רקע מפות טופוגרפיות שיבוצעו על ידי המזמין ו/או מי מטעמו ועל חשבונו. </w:t>
      </w:r>
    </w:p>
    <w:p w14:paraId="1A55271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4FC8E310"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68BBAA83"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02894B4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 תכנית בנין העיר, לרבות ניסוח תקנון התכנית בכל הקשור לנושאים התחבורתיים.</w:t>
      </w:r>
    </w:p>
    <w:p w14:paraId="681A3EB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הכנת נספחי תנועה (מנחים) לתכנית בנין העיר לרבות פתרונות בשטחים שמחוץ לגבולות התכנית, הגשתם לרשויות, בתאום עם האדריכל והמזמין ובאשור המזמין.</w:t>
      </w:r>
    </w:p>
    <w:p w14:paraId="51E48404" w14:textId="3124C77B"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46A96B43" w14:textId="7EAD3B5D"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המזמין, והכל עד למתן תוקף לתכנית בנין העיר. </w:t>
      </w:r>
    </w:p>
    <w:p w14:paraId="6C84D310"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שצ"פים וכו', הגשתם לרשויות – לאחר אשור המנהל – וטיפול באישורם. </w:t>
      </w:r>
    </w:p>
    <w:p w14:paraId="3EA1F1F7"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65CC72F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ורדיוסי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6F632639"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49BE574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t>
      </w:r>
    </w:p>
    <w:p w14:paraId="2626773D" w14:textId="7252C3AA"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2CB92718"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561D859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459A7201" w14:textId="63293B1B"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השונות במסגרת שינוי תב"ע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51147823" w14:textId="3FCD690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1951C683"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יב.</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7139435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4DE0264E"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2A619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EFB7BA"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6E681F6D"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2B8A9607"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EAA6713"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hint="cs"/>
          <w:sz w:val="24"/>
          <w:szCs w:val="24"/>
          <w:rtl/>
          <w:lang w:eastAsia="he-IL"/>
        </w:rPr>
        <w:t xml:space="preserve">עריכת, תכנון ואישור הסדרי תנועה זמניים ככל </w:t>
      </w:r>
      <w:r w:rsidRPr="0006071E">
        <w:rPr>
          <w:rFonts w:ascii="Times New Roman" w:eastAsia="Times New Roman" w:hAnsi="Times New Roman" w:cs="David" w:hint="cs"/>
          <w:sz w:val="24"/>
          <w:szCs w:val="24"/>
          <w:rtl/>
          <w:lang w:eastAsia="he-IL"/>
        </w:rPr>
        <w:t>וכמה שנדרש</w:t>
      </w:r>
      <w:r w:rsidRPr="00650D2D">
        <w:rPr>
          <w:rFonts w:ascii="Times New Roman" w:eastAsia="Times New Roman" w:hAnsi="Times New Roman" w:cs="David" w:hint="cs"/>
          <w:sz w:val="24"/>
          <w:szCs w:val="24"/>
          <w:rtl/>
          <w:lang w:eastAsia="he-IL"/>
        </w:rPr>
        <w:t xml:space="preserve"> בכל שלב במהלך הביצוע, מספר פעמים </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4"/>
          <w:szCs w:val="24"/>
          <w:rtl/>
          <w:lang w:eastAsia="he-IL"/>
        </w:rPr>
        <w:t xml:space="preserve"> הכל מול הרשויות הנדרשות.</w:t>
      </w:r>
    </w:p>
    <w:p w14:paraId="6A41509E" w14:textId="1C9F151D"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תנועתי ופיזי 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66BE9C0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3974C88E" w14:textId="182AD1E1"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503ECDC5" w14:textId="3AF6ED81"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1468E4C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לצמתים, לרחובות ולדרכים, בין היתר בנושאי: תמרור, צביעה ושלוט תנועתי, קביעת ציוד ואביזרים תחבורתיים. </w:t>
      </w:r>
    </w:p>
    <w:p w14:paraId="171D2A1E" w14:textId="0090FF9B"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הכל כנדרש לעריכת מכרז למדידה ו/או פאושלי.</w:t>
      </w:r>
    </w:p>
    <w:p w14:paraId="54E57E7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המפרטים יודפסו באמצעות מעבד תמלילים, והם יוצאו בקבצי "אסקי", כך שניתן יהיה להעתיקם לכל מעבד תמלילים אחר, ע"ג דיסקט ובתדפיס.</w:t>
      </w:r>
    </w:p>
    <w:p w14:paraId="0332671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3FA9A37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69F1CCD9"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7C4C9AE3"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21DEF28C"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010BB6E9"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3974B82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4DC969CA" w14:textId="1CDB8E83"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42EC4379" w14:textId="2DF706DE"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7CE551A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7B0FBA"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0016F6C4"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0C05666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4636C69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3E6DDE20"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17EF53A2"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536837C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6031BE63"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6F61D306"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16E97F13"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16BCB2F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602AE7B3"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6907B7C9"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68227A3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0DB7E59B" w14:textId="1D362C7A"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62F01950"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30080022"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DF9EBA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37D2FEB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82E5D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1CB8FCE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7FCB8E9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3F2A6B82"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596B31AB" w14:textId="31595AE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005D45F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52BEB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226B817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51CA2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9C476F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114717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51C19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37D86A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A31CE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99926F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7858B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AEFA0D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F9714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7C8F16" w14:textId="5AF26EF8"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4E89F8FC"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1E21CC0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119C8195"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3C23F99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2ABBC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t xml:space="preserve">עבור שרותי המתכנן לתכנית בנין עיר בסמכות ועדה מקומית: ___________ ₪ </w:t>
      </w:r>
    </w:p>
    <w:p w14:paraId="41724AF5"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(במילים: _________ ₪).</w:t>
      </w:r>
    </w:p>
    <w:p w14:paraId="58B28367"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367DD8F"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עבור 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________ ₪ (במילים: ________ ₪) לכל יח"ד במגרש.</w:t>
      </w:r>
    </w:p>
    <w:p w14:paraId="52AB9A4E"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C4B76A2"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עבור שרותי המתכנן בתחום שטחים ציבוריים, שטחים פרטיים שבהם לא מתוכננים מבנים, ולמתחם מבנה מכירות ודירה לדוגמא: __________ ₪ (במילים: _________ ₪).</w:t>
      </w:r>
    </w:p>
    <w:p w14:paraId="1612E598"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DFEA94B" w14:textId="6291CCD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BF0AA7" w:rsidRPr="0006071E">
            <w:rPr>
              <w:rStyle w:val="AutoFieldsChar"/>
              <w:color w:val="00B0F0"/>
              <w:rtl/>
            </w:rPr>
            <w:t>[סוג מדד כותרת]</w:t>
          </w:r>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BF0AA7" w:rsidRPr="0006071E">
            <w:rPr>
              <w:rStyle w:val="AutoFieldsChar"/>
              <w:color w:val="00B0F0"/>
              <w:rtl/>
            </w:rPr>
            <w:t>[מדד בגין/ידוע - כותרת]</w:t>
          </w:r>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BF0AA7" w:rsidRPr="0006071E">
            <w:rPr>
              <w:rStyle w:val="AutoFieldsChar"/>
              <w:color w:val="00B0F0"/>
              <w:rtl/>
            </w:rPr>
            <w:t>[מדד בסיס]</w:t>
          </w:r>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BF0AA7" w:rsidRPr="0006071E">
            <w:rPr>
              <w:rStyle w:val="AutoFieldsChar"/>
              <w:color w:val="00B0F0"/>
              <w:rtl/>
            </w:rPr>
            <w:t>[נקודות מדד]</w:t>
          </w:r>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5DB1A179"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28C894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647B5F54"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C0500FE"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1703FB3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EC88ECD"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t>
      </w:r>
    </w:p>
    <w:p w14:paraId="3F1AF596"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84C4E4B"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72643BB4"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0A536BE5"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D5EDB47"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7B0EF746"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8313963"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63732F4E"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54EAA0D8"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482972AF" w14:textId="6B1A839E"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792172D8"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1204F498" w14:textId="19381273"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632831F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11231A"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647C5E88"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12436931"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לתכנית בנין עיר בסמכות ועדה מקומית (באחוזים משכר המתכנן הנקוב בסעיף 1.1 לנספח ד' לעיל):</w:t>
      </w:r>
    </w:p>
    <w:p w14:paraId="3F2731DA"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5DB042B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א.</w:t>
      </w:r>
      <w:r w:rsidRPr="00650D2D">
        <w:rPr>
          <w:rFonts w:ascii="Times New Roman" w:eastAsia="Times New Roman" w:hAnsi="Times New Roman" w:cs="David"/>
          <w:sz w:val="24"/>
          <w:szCs w:val="24"/>
          <w:rtl/>
          <w:lang w:eastAsia="he-IL"/>
        </w:rPr>
        <w:tab/>
        <w:t xml:space="preserve">לאחר הגשת מסמכי התכנון, באשור המזמין, </w:t>
      </w:r>
    </w:p>
    <w:p w14:paraId="4DFD8F53" w14:textId="10EC2572" w:rsidR="00650D2D" w:rsidRDefault="00650D2D"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לאשור </w:t>
      </w:r>
      <w:r w:rsidR="0006071E">
        <w:rPr>
          <w:rFonts w:ascii="Times New Roman" w:eastAsia="Times New Roman" w:hAnsi="Times New Roman" w:cs="David"/>
          <w:sz w:val="24"/>
          <w:szCs w:val="24"/>
          <w:rtl/>
          <w:lang w:eastAsia="he-IL"/>
        </w:rPr>
        <w:t xml:space="preserve">הועדה המקומית לתכנון ובניה </w:t>
      </w:r>
      <w:r w:rsidR="0006071E"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sz w:val="24"/>
          <w:szCs w:val="24"/>
          <w:u w:val="dotted"/>
          <w:rtl/>
          <w:lang w:eastAsia="he-IL"/>
        </w:rPr>
        <w:tab/>
      </w:r>
      <w:r w:rsidR="0006071E">
        <w:rPr>
          <w:rFonts w:ascii="Times New Roman" w:eastAsia="Times New Roman" w:hAnsi="Times New Roman" w:cs="David" w:hint="cs"/>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06071E">
        <w:rPr>
          <w:rFonts w:ascii="Times New Roman" w:eastAsia="Times New Roman" w:hAnsi="Times New Roman" w:cs="David"/>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2F6D5895" w14:textId="77777777" w:rsidR="00295B2E" w:rsidRPr="00650D2D" w:rsidRDefault="00295B2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p>
    <w:p w14:paraId="1370393F" w14:textId="353D1C26"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ב.</w:t>
      </w:r>
      <w:r w:rsidRPr="00650D2D">
        <w:rPr>
          <w:rFonts w:ascii="Times New Roman" w:eastAsia="Times New Roman" w:hAnsi="Times New Roman" w:cs="David"/>
          <w:sz w:val="24"/>
          <w:szCs w:val="24"/>
          <w:rtl/>
          <w:lang w:eastAsia="he-IL"/>
        </w:rPr>
        <w:tab/>
        <w:t>לאחר 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 הו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עדה המקומית להפקדת התכנית </w:t>
      </w:r>
    </w:p>
    <w:p w14:paraId="5350F469" w14:textId="4399184A" w:rsidR="00650D2D" w:rsidRDefault="00650D2D"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להתנגדויות </w:t>
      </w:r>
      <w:r w:rsidR="0006071E">
        <w:rPr>
          <w:rFonts w:ascii="Times New Roman" w:eastAsia="Times New Roman" w:hAnsi="Times New Roman" w:cs="David"/>
          <w:sz w:val="24"/>
          <w:szCs w:val="24"/>
          <w:rtl/>
          <w:lang w:eastAsia="he-IL"/>
        </w:rPr>
        <w:t>ופרסום ההפקדה ברשומות ובעיתונות</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2E02FC62" w14:textId="77777777" w:rsidR="00295B2E" w:rsidRPr="00650D2D" w:rsidRDefault="00295B2E"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p>
    <w:p w14:paraId="63BD47C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ג.</w:t>
      </w:r>
      <w:r w:rsidRPr="00650D2D">
        <w:rPr>
          <w:rFonts w:ascii="Times New Roman" w:eastAsia="Times New Roman" w:hAnsi="Times New Roman" w:cs="David"/>
          <w:sz w:val="24"/>
          <w:szCs w:val="24"/>
          <w:rtl/>
          <w:lang w:eastAsia="he-IL"/>
        </w:rPr>
        <w:tab/>
        <w:t xml:space="preserve">לאחר מתן תוקף לתוכנית ופרסום מתן התוקף </w:t>
      </w:r>
    </w:p>
    <w:p w14:paraId="6F77326C" w14:textId="260AFB04" w:rsidR="00650D2D" w:rsidRPr="00650D2D" w:rsidRDefault="0006071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ברשומות ובעיתונות</w:t>
      </w:r>
      <w:r>
        <w:rPr>
          <w:rFonts w:ascii="Times New Roman" w:eastAsia="Times New Roman" w:hAnsi="Times New Roman" w:cs="David" w:hint="cs"/>
          <w:sz w:val="24"/>
          <w:szCs w:val="24"/>
          <w:rtl/>
          <w:lang w:eastAsia="he-IL"/>
        </w:rPr>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 xml:space="preserve"> </w:t>
      </w:r>
      <w:r w:rsidR="00650D2D" w:rsidRPr="0006071E">
        <w:rPr>
          <w:rFonts w:ascii="Times New Roman" w:eastAsia="Times New Roman" w:hAnsi="Times New Roman" w:cs="David"/>
          <w:sz w:val="24"/>
          <w:szCs w:val="24"/>
          <w:rtl/>
          <w:lang w:eastAsia="he-IL"/>
        </w:rPr>
        <w:t>34% משכר המתכנן</w:t>
      </w:r>
    </w:p>
    <w:p w14:paraId="4AD63B9D"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17B9E2E9" w14:textId="4F77510E" w:rsidR="00650D2D" w:rsidRPr="00650D2D" w:rsidRDefault="00650D2D" w:rsidP="0006071E">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    </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u w:val="single"/>
          <w:rtl/>
          <w:lang w:eastAsia="he-IL"/>
        </w:rPr>
        <w:t>סה"כ</w:t>
      </w:r>
      <w:r w:rsidR="00295B2E">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00295B2E">
        <w:rPr>
          <w:rFonts w:ascii="Times New Roman" w:eastAsia="Times New Roman" w:hAnsi="Times New Roman" w:cs="David"/>
          <w:sz w:val="24"/>
          <w:szCs w:val="24"/>
          <w:rtl/>
          <w:lang w:eastAsia="he-IL"/>
        </w:rPr>
        <w:t>100% משכר המתכנן</w:t>
      </w:r>
    </w:p>
    <w:p w14:paraId="5142B533"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072E33FB"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לתכנון האמור בסעיפים 1.2 ו- 1.3 לנספח ד' לעיל</w:t>
      </w:r>
      <w:r w:rsidRPr="00650D2D">
        <w:rPr>
          <w:rFonts w:ascii="Times New Roman" w:eastAsia="Times New Roman" w:hAnsi="Times New Roman" w:cs="David"/>
          <w:sz w:val="24"/>
          <w:szCs w:val="24"/>
          <w:u w:val="single"/>
          <w:rtl/>
          <w:lang w:eastAsia="he-IL"/>
        </w:rPr>
        <w:t xml:space="preserve"> </w:t>
      </w:r>
      <w:r w:rsidRPr="00650D2D">
        <w:rPr>
          <w:rFonts w:ascii="Times New Roman" w:eastAsia="Times New Roman" w:hAnsi="Times New Roman" w:cs="David"/>
          <w:sz w:val="24"/>
          <w:szCs w:val="24"/>
          <w:rtl/>
          <w:lang w:eastAsia="he-IL"/>
        </w:rPr>
        <w:t>(באחוזים משכר המתכנן הנקוב</w:t>
      </w:r>
    </w:p>
    <w:p w14:paraId="128CDE7B" w14:textId="77777777" w:rsidR="00650D2D" w:rsidRPr="00650D2D"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בסעיף 1.2  ו- בסעיף 1.3 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413FD44C"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8C0499E"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13D4FC5B" w14:textId="521F02CC"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10% משכר המתכנן.</w:t>
      </w:r>
    </w:p>
    <w:p w14:paraId="6CE1ED3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25780F3"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61FAB5E1" w14:textId="0ABB2368"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15% משכר המתכנן.</w:t>
      </w:r>
    </w:p>
    <w:p w14:paraId="6A205D24"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76A21733"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4360F9A9" w14:textId="4849F159" w:rsidR="00650D2D" w:rsidRPr="00650D2D"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8%  משכר המתכנן.</w:t>
      </w:r>
    </w:p>
    <w:p w14:paraId="7A56A53A"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90DA44B"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74038E9F" w14:textId="3870AAEE" w:rsidR="00650D2D" w:rsidRPr="00650D2D"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30% משכר המתכנן.</w:t>
      </w:r>
    </w:p>
    <w:p w14:paraId="47836039"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160F4B4B" w14:textId="7CA12A73"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12% משכר המתכנן.</w:t>
      </w:r>
    </w:p>
    <w:p w14:paraId="63C834E4"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12A1F4F5"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6A3F2495" w14:textId="4DE6748A" w:rsidR="00650D2D" w:rsidRPr="00650D2D"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15% משכר המתכנן.</w:t>
      </w:r>
    </w:p>
    <w:p w14:paraId="136B5035"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16F0C032"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2D0A07D2"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74DACBF7"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08CFCA48" w14:textId="496F8798"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8%</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268FCFE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2776AE"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6300E007" w14:textId="0867309D"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339F5F42" w14:textId="6F7DD890"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04164457" w14:textId="1D5B497D"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65487D84"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9042ED6" w14:textId="7AA3256E"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20858137"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3CBADAAC"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6763BB18"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780D73E9"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3724BCF0"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359704DF"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DA2A25E" w14:textId="70F1132A"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33BFBAA"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F328AFE" w14:textId="6775A51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210AEAC6"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ADD5FC2"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9AF674C"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91AB5F0"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0C27E2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6F2A7C" w14:textId="696C733D"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3BDC258"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D58801" w14:textId="2F40ED24"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67CF66A0"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A10748" w14:textId="68CE453D"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EA11200"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43C505B" w14:textId="4DFBDD78"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8E3A267"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DA2042"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E1471D2"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5F6A12"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474F3C7"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B8FED2"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514A850"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89DFB9"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858B42A"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E04A81E"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3B26038" w14:textId="58530EDD"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p>
    <w:p w14:paraId="6D21E53C"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8642509"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4ED9606"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9A13028"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7C14F69"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E106A06"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4C2B1590" w14:textId="77777777" w:rsidR="004402EC" w:rsidRPr="0009511C" w:rsidRDefault="004402EC" w:rsidP="004402EC">
      <w:pPr>
        <w:widowControl w:val="0"/>
        <w:spacing w:before="0" w:beforeAutospacing="0" w:after="0" w:afterAutospacing="0" w:line="240" w:lineRule="auto"/>
        <w:jc w:val="center"/>
        <w:rPr>
          <w:rFonts w:ascii="David" w:eastAsia="Times New Roman" w:hAnsi="David" w:cs="David"/>
          <w:sz w:val="24"/>
          <w:szCs w:val="24"/>
          <w:lang w:eastAsia="he-IL"/>
        </w:rPr>
      </w:pPr>
    </w:p>
    <w:p w14:paraId="2BE7008B" w14:textId="77777777" w:rsidR="004402EC" w:rsidRPr="00FA17C3" w:rsidRDefault="004402EC" w:rsidP="004402EC">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80C960F"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75E594D0" w14:textId="77777777" w:rsidR="004402EC" w:rsidRPr="00FA17C3" w:rsidRDefault="004402EC" w:rsidP="004402EC">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כלפי צד שלישי לכיסוי חבו</w:t>
      </w:r>
      <w:bookmarkStart w:id="1" w:name="_GoBack"/>
      <w:bookmarkEnd w:id="1"/>
      <w:r w:rsidRPr="00FA17C3">
        <w:rPr>
          <w:rFonts w:ascii="Courier New" w:eastAsia="Times New Roman" w:hAnsi="Courier New" w:cs="David"/>
          <w:color w:val="000000"/>
          <w:sz w:val="24"/>
          <w:szCs w:val="24"/>
          <w:rtl/>
          <w:lang w:val="he-IL" w:eastAsia="he-IL"/>
        </w:rPr>
        <w:t xml:space="preserve">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038AE7D4" w14:textId="77777777" w:rsidR="004402EC" w:rsidRPr="00FA17C3" w:rsidRDefault="004402EC" w:rsidP="004402EC">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2EC51AA" w14:textId="77777777" w:rsidR="004402EC" w:rsidRPr="00FA17C3" w:rsidRDefault="004402EC" w:rsidP="004402EC">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F05893A" w14:textId="77777777" w:rsidR="004402EC" w:rsidRPr="00FA17C3" w:rsidRDefault="004402EC" w:rsidP="004402EC">
      <w:pPr>
        <w:widowControl w:val="0"/>
        <w:numPr>
          <w:ilvl w:val="0"/>
          <w:numId w:val="35"/>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26E3ED4" w14:textId="77777777" w:rsidR="004402EC" w:rsidRPr="00FA17C3" w:rsidRDefault="004402EC" w:rsidP="004402EC">
      <w:pPr>
        <w:widowControl w:val="0"/>
        <w:numPr>
          <w:ilvl w:val="1"/>
          <w:numId w:val="35"/>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6A6D23CE" w14:textId="77777777" w:rsidR="004402EC" w:rsidRPr="00FA17C3" w:rsidRDefault="004402EC" w:rsidP="004402EC">
      <w:pPr>
        <w:widowControl w:val="0"/>
        <w:numPr>
          <w:ilvl w:val="1"/>
          <w:numId w:val="35"/>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7803790A"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3847615B" w14:textId="77777777" w:rsidR="004402EC" w:rsidRPr="00FA17C3" w:rsidRDefault="004402EC" w:rsidP="004402EC">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6EA91E" w14:textId="77777777" w:rsidR="004402EC" w:rsidRPr="00FA17C3" w:rsidRDefault="004402EC" w:rsidP="004402EC">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215A9B33"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2C00A8F4"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305E5FAD"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2F892AD1"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3C3C6BE4"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503ED1B"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32AC1880"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0F34AB5D"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729EBF7C"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F24FACC"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8B63C99"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23FA746"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F0125A3"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A0DA5B3" w14:textId="77777777" w:rsidR="004402EC" w:rsidRPr="004A6AA4" w:rsidRDefault="004402EC" w:rsidP="004402E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89A8271" w14:textId="77777777" w:rsidR="004402EC" w:rsidRDefault="004402EC" w:rsidP="004402E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A8B0EA8" w14:textId="77777777" w:rsidR="004402EC" w:rsidRDefault="004402EC" w:rsidP="004402E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4402EC" w:rsidRPr="00FA17C3" w14:paraId="3CDF99E3" w14:textId="77777777" w:rsidTr="00835354">
        <w:trPr>
          <w:trHeight w:val="463"/>
          <w:tblHeader/>
        </w:trPr>
        <w:tc>
          <w:tcPr>
            <w:tcW w:w="8659" w:type="dxa"/>
            <w:gridSpan w:val="4"/>
            <w:shd w:val="clear" w:color="auto" w:fill="F2F2F2" w:themeFill="background1" w:themeFillShade="F2"/>
          </w:tcPr>
          <w:p w14:paraId="13BE0233" w14:textId="77777777" w:rsidR="004402EC" w:rsidRPr="002A3FB5" w:rsidRDefault="004402EC"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7B6716B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4402EC" w:rsidRPr="00FA17C3" w14:paraId="4033D2A7" w14:textId="77777777" w:rsidTr="00835354">
        <w:trPr>
          <w:trHeight w:val="315"/>
        </w:trPr>
        <w:tc>
          <w:tcPr>
            <w:tcW w:w="11482" w:type="dxa"/>
            <w:gridSpan w:val="5"/>
          </w:tcPr>
          <w:p w14:paraId="691F7BD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7DEFA4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4402EC" w:rsidRPr="00FA17C3" w14:paraId="2C451A3B" w14:textId="77777777" w:rsidTr="00835354">
        <w:trPr>
          <w:trHeight w:val="278"/>
        </w:trPr>
        <w:tc>
          <w:tcPr>
            <w:tcW w:w="2244" w:type="dxa"/>
            <w:shd w:val="clear" w:color="auto" w:fill="F2F2F2" w:themeFill="background1" w:themeFillShade="F2"/>
          </w:tcPr>
          <w:p w14:paraId="1F25235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EC89B50" w14:textId="77777777" w:rsidR="004402EC" w:rsidRPr="00FA17C3" w:rsidDel="009955DA"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0FB317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5FA48CB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46B86D47"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4402EC" w:rsidRPr="00FA17C3" w14:paraId="16457996" w14:textId="77777777" w:rsidTr="00835354">
        <w:trPr>
          <w:trHeight w:val="551"/>
        </w:trPr>
        <w:tc>
          <w:tcPr>
            <w:tcW w:w="2244" w:type="dxa"/>
          </w:tcPr>
          <w:p w14:paraId="720C1050"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53DAC6D2"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0B0A469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2442388A"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B7FD662"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125035B0"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A284A60"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66BA0982"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A0BA8C1"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C55B67F"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F4723CA"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6734EDBF"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491B1D8"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1460962B"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586DBC46"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04DC9C4E"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E650BC5"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25813738"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69303117"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8D81FB6"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02EC" w:rsidRPr="00FA17C3" w14:paraId="7E5277F3" w14:textId="77777777" w:rsidTr="00835354">
        <w:trPr>
          <w:trHeight w:val="571"/>
        </w:trPr>
        <w:tc>
          <w:tcPr>
            <w:tcW w:w="2244" w:type="dxa"/>
          </w:tcPr>
          <w:p w14:paraId="02563BB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413CEB17"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913998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FF5245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A80BB3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79BB029"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AC1D3AF"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8E2C2A9"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02EC" w:rsidRPr="00FA17C3" w14:paraId="371671D5" w14:textId="77777777" w:rsidTr="00835354">
        <w:trPr>
          <w:trHeight w:val="513"/>
        </w:trPr>
        <w:tc>
          <w:tcPr>
            <w:tcW w:w="2244" w:type="dxa"/>
            <w:vMerge w:val="restart"/>
          </w:tcPr>
          <w:p w14:paraId="3CD0AC1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C66260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5CE8FB2"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406B8AB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8B63DC9"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26D5304"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02EC" w:rsidRPr="00FA17C3" w14:paraId="2A78FC85" w14:textId="77777777" w:rsidTr="00835354">
        <w:trPr>
          <w:trHeight w:val="512"/>
        </w:trPr>
        <w:tc>
          <w:tcPr>
            <w:tcW w:w="2244" w:type="dxa"/>
            <w:vMerge/>
          </w:tcPr>
          <w:p w14:paraId="7319C6C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EEACAC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07321D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6BE7241A"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D60ED36"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7E7C543A" w14:textId="77777777" w:rsidR="004402EC" w:rsidRPr="00FA17C3" w:rsidRDefault="004402EC" w:rsidP="004402EC">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02B83414" w14:textId="77777777" w:rsidR="004402EC" w:rsidRPr="00FA17C3" w:rsidRDefault="004402EC" w:rsidP="004402EC">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4402EC" w:rsidRPr="00FA17C3" w14:paraId="30A15075" w14:textId="77777777" w:rsidTr="00835354">
        <w:trPr>
          <w:trHeight w:val="268"/>
          <w:tblHeader/>
        </w:trPr>
        <w:tc>
          <w:tcPr>
            <w:tcW w:w="11482" w:type="dxa"/>
            <w:gridSpan w:val="11"/>
          </w:tcPr>
          <w:p w14:paraId="6FB2923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4402EC" w:rsidRPr="00FA17C3" w14:paraId="725F3ED4" w14:textId="77777777" w:rsidTr="00835354">
        <w:trPr>
          <w:gridBefore w:val="1"/>
          <w:wBefore w:w="7" w:type="dxa"/>
          <w:trHeight w:val="431"/>
        </w:trPr>
        <w:tc>
          <w:tcPr>
            <w:tcW w:w="1277" w:type="dxa"/>
            <w:vMerge w:val="restart"/>
            <w:shd w:val="clear" w:color="auto" w:fill="F2F2F2" w:themeFill="background1" w:themeFillShade="F2"/>
          </w:tcPr>
          <w:p w14:paraId="379873B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E9B294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18CBE00"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F61DB0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081D150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5EBD8EA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291785D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0675B69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6CEB590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BC38A5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379FA80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02FE5F74"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3A0941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4402EC" w:rsidRPr="00FA17C3" w14:paraId="447F1B8C" w14:textId="77777777" w:rsidTr="00835354">
        <w:trPr>
          <w:gridBefore w:val="1"/>
          <w:wBefore w:w="7" w:type="dxa"/>
          <w:trHeight w:val="367"/>
        </w:trPr>
        <w:tc>
          <w:tcPr>
            <w:tcW w:w="1277" w:type="dxa"/>
            <w:vMerge/>
            <w:shd w:val="clear" w:color="auto" w:fill="F2F2F2" w:themeFill="background1" w:themeFillShade="F2"/>
          </w:tcPr>
          <w:p w14:paraId="4AFA4C9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F5832C2"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5A045B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0A0813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488AB456"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C35236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6D9C104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729D9F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3B9BFF4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A9DD847"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4402EC" w:rsidRPr="00FA17C3" w14:paraId="33366126" w14:textId="77777777" w:rsidTr="00835354">
        <w:trPr>
          <w:gridBefore w:val="1"/>
          <w:wBefore w:w="7" w:type="dxa"/>
          <w:trHeight w:val="624"/>
        </w:trPr>
        <w:tc>
          <w:tcPr>
            <w:tcW w:w="1277" w:type="dxa"/>
            <w:shd w:val="clear" w:color="auto" w:fill="F2F2F2" w:themeFill="background1" w:themeFillShade="F2"/>
          </w:tcPr>
          <w:p w14:paraId="5B509815"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DE74FB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DEB1E5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6FF8B6A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38492B7"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FFD532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46C668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3DA6DF1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5C9C4E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893D7AA"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0AC5775E"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5481061F"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74D4BD35"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206B9450"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5A2596DB"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6F192892"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4402EC" w:rsidRPr="00FA17C3" w14:paraId="283DE539" w14:textId="77777777" w:rsidTr="00835354">
        <w:trPr>
          <w:gridBefore w:val="1"/>
          <w:wBefore w:w="7" w:type="dxa"/>
          <w:trHeight w:val="624"/>
        </w:trPr>
        <w:tc>
          <w:tcPr>
            <w:tcW w:w="1277" w:type="dxa"/>
            <w:shd w:val="clear" w:color="auto" w:fill="FFFFFF" w:themeFill="background1"/>
          </w:tcPr>
          <w:p w14:paraId="4839CF3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6CD0283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8A44DC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249A0B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DA868B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0C74B6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8A50E3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2F1FB66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EA5D73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B3D9F6F"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61A5259"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AD5DEE6" w14:textId="77777777" w:rsidR="004402EC" w:rsidRPr="00FA17C3" w:rsidRDefault="004402EC"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9D4EABB"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4402EC" w:rsidRPr="00FA17C3" w14:paraId="282EADD6" w14:textId="77777777" w:rsidTr="00835354">
        <w:trPr>
          <w:gridBefore w:val="1"/>
          <w:wBefore w:w="7" w:type="dxa"/>
          <w:trHeight w:val="624"/>
        </w:trPr>
        <w:tc>
          <w:tcPr>
            <w:tcW w:w="1277" w:type="dxa"/>
            <w:shd w:val="clear" w:color="auto" w:fill="FFFFFF" w:themeFill="background1"/>
          </w:tcPr>
          <w:p w14:paraId="698F74A6"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3F7B064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DADBDC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D56FE52"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D676714"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2EA5B8F" w14:textId="77777777" w:rsidR="004402EC" w:rsidRPr="00FA17C3" w:rsidRDefault="004402EC"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43C74900"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4F486CD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884B79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684183E"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4A2A3B8"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E6F8F3A"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58D6858D"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38CE5820"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5F179EA9"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1CFA88F" w14:textId="77777777" w:rsidR="004402EC" w:rsidRPr="00FA17C3" w:rsidRDefault="004402EC" w:rsidP="004402E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6824A2B" w14:textId="77777777" w:rsidR="004402EC" w:rsidRPr="00FA17C3" w:rsidRDefault="004402EC" w:rsidP="004402EC">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4402EC" w:rsidRPr="00FA17C3" w14:paraId="02224EAE" w14:textId="77777777" w:rsidTr="00835354">
        <w:trPr>
          <w:trHeight w:val="57"/>
          <w:tblHeader/>
        </w:trPr>
        <w:tc>
          <w:tcPr>
            <w:tcW w:w="11530" w:type="dxa"/>
            <w:shd w:val="clear" w:color="auto" w:fill="F2F2F2" w:themeFill="background1" w:themeFillShade="F2"/>
          </w:tcPr>
          <w:p w14:paraId="3F6433C1"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4402EC" w:rsidRPr="00FA17C3" w14:paraId="7762ABEF" w14:textId="77777777" w:rsidTr="00835354">
        <w:trPr>
          <w:trHeight w:val="798"/>
        </w:trPr>
        <w:tc>
          <w:tcPr>
            <w:tcW w:w="11530" w:type="dxa"/>
          </w:tcPr>
          <w:p w14:paraId="79311B56" w14:textId="77777777" w:rsidR="004402EC" w:rsidRPr="00FA17C3" w:rsidRDefault="004402E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6BF29FF0" w14:textId="77777777" w:rsidR="004402EC" w:rsidRPr="00FA17C3" w:rsidRDefault="004402E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5EEA81B" w14:textId="77777777" w:rsidR="004402EC" w:rsidRPr="00FA17C3" w:rsidRDefault="004402E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3FB3FFA1" w14:textId="77777777" w:rsidR="004402EC" w:rsidRPr="00FA17C3" w:rsidRDefault="004402E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F6AF7F9" w14:textId="77777777" w:rsidR="004402EC" w:rsidRPr="00FA17C3" w:rsidRDefault="004402EC" w:rsidP="004402E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5B7C094" w14:textId="77777777" w:rsidR="004402EC" w:rsidRPr="00FA17C3" w:rsidRDefault="004402EC" w:rsidP="004402E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563E5A6" w14:textId="77777777" w:rsidR="004402EC" w:rsidRPr="00FA17C3" w:rsidRDefault="004402EC" w:rsidP="004402E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35"/>
        <w:bidiVisual/>
        <w:tblW w:w="11530" w:type="dxa"/>
        <w:tblLayout w:type="fixed"/>
        <w:tblLook w:val="04A0" w:firstRow="1" w:lastRow="0" w:firstColumn="1" w:lastColumn="0" w:noHBand="0" w:noVBand="1"/>
      </w:tblPr>
      <w:tblGrid>
        <w:gridCol w:w="11530"/>
      </w:tblGrid>
      <w:tr w:rsidR="004402EC" w:rsidRPr="00FA17C3" w14:paraId="3B7A92BB" w14:textId="77777777" w:rsidTr="004402EC">
        <w:trPr>
          <w:trHeight w:val="227"/>
          <w:tblHeader/>
        </w:trPr>
        <w:tc>
          <w:tcPr>
            <w:tcW w:w="11530" w:type="dxa"/>
            <w:shd w:val="clear" w:color="auto" w:fill="F2F2F2" w:themeFill="background1" w:themeFillShade="F2"/>
          </w:tcPr>
          <w:p w14:paraId="746E031E" w14:textId="77777777" w:rsidR="004402EC" w:rsidRPr="00FA17C3" w:rsidRDefault="004402EC" w:rsidP="004402E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4402EC" w:rsidRPr="00FA17C3" w14:paraId="26F0BBF4" w14:textId="77777777" w:rsidTr="004402EC">
        <w:trPr>
          <w:trHeight w:val="334"/>
        </w:trPr>
        <w:tc>
          <w:tcPr>
            <w:tcW w:w="11530" w:type="dxa"/>
            <w:vAlign w:val="center"/>
          </w:tcPr>
          <w:p w14:paraId="685BDB16" w14:textId="77777777" w:rsidR="004402EC" w:rsidRPr="00FA17C3" w:rsidRDefault="004402EC" w:rsidP="004402EC">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C6734C3" w14:textId="77777777" w:rsidR="004402EC" w:rsidRPr="00835354"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85"/>
        <w:bidiVisual/>
        <w:tblW w:w="11530" w:type="dxa"/>
        <w:tblLayout w:type="fixed"/>
        <w:tblLook w:val="04A0" w:firstRow="1" w:lastRow="0" w:firstColumn="1" w:lastColumn="0" w:noHBand="0" w:noVBand="1"/>
      </w:tblPr>
      <w:tblGrid>
        <w:gridCol w:w="11530"/>
      </w:tblGrid>
      <w:tr w:rsidR="004402EC" w:rsidRPr="00FA17C3" w14:paraId="6707EF05" w14:textId="77777777" w:rsidTr="004402EC">
        <w:trPr>
          <w:trHeight w:val="227"/>
          <w:tblHeader/>
        </w:trPr>
        <w:tc>
          <w:tcPr>
            <w:tcW w:w="11530" w:type="dxa"/>
            <w:shd w:val="clear" w:color="auto" w:fill="F2F2F2" w:themeFill="background1" w:themeFillShade="F2"/>
          </w:tcPr>
          <w:p w14:paraId="1E6014BA" w14:textId="77777777" w:rsidR="004402EC" w:rsidRPr="00FA17C3" w:rsidRDefault="004402EC" w:rsidP="004402EC">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4402EC" w:rsidRPr="00FA17C3" w14:paraId="0AB89E50" w14:textId="77777777" w:rsidTr="004402EC">
        <w:trPr>
          <w:trHeight w:val="598"/>
        </w:trPr>
        <w:tc>
          <w:tcPr>
            <w:tcW w:w="11530" w:type="dxa"/>
          </w:tcPr>
          <w:p w14:paraId="36698FA6" w14:textId="77777777" w:rsidR="004402EC" w:rsidRPr="00FA17C3" w:rsidRDefault="004402EC" w:rsidP="004402E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679E0FB8"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35CDE993" w14:textId="77777777" w:rsidR="004402EC" w:rsidRPr="00FA17C3" w:rsidRDefault="004402EC" w:rsidP="004402EC">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37867D2D" w14:textId="77777777" w:rsidR="004402EC"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D7CF9D8"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E89ACC8"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02B66248"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29E50DBE"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534D0499" w14:textId="77777777" w:rsidR="004402EC" w:rsidRPr="00FA17C3" w:rsidRDefault="004402EC" w:rsidP="004402EC">
      <w:pPr>
        <w:widowControl w:val="0"/>
        <w:bidi w:val="0"/>
        <w:spacing w:before="0" w:beforeAutospacing="0" w:after="0" w:afterAutospacing="0" w:line="240" w:lineRule="auto"/>
        <w:rPr>
          <w:rFonts w:ascii="David" w:eastAsia="Times New Roman" w:hAnsi="David" w:cs="David"/>
          <w:b/>
          <w:bCs/>
          <w:sz w:val="24"/>
          <w:szCs w:val="24"/>
          <w:u w:val="single"/>
        </w:rPr>
      </w:pPr>
    </w:p>
    <w:p w14:paraId="4CB63281" w14:textId="77777777" w:rsidR="004402EC" w:rsidRPr="00435A20" w:rsidRDefault="004402EC" w:rsidP="004402E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9DC64B2"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70FEA63"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6A99232" w14:textId="702C6A7A"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912FBA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1D8B96" w14:textId="2956765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4A80CF4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A9CFC8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0390E585"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68C1D94F"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6FBA9C2A"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6505E9BF"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2EE5333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9EA448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1B53EBC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D89DB8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2CB6E15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EF0B69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7399270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57B1AAC"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6EBB1E4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B86B72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1A2C65B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4464F6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0861184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FED514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1E5409C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908E4BA"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053B729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4A7B51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40DC047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3A3DE0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508AD25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8B36AB4"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1611703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60A5BA0"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4669CFB5"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645230A3"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4020CDE8"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5881E50"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11FFC585"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1C494CB8"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4310FAA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7D6D6B6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21EC0AA6"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7761430A"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955D46F"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CC3A5A1"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B5DC45"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D0012F"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CA31CE"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0E57B7C" w14:textId="0C2F6E77" w:rsidR="00C936C9" w:rsidRDefault="004402EC"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C936C9" w:rsidRPr="00255ACD">
            <w:rPr>
              <w:rStyle w:val="PlaceholderText"/>
              <w:color w:val="00B0F0"/>
              <w:rtl/>
            </w:rPr>
            <w:t>[צד א בחוזה]</w:t>
          </w:r>
        </w:sdtContent>
      </w:sdt>
      <w:r w:rsidR="00C936C9" w:rsidRPr="00B27B4C">
        <w:rPr>
          <w:rFonts w:ascii="Times New Roman" w:eastAsia="Times New Roman" w:hAnsi="Times New Roman" w:cs="David" w:hint="cs"/>
          <w:color w:val="008000"/>
          <w:sz w:val="24"/>
          <w:szCs w:val="24"/>
          <w:rtl/>
          <w:lang w:eastAsia="he-IL"/>
        </w:rPr>
        <w:br/>
      </w:r>
    </w:p>
    <w:p w14:paraId="3EBF211C"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565F993"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246466"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32CA1C1"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4636F7"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AB77101" w14:textId="73811F18"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A7713F3"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4509EC"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9A88D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814FD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E1B95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90E3B9"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D7D203A"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4A19D4"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CD9BCD"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FDEF3BE" w14:textId="35D38FD8" w:rsidR="00C936C9" w:rsidRPr="00B27B4C" w:rsidRDefault="004402EC"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936C9" w:rsidRPr="00DE7868">
            <w:rPr>
              <w:rStyle w:val="PlaceholderText"/>
              <w:color w:val="00B0F0"/>
              <w:u w:val="single"/>
              <w:rtl/>
            </w:rPr>
            <w:t>[שם ספק]</w:t>
          </w:r>
        </w:sdtContent>
      </w:sdt>
    </w:p>
    <w:p w14:paraId="0739AC00"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A8825A9"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4199DEF"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45CCB5FC"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96E6E6B"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C8EF1F5"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2E54436" w14:textId="58DBF48F"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0076770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C01B5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3E6628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5EACA2" w14:textId="5AF8F5BF"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311A9B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7A92D7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4239D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7B1165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FB2D46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8B7A9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3EAC06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E42F8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000D8B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86A99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823E54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1FF19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851AF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568EE32"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586B3ED"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BB17B0A"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2CA16DB"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DDBC2CC"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p>
    <w:p w14:paraId="02CCF40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BAD4A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7C431E"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278E7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B9114C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7D6F899"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D0BEB69"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D52EF36"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1AFE32E"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3AB1939"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5F3A4C9"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6F0556E8"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3AE402B6"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848C07B" w14:textId="77777777" w:rsidR="00C936C9" w:rsidRPr="00134C85" w:rsidRDefault="00C936C9" w:rsidP="00C936C9">
      <w:pPr>
        <w:rPr>
          <w:rFonts w:ascii="David" w:hAnsi="David" w:cs="David"/>
        </w:rPr>
      </w:pPr>
    </w:p>
    <w:p w14:paraId="369C978B" w14:textId="77777777" w:rsidR="001A69D5" w:rsidRPr="00C936C9" w:rsidRDefault="001A69D5" w:rsidP="00C936C9">
      <w:pPr>
        <w:keepNext/>
        <w:widowControl w:val="0"/>
        <w:spacing w:before="0" w:beforeAutospacing="0" w:after="0" w:afterAutospacing="0" w:line="240" w:lineRule="auto"/>
        <w:jc w:val="center"/>
        <w:outlineLvl w:val="7"/>
        <w:rPr>
          <w:rtl/>
        </w:rPr>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D70F3A" w:rsidRDefault="00D70F3A" w:rsidP="00AF234B">
      <w:pPr>
        <w:spacing w:before="0" w:after="0" w:line="240" w:lineRule="auto"/>
      </w:pPr>
      <w:r>
        <w:separator/>
      </w:r>
    </w:p>
  </w:endnote>
  <w:endnote w:type="continuationSeparator" w:id="0">
    <w:p w14:paraId="04D8FD46" w14:textId="77777777" w:rsidR="00D70F3A" w:rsidRDefault="00D70F3A" w:rsidP="00AF234B">
      <w:pPr>
        <w:spacing w:before="0" w:after="0" w:line="240" w:lineRule="auto"/>
      </w:pPr>
      <w:r>
        <w:continuationSeparator/>
      </w:r>
    </w:p>
  </w:endnote>
  <w:endnote w:type="continuationNotice" w:id="1">
    <w:p w14:paraId="15B5D78A" w14:textId="77777777" w:rsidR="00D70F3A" w:rsidRDefault="00D70F3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D70F3A" w:rsidRPr="00F9528C" w14:paraId="1243B598" w14:textId="77777777" w:rsidTr="00D70F3A">
      <w:tc>
        <w:tcPr>
          <w:tcW w:w="753" w:type="dxa"/>
        </w:tcPr>
        <w:p w14:paraId="54EA292C"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63A61D7" w14:textId="77777777"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78C83B4F" w14:textId="7E4528E1"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תנועה</w:t>
              </w:r>
            </w:sdtContent>
          </w:sdt>
        </w:p>
      </w:tc>
      <w:tc>
        <w:tcPr>
          <w:tcW w:w="236" w:type="dxa"/>
        </w:tcPr>
        <w:p w14:paraId="34984D78" w14:textId="77777777" w:rsidR="00D70F3A" w:rsidRPr="00F9528C" w:rsidRDefault="00D70F3A" w:rsidP="00D70F3A">
          <w:pPr>
            <w:tabs>
              <w:tab w:val="center" w:pos="4153"/>
              <w:tab w:val="right" w:pos="8306"/>
            </w:tabs>
            <w:spacing w:before="0" w:after="0" w:line="240" w:lineRule="auto"/>
            <w:rPr>
              <w:rFonts w:ascii="David" w:hAnsi="David"/>
              <w:sz w:val="16"/>
              <w:szCs w:val="16"/>
              <w:rtl/>
            </w:rPr>
          </w:pPr>
        </w:p>
      </w:tc>
      <w:tc>
        <w:tcPr>
          <w:tcW w:w="1129" w:type="dxa"/>
        </w:tcPr>
        <w:p w14:paraId="51E0D387"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91FC134" w14:textId="7ADB62B0" w:rsidR="00D70F3A" w:rsidRPr="00F9528C" w:rsidRDefault="00D70F3A" w:rsidP="00D70F3A">
              <w:pPr>
                <w:tabs>
                  <w:tab w:val="center" w:pos="4153"/>
                  <w:tab w:val="right" w:pos="8306"/>
                </w:tabs>
                <w:spacing w:before="0" w:after="0" w:line="240" w:lineRule="auto"/>
                <w:rPr>
                  <w:rFonts w:ascii="David" w:hAnsi="David"/>
                  <w:sz w:val="20"/>
                  <w:szCs w:val="20"/>
                  <w:rtl/>
                </w:rPr>
              </w:pPr>
              <w:r>
                <w:rPr>
                  <w:rFonts w:ascii="David" w:hAnsi="David" w:hint="cs"/>
                  <w:sz w:val="20"/>
                  <w:szCs w:val="20"/>
                </w:rPr>
                <w:t>CONT-5-663</w:t>
              </w:r>
            </w:p>
          </w:tc>
        </w:sdtContent>
      </w:sdt>
    </w:tr>
    <w:tr w:rsidR="00D70F3A" w:rsidRPr="00F9528C" w14:paraId="59423CF3" w14:textId="77777777" w:rsidTr="00D70F3A">
      <w:tc>
        <w:tcPr>
          <w:tcW w:w="753" w:type="dxa"/>
        </w:tcPr>
        <w:p w14:paraId="4A9A498E"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C04B56A" w14:textId="2865F8F6"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70F3A" w:rsidRPr="00F9528C" w14:paraId="5FBF4C5B" w14:textId="77777777" w:rsidTr="00D70F3A">
            <w:trPr>
              <w:trHeight w:val="201"/>
            </w:trPr>
            <w:tc>
              <w:tcPr>
                <w:tcW w:w="926" w:type="dxa"/>
              </w:tcPr>
              <w:p w14:paraId="7BB05B67"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7AF6B97" w14:textId="45E9C900" w:rsidR="00D70F3A" w:rsidRPr="00F9528C" w:rsidRDefault="00D70F3A" w:rsidP="00D70F3A">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8E12A5B"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0122C319"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2DA347FC"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C0D6756" w14:textId="77777777" w:rsidR="00D70F3A" w:rsidRPr="00F9528C" w:rsidRDefault="004402EC"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70F3A" w:rsidRPr="00F9528C">
                <w:rPr>
                  <w:rFonts w:ascii="David" w:hAnsi="David"/>
                  <w:color w:val="00B0F0"/>
                  <w:sz w:val="20"/>
                  <w:szCs w:val="20"/>
                  <w:rtl/>
                </w:rPr>
                <w:t>[סטטוס חוזה]</w:t>
              </w:r>
            </w:sdtContent>
          </w:sdt>
        </w:p>
      </w:tc>
    </w:tr>
    <w:tr w:rsidR="00D70F3A" w:rsidRPr="00F9528C" w14:paraId="2453F171" w14:textId="77777777" w:rsidTr="00D70F3A">
      <w:trPr>
        <w:trHeight w:val="80"/>
      </w:trPr>
      <w:tc>
        <w:tcPr>
          <w:tcW w:w="753" w:type="dxa"/>
        </w:tcPr>
        <w:p w14:paraId="5D290B52"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883" w:type="dxa"/>
        </w:tcPr>
        <w:p w14:paraId="0AA428DA" w14:textId="77777777"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56BFE16D"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1A37EF36"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6EE0B192"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073" w:type="dxa"/>
        </w:tcPr>
        <w:p w14:paraId="3D092EC4"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r>
  </w:tbl>
  <w:p w14:paraId="38EF21BD" w14:textId="0F02AC48" w:rsidR="00D70F3A" w:rsidRPr="00011AD4" w:rsidRDefault="00D70F3A"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D70F3A" w:rsidRDefault="00D70F3A" w:rsidP="00AF234B">
      <w:pPr>
        <w:spacing w:before="0" w:after="0" w:line="240" w:lineRule="auto"/>
      </w:pPr>
      <w:r>
        <w:separator/>
      </w:r>
    </w:p>
  </w:footnote>
  <w:footnote w:type="continuationSeparator" w:id="0">
    <w:p w14:paraId="30C24261" w14:textId="77777777" w:rsidR="00D70F3A" w:rsidRDefault="00D70F3A" w:rsidP="00AF234B">
      <w:pPr>
        <w:spacing w:before="0" w:after="0" w:line="240" w:lineRule="auto"/>
      </w:pPr>
      <w:r>
        <w:continuationSeparator/>
      </w:r>
    </w:p>
  </w:footnote>
  <w:footnote w:type="continuationNotice" w:id="1">
    <w:p w14:paraId="733299D5" w14:textId="77777777" w:rsidR="00D70F3A" w:rsidRDefault="00D70F3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D70F3A" w:rsidRDefault="00D70F3A" w:rsidP="00CF334C">
        <w:pPr>
          <w:pStyle w:val="Header"/>
          <w:jc w:val="center"/>
        </w:pPr>
        <w:r>
          <w:fldChar w:fldCharType="begin"/>
        </w:r>
        <w:r>
          <w:instrText xml:space="preserve"> PAGE   \* MERGEFORMAT </w:instrText>
        </w:r>
        <w:r>
          <w:fldChar w:fldCharType="separate"/>
        </w:r>
        <w:r w:rsidR="004402EC">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1"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7"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3"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
  </w:num>
  <w:num w:numId="14">
    <w:abstractNumId w:val="6"/>
  </w:num>
  <w:num w:numId="15">
    <w:abstractNumId w:val="21"/>
  </w:num>
  <w:num w:numId="16">
    <w:abstractNumId w:val="25"/>
  </w:num>
  <w:num w:numId="17">
    <w:abstractNumId w:val="2"/>
  </w:num>
  <w:num w:numId="18">
    <w:abstractNumId w:val="5"/>
  </w:num>
  <w:num w:numId="19">
    <w:abstractNumId w:val="8"/>
  </w:num>
  <w:num w:numId="20">
    <w:abstractNumId w:val="7"/>
  </w:num>
  <w:num w:numId="21">
    <w:abstractNumId w:val="13"/>
  </w:num>
  <w:num w:numId="22">
    <w:abstractNumId w:val="12"/>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lvlOverride w:ilvl="2"/>
    <w:lvlOverride w:ilvl="3"/>
    <w:lvlOverride w:ilvl="4"/>
    <w:lvlOverride w:ilvl="5"/>
    <w:lvlOverride w:ilvl="6"/>
    <w:lvlOverride w:ilvl="7"/>
    <w:lvlOverride w:ilvl="8"/>
  </w:num>
  <w:num w:numId="26">
    <w:abstractNumId w:val="11"/>
  </w:num>
  <w:num w:numId="27">
    <w:abstractNumId w:val="2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15"/>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num>
  <w:num w:numId="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num>
  <w:num w:numId="35">
    <w:abstractNumId w:val="10"/>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6071E"/>
    <w:rsid w:val="00071F07"/>
    <w:rsid w:val="0011405E"/>
    <w:rsid w:val="00134C85"/>
    <w:rsid w:val="001A0C3C"/>
    <w:rsid w:val="001A52D9"/>
    <w:rsid w:val="001A69D5"/>
    <w:rsid w:val="00214ACF"/>
    <w:rsid w:val="00227562"/>
    <w:rsid w:val="002436F3"/>
    <w:rsid w:val="00264D14"/>
    <w:rsid w:val="00272745"/>
    <w:rsid w:val="00295B2E"/>
    <w:rsid w:val="002B2234"/>
    <w:rsid w:val="004402EC"/>
    <w:rsid w:val="00552E11"/>
    <w:rsid w:val="00596860"/>
    <w:rsid w:val="005B6AFF"/>
    <w:rsid w:val="005D6E29"/>
    <w:rsid w:val="00650D2D"/>
    <w:rsid w:val="00666119"/>
    <w:rsid w:val="006D145E"/>
    <w:rsid w:val="0072103C"/>
    <w:rsid w:val="008B5A6E"/>
    <w:rsid w:val="008C64C6"/>
    <w:rsid w:val="00942177"/>
    <w:rsid w:val="0099270A"/>
    <w:rsid w:val="009A6D7F"/>
    <w:rsid w:val="009B66EF"/>
    <w:rsid w:val="00A42271"/>
    <w:rsid w:val="00AF234B"/>
    <w:rsid w:val="00BD72C4"/>
    <w:rsid w:val="00BE17B4"/>
    <w:rsid w:val="00BF0AA7"/>
    <w:rsid w:val="00BF524C"/>
    <w:rsid w:val="00C936C9"/>
    <w:rsid w:val="00CF334C"/>
    <w:rsid w:val="00D44DF0"/>
    <w:rsid w:val="00D70F3A"/>
    <w:rsid w:val="00DA64FA"/>
    <w:rsid w:val="00E679C7"/>
    <w:rsid w:val="00E870A8"/>
    <w:rsid w:val="00EC37B6"/>
    <w:rsid w:val="00F50AAD"/>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11405E"/>
    <w:pPr>
      <w:spacing w:after="0" w:line="240" w:lineRule="auto"/>
    </w:pPr>
  </w:style>
  <w:style w:type="table" w:customStyle="1" w:styleId="2">
    <w:name w:val="רשת טבלה2"/>
    <w:basedOn w:val="TableNormal"/>
    <w:next w:val="TableGrid"/>
    <w:uiPriority w:val="59"/>
    <w:rsid w:val="0011405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PlaceholderText"/>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PlaceholderText"/>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PlaceholderText"/>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PlaceholderText"/>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PlaceholderText"/>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PlaceholderText"/>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PlaceholderText"/>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PlaceholderText"/>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PlaceholderText"/>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PlaceholderText"/>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PlaceholderText"/>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PlaceholderText"/>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PlaceholderText"/>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PlaceholderText"/>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PlaceholderText"/>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PlaceholderText"/>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PlaceholderText"/>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PlaceholderText"/>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PlaceholderText"/>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PlaceholderText"/>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PlaceholderText"/>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PlaceholderText"/>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PlaceholderText"/>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PlaceholderText"/>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PlaceholderText"/>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PlaceholderText"/>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PlaceholderText"/>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PlaceholderText"/>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PlaceholderText"/>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PlaceholderText"/>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PlaceholderText"/>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PlaceholderText"/>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PlaceholderText"/>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PlaceholderText"/>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PlaceholderText"/>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PlaceholderText"/>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PlaceholderText"/>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PlaceholderText"/>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PlaceholderText"/>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PlaceholderText"/>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PlaceholderText"/>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32380B"/>
    <w:rsid w:val="003D3172"/>
    <w:rsid w:val="005020E8"/>
    <w:rsid w:val="006865A5"/>
    <w:rsid w:val="00874A5F"/>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0E8"/>
    <w:rPr>
      <w:color w:val="808080"/>
    </w:r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www.w3.org/XML/1998/namespace"/>
    <ds:schemaRef ds:uri="http://purl.org/dc/dcmitype/"/>
  </ds:schemaRefs>
</ds:datastoreItem>
</file>

<file path=customXml/itemProps3.xml><?xml version="1.0" encoding="utf-8"?>
<ds:datastoreItem xmlns:ds="http://schemas.openxmlformats.org/officeDocument/2006/customXml" ds:itemID="{8B93CE87-2B56-4B52-A8C1-35CE789209F4}"/>
</file>

<file path=customXml/itemProps4.xml><?xml version="1.0" encoding="utf-8"?>
<ds:datastoreItem xmlns:ds="http://schemas.openxmlformats.org/officeDocument/2006/customXml" ds:itemID="{76636D9D-C9D2-48F6-A3DA-0F81090836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DE42880-CF57-421A-B66B-FBE0C9EB316A}">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32</Pages>
  <Words>10857</Words>
  <Characters>54290</Characters>
  <Application>Microsoft Office Word</Application>
  <DocSecurity>0</DocSecurity>
  <Lines>452</Lines>
  <Paragraphs>130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19</cp:revision>
  <dcterms:created xsi:type="dcterms:W3CDTF">2018-09-04T09:55:00Z</dcterms:created>
  <dcterms:modified xsi:type="dcterms:W3CDTF">2024-09-10T12:06:00Z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768a901b-5904-48e1-893f-102e4b7f4228</vt:lpwstr>
  </property>
</Properties>
</file>