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73D" w:rsidRDefault="00E64B10">
      <w:pPr>
        <w:pStyle w:val="1"/>
      </w:pPr>
      <w:r>
        <w:rPr>
          <w:rFonts w:hint="eastAsia"/>
        </w:rPr>
        <w:t>需求</w:t>
      </w:r>
    </w:p>
    <w:p w:rsidR="00BF273D" w:rsidRDefault="00E64B10">
      <w:pPr>
        <w:pStyle w:val="2"/>
      </w:pPr>
      <w:r>
        <w:rPr>
          <w:rFonts w:hint="eastAsia"/>
        </w:rPr>
        <w:t>需求要点</w:t>
      </w:r>
    </w:p>
    <w:p w:rsidR="00BF273D" w:rsidRDefault="00E64B10">
      <w:pPr>
        <w:ind w:firstLine="420"/>
      </w:pPr>
      <w:r>
        <w:rPr>
          <w:rFonts w:hint="eastAsia"/>
        </w:rPr>
        <w:t>1.</w:t>
      </w:r>
      <w:proofErr w:type="gramStart"/>
      <w:r>
        <w:rPr>
          <w:rFonts w:hint="eastAsia"/>
        </w:rPr>
        <w:t>押</w:t>
      </w:r>
      <w:proofErr w:type="gramEnd"/>
      <w:r>
        <w:rPr>
          <w:rFonts w:hint="eastAsia"/>
        </w:rPr>
        <w:t>品出库判断指令</w:t>
      </w:r>
      <w:r>
        <w:rPr>
          <w:rFonts w:hint="eastAsia"/>
        </w:rPr>
        <w:t>(</w:t>
      </w:r>
      <w:r>
        <w:rPr>
          <w:rFonts w:hint="eastAsia"/>
        </w:rPr>
        <w:t>对外接口</w:t>
      </w:r>
      <w:r>
        <w:rPr>
          <w:rFonts w:hint="eastAsia"/>
        </w:rPr>
        <w:t>);</w:t>
      </w:r>
    </w:p>
    <w:p w:rsidR="00BF273D" w:rsidRDefault="00E64B10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决策平台出库信息反馈接口对接</w:t>
      </w:r>
      <w:r>
        <w:rPr>
          <w:rFonts w:hint="eastAsia"/>
        </w:rPr>
        <w:t>;</w:t>
      </w:r>
    </w:p>
    <w:p w:rsidR="00BF273D" w:rsidRDefault="00E64B10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信用卡核心系统实时接口（</w:t>
      </w:r>
      <w:proofErr w:type="gramStart"/>
      <w:r>
        <w:rPr>
          <w:rFonts w:hint="eastAsia"/>
        </w:rPr>
        <w:t>银数核心</w:t>
      </w:r>
      <w:proofErr w:type="gramEnd"/>
      <w:r>
        <w:rPr>
          <w:rFonts w:hint="eastAsia"/>
        </w:rPr>
        <w:t>3001</w:t>
      </w:r>
      <w:r>
        <w:rPr>
          <w:rFonts w:hint="eastAsia"/>
        </w:rPr>
        <w:t>接口</w:t>
      </w:r>
      <w:r>
        <w:rPr>
          <w:rFonts w:hint="eastAsia"/>
        </w:rPr>
        <w:t>/</w:t>
      </w:r>
      <w:r>
        <w:rPr>
          <w:rFonts w:hint="eastAsia"/>
        </w:rPr>
        <w:t>新核心</w:t>
      </w:r>
      <w:r>
        <w:rPr>
          <w:rFonts w:hint="eastAsia"/>
        </w:rPr>
        <w:t>5498</w:t>
      </w:r>
      <w:r>
        <w:rPr>
          <w:rFonts w:hint="eastAsia"/>
        </w:rPr>
        <w:t>接口）对接</w:t>
      </w:r>
      <w:r>
        <w:rPr>
          <w:rFonts w:hint="eastAsia"/>
        </w:rPr>
        <w:t>;</w:t>
      </w:r>
    </w:p>
    <w:p w:rsidR="00BF273D" w:rsidRDefault="00E64B10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出库信息反馈处理（信用卡贷后）</w:t>
      </w:r>
      <w:r>
        <w:rPr>
          <w:rFonts w:hint="eastAsia"/>
        </w:rPr>
        <w:t>;</w:t>
      </w:r>
    </w:p>
    <w:p w:rsidR="00BF273D" w:rsidRDefault="00E64B10">
      <w:pPr>
        <w:ind w:firstLine="420"/>
      </w:pPr>
      <w:r>
        <w:rPr>
          <w:rFonts w:hint="eastAsia"/>
        </w:rPr>
        <w:t>5.</w:t>
      </w:r>
      <w:r>
        <w:rPr>
          <w:rFonts w:hint="eastAsia"/>
        </w:rPr>
        <w:t>原信用卡与押品的关联</w:t>
      </w:r>
      <w:proofErr w:type="gramStart"/>
      <w:r>
        <w:rPr>
          <w:rFonts w:hint="eastAsia"/>
        </w:rPr>
        <w:t>表增加</w:t>
      </w:r>
      <w:proofErr w:type="gramEnd"/>
      <w:r>
        <w:rPr>
          <w:rFonts w:hint="eastAsia"/>
        </w:rPr>
        <w:t>字段</w:t>
      </w:r>
      <w:r>
        <w:rPr>
          <w:rFonts w:hint="eastAsia"/>
        </w:rPr>
        <w:t>;</w:t>
      </w:r>
    </w:p>
    <w:p w:rsidR="00BF273D" w:rsidRDefault="00E64B10">
      <w:pPr>
        <w:ind w:firstLine="420"/>
      </w:pPr>
      <w:r>
        <w:rPr>
          <w:rFonts w:hint="eastAsia"/>
        </w:rPr>
        <w:t>6.</w:t>
      </w:r>
      <w:r>
        <w:rPr>
          <w:rFonts w:hint="eastAsia"/>
        </w:rPr>
        <w:t>信用卡与押品关联查询页面</w:t>
      </w:r>
      <w:r>
        <w:rPr>
          <w:rFonts w:hint="eastAsia"/>
        </w:rPr>
        <w:t>;</w:t>
      </w:r>
    </w:p>
    <w:p w:rsidR="00BF273D" w:rsidRDefault="00E64B10">
      <w:pPr>
        <w:ind w:firstLine="420"/>
      </w:pPr>
      <w:r>
        <w:rPr>
          <w:rFonts w:hint="eastAsia"/>
        </w:rPr>
        <w:t>7.</w:t>
      </w:r>
      <w:r>
        <w:rPr>
          <w:rFonts w:hint="eastAsia"/>
        </w:rPr>
        <w:t>信用卡与押品关联查询详情页面</w:t>
      </w:r>
      <w:r>
        <w:rPr>
          <w:rFonts w:hint="eastAsia"/>
        </w:rPr>
        <w:t>;</w:t>
      </w:r>
    </w:p>
    <w:p w:rsidR="00BF273D" w:rsidRDefault="00E64B10">
      <w:pPr>
        <w:ind w:firstLine="420"/>
      </w:pPr>
      <w:r>
        <w:rPr>
          <w:rFonts w:hint="eastAsia"/>
        </w:rPr>
        <w:t>8.</w:t>
      </w:r>
      <w:r>
        <w:rPr>
          <w:rFonts w:hint="eastAsia"/>
        </w:rPr>
        <w:t>信用卡与押品关联统计报表</w:t>
      </w:r>
      <w:proofErr w:type="gramStart"/>
      <w:r>
        <w:rPr>
          <w:rFonts w:hint="eastAsia"/>
        </w:rPr>
        <w:t>表</w:t>
      </w:r>
      <w:proofErr w:type="gramEnd"/>
      <w:r>
        <w:rPr>
          <w:rFonts w:hint="eastAsia"/>
        </w:rPr>
        <w:t>新增</w:t>
      </w:r>
      <w:r>
        <w:rPr>
          <w:rFonts w:hint="eastAsia"/>
        </w:rPr>
        <w:t>;</w:t>
      </w:r>
    </w:p>
    <w:p w:rsidR="00BF273D" w:rsidRDefault="00E64B10">
      <w:pPr>
        <w:ind w:firstLine="420"/>
      </w:pPr>
      <w:r>
        <w:rPr>
          <w:rFonts w:hint="eastAsia"/>
        </w:rPr>
        <w:t>9.</w:t>
      </w:r>
      <w:r>
        <w:rPr>
          <w:rFonts w:hint="eastAsia"/>
        </w:rPr>
        <w:t>信用卡与押品关联统计报表批量</w:t>
      </w:r>
      <w:r>
        <w:rPr>
          <w:rFonts w:hint="eastAsia"/>
        </w:rPr>
        <w:t>;</w:t>
      </w:r>
    </w:p>
    <w:p w:rsidR="00BF273D" w:rsidRDefault="00E64B10">
      <w:pPr>
        <w:ind w:firstLine="420"/>
      </w:pPr>
      <w:r>
        <w:rPr>
          <w:rFonts w:hint="eastAsia"/>
        </w:rPr>
        <w:t>10.</w:t>
      </w:r>
      <w:r>
        <w:rPr>
          <w:rFonts w:hint="eastAsia"/>
        </w:rPr>
        <w:t>信用卡与押品关联统计报表页面</w:t>
      </w:r>
      <w:r>
        <w:rPr>
          <w:rFonts w:hint="eastAsia"/>
        </w:rPr>
        <w:t>;</w:t>
      </w:r>
    </w:p>
    <w:p w:rsidR="00BF273D" w:rsidRDefault="00E64B10">
      <w:pPr>
        <w:ind w:firstLine="420"/>
      </w:pPr>
      <w:r>
        <w:rPr>
          <w:rFonts w:hint="eastAsia"/>
        </w:rPr>
        <w:t>11.</w:t>
      </w:r>
      <w:r>
        <w:rPr>
          <w:rFonts w:hint="eastAsia"/>
        </w:rPr>
        <w:t>信用卡与押品关联统计报表权限控制</w:t>
      </w:r>
      <w:r>
        <w:rPr>
          <w:rFonts w:hint="eastAsia"/>
        </w:rPr>
        <w:t>;</w:t>
      </w:r>
    </w:p>
    <w:p w:rsidR="00BF273D" w:rsidRDefault="00E64B10">
      <w:pPr>
        <w:ind w:firstLine="420"/>
      </w:pPr>
      <w:r>
        <w:rPr>
          <w:rFonts w:hint="eastAsia"/>
        </w:rPr>
        <w:t>12.</w:t>
      </w:r>
      <w:r>
        <w:rPr>
          <w:rFonts w:hint="eastAsia"/>
        </w:rPr>
        <w:t>信用卡与押品关联统计报表下载</w:t>
      </w:r>
      <w:r>
        <w:rPr>
          <w:rFonts w:hint="eastAsia"/>
        </w:rPr>
        <w:t>;</w:t>
      </w:r>
    </w:p>
    <w:p w:rsidR="00BF273D" w:rsidRDefault="00E64B10">
      <w:pPr>
        <w:ind w:firstLine="420"/>
      </w:pPr>
      <w:r>
        <w:rPr>
          <w:rFonts w:hint="eastAsia"/>
        </w:rPr>
        <w:t>13.</w:t>
      </w:r>
      <w:r>
        <w:rPr>
          <w:rFonts w:hint="eastAsia"/>
        </w:rPr>
        <w:t>信用卡与押品关联统计报表核对</w:t>
      </w:r>
      <w:r>
        <w:rPr>
          <w:rFonts w:hint="eastAsia"/>
        </w:rPr>
        <w:t>;</w:t>
      </w:r>
    </w:p>
    <w:p w:rsidR="00BF273D" w:rsidRDefault="00E64B10">
      <w:pPr>
        <w:ind w:firstLine="420"/>
      </w:pPr>
      <w:r>
        <w:rPr>
          <w:rFonts w:hint="eastAsia"/>
        </w:rPr>
        <w:t>14.</w:t>
      </w:r>
      <w:r>
        <w:rPr>
          <w:rFonts w:hint="eastAsia"/>
        </w:rPr>
        <w:t>预警调查流程</w:t>
      </w:r>
      <w:r>
        <w:rPr>
          <w:rFonts w:hint="eastAsia"/>
        </w:rPr>
        <w:t>-</w:t>
      </w:r>
      <w:r>
        <w:rPr>
          <w:rFonts w:hint="eastAsia"/>
        </w:rPr>
        <w:t>流程图重新构建</w:t>
      </w:r>
      <w:r>
        <w:rPr>
          <w:rFonts w:hint="eastAsia"/>
        </w:rPr>
        <w:t>;</w:t>
      </w:r>
    </w:p>
    <w:p w:rsidR="00BF273D" w:rsidRDefault="00E64B10">
      <w:pPr>
        <w:ind w:firstLine="420"/>
      </w:pPr>
      <w:r>
        <w:rPr>
          <w:rFonts w:hint="eastAsia"/>
        </w:rPr>
        <w:t>15.</w:t>
      </w:r>
      <w:r>
        <w:rPr>
          <w:rFonts w:hint="eastAsia"/>
        </w:rPr>
        <w:t>信用卡与押品关联预警调查流程</w:t>
      </w:r>
      <w:r>
        <w:rPr>
          <w:rFonts w:hint="eastAsia"/>
        </w:rPr>
        <w:t>-</w:t>
      </w:r>
      <w:r>
        <w:rPr>
          <w:rFonts w:hint="eastAsia"/>
        </w:rPr>
        <w:t>支行贷后岗审核页面开发</w:t>
      </w:r>
      <w:r>
        <w:rPr>
          <w:rFonts w:hint="eastAsia"/>
        </w:rPr>
        <w:t>;</w:t>
      </w:r>
    </w:p>
    <w:p w:rsidR="00BF273D" w:rsidRDefault="00E64B10">
      <w:pPr>
        <w:ind w:firstLine="420"/>
      </w:pPr>
      <w:r>
        <w:rPr>
          <w:rFonts w:hint="eastAsia"/>
        </w:rPr>
        <w:t>16.</w:t>
      </w:r>
      <w:r>
        <w:rPr>
          <w:rFonts w:hint="eastAsia"/>
        </w:rPr>
        <w:t>信用卡与押品关联预警调查流程</w:t>
      </w:r>
      <w:r>
        <w:rPr>
          <w:rFonts w:hint="eastAsia"/>
        </w:rPr>
        <w:t>-</w:t>
      </w:r>
      <w:r>
        <w:rPr>
          <w:rFonts w:hint="eastAsia"/>
        </w:rPr>
        <w:t>分支行风险经理审核页面开发</w:t>
      </w:r>
      <w:r>
        <w:rPr>
          <w:rFonts w:hint="eastAsia"/>
        </w:rPr>
        <w:t>;</w:t>
      </w:r>
    </w:p>
    <w:p w:rsidR="00BF273D" w:rsidRDefault="00E64B10">
      <w:pPr>
        <w:ind w:firstLine="420"/>
      </w:pPr>
      <w:r>
        <w:rPr>
          <w:rFonts w:hint="eastAsia"/>
        </w:rPr>
        <w:t>17.</w:t>
      </w:r>
      <w:r>
        <w:rPr>
          <w:rFonts w:hint="eastAsia"/>
        </w:rPr>
        <w:t>信用卡与押品关联预警调查流程</w:t>
      </w:r>
      <w:r>
        <w:rPr>
          <w:rFonts w:hint="eastAsia"/>
        </w:rPr>
        <w:t>-</w:t>
      </w:r>
      <w:r>
        <w:rPr>
          <w:rFonts w:hint="eastAsia"/>
        </w:rPr>
        <w:t>分支行分管领导审核页面开发</w:t>
      </w:r>
      <w:r>
        <w:rPr>
          <w:rFonts w:hint="eastAsia"/>
        </w:rPr>
        <w:t>;</w:t>
      </w:r>
    </w:p>
    <w:p w:rsidR="00BF273D" w:rsidRDefault="00E64B10">
      <w:pPr>
        <w:ind w:firstLine="420"/>
      </w:pPr>
      <w:r>
        <w:rPr>
          <w:rFonts w:hint="eastAsia"/>
        </w:rPr>
        <w:t>18.</w:t>
      </w:r>
      <w:r>
        <w:rPr>
          <w:rFonts w:hint="eastAsia"/>
        </w:rPr>
        <w:t>信用卡与押品关联预警调查流程</w:t>
      </w:r>
      <w:r>
        <w:rPr>
          <w:rFonts w:hint="eastAsia"/>
        </w:rPr>
        <w:t>-</w:t>
      </w:r>
      <w:r>
        <w:rPr>
          <w:rFonts w:hint="eastAsia"/>
        </w:rPr>
        <w:t>网点贷后管理岗审核页面开发</w:t>
      </w:r>
      <w:r>
        <w:rPr>
          <w:rFonts w:hint="eastAsia"/>
        </w:rPr>
        <w:t>;</w:t>
      </w:r>
    </w:p>
    <w:p w:rsidR="00BF273D" w:rsidRDefault="00E64B10">
      <w:pPr>
        <w:ind w:firstLine="420"/>
      </w:pPr>
      <w:r>
        <w:rPr>
          <w:rFonts w:hint="eastAsia"/>
        </w:rPr>
        <w:t>19.</w:t>
      </w:r>
      <w:r>
        <w:rPr>
          <w:rFonts w:hint="eastAsia"/>
        </w:rPr>
        <w:t>信用卡与押品关联预警调查流程</w:t>
      </w:r>
      <w:r>
        <w:rPr>
          <w:rFonts w:hint="eastAsia"/>
        </w:rPr>
        <w:t>-</w:t>
      </w:r>
      <w:r>
        <w:rPr>
          <w:rFonts w:hint="eastAsia"/>
        </w:rPr>
        <w:t>网点负责人审核页面开发</w:t>
      </w:r>
      <w:r>
        <w:rPr>
          <w:rFonts w:hint="eastAsia"/>
        </w:rPr>
        <w:t>;</w:t>
      </w:r>
    </w:p>
    <w:p w:rsidR="00BF273D" w:rsidRDefault="00E64B10">
      <w:pPr>
        <w:ind w:firstLine="420"/>
      </w:pPr>
      <w:r>
        <w:rPr>
          <w:rFonts w:hint="eastAsia"/>
        </w:rPr>
        <w:t>20.</w:t>
      </w:r>
      <w:r>
        <w:rPr>
          <w:rFonts w:hint="eastAsia"/>
        </w:rPr>
        <w:t>信用卡与押品关联预警调查流程</w:t>
      </w:r>
      <w:r>
        <w:rPr>
          <w:rFonts w:hint="eastAsia"/>
        </w:rPr>
        <w:t>-</w:t>
      </w:r>
      <w:r>
        <w:rPr>
          <w:rFonts w:hint="eastAsia"/>
        </w:rPr>
        <w:t>分支行贷后管理岗审核页面开发</w:t>
      </w:r>
      <w:r>
        <w:rPr>
          <w:rFonts w:hint="eastAsia"/>
        </w:rPr>
        <w:t>;</w:t>
      </w:r>
    </w:p>
    <w:p w:rsidR="00BF273D" w:rsidRDefault="00E64B10">
      <w:pPr>
        <w:ind w:firstLine="420"/>
      </w:pPr>
      <w:r>
        <w:rPr>
          <w:rFonts w:hint="eastAsia"/>
        </w:rPr>
        <w:t>21.</w:t>
      </w:r>
      <w:r>
        <w:rPr>
          <w:rFonts w:hint="eastAsia"/>
        </w:rPr>
        <w:t>信用卡与押品关联预警调查流程</w:t>
      </w:r>
      <w:r>
        <w:rPr>
          <w:rFonts w:hint="eastAsia"/>
        </w:rPr>
        <w:t>-</w:t>
      </w:r>
      <w:r>
        <w:rPr>
          <w:rFonts w:hint="eastAsia"/>
        </w:rPr>
        <w:t>分支行风险部经理审核页面开发</w:t>
      </w:r>
      <w:r>
        <w:rPr>
          <w:rFonts w:hint="eastAsia"/>
        </w:rPr>
        <w:t>;</w:t>
      </w:r>
    </w:p>
    <w:p w:rsidR="00BF273D" w:rsidRDefault="00E64B10">
      <w:pPr>
        <w:ind w:firstLine="420"/>
      </w:pPr>
      <w:r>
        <w:rPr>
          <w:rFonts w:hint="eastAsia"/>
        </w:rPr>
        <w:t>22.</w:t>
      </w:r>
      <w:r>
        <w:rPr>
          <w:rFonts w:hint="eastAsia"/>
        </w:rPr>
        <w:t>信用卡与押品关联预警调查流程</w:t>
      </w:r>
      <w:r>
        <w:rPr>
          <w:rFonts w:hint="eastAsia"/>
        </w:rPr>
        <w:t>-</w:t>
      </w:r>
      <w:r>
        <w:rPr>
          <w:rFonts w:hint="eastAsia"/>
        </w:rPr>
        <w:t>分支行分管行长审核页面开发</w:t>
      </w:r>
      <w:r>
        <w:rPr>
          <w:rFonts w:hint="eastAsia"/>
        </w:rPr>
        <w:t>;</w:t>
      </w:r>
    </w:p>
    <w:p w:rsidR="00BF273D" w:rsidRDefault="00E64B10">
      <w:pPr>
        <w:ind w:firstLine="420"/>
      </w:pPr>
      <w:r>
        <w:rPr>
          <w:rFonts w:hint="eastAsia"/>
        </w:rPr>
        <w:t>23.</w:t>
      </w:r>
      <w:r>
        <w:rPr>
          <w:rFonts w:hint="eastAsia"/>
        </w:rPr>
        <w:t>信用卡与押品关联预警调查流程</w:t>
      </w:r>
      <w:r>
        <w:rPr>
          <w:rFonts w:hint="eastAsia"/>
        </w:rPr>
        <w:t>-</w:t>
      </w:r>
      <w:r>
        <w:rPr>
          <w:rFonts w:hint="eastAsia"/>
        </w:rPr>
        <w:t>信用卡中心贷后管理岗审核页面开发</w:t>
      </w:r>
      <w:r>
        <w:rPr>
          <w:rFonts w:hint="eastAsia"/>
        </w:rPr>
        <w:t>;</w:t>
      </w:r>
    </w:p>
    <w:p w:rsidR="00BF273D" w:rsidRDefault="00E64B10">
      <w:pPr>
        <w:ind w:firstLine="420"/>
      </w:pPr>
      <w:r>
        <w:rPr>
          <w:rFonts w:hint="eastAsia"/>
        </w:rPr>
        <w:t>24.</w:t>
      </w:r>
      <w:r>
        <w:rPr>
          <w:rFonts w:hint="eastAsia"/>
        </w:rPr>
        <w:t>信用卡与押品关联预警调查流程</w:t>
      </w:r>
      <w:r>
        <w:rPr>
          <w:rFonts w:hint="eastAsia"/>
        </w:rPr>
        <w:t>-</w:t>
      </w:r>
      <w:r>
        <w:rPr>
          <w:rFonts w:hint="eastAsia"/>
        </w:rPr>
        <w:t>信用卡中心风险经理审核页面开发</w:t>
      </w:r>
      <w:r>
        <w:rPr>
          <w:rFonts w:hint="eastAsia"/>
        </w:rPr>
        <w:t>;</w:t>
      </w:r>
    </w:p>
    <w:p w:rsidR="00BF273D" w:rsidRDefault="00E64B10">
      <w:pPr>
        <w:ind w:firstLine="420"/>
      </w:pPr>
      <w:r>
        <w:rPr>
          <w:rFonts w:hint="eastAsia"/>
        </w:rPr>
        <w:t>25.</w:t>
      </w:r>
      <w:r>
        <w:rPr>
          <w:rFonts w:hint="eastAsia"/>
        </w:rPr>
        <w:t>信用卡与押品关联预警调查流程</w:t>
      </w:r>
      <w:r>
        <w:rPr>
          <w:rFonts w:hint="eastAsia"/>
        </w:rPr>
        <w:t>-</w:t>
      </w:r>
      <w:r>
        <w:rPr>
          <w:rFonts w:hint="eastAsia"/>
        </w:rPr>
        <w:t>信用卡中心负责人审核页面开发</w:t>
      </w:r>
      <w:r>
        <w:rPr>
          <w:rFonts w:hint="eastAsia"/>
        </w:rPr>
        <w:t>;</w:t>
      </w:r>
    </w:p>
    <w:p w:rsidR="00BF273D" w:rsidRDefault="00E64B10">
      <w:pPr>
        <w:ind w:firstLine="420"/>
      </w:pPr>
      <w:r>
        <w:rPr>
          <w:rFonts w:hint="eastAsia"/>
        </w:rPr>
        <w:t>26.</w:t>
      </w:r>
      <w:r>
        <w:rPr>
          <w:rFonts w:hint="eastAsia"/>
        </w:rPr>
        <w:t>信用卡与押品关联预警调查流程记录查询</w:t>
      </w:r>
      <w:r>
        <w:rPr>
          <w:rFonts w:hint="eastAsia"/>
        </w:rPr>
        <w:t>;</w:t>
      </w:r>
    </w:p>
    <w:p w:rsidR="00BF273D" w:rsidRDefault="00E64B10">
      <w:pPr>
        <w:ind w:firstLine="420"/>
      </w:pPr>
      <w:r>
        <w:rPr>
          <w:rFonts w:hint="eastAsia"/>
        </w:rPr>
        <w:t>27.</w:t>
      </w:r>
      <w:r>
        <w:rPr>
          <w:rFonts w:hint="eastAsia"/>
        </w:rPr>
        <w:t>关联贷款押品预警队列页面开发</w:t>
      </w:r>
      <w:r>
        <w:rPr>
          <w:rFonts w:hint="eastAsia"/>
        </w:rPr>
        <w:t>;</w:t>
      </w:r>
    </w:p>
    <w:p w:rsidR="00BF273D" w:rsidRDefault="00E64B10">
      <w:pPr>
        <w:ind w:firstLine="420"/>
      </w:pPr>
      <w:r>
        <w:rPr>
          <w:rFonts w:hint="eastAsia"/>
        </w:rPr>
        <w:t>28.</w:t>
      </w:r>
      <w:r>
        <w:rPr>
          <w:rFonts w:hint="eastAsia"/>
        </w:rPr>
        <w:t>关联贷款押品预警队列明细页面开发</w:t>
      </w:r>
      <w:r>
        <w:rPr>
          <w:rFonts w:hint="eastAsia"/>
        </w:rPr>
        <w:t>;</w:t>
      </w:r>
    </w:p>
    <w:p w:rsidR="00BF273D" w:rsidRDefault="00E64B10">
      <w:pPr>
        <w:ind w:firstLine="420"/>
      </w:pPr>
      <w:r>
        <w:rPr>
          <w:rFonts w:hint="eastAsia"/>
        </w:rPr>
        <w:t>29.</w:t>
      </w:r>
      <w:r>
        <w:rPr>
          <w:rFonts w:hint="eastAsia"/>
        </w:rPr>
        <w:t>信用卡与押品关联预警规则</w:t>
      </w:r>
      <w:r>
        <w:rPr>
          <w:rFonts w:hint="eastAsia"/>
        </w:rPr>
        <w:t>;</w:t>
      </w:r>
    </w:p>
    <w:p w:rsidR="00BF273D" w:rsidRDefault="00E64B10">
      <w:pPr>
        <w:ind w:firstLine="420"/>
      </w:pPr>
      <w:r>
        <w:rPr>
          <w:rFonts w:hint="eastAsia"/>
        </w:rPr>
        <w:lastRenderedPageBreak/>
        <w:t>30.</w:t>
      </w:r>
      <w:r>
        <w:rPr>
          <w:rFonts w:hint="eastAsia"/>
        </w:rPr>
        <w:t>关联贷款押品队列</w:t>
      </w:r>
      <w:r>
        <w:rPr>
          <w:rFonts w:hint="eastAsia"/>
        </w:rPr>
        <w:t>-</w:t>
      </w:r>
      <w:r>
        <w:rPr>
          <w:rFonts w:hint="eastAsia"/>
        </w:rPr>
        <w:t>删除流程功能</w:t>
      </w:r>
      <w:r>
        <w:rPr>
          <w:rFonts w:hint="eastAsia"/>
        </w:rPr>
        <w:t>;</w:t>
      </w:r>
    </w:p>
    <w:p w:rsidR="00BF273D" w:rsidRDefault="00E64B10">
      <w:pPr>
        <w:ind w:firstLine="420"/>
      </w:pPr>
      <w:r>
        <w:rPr>
          <w:rFonts w:hint="eastAsia"/>
        </w:rPr>
        <w:t>31.</w:t>
      </w:r>
      <w:r>
        <w:rPr>
          <w:rFonts w:hint="eastAsia"/>
        </w:rPr>
        <w:t>信用卡与押品关联关系维护审批</w:t>
      </w:r>
      <w:r>
        <w:rPr>
          <w:rFonts w:hint="eastAsia"/>
        </w:rPr>
        <w:t>-</w:t>
      </w:r>
      <w:r>
        <w:rPr>
          <w:rFonts w:hint="eastAsia"/>
        </w:rPr>
        <w:t>待复核列表页面</w:t>
      </w:r>
      <w:r>
        <w:rPr>
          <w:rFonts w:hint="eastAsia"/>
        </w:rPr>
        <w:t>;</w:t>
      </w:r>
    </w:p>
    <w:p w:rsidR="00BF273D" w:rsidRDefault="00E64B10">
      <w:pPr>
        <w:ind w:firstLine="420"/>
      </w:pPr>
      <w:r>
        <w:rPr>
          <w:rFonts w:hint="eastAsia"/>
        </w:rPr>
        <w:t>32.</w:t>
      </w:r>
      <w:r>
        <w:rPr>
          <w:rFonts w:hint="eastAsia"/>
        </w:rPr>
        <w:t>信用卡与押品关联关系维护审批</w:t>
      </w:r>
      <w:r>
        <w:rPr>
          <w:rFonts w:hint="eastAsia"/>
        </w:rPr>
        <w:t>-</w:t>
      </w:r>
      <w:r>
        <w:rPr>
          <w:rFonts w:hint="eastAsia"/>
        </w:rPr>
        <w:t>已复核列表页面</w:t>
      </w:r>
      <w:r>
        <w:rPr>
          <w:rFonts w:hint="eastAsia"/>
        </w:rPr>
        <w:t>;</w:t>
      </w:r>
    </w:p>
    <w:p w:rsidR="00BF273D" w:rsidRDefault="00E64B10">
      <w:pPr>
        <w:ind w:firstLine="420"/>
      </w:pPr>
      <w:r>
        <w:rPr>
          <w:rFonts w:hint="eastAsia"/>
        </w:rPr>
        <w:t>33.</w:t>
      </w:r>
      <w:r>
        <w:rPr>
          <w:rFonts w:hint="eastAsia"/>
        </w:rPr>
        <w:t>信用卡与押品关联关系维护审批</w:t>
      </w:r>
      <w:r>
        <w:rPr>
          <w:rFonts w:hint="eastAsia"/>
        </w:rPr>
        <w:t>-</w:t>
      </w:r>
      <w:r>
        <w:rPr>
          <w:rFonts w:hint="eastAsia"/>
        </w:rPr>
        <w:t>待复核列表查询</w:t>
      </w:r>
      <w:r>
        <w:rPr>
          <w:rFonts w:hint="eastAsia"/>
        </w:rPr>
        <w:t>;</w:t>
      </w:r>
    </w:p>
    <w:p w:rsidR="00BF273D" w:rsidRDefault="00E64B10">
      <w:pPr>
        <w:ind w:firstLine="420"/>
      </w:pPr>
      <w:r>
        <w:rPr>
          <w:rFonts w:hint="eastAsia"/>
        </w:rPr>
        <w:t>34.</w:t>
      </w:r>
      <w:r>
        <w:rPr>
          <w:rFonts w:hint="eastAsia"/>
        </w:rPr>
        <w:t>信用卡与押品关联关系维护审批</w:t>
      </w:r>
      <w:r>
        <w:rPr>
          <w:rFonts w:hint="eastAsia"/>
        </w:rPr>
        <w:t>-</w:t>
      </w:r>
      <w:r>
        <w:rPr>
          <w:rFonts w:hint="eastAsia"/>
        </w:rPr>
        <w:t>已复核列表查询</w:t>
      </w:r>
      <w:r>
        <w:rPr>
          <w:rFonts w:hint="eastAsia"/>
        </w:rPr>
        <w:t>;</w:t>
      </w:r>
    </w:p>
    <w:p w:rsidR="00BF273D" w:rsidRDefault="00E64B10">
      <w:pPr>
        <w:ind w:firstLine="420"/>
      </w:pPr>
      <w:r>
        <w:rPr>
          <w:rFonts w:hint="eastAsia"/>
        </w:rPr>
        <w:t>35.</w:t>
      </w:r>
      <w:r>
        <w:rPr>
          <w:rFonts w:hint="eastAsia"/>
        </w:rPr>
        <w:t>信用卡与押品关联关系维护审批</w:t>
      </w:r>
      <w:r>
        <w:rPr>
          <w:rFonts w:hint="eastAsia"/>
        </w:rPr>
        <w:t>-</w:t>
      </w:r>
      <w:r>
        <w:rPr>
          <w:rFonts w:hint="eastAsia"/>
        </w:rPr>
        <w:t>待复核列表复核功能</w:t>
      </w:r>
      <w:r>
        <w:rPr>
          <w:rFonts w:hint="eastAsia"/>
        </w:rPr>
        <w:t>;</w:t>
      </w:r>
    </w:p>
    <w:p w:rsidR="00BF273D" w:rsidRDefault="00E64B10">
      <w:pPr>
        <w:ind w:firstLine="420"/>
      </w:pPr>
      <w:r>
        <w:rPr>
          <w:rFonts w:hint="eastAsia"/>
        </w:rPr>
        <w:t>36.</w:t>
      </w:r>
      <w:r>
        <w:rPr>
          <w:rFonts w:hint="eastAsia"/>
        </w:rPr>
        <w:t>信用卡与押品关联关系维护审批</w:t>
      </w:r>
      <w:r>
        <w:rPr>
          <w:rFonts w:hint="eastAsia"/>
        </w:rPr>
        <w:t>-</w:t>
      </w:r>
      <w:r>
        <w:rPr>
          <w:rFonts w:hint="eastAsia"/>
        </w:rPr>
        <w:t>已复核列表审批记录查询</w:t>
      </w:r>
      <w:r>
        <w:rPr>
          <w:rFonts w:hint="eastAsia"/>
        </w:rPr>
        <w:t>;</w:t>
      </w:r>
    </w:p>
    <w:p w:rsidR="00BF273D" w:rsidRDefault="00E64B10">
      <w:pPr>
        <w:ind w:firstLine="420"/>
      </w:pPr>
      <w:r>
        <w:rPr>
          <w:rFonts w:hint="eastAsia"/>
        </w:rPr>
        <w:t>37.</w:t>
      </w:r>
      <w:proofErr w:type="gramStart"/>
      <w:r>
        <w:rPr>
          <w:rFonts w:hint="eastAsia"/>
        </w:rPr>
        <w:t>押</w:t>
      </w:r>
      <w:proofErr w:type="gramEnd"/>
      <w:r>
        <w:rPr>
          <w:rFonts w:hint="eastAsia"/>
        </w:rPr>
        <w:t>品出库判断指令</w:t>
      </w:r>
      <w:r>
        <w:rPr>
          <w:rFonts w:hint="eastAsia"/>
        </w:rPr>
        <w:t>(</w:t>
      </w:r>
      <w:r>
        <w:rPr>
          <w:rFonts w:hint="eastAsia"/>
        </w:rPr>
        <w:t>对外接口</w:t>
      </w:r>
      <w:r>
        <w:rPr>
          <w:rFonts w:hint="eastAsia"/>
        </w:rPr>
        <w:t>)-</w:t>
      </w:r>
      <w:r>
        <w:rPr>
          <w:rFonts w:hint="eastAsia"/>
        </w:rPr>
        <w:t>接口调试</w:t>
      </w:r>
      <w:r>
        <w:rPr>
          <w:rFonts w:hint="eastAsia"/>
        </w:rPr>
        <w:t>;</w:t>
      </w:r>
    </w:p>
    <w:p w:rsidR="00BF273D" w:rsidRDefault="00BF273D">
      <w:pPr>
        <w:ind w:firstLine="420"/>
      </w:pPr>
    </w:p>
    <w:p w:rsidR="00BF273D" w:rsidRDefault="00BF273D">
      <w:pPr>
        <w:autoSpaceDE w:val="0"/>
        <w:autoSpaceDN w:val="0"/>
        <w:adjustRightInd w:val="0"/>
        <w:ind w:firstLineChars="200" w:firstLine="480"/>
      </w:pPr>
    </w:p>
    <w:p w:rsidR="00BF273D" w:rsidRDefault="00E64B10">
      <w:pPr>
        <w:pStyle w:val="2"/>
      </w:pPr>
      <w:r>
        <w:rPr>
          <w:rFonts w:hint="eastAsia"/>
        </w:rPr>
        <w:t>主要涉及业务场景</w:t>
      </w:r>
    </w:p>
    <w:tbl>
      <w:tblPr>
        <w:tblStyle w:val="a3"/>
        <w:tblW w:w="0" w:type="auto"/>
        <w:jc w:val="center"/>
        <w:tblLook w:val="04A0"/>
      </w:tblPr>
      <w:tblGrid>
        <w:gridCol w:w="876"/>
        <w:gridCol w:w="1836"/>
        <w:gridCol w:w="2766"/>
      </w:tblGrid>
      <w:tr w:rsidR="00BF273D">
        <w:trPr>
          <w:jc w:val="center"/>
        </w:trPr>
        <w:tc>
          <w:tcPr>
            <w:tcW w:w="876" w:type="dxa"/>
            <w:vAlign w:val="center"/>
          </w:tcPr>
          <w:p w:rsidR="00BF273D" w:rsidRDefault="00E64B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836" w:type="dxa"/>
            <w:vAlign w:val="center"/>
          </w:tcPr>
          <w:p w:rsidR="00BF273D" w:rsidRDefault="00E64B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业务</w:t>
            </w:r>
            <w:r>
              <w:rPr>
                <w:b/>
              </w:rPr>
              <w:t>场景</w:t>
            </w:r>
          </w:p>
        </w:tc>
        <w:tc>
          <w:tcPr>
            <w:tcW w:w="2766" w:type="dxa"/>
            <w:vAlign w:val="center"/>
          </w:tcPr>
          <w:p w:rsidR="00BF273D" w:rsidRDefault="00E64B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详细</w:t>
            </w:r>
            <w:r>
              <w:rPr>
                <w:b/>
              </w:rPr>
              <w:t>描述</w:t>
            </w:r>
          </w:p>
        </w:tc>
      </w:tr>
      <w:tr w:rsidR="00BF273D">
        <w:trPr>
          <w:jc w:val="center"/>
        </w:trPr>
        <w:tc>
          <w:tcPr>
            <w:tcW w:w="876" w:type="dxa"/>
            <w:vAlign w:val="center"/>
          </w:tcPr>
          <w:p w:rsidR="00BF273D" w:rsidRDefault="00E64B10">
            <w:r>
              <w:rPr>
                <w:rFonts w:hint="eastAsia"/>
              </w:rPr>
              <w:t>1</w:t>
            </w:r>
          </w:p>
        </w:tc>
        <w:tc>
          <w:tcPr>
            <w:tcW w:w="1836" w:type="dxa"/>
            <w:vAlign w:val="center"/>
          </w:tcPr>
          <w:p w:rsidR="00BF273D" w:rsidRDefault="00E64B10">
            <w:r>
              <w:rPr>
                <w:rFonts w:hint="eastAsia"/>
              </w:rPr>
              <w:t>客户信用卡与押品出库</w:t>
            </w:r>
          </w:p>
        </w:tc>
        <w:tc>
          <w:tcPr>
            <w:tcW w:w="2766" w:type="dxa"/>
            <w:vAlign w:val="center"/>
          </w:tcPr>
          <w:p w:rsidR="00BF273D" w:rsidRDefault="00E64B10">
            <w:r>
              <w:rPr>
                <w:rFonts w:hint="eastAsia"/>
              </w:rPr>
              <w:t>根据在信用卡贷后管理系统中设定的押品出库规则，在该类</w:t>
            </w:r>
            <w:proofErr w:type="gramStart"/>
            <w:r>
              <w:rPr>
                <w:rFonts w:hint="eastAsia"/>
              </w:rPr>
              <w:t>押</w:t>
            </w:r>
            <w:proofErr w:type="gramEnd"/>
            <w:r>
              <w:rPr>
                <w:rFonts w:hint="eastAsia"/>
              </w:rPr>
              <w:t>品出库时，需对客户所持信用卡情况做实时联机判断后，方可出库。</w:t>
            </w:r>
          </w:p>
        </w:tc>
      </w:tr>
    </w:tbl>
    <w:p w:rsidR="00BF273D" w:rsidRDefault="00BF273D"/>
    <w:p w:rsidR="00BF273D" w:rsidRDefault="00E64B10">
      <w:pPr>
        <w:pStyle w:val="2"/>
      </w:pPr>
      <w:r>
        <w:rPr>
          <w:rFonts w:hint="eastAsia"/>
        </w:rPr>
        <w:t>需求评审结论</w:t>
      </w:r>
    </w:p>
    <w:p w:rsidR="00BF273D" w:rsidRDefault="00E64B10">
      <w:r>
        <w:rPr>
          <w:rFonts w:hint="eastAsia"/>
        </w:rPr>
        <w:t xml:space="preserve">1. </w:t>
      </w:r>
      <w:r>
        <w:rPr>
          <w:rFonts w:hint="eastAsia"/>
        </w:rPr>
        <w:t>新增</w:t>
      </w:r>
      <w:r>
        <w:t>需求</w:t>
      </w:r>
    </w:p>
    <w:p w:rsidR="00BF273D" w:rsidRDefault="00E64B10">
      <w:r>
        <w:rPr>
          <w:rFonts w:hint="eastAsia"/>
        </w:rPr>
        <w:t xml:space="preserve">2. </w:t>
      </w:r>
      <w:r>
        <w:rPr>
          <w:rFonts w:hint="eastAsia"/>
        </w:rPr>
        <w:t>缺陷</w:t>
      </w:r>
      <w:r>
        <w:t>修复</w:t>
      </w:r>
    </w:p>
    <w:p w:rsidR="00BF273D" w:rsidRDefault="00E64B10">
      <w:pPr>
        <w:pStyle w:val="2"/>
      </w:pPr>
      <w:r>
        <w:rPr>
          <w:rFonts w:hint="eastAsia"/>
        </w:rPr>
        <w:t>业务风险评估分析</w:t>
      </w:r>
    </w:p>
    <w:tbl>
      <w:tblPr>
        <w:tblStyle w:val="a3"/>
        <w:tblW w:w="8968" w:type="dxa"/>
        <w:tblLook w:val="04A0"/>
      </w:tblPr>
      <w:tblGrid>
        <w:gridCol w:w="876"/>
        <w:gridCol w:w="1927"/>
        <w:gridCol w:w="1356"/>
        <w:gridCol w:w="1640"/>
        <w:gridCol w:w="3169"/>
      </w:tblGrid>
      <w:tr w:rsidR="00BF273D">
        <w:tc>
          <w:tcPr>
            <w:tcW w:w="876" w:type="dxa"/>
            <w:vAlign w:val="center"/>
          </w:tcPr>
          <w:p w:rsidR="00BF273D" w:rsidRDefault="00E64B10">
            <w:r>
              <w:rPr>
                <w:rFonts w:hint="eastAsia"/>
              </w:rPr>
              <w:t>序号</w:t>
            </w:r>
          </w:p>
        </w:tc>
        <w:tc>
          <w:tcPr>
            <w:tcW w:w="1927" w:type="dxa"/>
            <w:vAlign w:val="center"/>
          </w:tcPr>
          <w:p w:rsidR="00BF273D" w:rsidRDefault="00E64B10">
            <w:r>
              <w:rPr>
                <w:rFonts w:hint="eastAsia"/>
              </w:rPr>
              <w:t>风险</w:t>
            </w:r>
            <w:r>
              <w:t>内容</w:t>
            </w:r>
          </w:p>
        </w:tc>
        <w:tc>
          <w:tcPr>
            <w:tcW w:w="1356" w:type="dxa"/>
            <w:vAlign w:val="center"/>
          </w:tcPr>
          <w:p w:rsidR="00BF273D" w:rsidRDefault="00E64B10">
            <w:r>
              <w:rPr>
                <w:rFonts w:hint="eastAsia"/>
              </w:rPr>
              <w:t>风险等级</w:t>
            </w:r>
          </w:p>
        </w:tc>
        <w:tc>
          <w:tcPr>
            <w:tcW w:w="1640" w:type="dxa"/>
            <w:vAlign w:val="center"/>
          </w:tcPr>
          <w:p w:rsidR="00BF273D" w:rsidRDefault="00E64B10">
            <w:r>
              <w:rPr>
                <w:rFonts w:hint="eastAsia"/>
              </w:rPr>
              <w:t>应对</w:t>
            </w:r>
            <w:r>
              <w:t>策略</w:t>
            </w:r>
          </w:p>
        </w:tc>
        <w:tc>
          <w:tcPr>
            <w:tcW w:w="3169" w:type="dxa"/>
            <w:vAlign w:val="center"/>
          </w:tcPr>
          <w:p w:rsidR="00BF273D" w:rsidRDefault="00E64B10">
            <w:r>
              <w:rPr>
                <w:rFonts w:hint="eastAsia"/>
              </w:rPr>
              <w:t>备注</w:t>
            </w:r>
          </w:p>
        </w:tc>
      </w:tr>
      <w:tr w:rsidR="00BF273D">
        <w:tc>
          <w:tcPr>
            <w:tcW w:w="876" w:type="dxa"/>
            <w:vAlign w:val="center"/>
          </w:tcPr>
          <w:p w:rsidR="00BF273D" w:rsidRDefault="00E64B10">
            <w:r>
              <w:rPr>
                <w:rFonts w:hint="eastAsia"/>
              </w:rPr>
              <w:t>1</w:t>
            </w:r>
          </w:p>
        </w:tc>
        <w:tc>
          <w:tcPr>
            <w:tcW w:w="1927" w:type="dxa"/>
            <w:vAlign w:val="center"/>
          </w:tcPr>
          <w:p w:rsidR="00BF273D" w:rsidRDefault="00E64B10">
            <w:r>
              <w:rPr>
                <w:rFonts w:hint="eastAsia"/>
              </w:rPr>
              <w:t>出库信息反馈处理</w:t>
            </w:r>
          </w:p>
        </w:tc>
        <w:tc>
          <w:tcPr>
            <w:tcW w:w="1356" w:type="dxa"/>
            <w:vAlign w:val="center"/>
          </w:tcPr>
          <w:p w:rsidR="00BF273D" w:rsidRDefault="00E64B10">
            <w:r>
              <w:rPr>
                <w:rFonts w:hint="eastAsia"/>
              </w:rPr>
              <w:t>低</w:t>
            </w:r>
          </w:p>
        </w:tc>
        <w:tc>
          <w:tcPr>
            <w:tcW w:w="1640" w:type="dxa"/>
            <w:vAlign w:val="center"/>
          </w:tcPr>
          <w:p w:rsidR="00BF273D" w:rsidRDefault="00E64B10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充分测试</w:t>
            </w:r>
          </w:p>
          <w:p w:rsidR="00BF273D" w:rsidRDefault="00E64B10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业务</w:t>
            </w:r>
            <w:r>
              <w:t>试运行</w:t>
            </w:r>
          </w:p>
        </w:tc>
        <w:tc>
          <w:tcPr>
            <w:tcW w:w="3169" w:type="dxa"/>
            <w:vAlign w:val="center"/>
          </w:tcPr>
          <w:p w:rsidR="00BF273D" w:rsidRDefault="00E64B10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上线前</w:t>
            </w:r>
            <w:r>
              <w:t>充分测试</w:t>
            </w:r>
            <w:r>
              <w:rPr>
                <w:rFonts w:hint="eastAsia"/>
              </w:rPr>
              <w:t>各种</w:t>
            </w:r>
            <w:r>
              <w:t>场景</w:t>
            </w:r>
          </w:p>
          <w:p w:rsidR="00BF273D" w:rsidRDefault="00E64B10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上线后</w:t>
            </w:r>
            <w:r>
              <w:t>通过测试商户进行验证，如遇问题及时修复，</w:t>
            </w:r>
            <w:r>
              <w:rPr>
                <w:rFonts w:hint="eastAsia"/>
              </w:rPr>
              <w:t>验证</w:t>
            </w:r>
            <w:r>
              <w:t>通过后再推广使用</w:t>
            </w:r>
            <w:r>
              <w:rPr>
                <w:rFonts w:hint="eastAsia"/>
              </w:rPr>
              <w:t>；</w:t>
            </w:r>
          </w:p>
        </w:tc>
      </w:tr>
    </w:tbl>
    <w:p w:rsidR="00BF273D" w:rsidRDefault="00BF273D"/>
    <w:p w:rsidR="00BF273D" w:rsidRDefault="00E64B10">
      <w:pPr>
        <w:pStyle w:val="1"/>
      </w:pPr>
      <w:r>
        <w:rPr>
          <w:rFonts w:hint="eastAsia"/>
        </w:rPr>
        <w:lastRenderedPageBreak/>
        <w:t>应用架构设计</w:t>
      </w:r>
    </w:p>
    <w:p w:rsidR="00BF273D" w:rsidRDefault="00E64B10">
      <w:pPr>
        <w:pStyle w:val="2"/>
      </w:pPr>
      <w:r>
        <w:rPr>
          <w:rFonts w:hint="eastAsia"/>
        </w:rPr>
        <w:t>已有架构图</w:t>
      </w:r>
    </w:p>
    <w:p w:rsidR="00BF273D" w:rsidRDefault="00E64B10">
      <w:r>
        <w:rPr>
          <w:rFonts w:hint="eastAsia"/>
        </w:rPr>
        <w:t>本次</w:t>
      </w:r>
      <w:r>
        <w:t>需求不涉及</w:t>
      </w:r>
      <w:r>
        <w:rPr>
          <w:rFonts w:hint="eastAsia"/>
        </w:rPr>
        <w:t>系统</w:t>
      </w:r>
      <w:r>
        <w:t>架构变动</w:t>
      </w:r>
      <w:r>
        <w:rPr>
          <w:rFonts w:hint="eastAsia"/>
        </w:rPr>
        <w:t>。</w:t>
      </w:r>
    </w:p>
    <w:p w:rsidR="00BF273D" w:rsidRDefault="00BF273D"/>
    <w:p w:rsidR="00BF273D" w:rsidRDefault="00E64B10">
      <w:pPr>
        <w:pStyle w:val="2"/>
      </w:pPr>
      <w:r>
        <w:rPr>
          <w:rFonts w:hint="eastAsia"/>
        </w:rPr>
        <w:t>新增模块设计</w:t>
      </w:r>
    </w:p>
    <w:p w:rsidR="00306C99" w:rsidRDefault="00320555" w:rsidP="00306C99">
      <w:pPr>
        <w:pStyle w:val="3"/>
      </w:pPr>
      <w:r w:rsidRPr="00320555">
        <w:rPr>
          <w:rFonts w:hint="eastAsia"/>
        </w:rPr>
        <w:t>用卡与押品关联查询</w:t>
      </w:r>
    </w:p>
    <w:p w:rsidR="00E14D8E" w:rsidRPr="00446FD3" w:rsidRDefault="00170D5D" w:rsidP="00E14D8E">
      <w:pPr>
        <w:pStyle w:val="4"/>
        <w:numPr>
          <w:ilvl w:val="3"/>
          <w:numId w:val="1"/>
        </w:numPr>
        <w:ind w:firstLine="907"/>
      </w:pPr>
      <w:r w:rsidRPr="00964AAA">
        <w:rPr>
          <w:rFonts w:hint="eastAsia"/>
        </w:rPr>
        <w:t>关联贷款押品队列</w:t>
      </w:r>
      <w:r w:rsidR="00E14D8E">
        <w:rPr>
          <w:rFonts w:hint="eastAsia"/>
        </w:rPr>
        <w:t>查询</w:t>
      </w:r>
    </w:p>
    <w:p w:rsidR="00E14D8E" w:rsidRPr="001578D8" w:rsidRDefault="00E14D8E" w:rsidP="00E14D8E">
      <w:pPr>
        <w:ind w:firstLineChars="100" w:firstLine="241"/>
        <w:rPr>
          <w:b/>
        </w:rPr>
      </w:pPr>
      <w:r w:rsidRPr="001578D8">
        <w:rPr>
          <w:rFonts w:hint="eastAsia"/>
          <w:b/>
        </w:rPr>
        <w:t>交易</w:t>
      </w:r>
      <w:r w:rsidRPr="001578D8">
        <w:rPr>
          <w:rFonts w:hint="eastAsia"/>
          <w:b/>
        </w:rPr>
        <w:t>\</w:t>
      </w:r>
      <w:r w:rsidRPr="001578D8">
        <w:rPr>
          <w:rFonts w:hint="eastAsia"/>
          <w:b/>
        </w:rPr>
        <w:t>功能代码</w:t>
      </w:r>
    </w:p>
    <w:p w:rsidR="00E14D8E" w:rsidRDefault="00E14D8E" w:rsidP="00E14D8E">
      <w:pPr>
        <w:ind w:firstLine="470"/>
      </w:pPr>
    </w:p>
    <w:tbl>
      <w:tblPr>
        <w:tblStyle w:val="a3"/>
        <w:tblW w:w="8522" w:type="dxa"/>
        <w:tblLook w:val="04A0"/>
      </w:tblPr>
      <w:tblGrid>
        <w:gridCol w:w="4261"/>
        <w:gridCol w:w="4261"/>
      </w:tblGrid>
      <w:tr w:rsidR="00E14D8E" w:rsidTr="004B22A4">
        <w:tc>
          <w:tcPr>
            <w:tcW w:w="4261" w:type="dxa"/>
          </w:tcPr>
          <w:p w:rsidR="00E14D8E" w:rsidRPr="00C26273" w:rsidRDefault="00E14D8E" w:rsidP="000D20AF">
            <w:pPr>
              <w:jc w:val="center"/>
              <w:rPr>
                <w:b/>
              </w:rPr>
            </w:pPr>
            <w:r w:rsidRPr="00C26273">
              <w:rPr>
                <w:rFonts w:hint="eastAsia"/>
                <w:b/>
              </w:rPr>
              <w:t>项目说明</w:t>
            </w:r>
          </w:p>
        </w:tc>
        <w:tc>
          <w:tcPr>
            <w:tcW w:w="4261" w:type="dxa"/>
          </w:tcPr>
          <w:p w:rsidR="00E14D8E" w:rsidRPr="00C26273" w:rsidRDefault="00E14D8E" w:rsidP="000D20AF">
            <w:pPr>
              <w:jc w:val="center"/>
              <w:rPr>
                <w:b/>
              </w:rPr>
            </w:pPr>
            <w:r w:rsidRPr="00C26273">
              <w:rPr>
                <w:rFonts w:hint="eastAsia"/>
                <w:b/>
              </w:rPr>
              <w:t>项目内容</w:t>
            </w:r>
          </w:p>
        </w:tc>
      </w:tr>
      <w:tr w:rsidR="00E14D8E" w:rsidTr="004B22A4">
        <w:tc>
          <w:tcPr>
            <w:tcW w:w="4261" w:type="dxa"/>
          </w:tcPr>
          <w:p w:rsidR="00E14D8E" w:rsidRDefault="00E14D8E" w:rsidP="000D20AF">
            <w:pPr>
              <w:jc w:val="center"/>
            </w:pPr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功能代码</w:t>
            </w:r>
          </w:p>
        </w:tc>
        <w:tc>
          <w:tcPr>
            <w:tcW w:w="4261" w:type="dxa"/>
          </w:tcPr>
          <w:p w:rsidR="007A58FE" w:rsidRDefault="007A58FE" w:rsidP="004343CA">
            <w:pPr>
              <w:ind w:firstLineChars="350" w:firstLine="840"/>
            </w:pPr>
            <w:r>
              <w:t>Ass</w:t>
            </w:r>
            <w:r>
              <w:rPr>
                <w:rFonts w:hint="eastAsia"/>
              </w:rPr>
              <w:t>LoanCollQueue</w:t>
            </w:r>
          </w:p>
        </w:tc>
      </w:tr>
      <w:tr w:rsidR="00E14D8E" w:rsidTr="004B22A4">
        <w:tc>
          <w:tcPr>
            <w:tcW w:w="4261" w:type="dxa"/>
          </w:tcPr>
          <w:p w:rsidR="00E14D8E" w:rsidRDefault="00E14D8E" w:rsidP="000D20AF">
            <w:pPr>
              <w:jc w:val="center"/>
            </w:pPr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功能名</w:t>
            </w:r>
          </w:p>
        </w:tc>
        <w:tc>
          <w:tcPr>
            <w:tcW w:w="4261" w:type="dxa"/>
          </w:tcPr>
          <w:p w:rsidR="00E14D8E" w:rsidRDefault="00964AAA" w:rsidP="000D20AF">
            <w:pPr>
              <w:jc w:val="center"/>
            </w:pPr>
            <w:r w:rsidRPr="00964AAA">
              <w:rPr>
                <w:rFonts w:hint="eastAsia"/>
              </w:rPr>
              <w:t>关联贷款押品队列接口</w:t>
            </w:r>
          </w:p>
        </w:tc>
      </w:tr>
      <w:tr w:rsidR="00E14D8E" w:rsidTr="004B22A4">
        <w:tc>
          <w:tcPr>
            <w:tcW w:w="4261" w:type="dxa"/>
          </w:tcPr>
          <w:p w:rsidR="00E14D8E" w:rsidRDefault="00E14D8E" w:rsidP="000D20AF">
            <w:pPr>
              <w:jc w:val="center"/>
            </w:pPr>
            <w:r>
              <w:rPr>
                <w:rFonts w:hint="eastAsia"/>
              </w:rPr>
              <w:t>输入接口</w:t>
            </w:r>
          </w:p>
        </w:tc>
        <w:tc>
          <w:tcPr>
            <w:tcW w:w="4261" w:type="dxa"/>
          </w:tcPr>
          <w:p w:rsidR="00E14D8E" w:rsidRDefault="00E14D8E" w:rsidP="000D20AF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14D8E" w:rsidTr="004B22A4">
        <w:tc>
          <w:tcPr>
            <w:tcW w:w="4261" w:type="dxa"/>
          </w:tcPr>
          <w:p w:rsidR="00E14D8E" w:rsidRDefault="00E14D8E" w:rsidP="000D20AF">
            <w:pPr>
              <w:jc w:val="center"/>
            </w:pPr>
            <w:r>
              <w:rPr>
                <w:rFonts w:hint="eastAsia"/>
              </w:rPr>
              <w:t>输出接口</w:t>
            </w:r>
          </w:p>
        </w:tc>
        <w:tc>
          <w:tcPr>
            <w:tcW w:w="4261" w:type="dxa"/>
          </w:tcPr>
          <w:p w:rsidR="00E14D8E" w:rsidRDefault="00E14D8E" w:rsidP="000D20AF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14D8E" w:rsidTr="004B22A4">
        <w:tc>
          <w:tcPr>
            <w:tcW w:w="4261" w:type="dxa"/>
          </w:tcPr>
          <w:p w:rsidR="00E14D8E" w:rsidRDefault="00E14D8E" w:rsidP="000D20AF">
            <w:pPr>
              <w:jc w:val="center"/>
            </w:pPr>
            <w:r>
              <w:rPr>
                <w:rFonts w:hint="eastAsia"/>
              </w:rPr>
              <w:t>文档编写人员</w:t>
            </w:r>
          </w:p>
        </w:tc>
        <w:tc>
          <w:tcPr>
            <w:tcW w:w="4261" w:type="dxa"/>
          </w:tcPr>
          <w:p w:rsidR="00E14D8E" w:rsidRDefault="00E14D8E" w:rsidP="000D20AF">
            <w:pPr>
              <w:jc w:val="center"/>
            </w:pPr>
            <w:r>
              <w:rPr>
                <w:rFonts w:hint="eastAsia"/>
              </w:rPr>
              <w:t>陈海明</w:t>
            </w:r>
          </w:p>
        </w:tc>
      </w:tr>
      <w:tr w:rsidR="00E14D8E" w:rsidTr="004B22A4">
        <w:tc>
          <w:tcPr>
            <w:tcW w:w="4261" w:type="dxa"/>
          </w:tcPr>
          <w:p w:rsidR="00E14D8E" w:rsidRDefault="00E14D8E" w:rsidP="000D20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4261" w:type="dxa"/>
          </w:tcPr>
          <w:p w:rsidR="00E14D8E" w:rsidRDefault="00E14D8E" w:rsidP="000D20AF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E14D8E" w:rsidRPr="003C0094" w:rsidRDefault="00E14D8E" w:rsidP="00E14D8E">
      <w:pPr>
        <w:rPr>
          <w:b/>
        </w:rPr>
      </w:pPr>
      <w:r w:rsidRPr="003C0094">
        <w:rPr>
          <w:rFonts w:hint="eastAsia"/>
          <w:b/>
        </w:rPr>
        <w:t>业务描述</w:t>
      </w:r>
    </w:p>
    <w:p w:rsidR="00E14D8E" w:rsidRPr="00446FD3" w:rsidRDefault="004343CA" w:rsidP="00652347">
      <w:pPr>
        <w:ind w:firstLineChars="200" w:firstLine="480"/>
      </w:pPr>
      <w:r>
        <w:rPr>
          <w:rFonts w:ascii="宋体" w:hAnsi="宋体" w:hint="eastAsia"/>
          <w:color w:val="000000" w:themeColor="text1"/>
          <w:szCs w:val="21"/>
        </w:rPr>
        <w:t>筛选押品数据，</w:t>
      </w:r>
      <w:r w:rsidRPr="0061613A">
        <w:rPr>
          <w:color w:val="000000" w:themeColor="text1"/>
        </w:rPr>
        <w:t>mortgageLoanLabel</w:t>
      </w:r>
      <w:r w:rsidRPr="0061613A">
        <w:rPr>
          <w:rFonts w:hint="eastAsia"/>
          <w:color w:val="000000" w:themeColor="text1"/>
        </w:rPr>
        <w:t>码值为</w:t>
      </w:r>
      <w:r w:rsidRPr="0061613A">
        <w:rPr>
          <w:color w:val="000000" w:themeColor="text1"/>
        </w:rPr>
        <w:t>1</w:t>
      </w:r>
      <w:r w:rsidRPr="0061613A"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数据，进行展示。</w:t>
      </w:r>
    </w:p>
    <w:p w:rsidR="00E14D8E" w:rsidRPr="003C0094" w:rsidRDefault="00E14D8E" w:rsidP="00E14D8E">
      <w:pPr>
        <w:rPr>
          <w:b/>
        </w:rPr>
      </w:pPr>
      <w:r w:rsidRPr="003C0094">
        <w:rPr>
          <w:rFonts w:hint="eastAsia"/>
          <w:b/>
        </w:rPr>
        <w:t>输入画面</w:t>
      </w:r>
    </w:p>
    <w:p w:rsidR="00E14D8E" w:rsidRDefault="00A402C0" w:rsidP="00E14D8E">
      <w:pPr>
        <w:ind w:firstLine="470"/>
      </w:pPr>
      <w:r w:rsidRPr="00A402C0">
        <w:rPr>
          <w:noProof/>
        </w:rPr>
        <w:lastRenderedPageBreak/>
        <w:drawing>
          <wp:inline distT="0" distB="0" distL="0" distR="0">
            <wp:extent cx="5229225" cy="229616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83641"/>
                    <a:stretch>
                      <a:fillRect/>
                    </a:stretch>
                  </pic:blipFill>
                  <pic:spPr>
                    <a:xfrm>
                      <a:off x="0" y="0"/>
                      <a:ext cx="5241653" cy="23020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D8E" w:rsidRPr="003C0094" w:rsidRDefault="00E14D8E" w:rsidP="00E14D8E">
      <w:pPr>
        <w:rPr>
          <w:b/>
        </w:rPr>
      </w:pPr>
      <w:r w:rsidRPr="003C0094">
        <w:rPr>
          <w:rFonts w:hint="eastAsia"/>
          <w:b/>
        </w:rPr>
        <w:t>输出画面</w:t>
      </w:r>
    </w:p>
    <w:p w:rsidR="00E14D8E" w:rsidRDefault="00E14D8E" w:rsidP="00E14D8E">
      <w:pPr>
        <w:ind w:firstLine="470"/>
        <w:rPr>
          <w:b/>
        </w:rPr>
      </w:pPr>
      <w:r>
        <w:rPr>
          <w:rFonts w:hint="eastAsia"/>
          <w:b/>
        </w:rPr>
        <w:t xml:space="preserve">  </w:t>
      </w:r>
      <w:r w:rsidR="00A402C0">
        <w:rPr>
          <w:rFonts w:hint="eastAsia"/>
          <w:b/>
        </w:rPr>
        <w:t>详情页面</w:t>
      </w:r>
    </w:p>
    <w:p w:rsidR="00A402C0" w:rsidRPr="00446FD3" w:rsidRDefault="00A402C0" w:rsidP="00E14D8E">
      <w:pPr>
        <w:ind w:firstLine="470"/>
        <w:rPr>
          <w:b/>
        </w:rPr>
      </w:pPr>
    </w:p>
    <w:p w:rsidR="00E14D8E" w:rsidRPr="003C0094" w:rsidRDefault="00E14D8E" w:rsidP="00E14D8E">
      <w:pPr>
        <w:rPr>
          <w:b/>
        </w:rPr>
      </w:pPr>
      <w:r w:rsidRPr="003C0094">
        <w:rPr>
          <w:rFonts w:hint="eastAsia"/>
          <w:b/>
        </w:rPr>
        <w:t>输入接口</w:t>
      </w:r>
    </w:p>
    <w:tbl>
      <w:tblPr>
        <w:tblStyle w:val="a3"/>
        <w:tblW w:w="8201" w:type="dxa"/>
        <w:tblInd w:w="675" w:type="dxa"/>
        <w:tblLook w:val="04A0"/>
      </w:tblPr>
      <w:tblGrid>
        <w:gridCol w:w="709"/>
        <w:gridCol w:w="1276"/>
        <w:gridCol w:w="1417"/>
        <w:gridCol w:w="1134"/>
        <w:gridCol w:w="1560"/>
        <w:gridCol w:w="1275"/>
        <w:gridCol w:w="830"/>
      </w:tblGrid>
      <w:tr w:rsidR="00E14D8E" w:rsidTr="000D20AF">
        <w:tc>
          <w:tcPr>
            <w:tcW w:w="709" w:type="dxa"/>
            <w:shd w:val="clear" w:color="auto" w:fill="A6A6A6" w:themeFill="background1" w:themeFillShade="A6"/>
          </w:tcPr>
          <w:p w:rsidR="00E14D8E" w:rsidRPr="00665875" w:rsidRDefault="00E14D8E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序号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:rsidR="00E14D8E" w:rsidRPr="00665875" w:rsidRDefault="00E14D8E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核心字段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:rsidR="00E14D8E" w:rsidRPr="00665875" w:rsidRDefault="00E14D8E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英文字段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E14D8E" w:rsidRPr="00665875" w:rsidRDefault="00E14D8E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类型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:rsidR="00E14D8E" w:rsidRPr="00665875" w:rsidRDefault="00E14D8E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字段描述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:rsidR="00E14D8E" w:rsidRPr="00665875" w:rsidRDefault="00E14D8E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是否必输</w:t>
            </w:r>
          </w:p>
        </w:tc>
        <w:tc>
          <w:tcPr>
            <w:tcW w:w="830" w:type="dxa"/>
            <w:shd w:val="clear" w:color="auto" w:fill="A6A6A6" w:themeFill="background1" w:themeFillShade="A6"/>
          </w:tcPr>
          <w:p w:rsidR="00E14D8E" w:rsidRPr="00665875" w:rsidRDefault="00E14D8E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备注</w:t>
            </w:r>
          </w:p>
        </w:tc>
      </w:tr>
      <w:tr w:rsidR="00E14D8E" w:rsidTr="000D20AF">
        <w:tc>
          <w:tcPr>
            <w:tcW w:w="709" w:type="dxa"/>
          </w:tcPr>
          <w:p w:rsidR="00E14D8E" w:rsidRPr="00665875" w:rsidRDefault="00E14D8E" w:rsidP="000D20AF">
            <w:r w:rsidRPr="00665875"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E14D8E" w:rsidRDefault="00A402C0" w:rsidP="000D20AF">
            <w:r>
              <w:rPr>
                <w:rFonts w:hint="eastAsia"/>
              </w:rPr>
              <w:t>卡号</w:t>
            </w:r>
          </w:p>
        </w:tc>
        <w:tc>
          <w:tcPr>
            <w:tcW w:w="1417" w:type="dxa"/>
          </w:tcPr>
          <w:p w:rsidR="00E14D8E" w:rsidRDefault="00E14D8E" w:rsidP="000D20AF"/>
        </w:tc>
        <w:tc>
          <w:tcPr>
            <w:tcW w:w="1134" w:type="dxa"/>
          </w:tcPr>
          <w:p w:rsidR="00E14D8E" w:rsidRDefault="00E14D8E" w:rsidP="000D20AF"/>
        </w:tc>
        <w:tc>
          <w:tcPr>
            <w:tcW w:w="1560" w:type="dxa"/>
          </w:tcPr>
          <w:p w:rsidR="00E14D8E" w:rsidRDefault="00E14D8E" w:rsidP="000D20AF"/>
        </w:tc>
        <w:tc>
          <w:tcPr>
            <w:tcW w:w="1275" w:type="dxa"/>
          </w:tcPr>
          <w:p w:rsidR="00E14D8E" w:rsidRDefault="00E14D8E" w:rsidP="000D20AF">
            <w:r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E14D8E" w:rsidRDefault="00E14D8E" w:rsidP="000D20AF"/>
        </w:tc>
      </w:tr>
      <w:tr w:rsidR="00E14D8E" w:rsidTr="000D20AF">
        <w:tc>
          <w:tcPr>
            <w:tcW w:w="709" w:type="dxa"/>
          </w:tcPr>
          <w:p w:rsidR="00E14D8E" w:rsidRDefault="00E14D8E" w:rsidP="000D20AF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E14D8E" w:rsidRDefault="00A402C0" w:rsidP="000D20AF">
            <w:r>
              <w:rPr>
                <w:rFonts w:hint="eastAsia"/>
              </w:rPr>
              <w:t>证件号码</w:t>
            </w:r>
          </w:p>
        </w:tc>
        <w:tc>
          <w:tcPr>
            <w:tcW w:w="1417" w:type="dxa"/>
          </w:tcPr>
          <w:p w:rsidR="00E14D8E" w:rsidRDefault="00E14D8E" w:rsidP="000D20AF"/>
        </w:tc>
        <w:tc>
          <w:tcPr>
            <w:tcW w:w="1134" w:type="dxa"/>
          </w:tcPr>
          <w:p w:rsidR="00E14D8E" w:rsidRDefault="00E14D8E" w:rsidP="000D20AF"/>
        </w:tc>
        <w:tc>
          <w:tcPr>
            <w:tcW w:w="1560" w:type="dxa"/>
          </w:tcPr>
          <w:p w:rsidR="00E14D8E" w:rsidRDefault="00E14D8E" w:rsidP="000D20AF"/>
        </w:tc>
        <w:tc>
          <w:tcPr>
            <w:tcW w:w="1275" w:type="dxa"/>
          </w:tcPr>
          <w:p w:rsidR="00E14D8E" w:rsidRDefault="00E14D8E" w:rsidP="000D20AF">
            <w:r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E14D8E" w:rsidRDefault="00E14D8E" w:rsidP="000D20AF"/>
        </w:tc>
      </w:tr>
      <w:tr w:rsidR="00E14D8E" w:rsidTr="000D20AF">
        <w:tc>
          <w:tcPr>
            <w:tcW w:w="709" w:type="dxa"/>
          </w:tcPr>
          <w:p w:rsidR="00E14D8E" w:rsidRDefault="00E14D8E" w:rsidP="000D20AF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E14D8E" w:rsidRDefault="00A402C0" w:rsidP="000D20AF">
            <w:r>
              <w:rPr>
                <w:rFonts w:hint="eastAsia"/>
              </w:rPr>
              <w:t>押品编号</w:t>
            </w:r>
          </w:p>
        </w:tc>
        <w:tc>
          <w:tcPr>
            <w:tcW w:w="1417" w:type="dxa"/>
          </w:tcPr>
          <w:p w:rsidR="00E14D8E" w:rsidRDefault="00E14D8E" w:rsidP="000D20AF"/>
        </w:tc>
        <w:tc>
          <w:tcPr>
            <w:tcW w:w="1134" w:type="dxa"/>
          </w:tcPr>
          <w:p w:rsidR="00E14D8E" w:rsidRDefault="00E14D8E" w:rsidP="000D20AF"/>
        </w:tc>
        <w:tc>
          <w:tcPr>
            <w:tcW w:w="1560" w:type="dxa"/>
          </w:tcPr>
          <w:p w:rsidR="00E14D8E" w:rsidRDefault="00E14D8E" w:rsidP="000D20AF"/>
        </w:tc>
        <w:tc>
          <w:tcPr>
            <w:tcW w:w="1275" w:type="dxa"/>
          </w:tcPr>
          <w:p w:rsidR="00E14D8E" w:rsidRDefault="00E14D8E" w:rsidP="000D20AF">
            <w:r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E14D8E" w:rsidRDefault="00E14D8E" w:rsidP="000D20AF"/>
        </w:tc>
      </w:tr>
      <w:tr w:rsidR="00E14D8E" w:rsidTr="000D20AF">
        <w:tc>
          <w:tcPr>
            <w:tcW w:w="709" w:type="dxa"/>
          </w:tcPr>
          <w:p w:rsidR="00E14D8E" w:rsidRDefault="00E14D8E" w:rsidP="000D20AF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E14D8E" w:rsidRDefault="00A402C0" w:rsidP="000D20AF">
            <w:r>
              <w:rPr>
                <w:rFonts w:hint="eastAsia"/>
              </w:rPr>
              <w:t>押品系统状态</w:t>
            </w:r>
          </w:p>
        </w:tc>
        <w:tc>
          <w:tcPr>
            <w:tcW w:w="1417" w:type="dxa"/>
          </w:tcPr>
          <w:p w:rsidR="00E14D8E" w:rsidRDefault="00E14D8E" w:rsidP="000D20AF"/>
        </w:tc>
        <w:tc>
          <w:tcPr>
            <w:tcW w:w="1134" w:type="dxa"/>
          </w:tcPr>
          <w:p w:rsidR="00E14D8E" w:rsidRDefault="00E14D8E" w:rsidP="000D20AF"/>
        </w:tc>
        <w:tc>
          <w:tcPr>
            <w:tcW w:w="1560" w:type="dxa"/>
          </w:tcPr>
          <w:p w:rsidR="00E14D8E" w:rsidRDefault="00E14D8E" w:rsidP="000D20AF"/>
        </w:tc>
        <w:tc>
          <w:tcPr>
            <w:tcW w:w="1275" w:type="dxa"/>
          </w:tcPr>
          <w:p w:rsidR="00E14D8E" w:rsidRDefault="00E14D8E" w:rsidP="000D20AF">
            <w:r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E14D8E" w:rsidRDefault="00E14D8E" w:rsidP="000D20AF">
            <w:r>
              <w:rPr>
                <w:rFonts w:hint="eastAsia"/>
              </w:rPr>
              <w:t>下</w:t>
            </w:r>
            <w:proofErr w:type="gramStart"/>
            <w:r>
              <w:rPr>
                <w:rFonts w:hint="eastAsia"/>
              </w:rPr>
              <w:t>拉选择</w:t>
            </w:r>
            <w:proofErr w:type="gramEnd"/>
          </w:p>
        </w:tc>
      </w:tr>
    </w:tbl>
    <w:p w:rsidR="00E14D8E" w:rsidRDefault="00E14D8E" w:rsidP="00E14D8E">
      <w:pPr>
        <w:ind w:firstLine="470"/>
      </w:pPr>
    </w:p>
    <w:p w:rsidR="00E14D8E" w:rsidRPr="003C0094" w:rsidRDefault="00E14D8E" w:rsidP="00E14D8E">
      <w:pPr>
        <w:rPr>
          <w:b/>
        </w:rPr>
      </w:pPr>
      <w:r w:rsidRPr="003C0094">
        <w:rPr>
          <w:rFonts w:hint="eastAsia"/>
          <w:b/>
        </w:rPr>
        <w:t>输出接口</w:t>
      </w:r>
    </w:p>
    <w:p w:rsidR="00E14D8E" w:rsidRDefault="00E14D8E" w:rsidP="00E14D8E">
      <w:pPr>
        <w:ind w:firstLine="470"/>
      </w:pPr>
      <w:r>
        <w:rPr>
          <w:rFonts w:hint="eastAsia"/>
        </w:rPr>
        <w:t xml:space="preserve"> </w:t>
      </w:r>
    </w:p>
    <w:tbl>
      <w:tblPr>
        <w:tblStyle w:val="a3"/>
        <w:tblW w:w="8201" w:type="dxa"/>
        <w:tblInd w:w="675" w:type="dxa"/>
        <w:tblLook w:val="04A0"/>
      </w:tblPr>
      <w:tblGrid>
        <w:gridCol w:w="709"/>
        <w:gridCol w:w="1276"/>
        <w:gridCol w:w="1417"/>
        <w:gridCol w:w="1134"/>
        <w:gridCol w:w="1560"/>
        <w:gridCol w:w="1275"/>
        <w:gridCol w:w="830"/>
      </w:tblGrid>
      <w:tr w:rsidR="00E14D8E" w:rsidRPr="00665875" w:rsidTr="000D20AF">
        <w:tc>
          <w:tcPr>
            <w:tcW w:w="709" w:type="dxa"/>
            <w:shd w:val="clear" w:color="auto" w:fill="A6A6A6" w:themeFill="background1" w:themeFillShade="A6"/>
          </w:tcPr>
          <w:p w:rsidR="00E14D8E" w:rsidRPr="00665875" w:rsidRDefault="00E14D8E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序号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:rsidR="00E14D8E" w:rsidRPr="00665875" w:rsidRDefault="00E14D8E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核心字段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:rsidR="00E14D8E" w:rsidRPr="00665875" w:rsidRDefault="00E14D8E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英文字段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E14D8E" w:rsidRPr="00665875" w:rsidRDefault="00E14D8E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类型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:rsidR="00E14D8E" w:rsidRPr="00665875" w:rsidRDefault="00E14D8E" w:rsidP="000D20AF">
            <w:pPr>
              <w:rPr>
                <w:b/>
              </w:rPr>
            </w:pPr>
            <w:r>
              <w:rPr>
                <w:rFonts w:hint="eastAsia"/>
                <w:b/>
              </w:rPr>
              <w:t>取值范围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:rsidR="00E14D8E" w:rsidRPr="00665875" w:rsidRDefault="00E14D8E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是否必输</w:t>
            </w:r>
          </w:p>
        </w:tc>
        <w:tc>
          <w:tcPr>
            <w:tcW w:w="830" w:type="dxa"/>
            <w:shd w:val="clear" w:color="auto" w:fill="A6A6A6" w:themeFill="background1" w:themeFillShade="A6"/>
          </w:tcPr>
          <w:p w:rsidR="00E14D8E" w:rsidRPr="00665875" w:rsidRDefault="00E14D8E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备注</w:t>
            </w:r>
          </w:p>
        </w:tc>
      </w:tr>
      <w:tr w:rsidR="00E14D8E" w:rsidTr="000D20AF">
        <w:tc>
          <w:tcPr>
            <w:tcW w:w="709" w:type="dxa"/>
          </w:tcPr>
          <w:p w:rsidR="00E14D8E" w:rsidRPr="00665875" w:rsidRDefault="00E14D8E" w:rsidP="000D20AF">
            <w:r w:rsidRPr="00665875"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E14D8E" w:rsidRDefault="00A402C0" w:rsidP="000D20AF">
            <w:r>
              <w:rPr>
                <w:rFonts w:hint="eastAsia"/>
              </w:rPr>
              <w:t>账户号</w:t>
            </w:r>
          </w:p>
        </w:tc>
        <w:tc>
          <w:tcPr>
            <w:tcW w:w="1417" w:type="dxa"/>
          </w:tcPr>
          <w:p w:rsidR="00E14D8E" w:rsidRDefault="00E14D8E" w:rsidP="000D20AF"/>
        </w:tc>
        <w:tc>
          <w:tcPr>
            <w:tcW w:w="1134" w:type="dxa"/>
          </w:tcPr>
          <w:p w:rsidR="00E14D8E" w:rsidRDefault="00E14D8E" w:rsidP="000D20AF"/>
        </w:tc>
        <w:tc>
          <w:tcPr>
            <w:tcW w:w="1560" w:type="dxa"/>
          </w:tcPr>
          <w:p w:rsidR="00E14D8E" w:rsidRDefault="00E14D8E" w:rsidP="000D20AF"/>
        </w:tc>
        <w:tc>
          <w:tcPr>
            <w:tcW w:w="1275" w:type="dxa"/>
          </w:tcPr>
          <w:p w:rsidR="00E14D8E" w:rsidRDefault="00E14D8E" w:rsidP="000D20AF">
            <w:r w:rsidRPr="00E56DB4"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E14D8E" w:rsidRDefault="00E14D8E" w:rsidP="000D20AF"/>
        </w:tc>
      </w:tr>
      <w:tr w:rsidR="00E14D8E" w:rsidTr="000D20AF">
        <w:tc>
          <w:tcPr>
            <w:tcW w:w="709" w:type="dxa"/>
          </w:tcPr>
          <w:p w:rsidR="00E14D8E" w:rsidRDefault="00E14D8E" w:rsidP="000D20AF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E14D8E" w:rsidRDefault="00A402C0" w:rsidP="000D20AF">
            <w:r>
              <w:rPr>
                <w:rFonts w:hint="eastAsia"/>
              </w:rPr>
              <w:t>账户状态</w:t>
            </w:r>
          </w:p>
        </w:tc>
        <w:tc>
          <w:tcPr>
            <w:tcW w:w="1417" w:type="dxa"/>
          </w:tcPr>
          <w:p w:rsidR="00E14D8E" w:rsidRDefault="00E14D8E" w:rsidP="000D20AF"/>
        </w:tc>
        <w:tc>
          <w:tcPr>
            <w:tcW w:w="1134" w:type="dxa"/>
          </w:tcPr>
          <w:p w:rsidR="00E14D8E" w:rsidRDefault="00E14D8E" w:rsidP="000D20AF"/>
        </w:tc>
        <w:tc>
          <w:tcPr>
            <w:tcW w:w="1560" w:type="dxa"/>
          </w:tcPr>
          <w:p w:rsidR="00E14D8E" w:rsidRDefault="00E14D8E" w:rsidP="000D20AF"/>
        </w:tc>
        <w:tc>
          <w:tcPr>
            <w:tcW w:w="1275" w:type="dxa"/>
          </w:tcPr>
          <w:p w:rsidR="00E14D8E" w:rsidRDefault="00E14D8E" w:rsidP="000D20AF">
            <w:r w:rsidRPr="00E56DB4"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E14D8E" w:rsidRDefault="00E14D8E" w:rsidP="000D20AF"/>
        </w:tc>
      </w:tr>
      <w:tr w:rsidR="00E14D8E" w:rsidTr="000D20AF">
        <w:tc>
          <w:tcPr>
            <w:tcW w:w="709" w:type="dxa"/>
          </w:tcPr>
          <w:p w:rsidR="00E14D8E" w:rsidRDefault="00E14D8E" w:rsidP="000D20AF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E14D8E" w:rsidRDefault="00A402C0" w:rsidP="000D20AF">
            <w:r>
              <w:rPr>
                <w:rFonts w:hint="eastAsia"/>
              </w:rPr>
              <w:t>姓名</w:t>
            </w:r>
          </w:p>
        </w:tc>
        <w:tc>
          <w:tcPr>
            <w:tcW w:w="1417" w:type="dxa"/>
          </w:tcPr>
          <w:p w:rsidR="00E14D8E" w:rsidRDefault="00E14D8E" w:rsidP="000D20AF"/>
        </w:tc>
        <w:tc>
          <w:tcPr>
            <w:tcW w:w="1134" w:type="dxa"/>
          </w:tcPr>
          <w:p w:rsidR="00E14D8E" w:rsidRDefault="00E14D8E" w:rsidP="000D20AF"/>
        </w:tc>
        <w:tc>
          <w:tcPr>
            <w:tcW w:w="1560" w:type="dxa"/>
          </w:tcPr>
          <w:p w:rsidR="00E14D8E" w:rsidRDefault="00E14D8E" w:rsidP="000D20AF"/>
        </w:tc>
        <w:tc>
          <w:tcPr>
            <w:tcW w:w="1275" w:type="dxa"/>
          </w:tcPr>
          <w:p w:rsidR="00E14D8E" w:rsidRDefault="00E14D8E" w:rsidP="000D20AF">
            <w:r w:rsidRPr="00E56DB4"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E14D8E" w:rsidRDefault="00E14D8E" w:rsidP="000D20AF"/>
        </w:tc>
      </w:tr>
      <w:tr w:rsidR="00E14D8E" w:rsidTr="000D20AF">
        <w:tc>
          <w:tcPr>
            <w:tcW w:w="709" w:type="dxa"/>
          </w:tcPr>
          <w:p w:rsidR="00E14D8E" w:rsidRDefault="00E14D8E" w:rsidP="000D20AF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E14D8E" w:rsidRDefault="00A402C0" w:rsidP="000D20AF">
            <w:r>
              <w:rPr>
                <w:rFonts w:hint="eastAsia"/>
              </w:rPr>
              <w:t>押品编号</w:t>
            </w:r>
          </w:p>
        </w:tc>
        <w:tc>
          <w:tcPr>
            <w:tcW w:w="1417" w:type="dxa"/>
          </w:tcPr>
          <w:p w:rsidR="00E14D8E" w:rsidRDefault="00E14D8E" w:rsidP="000D20AF"/>
        </w:tc>
        <w:tc>
          <w:tcPr>
            <w:tcW w:w="1134" w:type="dxa"/>
          </w:tcPr>
          <w:p w:rsidR="00E14D8E" w:rsidRDefault="00E14D8E" w:rsidP="000D20AF"/>
        </w:tc>
        <w:tc>
          <w:tcPr>
            <w:tcW w:w="1560" w:type="dxa"/>
          </w:tcPr>
          <w:p w:rsidR="00E14D8E" w:rsidRDefault="00E14D8E" w:rsidP="000D20AF"/>
        </w:tc>
        <w:tc>
          <w:tcPr>
            <w:tcW w:w="1275" w:type="dxa"/>
          </w:tcPr>
          <w:p w:rsidR="00E14D8E" w:rsidRDefault="00E14D8E" w:rsidP="000D20AF">
            <w:r w:rsidRPr="00E56DB4"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E14D8E" w:rsidRDefault="00E14D8E" w:rsidP="000D20AF"/>
        </w:tc>
      </w:tr>
      <w:tr w:rsidR="00E14D8E" w:rsidTr="000D20AF">
        <w:tc>
          <w:tcPr>
            <w:tcW w:w="709" w:type="dxa"/>
          </w:tcPr>
          <w:p w:rsidR="00E14D8E" w:rsidRDefault="00E14D8E" w:rsidP="000D20AF"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E14D8E" w:rsidRDefault="00A402C0" w:rsidP="000D20AF">
            <w:r>
              <w:t>卡号</w:t>
            </w:r>
          </w:p>
        </w:tc>
        <w:tc>
          <w:tcPr>
            <w:tcW w:w="1417" w:type="dxa"/>
          </w:tcPr>
          <w:p w:rsidR="00E14D8E" w:rsidRDefault="00E14D8E" w:rsidP="000D20AF"/>
        </w:tc>
        <w:tc>
          <w:tcPr>
            <w:tcW w:w="1134" w:type="dxa"/>
          </w:tcPr>
          <w:p w:rsidR="00E14D8E" w:rsidRDefault="00E14D8E" w:rsidP="000D20AF"/>
        </w:tc>
        <w:tc>
          <w:tcPr>
            <w:tcW w:w="1560" w:type="dxa"/>
          </w:tcPr>
          <w:p w:rsidR="00E14D8E" w:rsidRDefault="00E14D8E" w:rsidP="000D20AF"/>
        </w:tc>
        <w:tc>
          <w:tcPr>
            <w:tcW w:w="1275" w:type="dxa"/>
          </w:tcPr>
          <w:p w:rsidR="00E14D8E" w:rsidRDefault="00E14D8E" w:rsidP="000D20AF">
            <w:r w:rsidRPr="00E56DB4"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E14D8E" w:rsidRDefault="00E14D8E" w:rsidP="000D20AF"/>
        </w:tc>
      </w:tr>
      <w:tr w:rsidR="00A402C0" w:rsidTr="000D20AF">
        <w:tc>
          <w:tcPr>
            <w:tcW w:w="709" w:type="dxa"/>
          </w:tcPr>
          <w:p w:rsidR="00A402C0" w:rsidRDefault="00A402C0" w:rsidP="000D20AF"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A402C0" w:rsidRDefault="00A402C0" w:rsidP="000D20AF">
            <w:r>
              <w:t>授信额度</w:t>
            </w:r>
          </w:p>
        </w:tc>
        <w:tc>
          <w:tcPr>
            <w:tcW w:w="1417" w:type="dxa"/>
          </w:tcPr>
          <w:p w:rsidR="00A402C0" w:rsidRDefault="00A402C0" w:rsidP="000D20AF"/>
        </w:tc>
        <w:tc>
          <w:tcPr>
            <w:tcW w:w="1134" w:type="dxa"/>
          </w:tcPr>
          <w:p w:rsidR="00A402C0" w:rsidRDefault="00A402C0" w:rsidP="000D20AF"/>
        </w:tc>
        <w:tc>
          <w:tcPr>
            <w:tcW w:w="1560" w:type="dxa"/>
          </w:tcPr>
          <w:p w:rsidR="00A402C0" w:rsidRDefault="00A402C0" w:rsidP="000D20AF"/>
        </w:tc>
        <w:tc>
          <w:tcPr>
            <w:tcW w:w="1275" w:type="dxa"/>
          </w:tcPr>
          <w:p w:rsidR="00A402C0" w:rsidRPr="00E56DB4" w:rsidRDefault="00A402C0" w:rsidP="000D20AF"/>
        </w:tc>
        <w:tc>
          <w:tcPr>
            <w:tcW w:w="830" w:type="dxa"/>
          </w:tcPr>
          <w:p w:rsidR="00A402C0" w:rsidRDefault="00A402C0" w:rsidP="000D20AF"/>
        </w:tc>
      </w:tr>
      <w:tr w:rsidR="00A402C0" w:rsidTr="000D20AF">
        <w:tc>
          <w:tcPr>
            <w:tcW w:w="709" w:type="dxa"/>
          </w:tcPr>
          <w:p w:rsidR="00A402C0" w:rsidRDefault="00A402C0" w:rsidP="000D20AF"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A402C0" w:rsidRDefault="00A402C0" w:rsidP="000D20AF">
            <w:r>
              <w:t>透支余额</w:t>
            </w:r>
          </w:p>
        </w:tc>
        <w:tc>
          <w:tcPr>
            <w:tcW w:w="1417" w:type="dxa"/>
          </w:tcPr>
          <w:p w:rsidR="00A402C0" w:rsidRDefault="00A402C0" w:rsidP="000D20AF"/>
        </w:tc>
        <w:tc>
          <w:tcPr>
            <w:tcW w:w="1134" w:type="dxa"/>
          </w:tcPr>
          <w:p w:rsidR="00A402C0" w:rsidRDefault="00A402C0" w:rsidP="000D20AF"/>
        </w:tc>
        <w:tc>
          <w:tcPr>
            <w:tcW w:w="1560" w:type="dxa"/>
          </w:tcPr>
          <w:p w:rsidR="00A402C0" w:rsidRDefault="00A402C0" w:rsidP="000D20AF"/>
        </w:tc>
        <w:tc>
          <w:tcPr>
            <w:tcW w:w="1275" w:type="dxa"/>
          </w:tcPr>
          <w:p w:rsidR="00A402C0" w:rsidRPr="00E56DB4" w:rsidRDefault="00A402C0" w:rsidP="000D20AF"/>
        </w:tc>
        <w:tc>
          <w:tcPr>
            <w:tcW w:w="830" w:type="dxa"/>
          </w:tcPr>
          <w:p w:rsidR="00A402C0" w:rsidRDefault="00A402C0" w:rsidP="000D20AF"/>
        </w:tc>
      </w:tr>
      <w:tr w:rsidR="00A402C0" w:rsidTr="000D20AF">
        <w:tc>
          <w:tcPr>
            <w:tcW w:w="709" w:type="dxa"/>
          </w:tcPr>
          <w:p w:rsidR="00A402C0" w:rsidRDefault="00A402C0" w:rsidP="000D20AF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A402C0" w:rsidRDefault="00A402C0" w:rsidP="000D20AF">
            <w:r>
              <w:t>信用卡发卡分支行</w:t>
            </w:r>
          </w:p>
        </w:tc>
        <w:tc>
          <w:tcPr>
            <w:tcW w:w="1417" w:type="dxa"/>
          </w:tcPr>
          <w:p w:rsidR="00A402C0" w:rsidRDefault="00A402C0" w:rsidP="000D20AF"/>
        </w:tc>
        <w:tc>
          <w:tcPr>
            <w:tcW w:w="1134" w:type="dxa"/>
          </w:tcPr>
          <w:p w:rsidR="00A402C0" w:rsidRDefault="00A402C0" w:rsidP="000D20AF"/>
        </w:tc>
        <w:tc>
          <w:tcPr>
            <w:tcW w:w="1560" w:type="dxa"/>
          </w:tcPr>
          <w:p w:rsidR="00A402C0" w:rsidRDefault="00A402C0" w:rsidP="000D20AF"/>
        </w:tc>
        <w:tc>
          <w:tcPr>
            <w:tcW w:w="1275" w:type="dxa"/>
          </w:tcPr>
          <w:p w:rsidR="00A402C0" w:rsidRPr="00E56DB4" w:rsidRDefault="00A402C0" w:rsidP="000D20AF"/>
        </w:tc>
        <w:tc>
          <w:tcPr>
            <w:tcW w:w="830" w:type="dxa"/>
          </w:tcPr>
          <w:p w:rsidR="00A402C0" w:rsidRDefault="00A402C0" w:rsidP="000D20AF"/>
        </w:tc>
      </w:tr>
      <w:tr w:rsidR="00A402C0" w:rsidTr="000D20AF">
        <w:tc>
          <w:tcPr>
            <w:tcW w:w="709" w:type="dxa"/>
          </w:tcPr>
          <w:p w:rsidR="00A402C0" w:rsidRDefault="00A402C0" w:rsidP="000D20AF"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:rsidR="00A402C0" w:rsidRDefault="00A402C0" w:rsidP="000D20AF">
            <w:r>
              <w:t>信用卡所</w:t>
            </w:r>
            <w:r>
              <w:lastRenderedPageBreak/>
              <w:t>属机构</w:t>
            </w:r>
          </w:p>
        </w:tc>
        <w:tc>
          <w:tcPr>
            <w:tcW w:w="1417" w:type="dxa"/>
          </w:tcPr>
          <w:p w:rsidR="00A402C0" w:rsidRDefault="00A402C0" w:rsidP="000D20AF"/>
        </w:tc>
        <w:tc>
          <w:tcPr>
            <w:tcW w:w="1134" w:type="dxa"/>
          </w:tcPr>
          <w:p w:rsidR="00A402C0" w:rsidRDefault="00A402C0" w:rsidP="000D20AF"/>
        </w:tc>
        <w:tc>
          <w:tcPr>
            <w:tcW w:w="1560" w:type="dxa"/>
          </w:tcPr>
          <w:p w:rsidR="00A402C0" w:rsidRDefault="00A402C0" w:rsidP="000D20AF"/>
        </w:tc>
        <w:tc>
          <w:tcPr>
            <w:tcW w:w="1275" w:type="dxa"/>
          </w:tcPr>
          <w:p w:rsidR="00A402C0" w:rsidRPr="00E56DB4" w:rsidRDefault="00A402C0" w:rsidP="000D20AF"/>
        </w:tc>
        <w:tc>
          <w:tcPr>
            <w:tcW w:w="830" w:type="dxa"/>
          </w:tcPr>
          <w:p w:rsidR="00A402C0" w:rsidRDefault="00A402C0" w:rsidP="000D20AF"/>
        </w:tc>
      </w:tr>
      <w:tr w:rsidR="00A402C0" w:rsidTr="000D20AF">
        <w:tc>
          <w:tcPr>
            <w:tcW w:w="709" w:type="dxa"/>
          </w:tcPr>
          <w:p w:rsidR="00A402C0" w:rsidRDefault="00A402C0" w:rsidP="000D20AF"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1276" w:type="dxa"/>
          </w:tcPr>
          <w:p w:rsidR="00A402C0" w:rsidRDefault="00A402C0" w:rsidP="000D20AF">
            <w:r>
              <w:t>贷款分支行</w:t>
            </w:r>
          </w:p>
        </w:tc>
        <w:tc>
          <w:tcPr>
            <w:tcW w:w="1417" w:type="dxa"/>
          </w:tcPr>
          <w:p w:rsidR="00A402C0" w:rsidRDefault="00A402C0" w:rsidP="000D20AF"/>
        </w:tc>
        <w:tc>
          <w:tcPr>
            <w:tcW w:w="1134" w:type="dxa"/>
          </w:tcPr>
          <w:p w:rsidR="00A402C0" w:rsidRDefault="00A402C0" w:rsidP="000D20AF"/>
        </w:tc>
        <w:tc>
          <w:tcPr>
            <w:tcW w:w="1560" w:type="dxa"/>
          </w:tcPr>
          <w:p w:rsidR="00A402C0" w:rsidRDefault="00A402C0" w:rsidP="000D20AF"/>
        </w:tc>
        <w:tc>
          <w:tcPr>
            <w:tcW w:w="1275" w:type="dxa"/>
          </w:tcPr>
          <w:p w:rsidR="00A402C0" w:rsidRPr="00E56DB4" w:rsidRDefault="00A402C0" w:rsidP="000D20AF"/>
        </w:tc>
        <w:tc>
          <w:tcPr>
            <w:tcW w:w="830" w:type="dxa"/>
          </w:tcPr>
          <w:p w:rsidR="00A402C0" w:rsidRDefault="00A402C0" w:rsidP="000D20AF"/>
        </w:tc>
      </w:tr>
      <w:tr w:rsidR="00A402C0" w:rsidTr="000D20AF">
        <w:tc>
          <w:tcPr>
            <w:tcW w:w="709" w:type="dxa"/>
          </w:tcPr>
          <w:p w:rsidR="00A402C0" w:rsidRDefault="00A402C0" w:rsidP="000D20AF"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:rsidR="00A402C0" w:rsidRDefault="00A402C0" w:rsidP="000D20AF">
            <w:r>
              <w:t>押品系统状态</w:t>
            </w:r>
          </w:p>
        </w:tc>
        <w:tc>
          <w:tcPr>
            <w:tcW w:w="1417" w:type="dxa"/>
          </w:tcPr>
          <w:p w:rsidR="00A402C0" w:rsidRDefault="00A402C0" w:rsidP="000D20AF"/>
        </w:tc>
        <w:tc>
          <w:tcPr>
            <w:tcW w:w="1134" w:type="dxa"/>
          </w:tcPr>
          <w:p w:rsidR="00A402C0" w:rsidRDefault="00A402C0" w:rsidP="000D20AF"/>
        </w:tc>
        <w:tc>
          <w:tcPr>
            <w:tcW w:w="1560" w:type="dxa"/>
          </w:tcPr>
          <w:p w:rsidR="00A402C0" w:rsidRDefault="00A402C0" w:rsidP="000D20AF"/>
        </w:tc>
        <w:tc>
          <w:tcPr>
            <w:tcW w:w="1275" w:type="dxa"/>
          </w:tcPr>
          <w:p w:rsidR="00A402C0" w:rsidRPr="00E56DB4" w:rsidRDefault="00A402C0" w:rsidP="000D20AF"/>
        </w:tc>
        <w:tc>
          <w:tcPr>
            <w:tcW w:w="830" w:type="dxa"/>
          </w:tcPr>
          <w:p w:rsidR="00A402C0" w:rsidRDefault="00A402C0" w:rsidP="000D20AF"/>
        </w:tc>
      </w:tr>
      <w:tr w:rsidR="00A402C0" w:rsidTr="000D20AF">
        <w:tc>
          <w:tcPr>
            <w:tcW w:w="709" w:type="dxa"/>
          </w:tcPr>
          <w:p w:rsidR="00A402C0" w:rsidRDefault="00A402C0" w:rsidP="000D20AF">
            <w:r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:rsidR="00A402C0" w:rsidRDefault="00A402C0" w:rsidP="000D20AF">
            <w:proofErr w:type="gramStart"/>
            <w:r>
              <w:t>是否第</w:t>
            </w:r>
            <w:proofErr w:type="gramEnd"/>
            <w:r>
              <w:t>一顺位抵押</w:t>
            </w:r>
          </w:p>
        </w:tc>
        <w:tc>
          <w:tcPr>
            <w:tcW w:w="1417" w:type="dxa"/>
          </w:tcPr>
          <w:p w:rsidR="00A402C0" w:rsidRDefault="00A402C0" w:rsidP="000D20AF"/>
        </w:tc>
        <w:tc>
          <w:tcPr>
            <w:tcW w:w="1134" w:type="dxa"/>
          </w:tcPr>
          <w:p w:rsidR="00A402C0" w:rsidRDefault="00A402C0" w:rsidP="000D20AF"/>
        </w:tc>
        <w:tc>
          <w:tcPr>
            <w:tcW w:w="1560" w:type="dxa"/>
          </w:tcPr>
          <w:p w:rsidR="00A402C0" w:rsidRDefault="00A402C0" w:rsidP="000D20AF"/>
        </w:tc>
        <w:tc>
          <w:tcPr>
            <w:tcW w:w="1275" w:type="dxa"/>
          </w:tcPr>
          <w:p w:rsidR="00A402C0" w:rsidRPr="00E56DB4" w:rsidRDefault="00A402C0" w:rsidP="000D20AF"/>
        </w:tc>
        <w:tc>
          <w:tcPr>
            <w:tcW w:w="830" w:type="dxa"/>
          </w:tcPr>
          <w:p w:rsidR="00A402C0" w:rsidRDefault="00A402C0" w:rsidP="000D20AF"/>
        </w:tc>
      </w:tr>
      <w:tr w:rsidR="00A402C0" w:rsidTr="000D20AF">
        <w:tc>
          <w:tcPr>
            <w:tcW w:w="709" w:type="dxa"/>
          </w:tcPr>
          <w:p w:rsidR="00A402C0" w:rsidRDefault="00A402C0" w:rsidP="000D20AF">
            <w:r>
              <w:rPr>
                <w:rFonts w:hint="eastAsia"/>
              </w:rPr>
              <w:t>13</w:t>
            </w:r>
          </w:p>
        </w:tc>
        <w:tc>
          <w:tcPr>
            <w:tcW w:w="1276" w:type="dxa"/>
          </w:tcPr>
          <w:p w:rsidR="00A402C0" w:rsidRDefault="00A402C0" w:rsidP="000D20AF">
            <w:r>
              <w:t>出库标识</w:t>
            </w:r>
          </w:p>
        </w:tc>
        <w:tc>
          <w:tcPr>
            <w:tcW w:w="1417" w:type="dxa"/>
          </w:tcPr>
          <w:p w:rsidR="00A402C0" w:rsidRDefault="00A402C0" w:rsidP="000D20AF"/>
        </w:tc>
        <w:tc>
          <w:tcPr>
            <w:tcW w:w="1134" w:type="dxa"/>
          </w:tcPr>
          <w:p w:rsidR="00A402C0" w:rsidRDefault="00A402C0" w:rsidP="000D20AF"/>
        </w:tc>
        <w:tc>
          <w:tcPr>
            <w:tcW w:w="1560" w:type="dxa"/>
          </w:tcPr>
          <w:p w:rsidR="00A402C0" w:rsidRDefault="00A402C0" w:rsidP="000D20AF"/>
        </w:tc>
        <w:tc>
          <w:tcPr>
            <w:tcW w:w="1275" w:type="dxa"/>
          </w:tcPr>
          <w:p w:rsidR="00A402C0" w:rsidRPr="00E56DB4" w:rsidRDefault="00A402C0" w:rsidP="000D20AF"/>
        </w:tc>
        <w:tc>
          <w:tcPr>
            <w:tcW w:w="830" w:type="dxa"/>
          </w:tcPr>
          <w:p w:rsidR="00A402C0" w:rsidRDefault="00A402C0" w:rsidP="000D20AF"/>
        </w:tc>
      </w:tr>
    </w:tbl>
    <w:p w:rsidR="00E14D8E" w:rsidRPr="00446FD3" w:rsidRDefault="00EA2DAD" w:rsidP="00E14D8E">
      <w:pPr>
        <w:pStyle w:val="4"/>
        <w:numPr>
          <w:ilvl w:val="3"/>
          <w:numId w:val="1"/>
        </w:numPr>
        <w:ind w:firstLine="907"/>
      </w:pPr>
      <w:r>
        <w:rPr>
          <w:rFonts w:hint="eastAsia"/>
        </w:rPr>
        <w:t>关联贷款押品查看详情</w:t>
      </w:r>
    </w:p>
    <w:p w:rsidR="00E14D8E" w:rsidRPr="001578D8" w:rsidRDefault="00E14D8E" w:rsidP="00E14D8E">
      <w:pPr>
        <w:ind w:firstLineChars="100" w:firstLine="241"/>
        <w:rPr>
          <w:b/>
        </w:rPr>
      </w:pPr>
      <w:r w:rsidRPr="001578D8">
        <w:rPr>
          <w:rFonts w:hint="eastAsia"/>
          <w:b/>
        </w:rPr>
        <w:t>交易</w:t>
      </w:r>
      <w:r w:rsidRPr="001578D8">
        <w:rPr>
          <w:rFonts w:hint="eastAsia"/>
          <w:b/>
        </w:rPr>
        <w:t>\</w:t>
      </w:r>
      <w:r w:rsidRPr="001578D8">
        <w:rPr>
          <w:rFonts w:hint="eastAsia"/>
          <w:b/>
        </w:rPr>
        <w:t>功能代码</w:t>
      </w:r>
    </w:p>
    <w:p w:rsidR="00E14D8E" w:rsidRDefault="00E14D8E" w:rsidP="00E14D8E">
      <w:pPr>
        <w:ind w:firstLine="470"/>
      </w:pPr>
    </w:p>
    <w:tbl>
      <w:tblPr>
        <w:tblStyle w:val="a3"/>
        <w:tblW w:w="8522" w:type="dxa"/>
        <w:tblInd w:w="405" w:type="dxa"/>
        <w:tblLook w:val="04A0"/>
      </w:tblPr>
      <w:tblGrid>
        <w:gridCol w:w="4261"/>
        <w:gridCol w:w="4261"/>
      </w:tblGrid>
      <w:tr w:rsidR="00E14D8E" w:rsidTr="000D20AF">
        <w:tc>
          <w:tcPr>
            <w:tcW w:w="4261" w:type="dxa"/>
          </w:tcPr>
          <w:p w:rsidR="00E14D8E" w:rsidRPr="00C26273" w:rsidRDefault="00E14D8E" w:rsidP="000D20AF">
            <w:pPr>
              <w:jc w:val="center"/>
              <w:rPr>
                <w:b/>
              </w:rPr>
            </w:pPr>
            <w:r w:rsidRPr="00C26273">
              <w:rPr>
                <w:rFonts w:hint="eastAsia"/>
                <w:b/>
              </w:rPr>
              <w:t>项目说明</w:t>
            </w:r>
          </w:p>
        </w:tc>
        <w:tc>
          <w:tcPr>
            <w:tcW w:w="4261" w:type="dxa"/>
          </w:tcPr>
          <w:p w:rsidR="00E14D8E" w:rsidRPr="00C26273" w:rsidRDefault="00E14D8E" w:rsidP="000D20AF">
            <w:pPr>
              <w:jc w:val="center"/>
              <w:rPr>
                <w:b/>
              </w:rPr>
            </w:pPr>
            <w:r w:rsidRPr="00C26273">
              <w:rPr>
                <w:rFonts w:hint="eastAsia"/>
                <w:b/>
              </w:rPr>
              <w:t>项目内容</w:t>
            </w:r>
          </w:p>
        </w:tc>
      </w:tr>
      <w:tr w:rsidR="00E14D8E" w:rsidTr="000D20AF">
        <w:tc>
          <w:tcPr>
            <w:tcW w:w="4261" w:type="dxa"/>
          </w:tcPr>
          <w:p w:rsidR="00E14D8E" w:rsidRDefault="00E14D8E" w:rsidP="000D20AF">
            <w:pPr>
              <w:jc w:val="center"/>
            </w:pPr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功能代码</w:t>
            </w:r>
          </w:p>
        </w:tc>
        <w:tc>
          <w:tcPr>
            <w:tcW w:w="4261" w:type="dxa"/>
          </w:tcPr>
          <w:p w:rsidR="00E14D8E" w:rsidRDefault="002303AA" w:rsidP="002303AA">
            <w:pPr>
              <w:jc w:val="center"/>
            </w:pPr>
            <w:r>
              <w:t>Ass</w:t>
            </w:r>
            <w:r>
              <w:rPr>
                <w:rFonts w:hint="eastAsia"/>
              </w:rPr>
              <w:t>LoanCollDetail</w:t>
            </w:r>
          </w:p>
        </w:tc>
      </w:tr>
      <w:tr w:rsidR="00E14D8E" w:rsidTr="000D20AF">
        <w:tc>
          <w:tcPr>
            <w:tcW w:w="4261" w:type="dxa"/>
          </w:tcPr>
          <w:p w:rsidR="00E14D8E" w:rsidRDefault="00E14D8E" w:rsidP="000D20AF">
            <w:pPr>
              <w:jc w:val="center"/>
            </w:pPr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功能名</w:t>
            </w:r>
          </w:p>
        </w:tc>
        <w:tc>
          <w:tcPr>
            <w:tcW w:w="4261" w:type="dxa"/>
          </w:tcPr>
          <w:p w:rsidR="00E14D8E" w:rsidRDefault="002303AA" w:rsidP="000D20AF">
            <w:pPr>
              <w:jc w:val="center"/>
            </w:pPr>
            <w:r w:rsidRPr="005B08E4">
              <w:rPr>
                <w:rFonts w:hint="eastAsia"/>
              </w:rPr>
              <w:t>关联贷款押品查看详情</w:t>
            </w:r>
          </w:p>
        </w:tc>
      </w:tr>
      <w:tr w:rsidR="00E14D8E" w:rsidTr="000D20AF">
        <w:tc>
          <w:tcPr>
            <w:tcW w:w="4261" w:type="dxa"/>
          </w:tcPr>
          <w:p w:rsidR="00E14D8E" w:rsidRDefault="00E14D8E" w:rsidP="000D20AF">
            <w:pPr>
              <w:jc w:val="center"/>
            </w:pPr>
            <w:r>
              <w:rPr>
                <w:rFonts w:hint="eastAsia"/>
              </w:rPr>
              <w:t>输入接口</w:t>
            </w:r>
          </w:p>
        </w:tc>
        <w:tc>
          <w:tcPr>
            <w:tcW w:w="4261" w:type="dxa"/>
          </w:tcPr>
          <w:p w:rsidR="00E14D8E" w:rsidRDefault="00E14D8E" w:rsidP="000D20AF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14D8E" w:rsidTr="000D20AF">
        <w:tc>
          <w:tcPr>
            <w:tcW w:w="4261" w:type="dxa"/>
          </w:tcPr>
          <w:p w:rsidR="00E14D8E" w:rsidRDefault="00E14D8E" w:rsidP="000D20AF">
            <w:pPr>
              <w:jc w:val="center"/>
            </w:pPr>
            <w:r>
              <w:rPr>
                <w:rFonts w:hint="eastAsia"/>
              </w:rPr>
              <w:t>输出接口</w:t>
            </w:r>
          </w:p>
        </w:tc>
        <w:tc>
          <w:tcPr>
            <w:tcW w:w="4261" w:type="dxa"/>
          </w:tcPr>
          <w:p w:rsidR="00E14D8E" w:rsidRDefault="00E14D8E" w:rsidP="000D20AF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14D8E" w:rsidTr="000D20AF">
        <w:tc>
          <w:tcPr>
            <w:tcW w:w="4261" w:type="dxa"/>
          </w:tcPr>
          <w:p w:rsidR="00E14D8E" w:rsidRDefault="00E14D8E" w:rsidP="000D20AF">
            <w:pPr>
              <w:jc w:val="center"/>
            </w:pPr>
            <w:r>
              <w:rPr>
                <w:rFonts w:hint="eastAsia"/>
              </w:rPr>
              <w:t>文档编写人员</w:t>
            </w:r>
          </w:p>
        </w:tc>
        <w:tc>
          <w:tcPr>
            <w:tcW w:w="4261" w:type="dxa"/>
          </w:tcPr>
          <w:p w:rsidR="00E14D8E" w:rsidRDefault="00E14D8E" w:rsidP="000D20AF">
            <w:pPr>
              <w:jc w:val="center"/>
            </w:pPr>
            <w:r>
              <w:rPr>
                <w:rFonts w:hint="eastAsia"/>
              </w:rPr>
              <w:t>陈海明</w:t>
            </w:r>
          </w:p>
        </w:tc>
      </w:tr>
      <w:tr w:rsidR="00E14D8E" w:rsidTr="000D20AF">
        <w:tc>
          <w:tcPr>
            <w:tcW w:w="4261" w:type="dxa"/>
          </w:tcPr>
          <w:p w:rsidR="00E14D8E" w:rsidRDefault="00E14D8E" w:rsidP="000D20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4261" w:type="dxa"/>
          </w:tcPr>
          <w:p w:rsidR="00E14D8E" w:rsidRDefault="00E14D8E" w:rsidP="000D20AF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E14D8E" w:rsidRPr="003C0094" w:rsidRDefault="00E14D8E" w:rsidP="00E14D8E">
      <w:pPr>
        <w:rPr>
          <w:b/>
        </w:rPr>
      </w:pPr>
      <w:r w:rsidRPr="003C0094">
        <w:rPr>
          <w:rFonts w:hint="eastAsia"/>
          <w:b/>
        </w:rPr>
        <w:t>业务描述</w:t>
      </w:r>
    </w:p>
    <w:p w:rsidR="00E14D8E" w:rsidRPr="00446FD3" w:rsidRDefault="00E14D8E" w:rsidP="00E14D8E">
      <w:pPr>
        <w:ind w:firstLineChars="500" w:firstLine="1200"/>
      </w:pPr>
      <w:r w:rsidRPr="00446FD3">
        <w:rPr>
          <w:rFonts w:hint="eastAsia"/>
        </w:rPr>
        <w:t>岗位</w:t>
      </w:r>
      <w:r>
        <w:rPr>
          <w:rFonts w:hint="eastAsia"/>
        </w:rPr>
        <w:t>新增</w:t>
      </w:r>
    </w:p>
    <w:p w:rsidR="00E14D8E" w:rsidRPr="003C0094" w:rsidRDefault="00E14D8E" w:rsidP="00E14D8E">
      <w:pPr>
        <w:rPr>
          <w:b/>
        </w:rPr>
      </w:pPr>
      <w:r w:rsidRPr="003C0094">
        <w:rPr>
          <w:rFonts w:hint="eastAsia"/>
          <w:b/>
        </w:rPr>
        <w:t>输入画面</w:t>
      </w:r>
    </w:p>
    <w:p w:rsidR="00E14D8E" w:rsidRDefault="00E14D8E" w:rsidP="00E14D8E">
      <w:pPr>
        <w:ind w:firstLine="470"/>
      </w:pPr>
    </w:p>
    <w:p w:rsidR="00E14D8E" w:rsidRPr="003C0094" w:rsidRDefault="00E14D8E" w:rsidP="00E14D8E">
      <w:pPr>
        <w:rPr>
          <w:b/>
        </w:rPr>
      </w:pPr>
      <w:r w:rsidRPr="003C0094">
        <w:rPr>
          <w:rFonts w:hint="eastAsia"/>
          <w:b/>
        </w:rPr>
        <w:t>输出画面</w:t>
      </w:r>
    </w:p>
    <w:p w:rsidR="00E14D8E" w:rsidRPr="003C0094" w:rsidRDefault="00E14D8E" w:rsidP="00E14D8E">
      <w:pPr>
        <w:ind w:firstLine="470"/>
        <w:rPr>
          <w:b/>
        </w:rPr>
      </w:pPr>
      <w:r>
        <w:rPr>
          <w:rFonts w:hint="eastAsia"/>
          <w:b/>
        </w:rPr>
        <w:t xml:space="preserve">  </w:t>
      </w:r>
      <w:r w:rsidR="002303AA" w:rsidRPr="002303AA">
        <w:rPr>
          <w:b/>
          <w:noProof/>
        </w:rPr>
        <w:lastRenderedPageBreak/>
        <w:drawing>
          <wp:inline distT="0" distB="0" distL="0" distR="0">
            <wp:extent cx="5274310" cy="2170131"/>
            <wp:effectExtent l="19050" t="0" r="2540" b="0"/>
            <wp:docPr id="9" name="图片 19" descr="C:\Users\yangmu\AppData\Local\Temp\16138092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:\Users\yangmu\AppData\Local\Temp\1613809205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0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0094">
        <w:rPr>
          <w:rFonts w:hint="eastAsia"/>
          <w:b/>
        </w:rPr>
        <w:t>输入接口</w:t>
      </w:r>
    </w:p>
    <w:tbl>
      <w:tblPr>
        <w:tblStyle w:val="a3"/>
        <w:tblW w:w="8201" w:type="dxa"/>
        <w:tblLook w:val="04A0"/>
      </w:tblPr>
      <w:tblGrid>
        <w:gridCol w:w="709"/>
        <w:gridCol w:w="1276"/>
        <w:gridCol w:w="1417"/>
        <w:gridCol w:w="1134"/>
        <w:gridCol w:w="1560"/>
        <w:gridCol w:w="1275"/>
        <w:gridCol w:w="830"/>
      </w:tblGrid>
      <w:tr w:rsidR="00E14D8E" w:rsidTr="003F3656">
        <w:tc>
          <w:tcPr>
            <w:tcW w:w="709" w:type="dxa"/>
            <w:shd w:val="clear" w:color="auto" w:fill="A6A6A6" w:themeFill="background1" w:themeFillShade="A6"/>
          </w:tcPr>
          <w:p w:rsidR="00E14D8E" w:rsidRPr="00665875" w:rsidRDefault="00E14D8E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序号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:rsidR="00E14D8E" w:rsidRPr="00665875" w:rsidRDefault="00E14D8E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核心字段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:rsidR="00E14D8E" w:rsidRPr="00665875" w:rsidRDefault="00E14D8E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英文字段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E14D8E" w:rsidRPr="00665875" w:rsidRDefault="00E14D8E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类型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:rsidR="00E14D8E" w:rsidRPr="00665875" w:rsidRDefault="00E14D8E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字段描述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:rsidR="00E14D8E" w:rsidRPr="00665875" w:rsidRDefault="00E14D8E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是否必输</w:t>
            </w:r>
          </w:p>
        </w:tc>
        <w:tc>
          <w:tcPr>
            <w:tcW w:w="830" w:type="dxa"/>
            <w:shd w:val="clear" w:color="auto" w:fill="A6A6A6" w:themeFill="background1" w:themeFillShade="A6"/>
          </w:tcPr>
          <w:p w:rsidR="00E14D8E" w:rsidRPr="00665875" w:rsidRDefault="00E14D8E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备注</w:t>
            </w:r>
          </w:p>
        </w:tc>
      </w:tr>
      <w:tr w:rsidR="00E14D8E" w:rsidTr="003F3656">
        <w:tc>
          <w:tcPr>
            <w:tcW w:w="709" w:type="dxa"/>
          </w:tcPr>
          <w:p w:rsidR="00E14D8E" w:rsidRPr="00665875" w:rsidRDefault="00E14D8E" w:rsidP="000D20AF">
            <w:r w:rsidRPr="00665875"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E14D8E" w:rsidRDefault="003F3656" w:rsidP="000D20AF">
            <w:r>
              <w:rPr>
                <w:rFonts w:hint="eastAsia"/>
              </w:rPr>
              <w:t>押品编号</w:t>
            </w:r>
          </w:p>
        </w:tc>
        <w:tc>
          <w:tcPr>
            <w:tcW w:w="1417" w:type="dxa"/>
          </w:tcPr>
          <w:p w:rsidR="00E14D8E" w:rsidRDefault="00E14D8E" w:rsidP="000D20AF"/>
        </w:tc>
        <w:tc>
          <w:tcPr>
            <w:tcW w:w="1134" w:type="dxa"/>
          </w:tcPr>
          <w:p w:rsidR="00E14D8E" w:rsidRDefault="00E14D8E" w:rsidP="000D20AF"/>
        </w:tc>
        <w:tc>
          <w:tcPr>
            <w:tcW w:w="1560" w:type="dxa"/>
          </w:tcPr>
          <w:p w:rsidR="00E14D8E" w:rsidRDefault="00E14D8E" w:rsidP="000D20AF"/>
        </w:tc>
        <w:tc>
          <w:tcPr>
            <w:tcW w:w="1275" w:type="dxa"/>
          </w:tcPr>
          <w:p w:rsidR="00E14D8E" w:rsidRDefault="00E14D8E" w:rsidP="000D20AF">
            <w:r>
              <w:rPr>
                <w:rFonts w:hint="eastAsia"/>
              </w:rPr>
              <w:t>是</w:t>
            </w:r>
          </w:p>
        </w:tc>
        <w:tc>
          <w:tcPr>
            <w:tcW w:w="830" w:type="dxa"/>
          </w:tcPr>
          <w:p w:rsidR="00E14D8E" w:rsidRDefault="00E14D8E" w:rsidP="000D20AF"/>
        </w:tc>
      </w:tr>
    </w:tbl>
    <w:p w:rsidR="00E14D8E" w:rsidRDefault="00E14D8E" w:rsidP="00E14D8E">
      <w:pPr>
        <w:ind w:firstLine="470"/>
      </w:pPr>
    </w:p>
    <w:p w:rsidR="00E14D8E" w:rsidRDefault="00E14D8E" w:rsidP="00E14D8E">
      <w:pPr>
        <w:rPr>
          <w:b/>
        </w:rPr>
      </w:pPr>
      <w:r w:rsidRPr="003C0094">
        <w:rPr>
          <w:rFonts w:hint="eastAsia"/>
          <w:b/>
        </w:rPr>
        <w:t>输出接口</w:t>
      </w:r>
    </w:p>
    <w:tbl>
      <w:tblPr>
        <w:tblStyle w:val="a3"/>
        <w:tblW w:w="8201" w:type="dxa"/>
        <w:tblLook w:val="04A0"/>
      </w:tblPr>
      <w:tblGrid>
        <w:gridCol w:w="709"/>
        <w:gridCol w:w="1276"/>
        <w:gridCol w:w="1417"/>
        <w:gridCol w:w="1134"/>
        <w:gridCol w:w="1560"/>
        <w:gridCol w:w="1275"/>
        <w:gridCol w:w="830"/>
      </w:tblGrid>
      <w:tr w:rsidR="003F3656" w:rsidRPr="00665875" w:rsidTr="006278FC">
        <w:tc>
          <w:tcPr>
            <w:tcW w:w="709" w:type="dxa"/>
            <w:shd w:val="clear" w:color="auto" w:fill="A6A6A6" w:themeFill="background1" w:themeFillShade="A6"/>
          </w:tcPr>
          <w:p w:rsidR="003F3656" w:rsidRPr="00665875" w:rsidRDefault="003F3656" w:rsidP="006278FC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序号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:rsidR="003F3656" w:rsidRPr="00665875" w:rsidRDefault="003F3656" w:rsidP="006278FC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核心字段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:rsidR="003F3656" w:rsidRPr="00665875" w:rsidRDefault="003F3656" w:rsidP="006278FC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英文字段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3F3656" w:rsidRPr="00665875" w:rsidRDefault="003F3656" w:rsidP="006278FC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类型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:rsidR="003F3656" w:rsidRPr="00665875" w:rsidRDefault="003F3656" w:rsidP="006278FC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字段描述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:rsidR="003F3656" w:rsidRPr="00665875" w:rsidRDefault="003F3656" w:rsidP="006278FC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是否必输</w:t>
            </w:r>
          </w:p>
        </w:tc>
        <w:tc>
          <w:tcPr>
            <w:tcW w:w="830" w:type="dxa"/>
            <w:shd w:val="clear" w:color="auto" w:fill="A6A6A6" w:themeFill="background1" w:themeFillShade="A6"/>
          </w:tcPr>
          <w:p w:rsidR="003F3656" w:rsidRPr="00665875" w:rsidRDefault="003F3656" w:rsidP="006278FC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备注</w:t>
            </w:r>
          </w:p>
        </w:tc>
      </w:tr>
      <w:tr w:rsidR="003F3656" w:rsidTr="006278FC">
        <w:tc>
          <w:tcPr>
            <w:tcW w:w="709" w:type="dxa"/>
          </w:tcPr>
          <w:p w:rsidR="003F3656" w:rsidRPr="00665875" w:rsidRDefault="003F3656" w:rsidP="006278FC">
            <w:r w:rsidRPr="00665875"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3F3656" w:rsidRDefault="003F3656" w:rsidP="006278FC">
            <w:r>
              <w:rPr>
                <w:rFonts w:hint="eastAsia"/>
              </w:rPr>
              <w:t>姓名</w:t>
            </w:r>
          </w:p>
        </w:tc>
        <w:tc>
          <w:tcPr>
            <w:tcW w:w="1417" w:type="dxa"/>
          </w:tcPr>
          <w:p w:rsidR="003F3656" w:rsidRDefault="003F3656" w:rsidP="006278FC"/>
        </w:tc>
        <w:tc>
          <w:tcPr>
            <w:tcW w:w="1134" w:type="dxa"/>
          </w:tcPr>
          <w:p w:rsidR="003F3656" w:rsidRDefault="003F3656" w:rsidP="006278FC"/>
        </w:tc>
        <w:tc>
          <w:tcPr>
            <w:tcW w:w="1560" w:type="dxa"/>
          </w:tcPr>
          <w:p w:rsidR="003F3656" w:rsidRDefault="003F3656" w:rsidP="006278FC"/>
        </w:tc>
        <w:tc>
          <w:tcPr>
            <w:tcW w:w="1275" w:type="dxa"/>
          </w:tcPr>
          <w:p w:rsidR="003F3656" w:rsidRDefault="003F3656" w:rsidP="006278FC">
            <w:r>
              <w:rPr>
                <w:rFonts w:hint="eastAsia"/>
              </w:rPr>
              <w:t>是</w:t>
            </w:r>
          </w:p>
        </w:tc>
        <w:tc>
          <w:tcPr>
            <w:tcW w:w="830" w:type="dxa"/>
          </w:tcPr>
          <w:p w:rsidR="003F3656" w:rsidRDefault="003F3656" w:rsidP="006278FC"/>
        </w:tc>
      </w:tr>
      <w:tr w:rsidR="003F3656" w:rsidTr="006278FC">
        <w:tc>
          <w:tcPr>
            <w:tcW w:w="709" w:type="dxa"/>
          </w:tcPr>
          <w:p w:rsidR="003F3656" w:rsidRDefault="003F3656" w:rsidP="006278FC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3F3656" w:rsidRDefault="003F3656" w:rsidP="006278FC">
            <w:r>
              <w:rPr>
                <w:rFonts w:hint="eastAsia"/>
              </w:rPr>
              <w:t>证据号码</w:t>
            </w:r>
          </w:p>
        </w:tc>
        <w:tc>
          <w:tcPr>
            <w:tcW w:w="1417" w:type="dxa"/>
          </w:tcPr>
          <w:p w:rsidR="003F3656" w:rsidRDefault="003F3656" w:rsidP="006278FC"/>
        </w:tc>
        <w:tc>
          <w:tcPr>
            <w:tcW w:w="1134" w:type="dxa"/>
          </w:tcPr>
          <w:p w:rsidR="003F3656" w:rsidRDefault="003F3656" w:rsidP="006278FC"/>
        </w:tc>
        <w:tc>
          <w:tcPr>
            <w:tcW w:w="1560" w:type="dxa"/>
          </w:tcPr>
          <w:p w:rsidR="003F3656" w:rsidRDefault="003F3656" w:rsidP="006278FC"/>
        </w:tc>
        <w:tc>
          <w:tcPr>
            <w:tcW w:w="1275" w:type="dxa"/>
          </w:tcPr>
          <w:p w:rsidR="003F3656" w:rsidRDefault="003F3656" w:rsidP="006278FC">
            <w:r>
              <w:rPr>
                <w:rFonts w:hint="eastAsia"/>
              </w:rPr>
              <w:t>是</w:t>
            </w:r>
          </w:p>
        </w:tc>
        <w:tc>
          <w:tcPr>
            <w:tcW w:w="830" w:type="dxa"/>
          </w:tcPr>
          <w:p w:rsidR="003F3656" w:rsidRDefault="003F3656" w:rsidP="006278FC"/>
        </w:tc>
      </w:tr>
      <w:tr w:rsidR="003F3656" w:rsidTr="006278FC">
        <w:tc>
          <w:tcPr>
            <w:tcW w:w="709" w:type="dxa"/>
          </w:tcPr>
          <w:p w:rsidR="003F3656" w:rsidRDefault="003F3656" w:rsidP="006278FC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3F3656" w:rsidRDefault="003F3656" w:rsidP="006278FC">
            <w:r>
              <w:rPr>
                <w:rFonts w:hint="eastAsia"/>
              </w:rPr>
              <w:t>申请件编号</w:t>
            </w:r>
          </w:p>
        </w:tc>
        <w:tc>
          <w:tcPr>
            <w:tcW w:w="1417" w:type="dxa"/>
          </w:tcPr>
          <w:p w:rsidR="003F3656" w:rsidRDefault="003F3656" w:rsidP="006278FC"/>
        </w:tc>
        <w:tc>
          <w:tcPr>
            <w:tcW w:w="1134" w:type="dxa"/>
          </w:tcPr>
          <w:p w:rsidR="003F3656" w:rsidRDefault="003F3656" w:rsidP="006278FC"/>
        </w:tc>
        <w:tc>
          <w:tcPr>
            <w:tcW w:w="1560" w:type="dxa"/>
          </w:tcPr>
          <w:p w:rsidR="003F3656" w:rsidRDefault="003F3656" w:rsidP="006278FC"/>
        </w:tc>
        <w:tc>
          <w:tcPr>
            <w:tcW w:w="1275" w:type="dxa"/>
          </w:tcPr>
          <w:p w:rsidR="003F3656" w:rsidRDefault="003F3656" w:rsidP="006278FC">
            <w:r>
              <w:rPr>
                <w:rFonts w:hint="eastAsia"/>
              </w:rPr>
              <w:t>是</w:t>
            </w:r>
          </w:p>
        </w:tc>
        <w:tc>
          <w:tcPr>
            <w:tcW w:w="830" w:type="dxa"/>
          </w:tcPr>
          <w:p w:rsidR="003F3656" w:rsidRDefault="003F3656" w:rsidP="006278FC"/>
        </w:tc>
      </w:tr>
      <w:tr w:rsidR="003F3656" w:rsidTr="006278FC">
        <w:tc>
          <w:tcPr>
            <w:tcW w:w="709" w:type="dxa"/>
          </w:tcPr>
          <w:p w:rsidR="003F3656" w:rsidRDefault="003F3656" w:rsidP="006278FC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3F3656" w:rsidRDefault="003F3656" w:rsidP="006278FC">
            <w:r>
              <w:rPr>
                <w:rFonts w:hint="eastAsia"/>
              </w:rPr>
              <w:t>关联信用卡号</w:t>
            </w:r>
          </w:p>
        </w:tc>
        <w:tc>
          <w:tcPr>
            <w:tcW w:w="1417" w:type="dxa"/>
          </w:tcPr>
          <w:p w:rsidR="003F3656" w:rsidRDefault="003F3656" w:rsidP="006278FC"/>
        </w:tc>
        <w:tc>
          <w:tcPr>
            <w:tcW w:w="1134" w:type="dxa"/>
          </w:tcPr>
          <w:p w:rsidR="003F3656" w:rsidRDefault="003F3656" w:rsidP="006278FC"/>
        </w:tc>
        <w:tc>
          <w:tcPr>
            <w:tcW w:w="1560" w:type="dxa"/>
          </w:tcPr>
          <w:p w:rsidR="003F3656" w:rsidRDefault="003F3656" w:rsidP="006278FC"/>
        </w:tc>
        <w:tc>
          <w:tcPr>
            <w:tcW w:w="1275" w:type="dxa"/>
          </w:tcPr>
          <w:p w:rsidR="003F3656" w:rsidRDefault="003F3656" w:rsidP="006278FC">
            <w:r>
              <w:rPr>
                <w:rFonts w:hint="eastAsia"/>
              </w:rPr>
              <w:t>是</w:t>
            </w:r>
          </w:p>
        </w:tc>
        <w:tc>
          <w:tcPr>
            <w:tcW w:w="830" w:type="dxa"/>
          </w:tcPr>
          <w:p w:rsidR="003F3656" w:rsidRDefault="003F3656" w:rsidP="006278FC"/>
        </w:tc>
      </w:tr>
      <w:tr w:rsidR="003F3656" w:rsidTr="006278FC">
        <w:tc>
          <w:tcPr>
            <w:tcW w:w="709" w:type="dxa"/>
          </w:tcPr>
          <w:p w:rsidR="003F3656" w:rsidRDefault="003F3656" w:rsidP="006278FC"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3F3656" w:rsidRPr="004A032B" w:rsidRDefault="003F3656" w:rsidP="006278FC">
            <w:r>
              <w:rPr>
                <w:rFonts w:hint="eastAsia"/>
              </w:rPr>
              <w:t>押品编号</w:t>
            </w:r>
          </w:p>
        </w:tc>
        <w:tc>
          <w:tcPr>
            <w:tcW w:w="1417" w:type="dxa"/>
          </w:tcPr>
          <w:p w:rsidR="003F3656" w:rsidRDefault="003F3656" w:rsidP="006278FC"/>
        </w:tc>
        <w:tc>
          <w:tcPr>
            <w:tcW w:w="1134" w:type="dxa"/>
          </w:tcPr>
          <w:p w:rsidR="003F3656" w:rsidRDefault="003F3656" w:rsidP="006278FC"/>
        </w:tc>
        <w:tc>
          <w:tcPr>
            <w:tcW w:w="1560" w:type="dxa"/>
          </w:tcPr>
          <w:p w:rsidR="003F3656" w:rsidRDefault="003F3656" w:rsidP="006278FC"/>
        </w:tc>
        <w:tc>
          <w:tcPr>
            <w:tcW w:w="1275" w:type="dxa"/>
          </w:tcPr>
          <w:p w:rsidR="003F3656" w:rsidRDefault="003F3656" w:rsidP="006278FC">
            <w:r>
              <w:rPr>
                <w:rFonts w:hint="eastAsia"/>
              </w:rPr>
              <w:t>是</w:t>
            </w:r>
          </w:p>
        </w:tc>
        <w:tc>
          <w:tcPr>
            <w:tcW w:w="830" w:type="dxa"/>
          </w:tcPr>
          <w:p w:rsidR="003F3656" w:rsidRDefault="003F3656" w:rsidP="006278FC"/>
        </w:tc>
      </w:tr>
      <w:tr w:rsidR="003F3656" w:rsidTr="006278FC">
        <w:tc>
          <w:tcPr>
            <w:tcW w:w="709" w:type="dxa"/>
          </w:tcPr>
          <w:p w:rsidR="003F3656" w:rsidRDefault="003F3656" w:rsidP="006278FC"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3F3656" w:rsidRPr="004A032B" w:rsidRDefault="003F3656" w:rsidP="006278FC">
            <w:r>
              <w:rPr>
                <w:rFonts w:hint="eastAsia"/>
              </w:rPr>
              <w:t>贷款编号</w:t>
            </w:r>
          </w:p>
        </w:tc>
        <w:tc>
          <w:tcPr>
            <w:tcW w:w="1417" w:type="dxa"/>
          </w:tcPr>
          <w:p w:rsidR="003F3656" w:rsidRDefault="003F3656" w:rsidP="006278FC"/>
        </w:tc>
        <w:tc>
          <w:tcPr>
            <w:tcW w:w="1134" w:type="dxa"/>
          </w:tcPr>
          <w:p w:rsidR="003F3656" w:rsidRDefault="003F3656" w:rsidP="006278FC"/>
        </w:tc>
        <w:tc>
          <w:tcPr>
            <w:tcW w:w="1560" w:type="dxa"/>
          </w:tcPr>
          <w:p w:rsidR="003F3656" w:rsidRDefault="003F3656" w:rsidP="006278FC"/>
        </w:tc>
        <w:tc>
          <w:tcPr>
            <w:tcW w:w="1275" w:type="dxa"/>
          </w:tcPr>
          <w:p w:rsidR="003F3656" w:rsidRDefault="003F3656" w:rsidP="006278FC">
            <w:r>
              <w:rPr>
                <w:rFonts w:hint="eastAsia"/>
              </w:rPr>
              <w:t>是</w:t>
            </w:r>
          </w:p>
        </w:tc>
        <w:tc>
          <w:tcPr>
            <w:tcW w:w="830" w:type="dxa"/>
          </w:tcPr>
          <w:p w:rsidR="003F3656" w:rsidRDefault="003F3656" w:rsidP="006278FC"/>
        </w:tc>
      </w:tr>
      <w:tr w:rsidR="003F3656" w:rsidTr="006278FC">
        <w:tc>
          <w:tcPr>
            <w:tcW w:w="709" w:type="dxa"/>
          </w:tcPr>
          <w:p w:rsidR="003F3656" w:rsidRDefault="003F3656" w:rsidP="006278FC"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3F3656" w:rsidRPr="004A032B" w:rsidRDefault="003F3656" w:rsidP="006278FC">
            <w:r>
              <w:rPr>
                <w:rFonts w:hint="eastAsia"/>
              </w:rPr>
              <w:t>押</w:t>
            </w:r>
            <w:proofErr w:type="gramStart"/>
            <w:r>
              <w:rPr>
                <w:rFonts w:hint="eastAsia"/>
              </w:rPr>
              <w:t>品状态</w:t>
            </w:r>
            <w:proofErr w:type="gramEnd"/>
          </w:p>
        </w:tc>
        <w:tc>
          <w:tcPr>
            <w:tcW w:w="1417" w:type="dxa"/>
          </w:tcPr>
          <w:p w:rsidR="003F3656" w:rsidRDefault="003F3656" w:rsidP="006278FC"/>
        </w:tc>
        <w:tc>
          <w:tcPr>
            <w:tcW w:w="1134" w:type="dxa"/>
          </w:tcPr>
          <w:p w:rsidR="003F3656" w:rsidRDefault="003F3656" w:rsidP="006278FC"/>
        </w:tc>
        <w:tc>
          <w:tcPr>
            <w:tcW w:w="1560" w:type="dxa"/>
          </w:tcPr>
          <w:p w:rsidR="003F3656" w:rsidRDefault="003F3656" w:rsidP="006278FC"/>
        </w:tc>
        <w:tc>
          <w:tcPr>
            <w:tcW w:w="1275" w:type="dxa"/>
          </w:tcPr>
          <w:p w:rsidR="003F3656" w:rsidRDefault="003F3656" w:rsidP="006278FC">
            <w:r>
              <w:rPr>
                <w:rFonts w:hint="eastAsia"/>
              </w:rPr>
              <w:t>是</w:t>
            </w:r>
          </w:p>
        </w:tc>
        <w:tc>
          <w:tcPr>
            <w:tcW w:w="830" w:type="dxa"/>
          </w:tcPr>
          <w:p w:rsidR="003F3656" w:rsidRDefault="003F3656" w:rsidP="006278FC"/>
        </w:tc>
      </w:tr>
      <w:tr w:rsidR="003F3656" w:rsidTr="006278FC">
        <w:tc>
          <w:tcPr>
            <w:tcW w:w="709" w:type="dxa"/>
          </w:tcPr>
          <w:p w:rsidR="003F3656" w:rsidRDefault="003F3656" w:rsidP="006278FC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3F3656" w:rsidRPr="004A032B" w:rsidRDefault="003F3656" w:rsidP="006278FC">
            <w:r>
              <w:rPr>
                <w:rFonts w:hint="eastAsia"/>
              </w:rPr>
              <w:t>押品价值</w:t>
            </w:r>
          </w:p>
        </w:tc>
        <w:tc>
          <w:tcPr>
            <w:tcW w:w="1417" w:type="dxa"/>
          </w:tcPr>
          <w:p w:rsidR="003F3656" w:rsidRDefault="003F3656" w:rsidP="006278FC"/>
        </w:tc>
        <w:tc>
          <w:tcPr>
            <w:tcW w:w="1134" w:type="dxa"/>
          </w:tcPr>
          <w:p w:rsidR="003F3656" w:rsidRDefault="003F3656" w:rsidP="006278FC"/>
        </w:tc>
        <w:tc>
          <w:tcPr>
            <w:tcW w:w="1560" w:type="dxa"/>
          </w:tcPr>
          <w:p w:rsidR="003F3656" w:rsidRDefault="003F3656" w:rsidP="006278FC"/>
        </w:tc>
        <w:tc>
          <w:tcPr>
            <w:tcW w:w="1275" w:type="dxa"/>
          </w:tcPr>
          <w:p w:rsidR="003F3656" w:rsidRDefault="003F3656" w:rsidP="006278FC">
            <w:r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3F3656" w:rsidRDefault="003F3656" w:rsidP="006278FC"/>
        </w:tc>
      </w:tr>
      <w:tr w:rsidR="003F3656" w:rsidTr="006278FC">
        <w:tc>
          <w:tcPr>
            <w:tcW w:w="709" w:type="dxa"/>
          </w:tcPr>
          <w:p w:rsidR="003F3656" w:rsidRDefault="003F3656" w:rsidP="006278FC"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:rsidR="003F3656" w:rsidRPr="004A032B" w:rsidRDefault="003F3656" w:rsidP="006278FC">
            <w:proofErr w:type="gramStart"/>
            <w:r>
              <w:t>押</w:t>
            </w:r>
            <w:proofErr w:type="gramEnd"/>
            <w:r>
              <w:t>品类型</w:t>
            </w:r>
          </w:p>
        </w:tc>
        <w:tc>
          <w:tcPr>
            <w:tcW w:w="1417" w:type="dxa"/>
          </w:tcPr>
          <w:p w:rsidR="003F3656" w:rsidRDefault="003F3656" w:rsidP="006278FC"/>
        </w:tc>
        <w:tc>
          <w:tcPr>
            <w:tcW w:w="1134" w:type="dxa"/>
          </w:tcPr>
          <w:p w:rsidR="003F3656" w:rsidRDefault="003F3656" w:rsidP="006278FC"/>
        </w:tc>
        <w:tc>
          <w:tcPr>
            <w:tcW w:w="1560" w:type="dxa"/>
          </w:tcPr>
          <w:p w:rsidR="003F3656" w:rsidRDefault="003F3656" w:rsidP="006278FC"/>
        </w:tc>
        <w:tc>
          <w:tcPr>
            <w:tcW w:w="1275" w:type="dxa"/>
          </w:tcPr>
          <w:p w:rsidR="003F3656" w:rsidRDefault="003F3656" w:rsidP="006278FC">
            <w:r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3F3656" w:rsidRDefault="003F3656" w:rsidP="006278FC"/>
        </w:tc>
      </w:tr>
      <w:tr w:rsidR="003F3656" w:rsidTr="006278FC">
        <w:tc>
          <w:tcPr>
            <w:tcW w:w="709" w:type="dxa"/>
          </w:tcPr>
          <w:p w:rsidR="003F3656" w:rsidRDefault="003F3656" w:rsidP="006278FC"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:rsidR="003F3656" w:rsidRPr="004A032B" w:rsidRDefault="003F3656" w:rsidP="006278FC">
            <w:proofErr w:type="gramStart"/>
            <w:r>
              <w:rPr>
                <w:rFonts w:hint="eastAsia"/>
              </w:rPr>
              <w:t>押</w:t>
            </w:r>
            <w:proofErr w:type="gramEnd"/>
            <w:r>
              <w:rPr>
                <w:rFonts w:hint="eastAsia"/>
              </w:rPr>
              <w:t>品名称</w:t>
            </w:r>
          </w:p>
        </w:tc>
        <w:tc>
          <w:tcPr>
            <w:tcW w:w="1417" w:type="dxa"/>
          </w:tcPr>
          <w:p w:rsidR="003F3656" w:rsidRDefault="003F3656" w:rsidP="006278FC"/>
        </w:tc>
        <w:tc>
          <w:tcPr>
            <w:tcW w:w="1134" w:type="dxa"/>
          </w:tcPr>
          <w:p w:rsidR="003F3656" w:rsidRDefault="003F3656" w:rsidP="006278FC"/>
        </w:tc>
        <w:tc>
          <w:tcPr>
            <w:tcW w:w="1560" w:type="dxa"/>
          </w:tcPr>
          <w:p w:rsidR="003F3656" w:rsidRDefault="003F3656" w:rsidP="006278FC"/>
        </w:tc>
        <w:tc>
          <w:tcPr>
            <w:tcW w:w="1275" w:type="dxa"/>
          </w:tcPr>
          <w:p w:rsidR="003F3656" w:rsidRDefault="003F3656" w:rsidP="006278FC">
            <w:r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3F3656" w:rsidRDefault="003F3656" w:rsidP="006278FC"/>
        </w:tc>
      </w:tr>
      <w:tr w:rsidR="003F3656" w:rsidTr="006278FC">
        <w:tc>
          <w:tcPr>
            <w:tcW w:w="709" w:type="dxa"/>
          </w:tcPr>
          <w:p w:rsidR="003F3656" w:rsidRDefault="003F3656" w:rsidP="006278FC"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:rsidR="003F3656" w:rsidRPr="004A032B" w:rsidRDefault="003F3656" w:rsidP="006278FC">
            <w:r>
              <w:rPr>
                <w:rFonts w:hint="eastAsia"/>
              </w:rPr>
              <w:t>押品入库日期</w:t>
            </w:r>
          </w:p>
        </w:tc>
        <w:tc>
          <w:tcPr>
            <w:tcW w:w="1417" w:type="dxa"/>
          </w:tcPr>
          <w:p w:rsidR="003F3656" w:rsidRDefault="003F3656" w:rsidP="006278FC"/>
        </w:tc>
        <w:tc>
          <w:tcPr>
            <w:tcW w:w="1134" w:type="dxa"/>
          </w:tcPr>
          <w:p w:rsidR="003F3656" w:rsidRDefault="003F3656" w:rsidP="006278FC"/>
        </w:tc>
        <w:tc>
          <w:tcPr>
            <w:tcW w:w="1560" w:type="dxa"/>
          </w:tcPr>
          <w:p w:rsidR="003F3656" w:rsidRDefault="003F3656" w:rsidP="006278FC"/>
        </w:tc>
        <w:tc>
          <w:tcPr>
            <w:tcW w:w="1275" w:type="dxa"/>
          </w:tcPr>
          <w:p w:rsidR="003F3656" w:rsidRDefault="003F3656" w:rsidP="006278FC">
            <w:r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3F3656" w:rsidRDefault="003F3656" w:rsidP="006278FC"/>
        </w:tc>
      </w:tr>
      <w:tr w:rsidR="003F3656" w:rsidTr="006278FC">
        <w:tc>
          <w:tcPr>
            <w:tcW w:w="709" w:type="dxa"/>
          </w:tcPr>
          <w:p w:rsidR="003F3656" w:rsidRDefault="003F3656" w:rsidP="006278FC">
            <w:r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:rsidR="003F3656" w:rsidRDefault="003F3656" w:rsidP="006278FC">
            <w:proofErr w:type="gramStart"/>
            <w:r>
              <w:rPr>
                <w:rFonts w:hint="eastAsia"/>
              </w:rPr>
              <w:t>押</w:t>
            </w:r>
            <w:proofErr w:type="gramEnd"/>
            <w:r>
              <w:rPr>
                <w:rFonts w:hint="eastAsia"/>
              </w:rPr>
              <w:t>品出库日期</w:t>
            </w:r>
          </w:p>
        </w:tc>
        <w:tc>
          <w:tcPr>
            <w:tcW w:w="1417" w:type="dxa"/>
          </w:tcPr>
          <w:p w:rsidR="003F3656" w:rsidRDefault="003F3656" w:rsidP="006278FC"/>
        </w:tc>
        <w:tc>
          <w:tcPr>
            <w:tcW w:w="1134" w:type="dxa"/>
          </w:tcPr>
          <w:p w:rsidR="003F3656" w:rsidRDefault="003F3656" w:rsidP="006278FC"/>
        </w:tc>
        <w:tc>
          <w:tcPr>
            <w:tcW w:w="1560" w:type="dxa"/>
          </w:tcPr>
          <w:p w:rsidR="003F3656" w:rsidRDefault="003F3656" w:rsidP="006278FC"/>
        </w:tc>
        <w:tc>
          <w:tcPr>
            <w:tcW w:w="1275" w:type="dxa"/>
          </w:tcPr>
          <w:p w:rsidR="003F3656" w:rsidRDefault="003F3656" w:rsidP="006278FC">
            <w:r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3F3656" w:rsidRDefault="003F3656" w:rsidP="006278FC"/>
        </w:tc>
      </w:tr>
      <w:tr w:rsidR="003F3656" w:rsidTr="006278FC">
        <w:tc>
          <w:tcPr>
            <w:tcW w:w="709" w:type="dxa"/>
          </w:tcPr>
          <w:p w:rsidR="003F3656" w:rsidRDefault="003F3656" w:rsidP="006278FC">
            <w:r>
              <w:rPr>
                <w:rFonts w:hint="eastAsia"/>
              </w:rPr>
              <w:t>13</w:t>
            </w:r>
          </w:p>
        </w:tc>
        <w:tc>
          <w:tcPr>
            <w:tcW w:w="1276" w:type="dxa"/>
          </w:tcPr>
          <w:p w:rsidR="003F3656" w:rsidRDefault="003F3656" w:rsidP="006278FC">
            <w:r>
              <w:rPr>
                <w:rFonts w:hint="eastAsia"/>
              </w:rPr>
              <w:t>发卡时间</w:t>
            </w:r>
          </w:p>
        </w:tc>
        <w:tc>
          <w:tcPr>
            <w:tcW w:w="1417" w:type="dxa"/>
          </w:tcPr>
          <w:p w:rsidR="003F3656" w:rsidRDefault="003F3656" w:rsidP="006278FC"/>
        </w:tc>
        <w:tc>
          <w:tcPr>
            <w:tcW w:w="1134" w:type="dxa"/>
          </w:tcPr>
          <w:p w:rsidR="003F3656" w:rsidRDefault="003F3656" w:rsidP="006278FC"/>
        </w:tc>
        <w:tc>
          <w:tcPr>
            <w:tcW w:w="1560" w:type="dxa"/>
          </w:tcPr>
          <w:p w:rsidR="003F3656" w:rsidRDefault="003F3656" w:rsidP="006278FC"/>
        </w:tc>
        <w:tc>
          <w:tcPr>
            <w:tcW w:w="1275" w:type="dxa"/>
          </w:tcPr>
          <w:p w:rsidR="003F3656" w:rsidRDefault="003F3656" w:rsidP="006278FC">
            <w:r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3F3656" w:rsidRDefault="003F3656" w:rsidP="006278FC"/>
        </w:tc>
      </w:tr>
      <w:tr w:rsidR="003F3656" w:rsidTr="006278FC">
        <w:tc>
          <w:tcPr>
            <w:tcW w:w="709" w:type="dxa"/>
          </w:tcPr>
          <w:p w:rsidR="003F3656" w:rsidRDefault="003F3656" w:rsidP="006278FC">
            <w:r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:rsidR="003F3656" w:rsidRDefault="003F3656" w:rsidP="006278FC">
            <w:r>
              <w:rPr>
                <w:rFonts w:hint="eastAsia"/>
              </w:rPr>
              <w:t>手机号码</w:t>
            </w:r>
          </w:p>
        </w:tc>
        <w:tc>
          <w:tcPr>
            <w:tcW w:w="1417" w:type="dxa"/>
          </w:tcPr>
          <w:p w:rsidR="003F3656" w:rsidRDefault="003F3656" w:rsidP="006278FC"/>
        </w:tc>
        <w:tc>
          <w:tcPr>
            <w:tcW w:w="1134" w:type="dxa"/>
          </w:tcPr>
          <w:p w:rsidR="003F3656" w:rsidRDefault="003F3656" w:rsidP="006278FC"/>
        </w:tc>
        <w:tc>
          <w:tcPr>
            <w:tcW w:w="1560" w:type="dxa"/>
          </w:tcPr>
          <w:p w:rsidR="003F3656" w:rsidRDefault="003F3656" w:rsidP="006278FC"/>
        </w:tc>
        <w:tc>
          <w:tcPr>
            <w:tcW w:w="1275" w:type="dxa"/>
          </w:tcPr>
          <w:p w:rsidR="003F3656" w:rsidRDefault="003F3656" w:rsidP="006278FC">
            <w:r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3F3656" w:rsidRDefault="003F3656" w:rsidP="006278FC"/>
        </w:tc>
      </w:tr>
      <w:tr w:rsidR="003F3656" w:rsidTr="006278FC">
        <w:tc>
          <w:tcPr>
            <w:tcW w:w="709" w:type="dxa"/>
          </w:tcPr>
          <w:p w:rsidR="003F3656" w:rsidRDefault="003F3656" w:rsidP="006278FC"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</w:tcPr>
          <w:p w:rsidR="003F3656" w:rsidRDefault="003F3656" w:rsidP="006278FC">
            <w:r>
              <w:rPr>
                <w:rFonts w:hint="eastAsia"/>
              </w:rPr>
              <w:t>分期额度</w:t>
            </w:r>
          </w:p>
        </w:tc>
        <w:tc>
          <w:tcPr>
            <w:tcW w:w="1417" w:type="dxa"/>
          </w:tcPr>
          <w:p w:rsidR="003F3656" w:rsidRDefault="003F3656" w:rsidP="006278FC"/>
        </w:tc>
        <w:tc>
          <w:tcPr>
            <w:tcW w:w="1134" w:type="dxa"/>
          </w:tcPr>
          <w:p w:rsidR="003F3656" w:rsidRDefault="003F3656" w:rsidP="006278FC"/>
        </w:tc>
        <w:tc>
          <w:tcPr>
            <w:tcW w:w="1560" w:type="dxa"/>
          </w:tcPr>
          <w:p w:rsidR="003F3656" w:rsidRDefault="003F3656" w:rsidP="006278FC"/>
        </w:tc>
        <w:tc>
          <w:tcPr>
            <w:tcW w:w="1275" w:type="dxa"/>
          </w:tcPr>
          <w:p w:rsidR="003F3656" w:rsidRDefault="003F3656" w:rsidP="006278FC">
            <w:r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3F3656" w:rsidRDefault="003F3656" w:rsidP="006278FC"/>
        </w:tc>
      </w:tr>
      <w:tr w:rsidR="003F3656" w:rsidTr="006278FC">
        <w:tc>
          <w:tcPr>
            <w:tcW w:w="709" w:type="dxa"/>
          </w:tcPr>
          <w:p w:rsidR="003F3656" w:rsidRDefault="003F3656" w:rsidP="006278FC">
            <w:r>
              <w:rPr>
                <w:rFonts w:hint="eastAsia"/>
              </w:rPr>
              <w:lastRenderedPageBreak/>
              <w:t>16</w:t>
            </w:r>
          </w:p>
        </w:tc>
        <w:tc>
          <w:tcPr>
            <w:tcW w:w="1276" w:type="dxa"/>
          </w:tcPr>
          <w:p w:rsidR="003F3656" w:rsidRDefault="003F3656" w:rsidP="006278FC">
            <w:r>
              <w:rPr>
                <w:rFonts w:hint="eastAsia"/>
              </w:rPr>
              <w:t>是否逾期</w:t>
            </w:r>
          </w:p>
        </w:tc>
        <w:tc>
          <w:tcPr>
            <w:tcW w:w="1417" w:type="dxa"/>
          </w:tcPr>
          <w:p w:rsidR="003F3656" w:rsidRDefault="003F3656" w:rsidP="006278FC"/>
        </w:tc>
        <w:tc>
          <w:tcPr>
            <w:tcW w:w="1134" w:type="dxa"/>
          </w:tcPr>
          <w:p w:rsidR="003F3656" w:rsidRDefault="003F3656" w:rsidP="006278FC"/>
        </w:tc>
        <w:tc>
          <w:tcPr>
            <w:tcW w:w="1560" w:type="dxa"/>
          </w:tcPr>
          <w:p w:rsidR="003F3656" w:rsidRDefault="003F3656" w:rsidP="006278FC"/>
        </w:tc>
        <w:tc>
          <w:tcPr>
            <w:tcW w:w="1275" w:type="dxa"/>
          </w:tcPr>
          <w:p w:rsidR="003F3656" w:rsidRDefault="003F3656" w:rsidP="006278FC">
            <w:r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3F3656" w:rsidRDefault="003F3656" w:rsidP="006278FC"/>
        </w:tc>
      </w:tr>
    </w:tbl>
    <w:p w:rsidR="003F3656" w:rsidRDefault="003F3656" w:rsidP="00E14D8E">
      <w:pPr>
        <w:rPr>
          <w:b/>
        </w:rPr>
      </w:pPr>
    </w:p>
    <w:p w:rsidR="003F3656" w:rsidRPr="00B04733" w:rsidRDefault="003F3656" w:rsidP="00E14D8E">
      <w:pPr>
        <w:rPr>
          <w:b/>
        </w:rPr>
      </w:pPr>
    </w:p>
    <w:p w:rsidR="00E14D8E" w:rsidRPr="00446FD3" w:rsidRDefault="005B08E4" w:rsidP="00B358EC">
      <w:pPr>
        <w:pStyle w:val="4"/>
        <w:numPr>
          <w:ilvl w:val="3"/>
          <w:numId w:val="1"/>
        </w:numPr>
      </w:pPr>
      <w:r>
        <w:rPr>
          <w:rFonts w:hint="eastAsia"/>
        </w:rPr>
        <w:t>信用卡与押品关联队列删除</w:t>
      </w:r>
    </w:p>
    <w:p w:rsidR="00E14D8E" w:rsidRPr="001578D8" w:rsidRDefault="00E14D8E" w:rsidP="005B08E4">
      <w:pPr>
        <w:ind w:firstLineChars="100" w:firstLine="241"/>
        <w:rPr>
          <w:b/>
        </w:rPr>
      </w:pPr>
      <w:r w:rsidRPr="001578D8">
        <w:rPr>
          <w:rFonts w:hint="eastAsia"/>
          <w:b/>
        </w:rPr>
        <w:t>交易</w:t>
      </w:r>
      <w:r w:rsidRPr="001578D8">
        <w:rPr>
          <w:rFonts w:hint="eastAsia"/>
          <w:b/>
        </w:rPr>
        <w:t>\</w:t>
      </w:r>
      <w:r w:rsidRPr="001578D8">
        <w:rPr>
          <w:rFonts w:hint="eastAsia"/>
          <w:b/>
        </w:rPr>
        <w:t>功能代码</w:t>
      </w:r>
    </w:p>
    <w:p w:rsidR="00E14D8E" w:rsidRDefault="00E14D8E" w:rsidP="00E14D8E">
      <w:pPr>
        <w:ind w:firstLine="470"/>
      </w:pPr>
    </w:p>
    <w:tbl>
      <w:tblPr>
        <w:tblStyle w:val="a3"/>
        <w:tblW w:w="8522" w:type="dxa"/>
        <w:tblInd w:w="405" w:type="dxa"/>
        <w:tblLook w:val="04A0"/>
      </w:tblPr>
      <w:tblGrid>
        <w:gridCol w:w="4261"/>
        <w:gridCol w:w="4261"/>
      </w:tblGrid>
      <w:tr w:rsidR="00E14D8E" w:rsidTr="000D20AF">
        <w:tc>
          <w:tcPr>
            <w:tcW w:w="4261" w:type="dxa"/>
          </w:tcPr>
          <w:p w:rsidR="00E14D8E" w:rsidRPr="00C26273" w:rsidRDefault="00E14D8E" w:rsidP="000D20AF">
            <w:pPr>
              <w:jc w:val="center"/>
              <w:rPr>
                <w:b/>
              </w:rPr>
            </w:pPr>
            <w:r w:rsidRPr="00C26273">
              <w:rPr>
                <w:rFonts w:hint="eastAsia"/>
                <w:b/>
              </w:rPr>
              <w:t>项目说明</w:t>
            </w:r>
          </w:p>
        </w:tc>
        <w:tc>
          <w:tcPr>
            <w:tcW w:w="4261" w:type="dxa"/>
          </w:tcPr>
          <w:p w:rsidR="00E14D8E" w:rsidRPr="00C26273" w:rsidRDefault="00E14D8E" w:rsidP="000D20AF">
            <w:pPr>
              <w:jc w:val="center"/>
              <w:rPr>
                <w:b/>
              </w:rPr>
            </w:pPr>
            <w:r w:rsidRPr="00C26273">
              <w:rPr>
                <w:rFonts w:hint="eastAsia"/>
                <w:b/>
              </w:rPr>
              <w:t>项目内容</w:t>
            </w:r>
          </w:p>
        </w:tc>
      </w:tr>
      <w:tr w:rsidR="00E14D8E" w:rsidTr="000D20AF">
        <w:tc>
          <w:tcPr>
            <w:tcW w:w="4261" w:type="dxa"/>
          </w:tcPr>
          <w:p w:rsidR="00E14D8E" w:rsidRDefault="00E14D8E" w:rsidP="000D20AF">
            <w:pPr>
              <w:jc w:val="center"/>
            </w:pPr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功能代码</w:t>
            </w:r>
          </w:p>
        </w:tc>
        <w:tc>
          <w:tcPr>
            <w:tcW w:w="4261" w:type="dxa"/>
          </w:tcPr>
          <w:p w:rsidR="00E14D8E" w:rsidRDefault="00215651" w:rsidP="00215651">
            <w:pPr>
              <w:jc w:val="center"/>
            </w:pPr>
            <w:r w:rsidRPr="00215651">
              <w:t>Credit</w:t>
            </w:r>
            <w:r>
              <w:rPr>
                <w:rFonts w:hint="eastAsia"/>
              </w:rPr>
              <w:t>C</w:t>
            </w:r>
            <w:r w:rsidRPr="00215651">
              <w:t>oll</w:t>
            </w:r>
            <w:r>
              <w:rPr>
                <w:rFonts w:hint="eastAsia"/>
              </w:rPr>
              <w:t>ReshipDel</w:t>
            </w:r>
          </w:p>
        </w:tc>
      </w:tr>
      <w:tr w:rsidR="00E14D8E" w:rsidTr="000D20AF">
        <w:tc>
          <w:tcPr>
            <w:tcW w:w="4261" w:type="dxa"/>
          </w:tcPr>
          <w:p w:rsidR="00E14D8E" w:rsidRDefault="00E14D8E" w:rsidP="000D20AF">
            <w:pPr>
              <w:jc w:val="center"/>
            </w:pPr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功能名</w:t>
            </w:r>
          </w:p>
        </w:tc>
        <w:tc>
          <w:tcPr>
            <w:tcW w:w="4261" w:type="dxa"/>
          </w:tcPr>
          <w:p w:rsidR="00E14D8E" w:rsidRDefault="00F32679" w:rsidP="000D20AF">
            <w:pPr>
              <w:jc w:val="center"/>
            </w:pPr>
            <w:r>
              <w:rPr>
                <w:rFonts w:hint="eastAsia"/>
              </w:rPr>
              <w:t>信用卡与押品关联队列删除</w:t>
            </w:r>
          </w:p>
        </w:tc>
      </w:tr>
      <w:tr w:rsidR="00E14D8E" w:rsidTr="000D20AF">
        <w:tc>
          <w:tcPr>
            <w:tcW w:w="4261" w:type="dxa"/>
          </w:tcPr>
          <w:p w:rsidR="00E14D8E" w:rsidRDefault="00E14D8E" w:rsidP="000D20AF">
            <w:pPr>
              <w:jc w:val="center"/>
            </w:pPr>
            <w:r>
              <w:rPr>
                <w:rFonts w:hint="eastAsia"/>
              </w:rPr>
              <w:t>输入接口</w:t>
            </w:r>
          </w:p>
        </w:tc>
        <w:tc>
          <w:tcPr>
            <w:tcW w:w="4261" w:type="dxa"/>
          </w:tcPr>
          <w:p w:rsidR="00E14D8E" w:rsidRDefault="00E14D8E" w:rsidP="000D20AF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14D8E" w:rsidTr="000D20AF">
        <w:tc>
          <w:tcPr>
            <w:tcW w:w="4261" w:type="dxa"/>
          </w:tcPr>
          <w:p w:rsidR="00E14D8E" w:rsidRDefault="00E14D8E" w:rsidP="000D20AF">
            <w:pPr>
              <w:jc w:val="center"/>
            </w:pPr>
            <w:r>
              <w:rPr>
                <w:rFonts w:hint="eastAsia"/>
              </w:rPr>
              <w:t>输出接口</w:t>
            </w:r>
          </w:p>
        </w:tc>
        <w:tc>
          <w:tcPr>
            <w:tcW w:w="4261" w:type="dxa"/>
          </w:tcPr>
          <w:p w:rsidR="00E14D8E" w:rsidRDefault="00E14D8E" w:rsidP="000D20AF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14D8E" w:rsidTr="000D20AF">
        <w:tc>
          <w:tcPr>
            <w:tcW w:w="4261" w:type="dxa"/>
          </w:tcPr>
          <w:p w:rsidR="00E14D8E" w:rsidRDefault="00E14D8E" w:rsidP="000D20AF">
            <w:pPr>
              <w:jc w:val="center"/>
            </w:pPr>
            <w:r>
              <w:rPr>
                <w:rFonts w:hint="eastAsia"/>
              </w:rPr>
              <w:t>文档编写人员</w:t>
            </w:r>
          </w:p>
        </w:tc>
        <w:tc>
          <w:tcPr>
            <w:tcW w:w="4261" w:type="dxa"/>
          </w:tcPr>
          <w:p w:rsidR="00E14D8E" w:rsidRDefault="00E14D8E" w:rsidP="000D20AF">
            <w:pPr>
              <w:jc w:val="center"/>
            </w:pPr>
            <w:r>
              <w:rPr>
                <w:rFonts w:hint="eastAsia"/>
              </w:rPr>
              <w:t>陈海明</w:t>
            </w:r>
          </w:p>
        </w:tc>
      </w:tr>
      <w:tr w:rsidR="00E14D8E" w:rsidTr="000D20AF">
        <w:tc>
          <w:tcPr>
            <w:tcW w:w="4261" w:type="dxa"/>
          </w:tcPr>
          <w:p w:rsidR="00E14D8E" w:rsidRDefault="00E14D8E" w:rsidP="000D20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4261" w:type="dxa"/>
          </w:tcPr>
          <w:p w:rsidR="00E14D8E" w:rsidRDefault="00E14D8E" w:rsidP="000D20AF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E14D8E" w:rsidRPr="003C0094" w:rsidRDefault="00E14D8E" w:rsidP="00E14D8E">
      <w:pPr>
        <w:rPr>
          <w:b/>
        </w:rPr>
      </w:pPr>
      <w:r w:rsidRPr="003C0094">
        <w:rPr>
          <w:rFonts w:hint="eastAsia"/>
          <w:b/>
        </w:rPr>
        <w:t>业务描述</w:t>
      </w:r>
    </w:p>
    <w:p w:rsidR="00E14D8E" w:rsidRPr="00446FD3" w:rsidRDefault="00F32679" w:rsidP="00F32679">
      <w:r>
        <w:rPr>
          <w:rFonts w:hint="eastAsia"/>
        </w:rPr>
        <w:t xml:space="preserve">    </w:t>
      </w:r>
      <w:r w:rsidRPr="0061613A">
        <w:rPr>
          <w:rFonts w:ascii="宋体" w:hAnsi="宋体" w:hint="eastAsia"/>
          <w:color w:val="000000" w:themeColor="text1"/>
          <w:szCs w:val="21"/>
        </w:rPr>
        <w:t>解除</w:t>
      </w:r>
      <w:r w:rsidRPr="0061613A">
        <w:rPr>
          <w:rFonts w:ascii="宋体" w:hAnsi="宋体"/>
          <w:color w:val="000000" w:themeColor="text1"/>
          <w:szCs w:val="21"/>
        </w:rPr>
        <w:t>该笔押品与信用卡的关联关系</w:t>
      </w:r>
      <w:r>
        <w:rPr>
          <w:rFonts w:ascii="宋体" w:hAnsi="宋体" w:hint="eastAsia"/>
          <w:color w:val="000000" w:themeColor="text1"/>
          <w:szCs w:val="21"/>
        </w:rPr>
        <w:t>,</w:t>
      </w:r>
      <w:r>
        <w:rPr>
          <w:rFonts w:ascii="宋体" w:hAnsi="宋体" w:hint="eastAsia"/>
          <w:color w:val="000000" w:themeColor="text1"/>
          <w:szCs w:val="21"/>
        </w:rPr>
        <w:t>通过</w:t>
      </w:r>
      <w:r>
        <w:rPr>
          <w:rFonts w:ascii="宋体" w:hAnsi="宋体" w:hint="eastAsia"/>
          <w:color w:val="000000" w:themeColor="text1"/>
          <w:szCs w:val="21"/>
        </w:rPr>
        <w:t>esb</w:t>
      </w:r>
      <w:r>
        <w:rPr>
          <w:rFonts w:ascii="宋体" w:hAnsi="宋体" w:hint="eastAsia"/>
          <w:color w:val="000000" w:themeColor="text1"/>
          <w:szCs w:val="21"/>
        </w:rPr>
        <w:t>接口向信贷押品管理系统发起请求。</w:t>
      </w:r>
    </w:p>
    <w:p w:rsidR="00E14D8E" w:rsidRPr="003C0094" w:rsidRDefault="00E14D8E" w:rsidP="00E14D8E">
      <w:pPr>
        <w:rPr>
          <w:b/>
        </w:rPr>
      </w:pPr>
      <w:r w:rsidRPr="003C0094">
        <w:rPr>
          <w:rFonts w:hint="eastAsia"/>
          <w:b/>
        </w:rPr>
        <w:t>输入画面</w:t>
      </w:r>
    </w:p>
    <w:p w:rsidR="00E14D8E" w:rsidRDefault="00115D7B" w:rsidP="00E14D8E">
      <w:pPr>
        <w:ind w:firstLine="470"/>
      </w:pPr>
      <w:r w:rsidRPr="00115D7B">
        <w:rPr>
          <w:noProof/>
        </w:rPr>
        <w:drawing>
          <wp:inline distT="0" distB="0" distL="0" distR="0">
            <wp:extent cx="5257800" cy="2279891"/>
            <wp:effectExtent l="19050" t="0" r="0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16764" b="67084"/>
                    <a:stretch>
                      <a:fillRect/>
                    </a:stretch>
                  </pic:blipFill>
                  <pic:spPr>
                    <a:xfrm>
                      <a:off x="0" y="0"/>
                      <a:ext cx="5273498" cy="228669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D8E" w:rsidRPr="003C0094" w:rsidRDefault="00E14D8E" w:rsidP="00E14D8E">
      <w:pPr>
        <w:rPr>
          <w:b/>
        </w:rPr>
      </w:pPr>
      <w:r w:rsidRPr="003C0094">
        <w:rPr>
          <w:rFonts w:hint="eastAsia"/>
          <w:b/>
        </w:rPr>
        <w:t>输出画面</w:t>
      </w:r>
    </w:p>
    <w:p w:rsidR="00E14D8E" w:rsidRPr="00446FD3" w:rsidRDefault="00E14D8E" w:rsidP="00E14D8E">
      <w:pPr>
        <w:ind w:firstLine="470"/>
        <w:rPr>
          <w:b/>
        </w:rPr>
      </w:pPr>
      <w:r>
        <w:rPr>
          <w:rFonts w:hint="eastAsia"/>
          <w:b/>
        </w:rPr>
        <w:t xml:space="preserve">   </w:t>
      </w:r>
      <w:r w:rsidR="00764D8A">
        <w:rPr>
          <w:rFonts w:hint="eastAsia"/>
          <w:noProof/>
        </w:rPr>
        <w:t>无</w:t>
      </w:r>
    </w:p>
    <w:p w:rsidR="00E14D8E" w:rsidRPr="003C0094" w:rsidRDefault="00E14D8E" w:rsidP="00E14D8E">
      <w:pPr>
        <w:rPr>
          <w:b/>
        </w:rPr>
      </w:pPr>
      <w:r w:rsidRPr="003C0094">
        <w:rPr>
          <w:rFonts w:hint="eastAsia"/>
          <w:b/>
        </w:rPr>
        <w:t>输入接口</w:t>
      </w:r>
    </w:p>
    <w:tbl>
      <w:tblPr>
        <w:tblStyle w:val="a3"/>
        <w:tblW w:w="8201" w:type="dxa"/>
        <w:tblInd w:w="675" w:type="dxa"/>
        <w:tblLook w:val="04A0"/>
      </w:tblPr>
      <w:tblGrid>
        <w:gridCol w:w="709"/>
        <w:gridCol w:w="1276"/>
        <w:gridCol w:w="1417"/>
        <w:gridCol w:w="1134"/>
        <w:gridCol w:w="1560"/>
        <w:gridCol w:w="1275"/>
        <w:gridCol w:w="830"/>
      </w:tblGrid>
      <w:tr w:rsidR="00E14D8E" w:rsidTr="000D20AF">
        <w:tc>
          <w:tcPr>
            <w:tcW w:w="709" w:type="dxa"/>
            <w:shd w:val="clear" w:color="auto" w:fill="A6A6A6" w:themeFill="background1" w:themeFillShade="A6"/>
          </w:tcPr>
          <w:p w:rsidR="00E14D8E" w:rsidRPr="00665875" w:rsidRDefault="00E14D8E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序号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:rsidR="00E14D8E" w:rsidRPr="00665875" w:rsidRDefault="00E14D8E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核心字段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:rsidR="00E14D8E" w:rsidRPr="00665875" w:rsidRDefault="00E14D8E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英文字段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E14D8E" w:rsidRPr="00665875" w:rsidRDefault="00E14D8E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类型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:rsidR="00E14D8E" w:rsidRPr="00665875" w:rsidRDefault="00E14D8E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字段描述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:rsidR="00E14D8E" w:rsidRPr="00665875" w:rsidRDefault="00E14D8E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是否必输</w:t>
            </w:r>
          </w:p>
        </w:tc>
        <w:tc>
          <w:tcPr>
            <w:tcW w:w="830" w:type="dxa"/>
            <w:shd w:val="clear" w:color="auto" w:fill="A6A6A6" w:themeFill="background1" w:themeFillShade="A6"/>
          </w:tcPr>
          <w:p w:rsidR="00E14D8E" w:rsidRPr="00665875" w:rsidRDefault="00E14D8E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备注</w:t>
            </w:r>
          </w:p>
        </w:tc>
      </w:tr>
      <w:tr w:rsidR="00E14D8E" w:rsidTr="000D20AF">
        <w:tc>
          <w:tcPr>
            <w:tcW w:w="709" w:type="dxa"/>
          </w:tcPr>
          <w:p w:rsidR="00E14D8E" w:rsidRPr="00665875" w:rsidRDefault="00E14D8E" w:rsidP="000D20AF">
            <w:r w:rsidRPr="00665875"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E14D8E" w:rsidRDefault="00E319D0" w:rsidP="000D20AF">
            <w:r>
              <w:rPr>
                <w:rFonts w:hint="eastAsia"/>
              </w:rPr>
              <w:t>押品编号</w:t>
            </w:r>
          </w:p>
        </w:tc>
        <w:tc>
          <w:tcPr>
            <w:tcW w:w="1417" w:type="dxa"/>
          </w:tcPr>
          <w:p w:rsidR="00E14D8E" w:rsidRDefault="00E14D8E" w:rsidP="000D20AF"/>
        </w:tc>
        <w:tc>
          <w:tcPr>
            <w:tcW w:w="1134" w:type="dxa"/>
          </w:tcPr>
          <w:p w:rsidR="00E14D8E" w:rsidRDefault="00E14D8E" w:rsidP="000D20AF"/>
        </w:tc>
        <w:tc>
          <w:tcPr>
            <w:tcW w:w="1560" w:type="dxa"/>
          </w:tcPr>
          <w:p w:rsidR="00E14D8E" w:rsidRDefault="00E14D8E" w:rsidP="000D20AF"/>
        </w:tc>
        <w:tc>
          <w:tcPr>
            <w:tcW w:w="1275" w:type="dxa"/>
          </w:tcPr>
          <w:p w:rsidR="00E14D8E" w:rsidRDefault="00E14D8E" w:rsidP="000D20AF">
            <w:r>
              <w:rPr>
                <w:rFonts w:hint="eastAsia"/>
              </w:rPr>
              <w:t>是</w:t>
            </w:r>
          </w:p>
        </w:tc>
        <w:tc>
          <w:tcPr>
            <w:tcW w:w="830" w:type="dxa"/>
          </w:tcPr>
          <w:p w:rsidR="00E14D8E" w:rsidRDefault="00E14D8E" w:rsidP="000D20AF"/>
        </w:tc>
      </w:tr>
      <w:tr w:rsidR="00E14D8E" w:rsidTr="000D20AF">
        <w:tc>
          <w:tcPr>
            <w:tcW w:w="709" w:type="dxa"/>
          </w:tcPr>
          <w:p w:rsidR="00E14D8E" w:rsidRDefault="00E14D8E" w:rsidP="000D20AF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276" w:type="dxa"/>
          </w:tcPr>
          <w:p w:rsidR="00E14D8E" w:rsidRDefault="00E319D0" w:rsidP="000D20AF">
            <w:r>
              <w:rPr>
                <w:rFonts w:hint="eastAsia"/>
              </w:rPr>
              <w:t>信用卡编号</w:t>
            </w:r>
          </w:p>
        </w:tc>
        <w:tc>
          <w:tcPr>
            <w:tcW w:w="1417" w:type="dxa"/>
          </w:tcPr>
          <w:p w:rsidR="00E14D8E" w:rsidRDefault="00E14D8E" w:rsidP="000D20AF"/>
        </w:tc>
        <w:tc>
          <w:tcPr>
            <w:tcW w:w="1134" w:type="dxa"/>
          </w:tcPr>
          <w:p w:rsidR="00E14D8E" w:rsidRDefault="00E14D8E" w:rsidP="000D20AF"/>
        </w:tc>
        <w:tc>
          <w:tcPr>
            <w:tcW w:w="1560" w:type="dxa"/>
          </w:tcPr>
          <w:p w:rsidR="00E14D8E" w:rsidRDefault="00E14D8E" w:rsidP="000D20AF"/>
        </w:tc>
        <w:tc>
          <w:tcPr>
            <w:tcW w:w="1275" w:type="dxa"/>
          </w:tcPr>
          <w:p w:rsidR="00E14D8E" w:rsidRDefault="00E14D8E" w:rsidP="000D20AF">
            <w:r>
              <w:rPr>
                <w:rFonts w:hint="eastAsia"/>
              </w:rPr>
              <w:t>是</w:t>
            </w:r>
          </w:p>
        </w:tc>
        <w:tc>
          <w:tcPr>
            <w:tcW w:w="830" w:type="dxa"/>
          </w:tcPr>
          <w:p w:rsidR="00E14D8E" w:rsidRDefault="00E14D8E" w:rsidP="000D20AF"/>
        </w:tc>
      </w:tr>
    </w:tbl>
    <w:p w:rsidR="00E14D8E" w:rsidRDefault="00E14D8E" w:rsidP="00E14D8E">
      <w:pPr>
        <w:ind w:firstLine="470"/>
      </w:pPr>
    </w:p>
    <w:p w:rsidR="00E14D8E" w:rsidRDefault="00E14D8E" w:rsidP="00E14D8E">
      <w:pPr>
        <w:rPr>
          <w:b/>
        </w:rPr>
      </w:pPr>
      <w:r w:rsidRPr="003C0094">
        <w:rPr>
          <w:rFonts w:hint="eastAsia"/>
          <w:b/>
        </w:rPr>
        <w:t>输出接口</w:t>
      </w:r>
    </w:p>
    <w:p w:rsidR="00E319D0" w:rsidRPr="00B04733" w:rsidRDefault="00E319D0" w:rsidP="00E14D8E">
      <w:pPr>
        <w:rPr>
          <w:b/>
        </w:rPr>
      </w:pPr>
      <w:r>
        <w:rPr>
          <w:rFonts w:hint="eastAsia"/>
          <w:b/>
        </w:rPr>
        <w:t xml:space="preserve">  </w:t>
      </w:r>
      <w:r w:rsidRPr="00E319D0">
        <w:rPr>
          <w:rFonts w:hint="eastAsia"/>
          <w:noProof/>
        </w:rPr>
        <w:t xml:space="preserve"> </w:t>
      </w:r>
      <w:r w:rsidRPr="00E319D0">
        <w:rPr>
          <w:rFonts w:hint="eastAsia"/>
          <w:noProof/>
        </w:rPr>
        <w:t>以信贷押品管理系统返回报文为准。</w:t>
      </w:r>
    </w:p>
    <w:p w:rsidR="00E14D8E" w:rsidRPr="00446FD3" w:rsidRDefault="00040A13" w:rsidP="00B358EC">
      <w:pPr>
        <w:pStyle w:val="4"/>
        <w:numPr>
          <w:ilvl w:val="3"/>
          <w:numId w:val="1"/>
        </w:numPr>
      </w:pPr>
      <w:r w:rsidRPr="00040A13">
        <w:rPr>
          <w:rFonts w:hint="eastAsia"/>
        </w:rPr>
        <w:t>信用卡与押品关联关系</w:t>
      </w:r>
      <w:r w:rsidR="00052456">
        <w:rPr>
          <w:rFonts w:hint="eastAsia"/>
        </w:rPr>
        <w:t>删除</w:t>
      </w:r>
      <w:r w:rsidRPr="00040A13">
        <w:rPr>
          <w:rFonts w:hint="eastAsia"/>
        </w:rPr>
        <w:t>复核</w:t>
      </w:r>
    </w:p>
    <w:p w:rsidR="00E14D8E" w:rsidRPr="001578D8" w:rsidRDefault="00E14D8E" w:rsidP="00E14D8E">
      <w:pPr>
        <w:ind w:firstLineChars="100" w:firstLine="241"/>
        <w:rPr>
          <w:b/>
        </w:rPr>
      </w:pPr>
      <w:r w:rsidRPr="001578D8">
        <w:rPr>
          <w:rFonts w:hint="eastAsia"/>
          <w:b/>
        </w:rPr>
        <w:t>交易</w:t>
      </w:r>
      <w:r w:rsidRPr="001578D8">
        <w:rPr>
          <w:rFonts w:hint="eastAsia"/>
          <w:b/>
        </w:rPr>
        <w:t>\</w:t>
      </w:r>
      <w:r w:rsidRPr="001578D8">
        <w:rPr>
          <w:rFonts w:hint="eastAsia"/>
          <w:b/>
        </w:rPr>
        <w:t>功能代码</w:t>
      </w:r>
    </w:p>
    <w:p w:rsidR="00E14D8E" w:rsidRDefault="00E14D8E" w:rsidP="00E14D8E">
      <w:pPr>
        <w:ind w:firstLine="470"/>
      </w:pPr>
    </w:p>
    <w:tbl>
      <w:tblPr>
        <w:tblStyle w:val="a3"/>
        <w:tblW w:w="8522" w:type="dxa"/>
        <w:tblInd w:w="405" w:type="dxa"/>
        <w:tblLook w:val="04A0"/>
      </w:tblPr>
      <w:tblGrid>
        <w:gridCol w:w="4261"/>
        <w:gridCol w:w="4261"/>
      </w:tblGrid>
      <w:tr w:rsidR="00E14D8E" w:rsidTr="000D20AF">
        <w:tc>
          <w:tcPr>
            <w:tcW w:w="4261" w:type="dxa"/>
          </w:tcPr>
          <w:p w:rsidR="00E14D8E" w:rsidRPr="00C26273" w:rsidRDefault="00E14D8E" w:rsidP="000D20AF">
            <w:pPr>
              <w:jc w:val="center"/>
              <w:rPr>
                <w:b/>
              </w:rPr>
            </w:pPr>
            <w:r w:rsidRPr="00C26273">
              <w:rPr>
                <w:rFonts w:hint="eastAsia"/>
                <w:b/>
              </w:rPr>
              <w:t>项目说明</w:t>
            </w:r>
          </w:p>
        </w:tc>
        <w:tc>
          <w:tcPr>
            <w:tcW w:w="4261" w:type="dxa"/>
          </w:tcPr>
          <w:p w:rsidR="00E14D8E" w:rsidRPr="00C26273" w:rsidRDefault="00E14D8E" w:rsidP="000D20AF">
            <w:pPr>
              <w:jc w:val="center"/>
              <w:rPr>
                <w:b/>
              </w:rPr>
            </w:pPr>
            <w:r w:rsidRPr="00C26273">
              <w:rPr>
                <w:rFonts w:hint="eastAsia"/>
                <w:b/>
              </w:rPr>
              <w:t>项目内容</w:t>
            </w:r>
          </w:p>
        </w:tc>
      </w:tr>
      <w:tr w:rsidR="00E14D8E" w:rsidTr="000D20AF">
        <w:tc>
          <w:tcPr>
            <w:tcW w:w="4261" w:type="dxa"/>
          </w:tcPr>
          <w:p w:rsidR="00E14D8E" w:rsidRDefault="00E14D8E" w:rsidP="000D20AF">
            <w:pPr>
              <w:jc w:val="center"/>
            </w:pPr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功能代码</w:t>
            </w:r>
          </w:p>
        </w:tc>
        <w:tc>
          <w:tcPr>
            <w:tcW w:w="4261" w:type="dxa"/>
          </w:tcPr>
          <w:p w:rsidR="00E14D8E" w:rsidRDefault="00052456" w:rsidP="000D20AF">
            <w:pPr>
              <w:jc w:val="center"/>
            </w:pPr>
            <w:r w:rsidRPr="00215651">
              <w:t>Credit</w:t>
            </w:r>
            <w:r>
              <w:rPr>
                <w:rFonts w:hint="eastAsia"/>
              </w:rPr>
              <w:t>C</w:t>
            </w:r>
            <w:r w:rsidRPr="00215651">
              <w:t>oll</w:t>
            </w:r>
            <w:r>
              <w:rPr>
                <w:rFonts w:hint="eastAsia"/>
              </w:rPr>
              <w:t>ReshipReview</w:t>
            </w:r>
          </w:p>
        </w:tc>
      </w:tr>
      <w:tr w:rsidR="00E14D8E" w:rsidTr="000D20AF">
        <w:tc>
          <w:tcPr>
            <w:tcW w:w="4261" w:type="dxa"/>
          </w:tcPr>
          <w:p w:rsidR="00E14D8E" w:rsidRDefault="00E14D8E" w:rsidP="000D20AF">
            <w:pPr>
              <w:jc w:val="center"/>
            </w:pPr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功能名</w:t>
            </w:r>
          </w:p>
        </w:tc>
        <w:tc>
          <w:tcPr>
            <w:tcW w:w="4261" w:type="dxa"/>
          </w:tcPr>
          <w:p w:rsidR="00E14D8E" w:rsidRPr="00052456" w:rsidRDefault="00052456" w:rsidP="000D20AF">
            <w:pPr>
              <w:jc w:val="center"/>
            </w:pPr>
            <w:r>
              <w:rPr>
                <w:rFonts w:hint="eastAsia"/>
              </w:rPr>
              <w:t>信</w:t>
            </w:r>
            <w:r w:rsidRPr="00040A13">
              <w:rPr>
                <w:rFonts w:hint="eastAsia"/>
              </w:rPr>
              <w:t>用卡与押品关联关系</w:t>
            </w:r>
            <w:r>
              <w:rPr>
                <w:rFonts w:hint="eastAsia"/>
              </w:rPr>
              <w:t>删除复核</w:t>
            </w:r>
          </w:p>
        </w:tc>
      </w:tr>
      <w:tr w:rsidR="00E14D8E" w:rsidTr="000D20AF">
        <w:tc>
          <w:tcPr>
            <w:tcW w:w="4261" w:type="dxa"/>
          </w:tcPr>
          <w:p w:rsidR="00E14D8E" w:rsidRDefault="00E14D8E" w:rsidP="000D20AF">
            <w:pPr>
              <w:jc w:val="center"/>
            </w:pPr>
            <w:r>
              <w:rPr>
                <w:rFonts w:hint="eastAsia"/>
              </w:rPr>
              <w:t>输入接口</w:t>
            </w:r>
          </w:p>
        </w:tc>
        <w:tc>
          <w:tcPr>
            <w:tcW w:w="4261" w:type="dxa"/>
          </w:tcPr>
          <w:p w:rsidR="00E14D8E" w:rsidRDefault="00E14D8E" w:rsidP="000D20AF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14D8E" w:rsidTr="000D20AF">
        <w:tc>
          <w:tcPr>
            <w:tcW w:w="4261" w:type="dxa"/>
          </w:tcPr>
          <w:p w:rsidR="00E14D8E" w:rsidRDefault="00E14D8E" w:rsidP="000D20AF">
            <w:pPr>
              <w:jc w:val="center"/>
            </w:pPr>
            <w:r>
              <w:rPr>
                <w:rFonts w:hint="eastAsia"/>
              </w:rPr>
              <w:t>输出接口</w:t>
            </w:r>
          </w:p>
        </w:tc>
        <w:tc>
          <w:tcPr>
            <w:tcW w:w="4261" w:type="dxa"/>
          </w:tcPr>
          <w:p w:rsidR="00E14D8E" w:rsidRDefault="00E14D8E" w:rsidP="000D20AF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14D8E" w:rsidTr="000D20AF">
        <w:tc>
          <w:tcPr>
            <w:tcW w:w="4261" w:type="dxa"/>
          </w:tcPr>
          <w:p w:rsidR="00E14D8E" w:rsidRDefault="00E14D8E" w:rsidP="000D20AF">
            <w:pPr>
              <w:jc w:val="center"/>
            </w:pPr>
            <w:r>
              <w:rPr>
                <w:rFonts w:hint="eastAsia"/>
              </w:rPr>
              <w:t>文档编写人员</w:t>
            </w:r>
          </w:p>
        </w:tc>
        <w:tc>
          <w:tcPr>
            <w:tcW w:w="4261" w:type="dxa"/>
          </w:tcPr>
          <w:p w:rsidR="00E14D8E" w:rsidRDefault="00E14D8E" w:rsidP="000D20AF">
            <w:pPr>
              <w:jc w:val="center"/>
            </w:pPr>
            <w:r>
              <w:rPr>
                <w:rFonts w:hint="eastAsia"/>
              </w:rPr>
              <w:t>陈海明</w:t>
            </w:r>
          </w:p>
        </w:tc>
      </w:tr>
      <w:tr w:rsidR="00E14D8E" w:rsidTr="000D20AF">
        <w:tc>
          <w:tcPr>
            <w:tcW w:w="4261" w:type="dxa"/>
          </w:tcPr>
          <w:p w:rsidR="00E14D8E" w:rsidRDefault="00E14D8E" w:rsidP="000D20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4261" w:type="dxa"/>
          </w:tcPr>
          <w:p w:rsidR="00E14D8E" w:rsidRDefault="00E14D8E" w:rsidP="000D20AF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E14D8E" w:rsidRPr="003C0094" w:rsidRDefault="00E14D8E" w:rsidP="00E14D8E">
      <w:pPr>
        <w:rPr>
          <w:b/>
        </w:rPr>
      </w:pPr>
      <w:r w:rsidRPr="003C0094">
        <w:rPr>
          <w:rFonts w:hint="eastAsia"/>
          <w:b/>
        </w:rPr>
        <w:t>业务描述</w:t>
      </w:r>
    </w:p>
    <w:p w:rsidR="00E14D8E" w:rsidRPr="00446FD3" w:rsidRDefault="000D47D9" w:rsidP="000D47D9">
      <w:r>
        <w:rPr>
          <w:rFonts w:hint="eastAsia"/>
        </w:rPr>
        <w:t xml:space="preserve">     </w:t>
      </w:r>
      <w:r>
        <w:rPr>
          <w:rFonts w:hint="eastAsia"/>
        </w:rPr>
        <w:t>信用卡与押品关联关系删除之前的状态进行服务，确认后最终调用删除方法。</w:t>
      </w:r>
    </w:p>
    <w:p w:rsidR="00E14D8E" w:rsidRPr="003C0094" w:rsidRDefault="00E14D8E" w:rsidP="00E14D8E">
      <w:pPr>
        <w:rPr>
          <w:b/>
        </w:rPr>
      </w:pPr>
      <w:r w:rsidRPr="003C0094">
        <w:rPr>
          <w:rFonts w:hint="eastAsia"/>
          <w:b/>
        </w:rPr>
        <w:t>输入画面</w:t>
      </w:r>
    </w:p>
    <w:p w:rsidR="00E14D8E" w:rsidRDefault="00264E28" w:rsidP="00E14D8E">
      <w:pPr>
        <w:ind w:firstLine="470"/>
      </w:pPr>
      <w:r w:rsidRPr="00264E28">
        <w:rPr>
          <w:noProof/>
        </w:rPr>
        <w:drawing>
          <wp:inline distT="0" distB="0" distL="0" distR="0">
            <wp:extent cx="5223510" cy="2266950"/>
            <wp:effectExtent l="0" t="0" r="0" b="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66872" b="16965"/>
                    <a:stretch>
                      <a:fillRect/>
                    </a:stretch>
                  </pic:blipFill>
                  <pic:spPr>
                    <a:xfrm>
                      <a:off x="0" y="0"/>
                      <a:ext cx="5241653" cy="227482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D8E" w:rsidRPr="003C0094" w:rsidRDefault="00E14D8E" w:rsidP="00E14D8E">
      <w:pPr>
        <w:rPr>
          <w:b/>
        </w:rPr>
      </w:pPr>
      <w:r w:rsidRPr="003C0094">
        <w:rPr>
          <w:rFonts w:hint="eastAsia"/>
          <w:b/>
        </w:rPr>
        <w:t>输出画面</w:t>
      </w:r>
    </w:p>
    <w:p w:rsidR="00E14D8E" w:rsidRDefault="00E14D8E" w:rsidP="00E14D8E">
      <w:pPr>
        <w:ind w:firstLine="470"/>
        <w:rPr>
          <w:b/>
        </w:rPr>
      </w:pPr>
      <w:r>
        <w:rPr>
          <w:rFonts w:hint="eastAsia"/>
          <w:b/>
        </w:rPr>
        <w:t xml:space="preserve">   </w:t>
      </w:r>
    </w:p>
    <w:p w:rsidR="00E14D8E" w:rsidRPr="003C0094" w:rsidRDefault="00E14D8E" w:rsidP="00264E28">
      <w:pPr>
        <w:rPr>
          <w:b/>
        </w:rPr>
      </w:pPr>
      <w:r w:rsidRPr="003C0094">
        <w:rPr>
          <w:rFonts w:hint="eastAsia"/>
          <w:b/>
        </w:rPr>
        <w:t>输入接口</w:t>
      </w:r>
    </w:p>
    <w:tbl>
      <w:tblPr>
        <w:tblStyle w:val="a3"/>
        <w:tblW w:w="8201" w:type="dxa"/>
        <w:tblInd w:w="675" w:type="dxa"/>
        <w:tblLook w:val="04A0"/>
      </w:tblPr>
      <w:tblGrid>
        <w:gridCol w:w="709"/>
        <w:gridCol w:w="1276"/>
        <w:gridCol w:w="1417"/>
        <w:gridCol w:w="1134"/>
        <w:gridCol w:w="1560"/>
        <w:gridCol w:w="1275"/>
        <w:gridCol w:w="830"/>
      </w:tblGrid>
      <w:tr w:rsidR="00E14D8E" w:rsidTr="000D20AF">
        <w:tc>
          <w:tcPr>
            <w:tcW w:w="709" w:type="dxa"/>
            <w:shd w:val="clear" w:color="auto" w:fill="A6A6A6" w:themeFill="background1" w:themeFillShade="A6"/>
          </w:tcPr>
          <w:p w:rsidR="00E14D8E" w:rsidRPr="00665875" w:rsidRDefault="00E14D8E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:rsidR="00E14D8E" w:rsidRPr="00665875" w:rsidRDefault="00E14D8E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核心字段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:rsidR="00E14D8E" w:rsidRPr="00665875" w:rsidRDefault="00E14D8E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英文字段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E14D8E" w:rsidRPr="00665875" w:rsidRDefault="00E14D8E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类型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:rsidR="00E14D8E" w:rsidRPr="00665875" w:rsidRDefault="00E14D8E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字段描述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:rsidR="00E14D8E" w:rsidRPr="00665875" w:rsidRDefault="00E14D8E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是否必输</w:t>
            </w:r>
          </w:p>
        </w:tc>
        <w:tc>
          <w:tcPr>
            <w:tcW w:w="830" w:type="dxa"/>
            <w:shd w:val="clear" w:color="auto" w:fill="A6A6A6" w:themeFill="background1" w:themeFillShade="A6"/>
          </w:tcPr>
          <w:p w:rsidR="00E14D8E" w:rsidRPr="00665875" w:rsidRDefault="00E14D8E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备注</w:t>
            </w:r>
          </w:p>
        </w:tc>
      </w:tr>
      <w:tr w:rsidR="00E14D8E" w:rsidTr="000D20AF">
        <w:tc>
          <w:tcPr>
            <w:tcW w:w="709" w:type="dxa"/>
          </w:tcPr>
          <w:p w:rsidR="00E14D8E" w:rsidRPr="00665875" w:rsidRDefault="00E14D8E" w:rsidP="000D20AF">
            <w:r w:rsidRPr="00665875"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E14D8E" w:rsidRDefault="00BB5EC8" w:rsidP="000D20AF">
            <w:r>
              <w:t>复核意见</w:t>
            </w:r>
          </w:p>
        </w:tc>
        <w:tc>
          <w:tcPr>
            <w:tcW w:w="1417" w:type="dxa"/>
          </w:tcPr>
          <w:p w:rsidR="00E14D8E" w:rsidRDefault="00E14D8E" w:rsidP="000D20AF"/>
        </w:tc>
        <w:tc>
          <w:tcPr>
            <w:tcW w:w="1134" w:type="dxa"/>
          </w:tcPr>
          <w:p w:rsidR="00E14D8E" w:rsidRDefault="00E14D8E" w:rsidP="000D20AF"/>
        </w:tc>
        <w:tc>
          <w:tcPr>
            <w:tcW w:w="1560" w:type="dxa"/>
          </w:tcPr>
          <w:p w:rsidR="00E14D8E" w:rsidRDefault="00E14D8E" w:rsidP="000D20AF"/>
        </w:tc>
        <w:tc>
          <w:tcPr>
            <w:tcW w:w="1275" w:type="dxa"/>
          </w:tcPr>
          <w:p w:rsidR="00E14D8E" w:rsidRDefault="00E14D8E" w:rsidP="000D20AF">
            <w:r>
              <w:rPr>
                <w:rFonts w:hint="eastAsia"/>
              </w:rPr>
              <w:t>是</w:t>
            </w:r>
          </w:p>
        </w:tc>
        <w:tc>
          <w:tcPr>
            <w:tcW w:w="830" w:type="dxa"/>
          </w:tcPr>
          <w:p w:rsidR="00E14D8E" w:rsidRDefault="00E14D8E" w:rsidP="000D20AF"/>
        </w:tc>
      </w:tr>
      <w:tr w:rsidR="00BB5EC8" w:rsidTr="000D20AF">
        <w:tc>
          <w:tcPr>
            <w:tcW w:w="709" w:type="dxa"/>
          </w:tcPr>
          <w:p w:rsidR="00BB5EC8" w:rsidRPr="00665875" w:rsidRDefault="00BB5EC8" w:rsidP="000D20AF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BB5EC8" w:rsidRDefault="00BB5EC8" w:rsidP="000D20AF">
            <w:r>
              <w:t>数据唯一编号</w:t>
            </w:r>
          </w:p>
        </w:tc>
        <w:tc>
          <w:tcPr>
            <w:tcW w:w="1417" w:type="dxa"/>
          </w:tcPr>
          <w:p w:rsidR="00BB5EC8" w:rsidRDefault="00BB5EC8" w:rsidP="000D20AF"/>
        </w:tc>
        <w:tc>
          <w:tcPr>
            <w:tcW w:w="1134" w:type="dxa"/>
          </w:tcPr>
          <w:p w:rsidR="00BB5EC8" w:rsidRDefault="00BB5EC8" w:rsidP="000D20AF"/>
        </w:tc>
        <w:tc>
          <w:tcPr>
            <w:tcW w:w="1560" w:type="dxa"/>
          </w:tcPr>
          <w:p w:rsidR="00BB5EC8" w:rsidRDefault="00BB5EC8" w:rsidP="000D20AF"/>
        </w:tc>
        <w:tc>
          <w:tcPr>
            <w:tcW w:w="1275" w:type="dxa"/>
          </w:tcPr>
          <w:p w:rsidR="00BB5EC8" w:rsidRDefault="00BB5EC8" w:rsidP="000D20AF">
            <w:r>
              <w:rPr>
                <w:rFonts w:hint="eastAsia"/>
              </w:rPr>
              <w:t>是</w:t>
            </w:r>
          </w:p>
        </w:tc>
        <w:tc>
          <w:tcPr>
            <w:tcW w:w="830" w:type="dxa"/>
          </w:tcPr>
          <w:p w:rsidR="00BB5EC8" w:rsidRDefault="00BB5EC8" w:rsidP="000D20AF"/>
        </w:tc>
      </w:tr>
    </w:tbl>
    <w:p w:rsidR="00E14D8E" w:rsidRDefault="00E14D8E" w:rsidP="00E14D8E">
      <w:pPr>
        <w:ind w:firstLine="470"/>
      </w:pPr>
    </w:p>
    <w:p w:rsidR="00E14D8E" w:rsidRPr="003C0094" w:rsidRDefault="00E14D8E" w:rsidP="00E14D8E">
      <w:pPr>
        <w:rPr>
          <w:b/>
        </w:rPr>
      </w:pPr>
      <w:r w:rsidRPr="003C0094">
        <w:rPr>
          <w:rFonts w:hint="eastAsia"/>
          <w:b/>
        </w:rPr>
        <w:t>输出接口</w:t>
      </w:r>
    </w:p>
    <w:p w:rsidR="00E14D8E" w:rsidRDefault="00BB5EC8" w:rsidP="00E14D8E">
      <w:pPr>
        <w:ind w:firstLine="470"/>
      </w:pPr>
      <w:r>
        <w:rPr>
          <w:rFonts w:hint="eastAsia"/>
        </w:rPr>
        <w:t xml:space="preserve"> </w:t>
      </w:r>
      <w:r>
        <w:rPr>
          <w:rFonts w:hint="eastAsia"/>
        </w:rPr>
        <w:t>无</w:t>
      </w:r>
      <w:r w:rsidR="00E14D8E">
        <w:rPr>
          <w:rFonts w:hint="eastAsia"/>
        </w:rPr>
        <w:t xml:space="preserve">   </w:t>
      </w:r>
    </w:p>
    <w:p w:rsidR="00E14D8E" w:rsidRDefault="009D31AA" w:rsidP="00E14D8E">
      <w:pPr>
        <w:pStyle w:val="3"/>
        <w:numPr>
          <w:ilvl w:val="2"/>
          <w:numId w:val="7"/>
        </w:numPr>
      </w:pPr>
      <w:r w:rsidRPr="009D31AA">
        <w:rPr>
          <w:rFonts w:hint="eastAsia"/>
        </w:rPr>
        <w:t>信用卡与押品关联预警</w:t>
      </w:r>
    </w:p>
    <w:p w:rsidR="00E14D8E" w:rsidRPr="00446FD3" w:rsidRDefault="004E4971" w:rsidP="00E14D8E">
      <w:pPr>
        <w:pStyle w:val="4"/>
        <w:numPr>
          <w:ilvl w:val="3"/>
          <w:numId w:val="6"/>
        </w:numPr>
        <w:ind w:firstLine="907"/>
      </w:pPr>
      <w:r w:rsidRPr="004E4971">
        <w:rPr>
          <w:rFonts w:hint="eastAsia"/>
        </w:rPr>
        <w:t>信用卡与押品关联预警列表查询</w:t>
      </w:r>
    </w:p>
    <w:p w:rsidR="00E14D8E" w:rsidRPr="001578D8" w:rsidRDefault="00E14D8E" w:rsidP="00E14D8E">
      <w:pPr>
        <w:ind w:firstLineChars="100" w:firstLine="241"/>
        <w:rPr>
          <w:b/>
        </w:rPr>
      </w:pPr>
      <w:r w:rsidRPr="001578D8">
        <w:rPr>
          <w:rFonts w:hint="eastAsia"/>
          <w:b/>
        </w:rPr>
        <w:t>交易</w:t>
      </w:r>
      <w:r w:rsidRPr="001578D8">
        <w:rPr>
          <w:rFonts w:hint="eastAsia"/>
          <w:b/>
        </w:rPr>
        <w:t>\</w:t>
      </w:r>
      <w:r w:rsidRPr="001578D8">
        <w:rPr>
          <w:rFonts w:hint="eastAsia"/>
          <w:b/>
        </w:rPr>
        <w:t>功能代码</w:t>
      </w:r>
    </w:p>
    <w:p w:rsidR="00E14D8E" w:rsidRDefault="00E14D8E" w:rsidP="00E14D8E">
      <w:pPr>
        <w:ind w:firstLine="470"/>
      </w:pPr>
    </w:p>
    <w:tbl>
      <w:tblPr>
        <w:tblStyle w:val="a3"/>
        <w:tblW w:w="8522" w:type="dxa"/>
        <w:tblInd w:w="405" w:type="dxa"/>
        <w:tblLook w:val="04A0"/>
      </w:tblPr>
      <w:tblGrid>
        <w:gridCol w:w="4261"/>
        <w:gridCol w:w="4261"/>
      </w:tblGrid>
      <w:tr w:rsidR="00E14D8E" w:rsidTr="000D20AF">
        <w:tc>
          <w:tcPr>
            <w:tcW w:w="4261" w:type="dxa"/>
          </w:tcPr>
          <w:p w:rsidR="00E14D8E" w:rsidRPr="00C26273" w:rsidRDefault="00E14D8E" w:rsidP="000D20AF">
            <w:pPr>
              <w:jc w:val="center"/>
              <w:rPr>
                <w:b/>
              </w:rPr>
            </w:pPr>
            <w:r w:rsidRPr="00C26273">
              <w:rPr>
                <w:rFonts w:hint="eastAsia"/>
                <w:b/>
              </w:rPr>
              <w:t>项目说明</w:t>
            </w:r>
          </w:p>
        </w:tc>
        <w:tc>
          <w:tcPr>
            <w:tcW w:w="4261" w:type="dxa"/>
          </w:tcPr>
          <w:p w:rsidR="00E14D8E" w:rsidRPr="00C26273" w:rsidRDefault="00E14D8E" w:rsidP="000D20AF">
            <w:pPr>
              <w:jc w:val="center"/>
              <w:rPr>
                <w:b/>
              </w:rPr>
            </w:pPr>
            <w:r w:rsidRPr="00C26273">
              <w:rPr>
                <w:rFonts w:hint="eastAsia"/>
                <w:b/>
              </w:rPr>
              <w:t>项目内容</w:t>
            </w:r>
          </w:p>
        </w:tc>
      </w:tr>
      <w:tr w:rsidR="00E14D8E" w:rsidTr="000D20AF">
        <w:tc>
          <w:tcPr>
            <w:tcW w:w="4261" w:type="dxa"/>
          </w:tcPr>
          <w:p w:rsidR="00E14D8E" w:rsidRDefault="00E14D8E" w:rsidP="000D20AF">
            <w:pPr>
              <w:jc w:val="center"/>
            </w:pPr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功能代码</w:t>
            </w:r>
          </w:p>
        </w:tc>
        <w:tc>
          <w:tcPr>
            <w:tcW w:w="4261" w:type="dxa"/>
          </w:tcPr>
          <w:p w:rsidR="00E14D8E" w:rsidRDefault="00C76641" w:rsidP="000D20AF">
            <w:pPr>
              <w:jc w:val="center"/>
            </w:pPr>
            <w:r w:rsidRPr="00215651">
              <w:t>Credit</w:t>
            </w:r>
            <w:r>
              <w:rPr>
                <w:rFonts w:hint="eastAsia"/>
              </w:rPr>
              <w:t>C</w:t>
            </w:r>
            <w:r w:rsidRPr="00215651">
              <w:t>oll</w:t>
            </w:r>
            <w:r>
              <w:rPr>
                <w:rFonts w:hint="eastAsia"/>
              </w:rPr>
              <w:t>ReshipWarQuery</w:t>
            </w:r>
          </w:p>
        </w:tc>
      </w:tr>
      <w:tr w:rsidR="00E14D8E" w:rsidTr="000D20AF">
        <w:tc>
          <w:tcPr>
            <w:tcW w:w="4261" w:type="dxa"/>
          </w:tcPr>
          <w:p w:rsidR="00E14D8E" w:rsidRDefault="00E14D8E" w:rsidP="000D20AF">
            <w:pPr>
              <w:jc w:val="center"/>
            </w:pPr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功能名</w:t>
            </w:r>
          </w:p>
        </w:tc>
        <w:tc>
          <w:tcPr>
            <w:tcW w:w="4261" w:type="dxa"/>
          </w:tcPr>
          <w:p w:rsidR="00E14D8E" w:rsidRDefault="00C76641" w:rsidP="000D20AF">
            <w:pPr>
              <w:jc w:val="center"/>
            </w:pPr>
            <w:r>
              <w:rPr>
                <w:rFonts w:hint="eastAsia"/>
              </w:rPr>
              <w:t>信用卡与押品关联预警队列查询</w:t>
            </w:r>
          </w:p>
        </w:tc>
      </w:tr>
      <w:tr w:rsidR="00E14D8E" w:rsidTr="000D20AF">
        <w:tc>
          <w:tcPr>
            <w:tcW w:w="4261" w:type="dxa"/>
          </w:tcPr>
          <w:p w:rsidR="00E14D8E" w:rsidRDefault="00E14D8E" w:rsidP="000D20AF">
            <w:pPr>
              <w:jc w:val="center"/>
            </w:pPr>
            <w:r>
              <w:rPr>
                <w:rFonts w:hint="eastAsia"/>
              </w:rPr>
              <w:t>输入接口</w:t>
            </w:r>
          </w:p>
        </w:tc>
        <w:tc>
          <w:tcPr>
            <w:tcW w:w="4261" w:type="dxa"/>
          </w:tcPr>
          <w:p w:rsidR="00E14D8E" w:rsidRDefault="00E14D8E" w:rsidP="000D20AF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14D8E" w:rsidTr="000D20AF">
        <w:tc>
          <w:tcPr>
            <w:tcW w:w="4261" w:type="dxa"/>
          </w:tcPr>
          <w:p w:rsidR="00E14D8E" w:rsidRDefault="00E14D8E" w:rsidP="000D20AF">
            <w:pPr>
              <w:jc w:val="center"/>
            </w:pPr>
            <w:r>
              <w:rPr>
                <w:rFonts w:hint="eastAsia"/>
              </w:rPr>
              <w:t>输出接口</w:t>
            </w:r>
          </w:p>
        </w:tc>
        <w:tc>
          <w:tcPr>
            <w:tcW w:w="4261" w:type="dxa"/>
          </w:tcPr>
          <w:p w:rsidR="00E14D8E" w:rsidRDefault="00E14D8E" w:rsidP="000D20AF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14D8E" w:rsidTr="000D20AF">
        <w:tc>
          <w:tcPr>
            <w:tcW w:w="4261" w:type="dxa"/>
          </w:tcPr>
          <w:p w:rsidR="00E14D8E" w:rsidRDefault="00E14D8E" w:rsidP="000D20AF">
            <w:pPr>
              <w:jc w:val="center"/>
            </w:pPr>
            <w:r>
              <w:rPr>
                <w:rFonts w:hint="eastAsia"/>
              </w:rPr>
              <w:t>文档编写人员</w:t>
            </w:r>
          </w:p>
        </w:tc>
        <w:tc>
          <w:tcPr>
            <w:tcW w:w="4261" w:type="dxa"/>
          </w:tcPr>
          <w:p w:rsidR="00E14D8E" w:rsidRDefault="00E14D8E" w:rsidP="000D20AF">
            <w:pPr>
              <w:jc w:val="center"/>
            </w:pPr>
            <w:r>
              <w:rPr>
                <w:rFonts w:hint="eastAsia"/>
              </w:rPr>
              <w:t>陈海明</w:t>
            </w:r>
          </w:p>
        </w:tc>
      </w:tr>
      <w:tr w:rsidR="00E14D8E" w:rsidTr="000D20AF">
        <w:tc>
          <w:tcPr>
            <w:tcW w:w="4261" w:type="dxa"/>
          </w:tcPr>
          <w:p w:rsidR="00E14D8E" w:rsidRDefault="00E14D8E" w:rsidP="000D20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4261" w:type="dxa"/>
          </w:tcPr>
          <w:p w:rsidR="00E14D8E" w:rsidRDefault="00E14D8E" w:rsidP="000D20AF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E14D8E" w:rsidRPr="003C0094" w:rsidRDefault="00E14D8E" w:rsidP="00E14D8E">
      <w:pPr>
        <w:rPr>
          <w:b/>
        </w:rPr>
      </w:pPr>
      <w:r w:rsidRPr="003C0094">
        <w:rPr>
          <w:rFonts w:hint="eastAsia"/>
          <w:b/>
        </w:rPr>
        <w:t>业务描述</w:t>
      </w:r>
    </w:p>
    <w:p w:rsidR="00E14D8E" w:rsidRPr="00446FD3" w:rsidRDefault="00C76641" w:rsidP="008D6168">
      <w:pPr>
        <w:ind w:firstLineChars="300" w:firstLine="720"/>
      </w:pPr>
      <w:r>
        <w:rPr>
          <w:rFonts w:hint="eastAsia"/>
        </w:rPr>
        <w:t>信用卡与押品关联预警队列查询</w:t>
      </w:r>
      <w:r>
        <w:rPr>
          <w:rFonts w:hint="eastAsia"/>
        </w:rPr>
        <w:t>,</w:t>
      </w:r>
      <w:r>
        <w:rPr>
          <w:rFonts w:hint="eastAsia"/>
        </w:rPr>
        <w:t>数据来源从</w:t>
      </w:r>
      <w:r>
        <w:rPr>
          <w:rFonts w:hint="eastAsia"/>
        </w:rPr>
        <w:t>ods</w:t>
      </w:r>
      <w:proofErr w:type="gramStart"/>
      <w:r>
        <w:rPr>
          <w:rFonts w:hint="eastAsia"/>
        </w:rPr>
        <w:t>取决策</w:t>
      </w:r>
      <w:proofErr w:type="gramEnd"/>
      <w:r>
        <w:rPr>
          <w:rFonts w:hint="eastAsia"/>
        </w:rPr>
        <w:t>平台推送数据文</w:t>
      </w:r>
      <w:r w:rsidR="0063631D">
        <w:rPr>
          <w:rFonts w:hint="eastAsia"/>
        </w:rPr>
        <w:t>。</w:t>
      </w:r>
      <w:r>
        <w:rPr>
          <w:rFonts w:hint="eastAsia"/>
        </w:rPr>
        <w:t>件。</w:t>
      </w:r>
    </w:p>
    <w:p w:rsidR="00E14D8E" w:rsidRPr="003C0094" w:rsidRDefault="00E14D8E" w:rsidP="00E14D8E">
      <w:pPr>
        <w:rPr>
          <w:b/>
        </w:rPr>
      </w:pPr>
      <w:r w:rsidRPr="003C0094">
        <w:rPr>
          <w:rFonts w:hint="eastAsia"/>
          <w:b/>
        </w:rPr>
        <w:t>输入画面</w:t>
      </w:r>
    </w:p>
    <w:p w:rsidR="00E14D8E" w:rsidRDefault="008D6168" w:rsidP="008D6168">
      <w:r>
        <w:rPr>
          <w:rFonts w:hint="eastAsia"/>
        </w:rPr>
        <w:t xml:space="preserve">    </w:t>
      </w:r>
      <w:r>
        <w:rPr>
          <w:rFonts w:hint="eastAsia"/>
        </w:rPr>
        <w:t>无</w:t>
      </w:r>
    </w:p>
    <w:p w:rsidR="00E14D8E" w:rsidRPr="003C0094" w:rsidRDefault="00E14D8E" w:rsidP="00E14D8E">
      <w:pPr>
        <w:rPr>
          <w:b/>
        </w:rPr>
      </w:pPr>
      <w:r w:rsidRPr="003C0094">
        <w:rPr>
          <w:rFonts w:hint="eastAsia"/>
          <w:b/>
        </w:rPr>
        <w:t>输出画面</w:t>
      </w:r>
    </w:p>
    <w:p w:rsidR="00E14D8E" w:rsidRPr="00446FD3" w:rsidRDefault="00E14D8E" w:rsidP="00E14D8E">
      <w:pPr>
        <w:ind w:firstLine="470"/>
        <w:rPr>
          <w:b/>
        </w:rPr>
      </w:pPr>
      <w:r>
        <w:rPr>
          <w:rFonts w:hint="eastAsia"/>
          <w:b/>
        </w:rPr>
        <w:t xml:space="preserve"> </w:t>
      </w:r>
      <w:r w:rsidR="008D6168" w:rsidRPr="008D6168">
        <w:rPr>
          <w:noProof/>
        </w:rPr>
        <w:lastRenderedPageBreak/>
        <w:drawing>
          <wp:inline distT="0" distB="0" distL="0" distR="0">
            <wp:extent cx="5274310" cy="2276735"/>
            <wp:effectExtent l="19050" t="0" r="2540" b="0"/>
            <wp:docPr id="21" name="图片 21" descr="C:\Users\yangmu\AppData\Local\Temp\161381021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C:\Users\yangmu\AppData\Local\Temp\1613810215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D8E" w:rsidRDefault="00E14D8E" w:rsidP="00E14D8E">
      <w:pPr>
        <w:rPr>
          <w:b/>
        </w:rPr>
      </w:pPr>
      <w:r w:rsidRPr="003C0094">
        <w:rPr>
          <w:rFonts w:hint="eastAsia"/>
          <w:b/>
        </w:rPr>
        <w:t>输入接口</w:t>
      </w:r>
    </w:p>
    <w:p w:rsidR="008D6168" w:rsidRPr="003C0094" w:rsidRDefault="008D6168" w:rsidP="00E14D8E">
      <w:pPr>
        <w:rPr>
          <w:b/>
        </w:rPr>
      </w:pPr>
    </w:p>
    <w:tbl>
      <w:tblPr>
        <w:tblStyle w:val="a3"/>
        <w:tblW w:w="8201" w:type="dxa"/>
        <w:tblLook w:val="04A0"/>
      </w:tblPr>
      <w:tblGrid>
        <w:gridCol w:w="709"/>
        <w:gridCol w:w="1276"/>
        <w:gridCol w:w="1417"/>
        <w:gridCol w:w="1134"/>
        <w:gridCol w:w="1560"/>
        <w:gridCol w:w="1275"/>
        <w:gridCol w:w="830"/>
      </w:tblGrid>
      <w:tr w:rsidR="00E14D8E" w:rsidTr="008D6168">
        <w:tc>
          <w:tcPr>
            <w:tcW w:w="709" w:type="dxa"/>
            <w:shd w:val="clear" w:color="auto" w:fill="A6A6A6" w:themeFill="background1" w:themeFillShade="A6"/>
          </w:tcPr>
          <w:p w:rsidR="00E14D8E" w:rsidRPr="00665875" w:rsidRDefault="00E14D8E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序号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:rsidR="00E14D8E" w:rsidRPr="00665875" w:rsidRDefault="00E14D8E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核心字段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:rsidR="00E14D8E" w:rsidRPr="00665875" w:rsidRDefault="00E14D8E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英文字段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E14D8E" w:rsidRPr="00665875" w:rsidRDefault="00E14D8E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类型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:rsidR="00E14D8E" w:rsidRPr="00665875" w:rsidRDefault="00E14D8E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字段描述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:rsidR="00E14D8E" w:rsidRPr="00665875" w:rsidRDefault="00E14D8E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是否必输</w:t>
            </w:r>
          </w:p>
        </w:tc>
        <w:tc>
          <w:tcPr>
            <w:tcW w:w="830" w:type="dxa"/>
            <w:shd w:val="clear" w:color="auto" w:fill="A6A6A6" w:themeFill="background1" w:themeFillShade="A6"/>
          </w:tcPr>
          <w:p w:rsidR="00E14D8E" w:rsidRPr="00665875" w:rsidRDefault="00E14D8E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备注</w:t>
            </w:r>
          </w:p>
        </w:tc>
      </w:tr>
      <w:tr w:rsidR="00E14D8E" w:rsidTr="008D6168">
        <w:tc>
          <w:tcPr>
            <w:tcW w:w="709" w:type="dxa"/>
          </w:tcPr>
          <w:p w:rsidR="00E14D8E" w:rsidRPr="00665875" w:rsidRDefault="00E14D8E" w:rsidP="000D20AF">
            <w:r w:rsidRPr="00665875"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E14D8E" w:rsidRDefault="008D6168" w:rsidP="000D20AF">
            <w:r>
              <w:rPr>
                <w:rFonts w:hint="eastAsia"/>
              </w:rPr>
              <w:t>卡种</w:t>
            </w:r>
          </w:p>
        </w:tc>
        <w:tc>
          <w:tcPr>
            <w:tcW w:w="1417" w:type="dxa"/>
          </w:tcPr>
          <w:p w:rsidR="00E14D8E" w:rsidRDefault="00E14D8E" w:rsidP="000D20AF"/>
        </w:tc>
        <w:tc>
          <w:tcPr>
            <w:tcW w:w="1134" w:type="dxa"/>
          </w:tcPr>
          <w:p w:rsidR="00E14D8E" w:rsidRDefault="00E14D8E" w:rsidP="000D20AF"/>
        </w:tc>
        <w:tc>
          <w:tcPr>
            <w:tcW w:w="1560" w:type="dxa"/>
          </w:tcPr>
          <w:p w:rsidR="00E14D8E" w:rsidRDefault="00E14D8E" w:rsidP="000D20AF"/>
        </w:tc>
        <w:tc>
          <w:tcPr>
            <w:tcW w:w="1275" w:type="dxa"/>
          </w:tcPr>
          <w:p w:rsidR="00E14D8E" w:rsidRDefault="00E14D8E" w:rsidP="000D20AF">
            <w:r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E14D8E" w:rsidRDefault="008D6168" w:rsidP="000D20AF">
            <w:r>
              <w:t>下拉</w:t>
            </w:r>
          </w:p>
        </w:tc>
      </w:tr>
      <w:tr w:rsidR="00E14D8E" w:rsidTr="008D6168">
        <w:tc>
          <w:tcPr>
            <w:tcW w:w="709" w:type="dxa"/>
          </w:tcPr>
          <w:p w:rsidR="00E14D8E" w:rsidRDefault="00E14D8E" w:rsidP="000D20AF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E14D8E" w:rsidRDefault="008D6168" w:rsidP="000D20AF">
            <w:r>
              <w:rPr>
                <w:rFonts w:hint="eastAsia"/>
              </w:rPr>
              <w:t>卡号</w:t>
            </w:r>
          </w:p>
        </w:tc>
        <w:tc>
          <w:tcPr>
            <w:tcW w:w="1417" w:type="dxa"/>
          </w:tcPr>
          <w:p w:rsidR="00E14D8E" w:rsidRDefault="00E14D8E" w:rsidP="000D20AF"/>
        </w:tc>
        <w:tc>
          <w:tcPr>
            <w:tcW w:w="1134" w:type="dxa"/>
          </w:tcPr>
          <w:p w:rsidR="00E14D8E" w:rsidRDefault="00E14D8E" w:rsidP="000D20AF"/>
        </w:tc>
        <w:tc>
          <w:tcPr>
            <w:tcW w:w="1560" w:type="dxa"/>
          </w:tcPr>
          <w:p w:rsidR="00E14D8E" w:rsidRDefault="00E14D8E" w:rsidP="000D20AF"/>
        </w:tc>
        <w:tc>
          <w:tcPr>
            <w:tcW w:w="1275" w:type="dxa"/>
          </w:tcPr>
          <w:p w:rsidR="00E14D8E" w:rsidRDefault="00E14D8E" w:rsidP="000D20AF">
            <w:r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E14D8E" w:rsidRDefault="00E14D8E" w:rsidP="000D20AF"/>
        </w:tc>
      </w:tr>
      <w:tr w:rsidR="00E14D8E" w:rsidTr="008D6168">
        <w:tc>
          <w:tcPr>
            <w:tcW w:w="709" w:type="dxa"/>
          </w:tcPr>
          <w:p w:rsidR="00E14D8E" w:rsidRDefault="00E14D8E" w:rsidP="000D20AF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E14D8E" w:rsidRDefault="008D6168" w:rsidP="000D20AF">
            <w:r>
              <w:rPr>
                <w:rFonts w:hint="eastAsia"/>
              </w:rPr>
              <w:t>证件号码</w:t>
            </w:r>
          </w:p>
        </w:tc>
        <w:tc>
          <w:tcPr>
            <w:tcW w:w="1417" w:type="dxa"/>
          </w:tcPr>
          <w:p w:rsidR="00E14D8E" w:rsidRDefault="00E14D8E" w:rsidP="000D20AF"/>
        </w:tc>
        <w:tc>
          <w:tcPr>
            <w:tcW w:w="1134" w:type="dxa"/>
          </w:tcPr>
          <w:p w:rsidR="00E14D8E" w:rsidRDefault="00E14D8E" w:rsidP="000D20AF"/>
        </w:tc>
        <w:tc>
          <w:tcPr>
            <w:tcW w:w="1560" w:type="dxa"/>
          </w:tcPr>
          <w:p w:rsidR="00E14D8E" w:rsidRDefault="00E14D8E" w:rsidP="000D20AF"/>
        </w:tc>
        <w:tc>
          <w:tcPr>
            <w:tcW w:w="1275" w:type="dxa"/>
          </w:tcPr>
          <w:p w:rsidR="00E14D8E" w:rsidRDefault="00E14D8E" w:rsidP="000D20AF">
            <w:r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E14D8E" w:rsidRDefault="00E14D8E" w:rsidP="000D20AF"/>
        </w:tc>
      </w:tr>
      <w:tr w:rsidR="00E14D8E" w:rsidTr="008D6168">
        <w:tc>
          <w:tcPr>
            <w:tcW w:w="709" w:type="dxa"/>
          </w:tcPr>
          <w:p w:rsidR="00E14D8E" w:rsidRDefault="00E14D8E" w:rsidP="000D20AF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E14D8E" w:rsidRDefault="008D6168" w:rsidP="000D20AF">
            <w:r>
              <w:rPr>
                <w:rFonts w:hint="eastAsia"/>
              </w:rPr>
              <w:t>分支行</w:t>
            </w:r>
          </w:p>
        </w:tc>
        <w:tc>
          <w:tcPr>
            <w:tcW w:w="1417" w:type="dxa"/>
          </w:tcPr>
          <w:p w:rsidR="00E14D8E" w:rsidRDefault="00E14D8E" w:rsidP="000D20AF"/>
        </w:tc>
        <w:tc>
          <w:tcPr>
            <w:tcW w:w="1134" w:type="dxa"/>
          </w:tcPr>
          <w:p w:rsidR="00E14D8E" w:rsidRDefault="00E14D8E" w:rsidP="000D20AF"/>
        </w:tc>
        <w:tc>
          <w:tcPr>
            <w:tcW w:w="1560" w:type="dxa"/>
          </w:tcPr>
          <w:p w:rsidR="00E14D8E" w:rsidRDefault="00E14D8E" w:rsidP="000D20AF"/>
        </w:tc>
        <w:tc>
          <w:tcPr>
            <w:tcW w:w="1275" w:type="dxa"/>
          </w:tcPr>
          <w:p w:rsidR="00E14D8E" w:rsidRDefault="00E14D8E" w:rsidP="000D20AF">
            <w:r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E14D8E" w:rsidRDefault="00E14D8E" w:rsidP="008D6168"/>
        </w:tc>
      </w:tr>
    </w:tbl>
    <w:p w:rsidR="00E14D8E" w:rsidRDefault="00E14D8E" w:rsidP="00E14D8E">
      <w:pPr>
        <w:ind w:firstLine="470"/>
      </w:pPr>
    </w:p>
    <w:p w:rsidR="00E14D8E" w:rsidRPr="003C0094" w:rsidRDefault="00E14D8E" w:rsidP="00E14D8E">
      <w:pPr>
        <w:rPr>
          <w:b/>
        </w:rPr>
      </w:pPr>
      <w:r w:rsidRPr="003C0094">
        <w:rPr>
          <w:rFonts w:hint="eastAsia"/>
          <w:b/>
        </w:rPr>
        <w:t>输出接口</w:t>
      </w:r>
    </w:p>
    <w:p w:rsidR="00E14D8E" w:rsidRDefault="00E14D8E" w:rsidP="00E14D8E">
      <w:pPr>
        <w:ind w:firstLine="470"/>
      </w:pPr>
      <w:r>
        <w:rPr>
          <w:rFonts w:hint="eastAsia"/>
        </w:rPr>
        <w:t xml:space="preserve"> </w:t>
      </w:r>
    </w:p>
    <w:tbl>
      <w:tblPr>
        <w:tblStyle w:val="a3"/>
        <w:tblW w:w="8201" w:type="dxa"/>
        <w:tblLook w:val="04A0"/>
      </w:tblPr>
      <w:tblGrid>
        <w:gridCol w:w="709"/>
        <w:gridCol w:w="1276"/>
        <w:gridCol w:w="1417"/>
        <w:gridCol w:w="1134"/>
        <w:gridCol w:w="1560"/>
        <w:gridCol w:w="1275"/>
        <w:gridCol w:w="830"/>
      </w:tblGrid>
      <w:tr w:rsidR="00E14D8E" w:rsidRPr="00665875" w:rsidTr="005F544C">
        <w:tc>
          <w:tcPr>
            <w:tcW w:w="709" w:type="dxa"/>
            <w:shd w:val="clear" w:color="auto" w:fill="A6A6A6" w:themeFill="background1" w:themeFillShade="A6"/>
          </w:tcPr>
          <w:p w:rsidR="00E14D8E" w:rsidRPr="00665875" w:rsidRDefault="00E14D8E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序号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:rsidR="00E14D8E" w:rsidRPr="00665875" w:rsidRDefault="00E14D8E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核心字段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:rsidR="00E14D8E" w:rsidRPr="00665875" w:rsidRDefault="00E14D8E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英文字段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E14D8E" w:rsidRPr="00665875" w:rsidRDefault="00E14D8E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类型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:rsidR="00E14D8E" w:rsidRPr="00665875" w:rsidRDefault="00E14D8E" w:rsidP="000D20AF">
            <w:pPr>
              <w:rPr>
                <w:b/>
              </w:rPr>
            </w:pPr>
            <w:r>
              <w:rPr>
                <w:rFonts w:hint="eastAsia"/>
                <w:b/>
              </w:rPr>
              <w:t>取值范围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:rsidR="00E14D8E" w:rsidRPr="00665875" w:rsidRDefault="00E14D8E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是否必输</w:t>
            </w:r>
          </w:p>
        </w:tc>
        <w:tc>
          <w:tcPr>
            <w:tcW w:w="830" w:type="dxa"/>
            <w:shd w:val="clear" w:color="auto" w:fill="A6A6A6" w:themeFill="background1" w:themeFillShade="A6"/>
          </w:tcPr>
          <w:p w:rsidR="00E14D8E" w:rsidRPr="00665875" w:rsidRDefault="00E14D8E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备注</w:t>
            </w:r>
          </w:p>
        </w:tc>
      </w:tr>
      <w:tr w:rsidR="00E14D8E" w:rsidTr="005F544C">
        <w:tc>
          <w:tcPr>
            <w:tcW w:w="709" w:type="dxa"/>
          </w:tcPr>
          <w:p w:rsidR="00E14D8E" w:rsidRPr="00665875" w:rsidRDefault="00E14D8E" w:rsidP="000D20AF">
            <w:r w:rsidRPr="00665875"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E14D8E" w:rsidRDefault="007675B5" w:rsidP="007675B5">
            <w:r>
              <w:rPr>
                <w:rFonts w:hint="eastAsia"/>
              </w:rPr>
              <w:t>账户号</w:t>
            </w:r>
          </w:p>
        </w:tc>
        <w:tc>
          <w:tcPr>
            <w:tcW w:w="1417" w:type="dxa"/>
          </w:tcPr>
          <w:p w:rsidR="00E14D8E" w:rsidRDefault="00E14D8E" w:rsidP="000D20AF"/>
        </w:tc>
        <w:tc>
          <w:tcPr>
            <w:tcW w:w="1134" w:type="dxa"/>
          </w:tcPr>
          <w:p w:rsidR="00E14D8E" w:rsidRDefault="00E14D8E" w:rsidP="000D20AF"/>
        </w:tc>
        <w:tc>
          <w:tcPr>
            <w:tcW w:w="1560" w:type="dxa"/>
          </w:tcPr>
          <w:p w:rsidR="00E14D8E" w:rsidRDefault="00E14D8E" w:rsidP="000D20AF"/>
        </w:tc>
        <w:tc>
          <w:tcPr>
            <w:tcW w:w="1275" w:type="dxa"/>
          </w:tcPr>
          <w:p w:rsidR="00E14D8E" w:rsidRDefault="00E14D8E" w:rsidP="000D20AF">
            <w:r w:rsidRPr="00E56DB4"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E14D8E" w:rsidRDefault="00E14D8E" w:rsidP="000D20AF"/>
        </w:tc>
      </w:tr>
      <w:tr w:rsidR="00E14D8E" w:rsidTr="005F544C">
        <w:tc>
          <w:tcPr>
            <w:tcW w:w="709" w:type="dxa"/>
          </w:tcPr>
          <w:p w:rsidR="00E14D8E" w:rsidRDefault="00E14D8E" w:rsidP="000D20AF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E14D8E" w:rsidRDefault="007675B5" w:rsidP="000D20AF">
            <w:r>
              <w:rPr>
                <w:rFonts w:hint="eastAsia"/>
              </w:rPr>
              <w:t>账户状态</w:t>
            </w:r>
          </w:p>
        </w:tc>
        <w:tc>
          <w:tcPr>
            <w:tcW w:w="1417" w:type="dxa"/>
          </w:tcPr>
          <w:p w:rsidR="00E14D8E" w:rsidRDefault="00E14D8E" w:rsidP="000D20AF"/>
        </w:tc>
        <w:tc>
          <w:tcPr>
            <w:tcW w:w="1134" w:type="dxa"/>
          </w:tcPr>
          <w:p w:rsidR="00E14D8E" w:rsidRDefault="00E14D8E" w:rsidP="000D20AF"/>
        </w:tc>
        <w:tc>
          <w:tcPr>
            <w:tcW w:w="1560" w:type="dxa"/>
          </w:tcPr>
          <w:p w:rsidR="00E14D8E" w:rsidRDefault="00E14D8E" w:rsidP="000D20AF"/>
        </w:tc>
        <w:tc>
          <w:tcPr>
            <w:tcW w:w="1275" w:type="dxa"/>
          </w:tcPr>
          <w:p w:rsidR="00E14D8E" w:rsidRDefault="00E14D8E" w:rsidP="000D20AF">
            <w:r w:rsidRPr="00E56DB4"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E14D8E" w:rsidRDefault="00E14D8E" w:rsidP="000D20AF"/>
        </w:tc>
      </w:tr>
      <w:tr w:rsidR="00E14D8E" w:rsidTr="005F544C">
        <w:tc>
          <w:tcPr>
            <w:tcW w:w="709" w:type="dxa"/>
          </w:tcPr>
          <w:p w:rsidR="00E14D8E" w:rsidRDefault="00E14D8E" w:rsidP="000D20AF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E14D8E" w:rsidRDefault="007675B5" w:rsidP="000D20AF">
            <w:r>
              <w:rPr>
                <w:rFonts w:hint="eastAsia"/>
              </w:rPr>
              <w:t>姓名</w:t>
            </w:r>
          </w:p>
        </w:tc>
        <w:tc>
          <w:tcPr>
            <w:tcW w:w="1417" w:type="dxa"/>
          </w:tcPr>
          <w:p w:rsidR="00E14D8E" w:rsidRDefault="00E14D8E" w:rsidP="000D20AF"/>
        </w:tc>
        <w:tc>
          <w:tcPr>
            <w:tcW w:w="1134" w:type="dxa"/>
          </w:tcPr>
          <w:p w:rsidR="00E14D8E" w:rsidRDefault="00E14D8E" w:rsidP="000D20AF"/>
        </w:tc>
        <w:tc>
          <w:tcPr>
            <w:tcW w:w="1560" w:type="dxa"/>
          </w:tcPr>
          <w:p w:rsidR="00E14D8E" w:rsidRDefault="00E14D8E" w:rsidP="000D20AF"/>
        </w:tc>
        <w:tc>
          <w:tcPr>
            <w:tcW w:w="1275" w:type="dxa"/>
          </w:tcPr>
          <w:p w:rsidR="00E14D8E" w:rsidRDefault="00E14D8E" w:rsidP="000D20AF">
            <w:r w:rsidRPr="00E56DB4"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E14D8E" w:rsidRDefault="00E14D8E" w:rsidP="000D20AF"/>
        </w:tc>
      </w:tr>
      <w:tr w:rsidR="007675B5" w:rsidTr="005F544C">
        <w:tc>
          <w:tcPr>
            <w:tcW w:w="709" w:type="dxa"/>
          </w:tcPr>
          <w:p w:rsidR="007675B5" w:rsidRDefault="007675B5" w:rsidP="000D20AF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7675B5" w:rsidRDefault="007675B5" w:rsidP="000D20AF">
            <w:r>
              <w:rPr>
                <w:rFonts w:hint="eastAsia"/>
              </w:rPr>
              <w:t>卡号</w:t>
            </w:r>
          </w:p>
        </w:tc>
        <w:tc>
          <w:tcPr>
            <w:tcW w:w="1417" w:type="dxa"/>
          </w:tcPr>
          <w:p w:rsidR="007675B5" w:rsidRDefault="007675B5" w:rsidP="000D20AF"/>
        </w:tc>
        <w:tc>
          <w:tcPr>
            <w:tcW w:w="1134" w:type="dxa"/>
          </w:tcPr>
          <w:p w:rsidR="007675B5" w:rsidRDefault="007675B5" w:rsidP="000D20AF"/>
        </w:tc>
        <w:tc>
          <w:tcPr>
            <w:tcW w:w="1560" w:type="dxa"/>
          </w:tcPr>
          <w:p w:rsidR="007675B5" w:rsidRDefault="007675B5" w:rsidP="000D20AF"/>
        </w:tc>
        <w:tc>
          <w:tcPr>
            <w:tcW w:w="1275" w:type="dxa"/>
          </w:tcPr>
          <w:p w:rsidR="007675B5" w:rsidRDefault="007675B5" w:rsidP="006278FC">
            <w:r w:rsidRPr="00E56DB4"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7675B5" w:rsidRDefault="007675B5" w:rsidP="000D20AF"/>
        </w:tc>
      </w:tr>
      <w:tr w:rsidR="007675B5" w:rsidTr="005F544C">
        <w:tc>
          <w:tcPr>
            <w:tcW w:w="709" w:type="dxa"/>
          </w:tcPr>
          <w:p w:rsidR="007675B5" w:rsidRDefault="007675B5" w:rsidP="000D20AF"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7675B5" w:rsidRDefault="007675B5" w:rsidP="000D20AF">
            <w:r>
              <w:rPr>
                <w:rFonts w:hint="eastAsia"/>
              </w:rPr>
              <w:t>卡种</w:t>
            </w:r>
          </w:p>
        </w:tc>
        <w:tc>
          <w:tcPr>
            <w:tcW w:w="1417" w:type="dxa"/>
          </w:tcPr>
          <w:p w:rsidR="007675B5" w:rsidRDefault="007675B5" w:rsidP="000D20AF"/>
        </w:tc>
        <w:tc>
          <w:tcPr>
            <w:tcW w:w="1134" w:type="dxa"/>
          </w:tcPr>
          <w:p w:rsidR="007675B5" w:rsidRDefault="007675B5" w:rsidP="000D20AF"/>
        </w:tc>
        <w:tc>
          <w:tcPr>
            <w:tcW w:w="1560" w:type="dxa"/>
          </w:tcPr>
          <w:p w:rsidR="007675B5" w:rsidRDefault="007675B5" w:rsidP="000D20AF"/>
        </w:tc>
        <w:tc>
          <w:tcPr>
            <w:tcW w:w="1275" w:type="dxa"/>
          </w:tcPr>
          <w:p w:rsidR="007675B5" w:rsidRDefault="007675B5" w:rsidP="006278FC">
            <w:r w:rsidRPr="00E56DB4"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7675B5" w:rsidRDefault="007675B5" w:rsidP="000D20AF"/>
        </w:tc>
      </w:tr>
      <w:tr w:rsidR="007675B5" w:rsidTr="005F544C">
        <w:tc>
          <w:tcPr>
            <w:tcW w:w="709" w:type="dxa"/>
          </w:tcPr>
          <w:p w:rsidR="007675B5" w:rsidRDefault="007675B5" w:rsidP="000D20AF"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7675B5" w:rsidRDefault="007675B5" w:rsidP="000D20AF">
            <w:r>
              <w:rPr>
                <w:rFonts w:hint="eastAsia"/>
              </w:rPr>
              <w:t>授信额度</w:t>
            </w:r>
          </w:p>
        </w:tc>
        <w:tc>
          <w:tcPr>
            <w:tcW w:w="1417" w:type="dxa"/>
          </w:tcPr>
          <w:p w:rsidR="007675B5" w:rsidRDefault="007675B5" w:rsidP="000D20AF"/>
        </w:tc>
        <w:tc>
          <w:tcPr>
            <w:tcW w:w="1134" w:type="dxa"/>
          </w:tcPr>
          <w:p w:rsidR="007675B5" w:rsidRDefault="007675B5" w:rsidP="000D20AF"/>
        </w:tc>
        <w:tc>
          <w:tcPr>
            <w:tcW w:w="1560" w:type="dxa"/>
          </w:tcPr>
          <w:p w:rsidR="007675B5" w:rsidRDefault="007675B5" w:rsidP="000D20AF"/>
        </w:tc>
        <w:tc>
          <w:tcPr>
            <w:tcW w:w="1275" w:type="dxa"/>
          </w:tcPr>
          <w:p w:rsidR="007675B5" w:rsidRDefault="007675B5" w:rsidP="006278FC">
            <w:r w:rsidRPr="00E56DB4"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7675B5" w:rsidRDefault="007675B5" w:rsidP="000D20AF"/>
        </w:tc>
      </w:tr>
      <w:tr w:rsidR="007675B5" w:rsidTr="005F544C">
        <w:tc>
          <w:tcPr>
            <w:tcW w:w="709" w:type="dxa"/>
          </w:tcPr>
          <w:p w:rsidR="007675B5" w:rsidRDefault="007675B5" w:rsidP="000D20AF"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7675B5" w:rsidRDefault="007675B5" w:rsidP="000D20AF">
            <w:r>
              <w:rPr>
                <w:rFonts w:hint="eastAsia"/>
              </w:rPr>
              <w:t>透支余额</w:t>
            </w:r>
          </w:p>
        </w:tc>
        <w:tc>
          <w:tcPr>
            <w:tcW w:w="1417" w:type="dxa"/>
          </w:tcPr>
          <w:p w:rsidR="007675B5" w:rsidRDefault="007675B5" w:rsidP="000D20AF"/>
        </w:tc>
        <w:tc>
          <w:tcPr>
            <w:tcW w:w="1134" w:type="dxa"/>
          </w:tcPr>
          <w:p w:rsidR="007675B5" w:rsidRDefault="007675B5" w:rsidP="000D20AF"/>
        </w:tc>
        <w:tc>
          <w:tcPr>
            <w:tcW w:w="1560" w:type="dxa"/>
          </w:tcPr>
          <w:p w:rsidR="007675B5" w:rsidRDefault="007675B5" w:rsidP="000D20AF"/>
        </w:tc>
        <w:tc>
          <w:tcPr>
            <w:tcW w:w="1275" w:type="dxa"/>
          </w:tcPr>
          <w:p w:rsidR="007675B5" w:rsidRDefault="007675B5" w:rsidP="006278FC">
            <w:r w:rsidRPr="00E56DB4"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7675B5" w:rsidRDefault="007675B5" w:rsidP="000D20AF"/>
        </w:tc>
      </w:tr>
      <w:tr w:rsidR="007675B5" w:rsidTr="005F544C">
        <w:tc>
          <w:tcPr>
            <w:tcW w:w="709" w:type="dxa"/>
          </w:tcPr>
          <w:p w:rsidR="007675B5" w:rsidRDefault="007675B5" w:rsidP="000D20AF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7675B5" w:rsidRDefault="007675B5" w:rsidP="000D20AF">
            <w:r>
              <w:rPr>
                <w:rFonts w:hint="eastAsia"/>
              </w:rPr>
              <w:t>信用卡发卡分支行</w:t>
            </w:r>
          </w:p>
        </w:tc>
        <w:tc>
          <w:tcPr>
            <w:tcW w:w="1417" w:type="dxa"/>
          </w:tcPr>
          <w:p w:rsidR="007675B5" w:rsidRDefault="007675B5" w:rsidP="000D20AF"/>
        </w:tc>
        <w:tc>
          <w:tcPr>
            <w:tcW w:w="1134" w:type="dxa"/>
          </w:tcPr>
          <w:p w:rsidR="007675B5" w:rsidRDefault="007675B5" w:rsidP="000D20AF"/>
        </w:tc>
        <w:tc>
          <w:tcPr>
            <w:tcW w:w="1560" w:type="dxa"/>
          </w:tcPr>
          <w:p w:rsidR="007675B5" w:rsidRDefault="007675B5" w:rsidP="000D20AF"/>
        </w:tc>
        <w:tc>
          <w:tcPr>
            <w:tcW w:w="1275" w:type="dxa"/>
          </w:tcPr>
          <w:p w:rsidR="007675B5" w:rsidRDefault="007675B5" w:rsidP="006278FC">
            <w:r w:rsidRPr="00E56DB4"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7675B5" w:rsidRDefault="007675B5" w:rsidP="000D20AF"/>
        </w:tc>
      </w:tr>
      <w:tr w:rsidR="007675B5" w:rsidTr="005F544C">
        <w:tc>
          <w:tcPr>
            <w:tcW w:w="709" w:type="dxa"/>
          </w:tcPr>
          <w:p w:rsidR="007675B5" w:rsidRDefault="007675B5" w:rsidP="000D20AF"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:rsidR="007675B5" w:rsidRDefault="007675B5" w:rsidP="000D20AF">
            <w:r>
              <w:rPr>
                <w:rFonts w:hint="eastAsia"/>
              </w:rPr>
              <w:t>信用卡所属机构</w:t>
            </w:r>
          </w:p>
        </w:tc>
        <w:tc>
          <w:tcPr>
            <w:tcW w:w="1417" w:type="dxa"/>
          </w:tcPr>
          <w:p w:rsidR="007675B5" w:rsidRDefault="007675B5" w:rsidP="000D20AF"/>
        </w:tc>
        <w:tc>
          <w:tcPr>
            <w:tcW w:w="1134" w:type="dxa"/>
          </w:tcPr>
          <w:p w:rsidR="007675B5" w:rsidRDefault="007675B5" w:rsidP="000D20AF"/>
        </w:tc>
        <w:tc>
          <w:tcPr>
            <w:tcW w:w="1560" w:type="dxa"/>
          </w:tcPr>
          <w:p w:rsidR="007675B5" w:rsidRDefault="007675B5" w:rsidP="000D20AF"/>
        </w:tc>
        <w:tc>
          <w:tcPr>
            <w:tcW w:w="1275" w:type="dxa"/>
          </w:tcPr>
          <w:p w:rsidR="007675B5" w:rsidRDefault="007675B5" w:rsidP="006278FC">
            <w:r w:rsidRPr="00E56DB4"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7675B5" w:rsidRDefault="007675B5" w:rsidP="000D20AF"/>
        </w:tc>
      </w:tr>
      <w:tr w:rsidR="007675B5" w:rsidTr="005F544C">
        <w:tc>
          <w:tcPr>
            <w:tcW w:w="709" w:type="dxa"/>
          </w:tcPr>
          <w:p w:rsidR="007675B5" w:rsidRDefault="007675B5" w:rsidP="000D20AF"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:rsidR="007675B5" w:rsidRDefault="007675B5" w:rsidP="000D20AF">
            <w:r>
              <w:rPr>
                <w:rFonts w:hint="eastAsia"/>
              </w:rPr>
              <w:t>贷款分支行</w:t>
            </w:r>
          </w:p>
        </w:tc>
        <w:tc>
          <w:tcPr>
            <w:tcW w:w="1417" w:type="dxa"/>
          </w:tcPr>
          <w:p w:rsidR="007675B5" w:rsidRDefault="007675B5" w:rsidP="000D20AF"/>
        </w:tc>
        <w:tc>
          <w:tcPr>
            <w:tcW w:w="1134" w:type="dxa"/>
          </w:tcPr>
          <w:p w:rsidR="007675B5" w:rsidRDefault="007675B5" w:rsidP="000D20AF"/>
        </w:tc>
        <w:tc>
          <w:tcPr>
            <w:tcW w:w="1560" w:type="dxa"/>
          </w:tcPr>
          <w:p w:rsidR="007675B5" w:rsidRDefault="007675B5" w:rsidP="000D20AF"/>
        </w:tc>
        <w:tc>
          <w:tcPr>
            <w:tcW w:w="1275" w:type="dxa"/>
          </w:tcPr>
          <w:p w:rsidR="007675B5" w:rsidRDefault="007675B5" w:rsidP="006278FC">
            <w:r w:rsidRPr="00E56DB4"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7675B5" w:rsidRDefault="007675B5" w:rsidP="000D20AF"/>
        </w:tc>
      </w:tr>
      <w:tr w:rsidR="007675B5" w:rsidTr="005F544C">
        <w:tc>
          <w:tcPr>
            <w:tcW w:w="709" w:type="dxa"/>
          </w:tcPr>
          <w:p w:rsidR="007675B5" w:rsidRDefault="007675B5" w:rsidP="000D20AF">
            <w:r>
              <w:rPr>
                <w:rFonts w:hint="eastAsia"/>
              </w:rPr>
              <w:lastRenderedPageBreak/>
              <w:t>11</w:t>
            </w:r>
          </w:p>
        </w:tc>
        <w:tc>
          <w:tcPr>
            <w:tcW w:w="1276" w:type="dxa"/>
          </w:tcPr>
          <w:p w:rsidR="007675B5" w:rsidRDefault="007675B5" w:rsidP="000D20AF">
            <w:r>
              <w:rPr>
                <w:rFonts w:hint="eastAsia"/>
              </w:rPr>
              <w:t>押品系统状态</w:t>
            </w:r>
          </w:p>
        </w:tc>
        <w:tc>
          <w:tcPr>
            <w:tcW w:w="1417" w:type="dxa"/>
          </w:tcPr>
          <w:p w:rsidR="007675B5" w:rsidRDefault="007675B5" w:rsidP="000D20AF"/>
        </w:tc>
        <w:tc>
          <w:tcPr>
            <w:tcW w:w="1134" w:type="dxa"/>
          </w:tcPr>
          <w:p w:rsidR="007675B5" w:rsidRDefault="007675B5" w:rsidP="000D20AF"/>
        </w:tc>
        <w:tc>
          <w:tcPr>
            <w:tcW w:w="1560" w:type="dxa"/>
          </w:tcPr>
          <w:p w:rsidR="007675B5" w:rsidRDefault="007675B5" w:rsidP="000D20AF"/>
        </w:tc>
        <w:tc>
          <w:tcPr>
            <w:tcW w:w="1275" w:type="dxa"/>
          </w:tcPr>
          <w:p w:rsidR="007675B5" w:rsidRDefault="007675B5" w:rsidP="006278FC">
            <w:r w:rsidRPr="00E56DB4"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7675B5" w:rsidRDefault="007675B5" w:rsidP="000D20AF"/>
        </w:tc>
      </w:tr>
      <w:tr w:rsidR="007675B5" w:rsidTr="005F544C">
        <w:tc>
          <w:tcPr>
            <w:tcW w:w="709" w:type="dxa"/>
          </w:tcPr>
          <w:p w:rsidR="007675B5" w:rsidRDefault="007675B5" w:rsidP="000D20AF">
            <w:r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:rsidR="007675B5" w:rsidRDefault="007675B5" w:rsidP="000D20AF">
            <w:r>
              <w:rPr>
                <w:rFonts w:hint="eastAsia"/>
              </w:rPr>
              <w:t>是否拥有第一抵押顺位</w:t>
            </w:r>
          </w:p>
        </w:tc>
        <w:tc>
          <w:tcPr>
            <w:tcW w:w="1417" w:type="dxa"/>
          </w:tcPr>
          <w:p w:rsidR="007675B5" w:rsidRDefault="007675B5" w:rsidP="000D20AF"/>
        </w:tc>
        <w:tc>
          <w:tcPr>
            <w:tcW w:w="1134" w:type="dxa"/>
          </w:tcPr>
          <w:p w:rsidR="007675B5" w:rsidRDefault="007675B5" w:rsidP="000D20AF"/>
        </w:tc>
        <w:tc>
          <w:tcPr>
            <w:tcW w:w="1560" w:type="dxa"/>
          </w:tcPr>
          <w:p w:rsidR="007675B5" w:rsidRDefault="007675B5" w:rsidP="000D20AF"/>
        </w:tc>
        <w:tc>
          <w:tcPr>
            <w:tcW w:w="1275" w:type="dxa"/>
          </w:tcPr>
          <w:p w:rsidR="007675B5" w:rsidRDefault="007675B5" w:rsidP="006278FC">
            <w:r w:rsidRPr="00E56DB4"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7675B5" w:rsidRDefault="007675B5" w:rsidP="000D20AF"/>
        </w:tc>
      </w:tr>
      <w:tr w:rsidR="007675B5" w:rsidTr="005F544C">
        <w:tc>
          <w:tcPr>
            <w:tcW w:w="709" w:type="dxa"/>
          </w:tcPr>
          <w:p w:rsidR="007675B5" w:rsidRDefault="007675B5" w:rsidP="000D20AF">
            <w:r>
              <w:rPr>
                <w:rFonts w:hint="eastAsia"/>
              </w:rPr>
              <w:t>13</w:t>
            </w:r>
          </w:p>
        </w:tc>
        <w:tc>
          <w:tcPr>
            <w:tcW w:w="1276" w:type="dxa"/>
          </w:tcPr>
          <w:p w:rsidR="007675B5" w:rsidRDefault="007675B5" w:rsidP="000D20AF">
            <w:r>
              <w:rPr>
                <w:rFonts w:hint="eastAsia"/>
              </w:rPr>
              <w:t>出库标识</w:t>
            </w:r>
          </w:p>
        </w:tc>
        <w:tc>
          <w:tcPr>
            <w:tcW w:w="1417" w:type="dxa"/>
          </w:tcPr>
          <w:p w:rsidR="007675B5" w:rsidRDefault="007675B5" w:rsidP="000D20AF"/>
        </w:tc>
        <w:tc>
          <w:tcPr>
            <w:tcW w:w="1134" w:type="dxa"/>
          </w:tcPr>
          <w:p w:rsidR="007675B5" w:rsidRDefault="007675B5" w:rsidP="000D20AF"/>
        </w:tc>
        <w:tc>
          <w:tcPr>
            <w:tcW w:w="1560" w:type="dxa"/>
          </w:tcPr>
          <w:p w:rsidR="007675B5" w:rsidRDefault="007675B5" w:rsidP="000D20AF"/>
        </w:tc>
        <w:tc>
          <w:tcPr>
            <w:tcW w:w="1275" w:type="dxa"/>
          </w:tcPr>
          <w:p w:rsidR="007675B5" w:rsidRDefault="007675B5" w:rsidP="006278FC">
            <w:r w:rsidRPr="00E56DB4"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7675B5" w:rsidRDefault="007675B5" w:rsidP="000D20AF"/>
        </w:tc>
      </w:tr>
      <w:tr w:rsidR="007675B5" w:rsidTr="005F544C">
        <w:tc>
          <w:tcPr>
            <w:tcW w:w="709" w:type="dxa"/>
          </w:tcPr>
          <w:p w:rsidR="007675B5" w:rsidRDefault="007675B5" w:rsidP="000D20AF">
            <w:r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:rsidR="007675B5" w:rsidRDefault="007675B5" w:rsidP="000D20AF">
            <w:r>
              <w:rPr>
                <w:rFonts w:hint="eastAsia"/>
              </w:rPr>
              <w:t>出库日期</w:t>
            </w:r>
          </w:p>
        </w:tc>
        <w:tc>
          <w:tcPr>
            <w:tcW w:w="1417" w:type="dxa"/>
          </w:tcPr>
          <w:p w:rsidR="007675B5" w:rsidRDefault="007675B5" w:rsidP="000D20AF"/>
        </w:tc>
        <w:tc>
          <w:tcPr>
            <w:tcW w:w="1134" w:type="dxa"/>
          </w:tcPr>
          <w:p w:rsidR="007675B5" w:rsidRDefault="007675B5" w:rsidP="000D20AF"/>
        </w:tc>
        <w:tc>
          <w:tcPr>
            <w:tcW w:w="1560" w:type="dxa"/>
          </w:tcPr>
          <w:p w:rsidR="007675B5" w:rsidRDefault="007675B5" w:rsidP="000D20AF"/>
        </w:tc>
        <w:tc>
          <w:tcPr>
            <w:tcW w:w="1275" w:type="dxa"/>
          </w:tcPr>
          <w:p w:rsidR="007675B5" w:rsidRDefault="007675B5" w:rsidP="006278FC">
            <w:r w:rsidRPr="00E56DB4"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7675B5" w:rsidRDefault="007675B5" w:rsidP="000D20AF"/>
        </w:tc>
      </w:tr>
      <w:tr w:rsidR="007675B5" w:rsidTr="005F544C">
        <w:tc>
          <w:tcPr>
            <w:tcW w:w="709" w:type="dxa"/>
          </w:tcPr>
          <w:p w:rsidR="007675B5" w:rsidRDefault="007675B5" w:rsidP="000D20AF"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</w:tcPr>
          <w:p w:rsidR="007675B5" w:rsidRDefault="007675B5" w:rsidP="000D20AF">
            <w:r>
              <w:rPr>
                <w:rFonts w:hint="eastAsia"/>
              </w:rPr>
              <w:t>预警原因</w:t>
            </w:r>
          </w:p>
        </w:tc>
        <w:tc>
          <w:tcPr>
            <w:tcW w:w="1417" w:type="dxa"/>
          </w:tcPr>
          <w:p w:rsidR="007675B5" w:rsidRDefault="007675B5" w:rsidP="000D20AF"/>
        </w:tc>
        <w:tc>
          <w:tcPr>
            <w:tcW w:w="1134" w:type="dxa"/>
          </w:tcPr>
          <w:p w:rsidR="007675B5" w:rsidRDefault="007675B5" w:rsidP="000D20AF"/>
        </w:tc>
        <w:tc>
          <w:tcPr>
            <w:tcW w:w="1560" w:type="dxa"/>
          </w:tcPr>
          <w:p w:rsidR="007675B5" w:rsidRDefault="007675B5" w:rsidP="000D20AF"/>
        </w:tc>
        <w:tc>
          <w:tcPr>
            <w:tcW w:w="1275" w:type="dxa"/>
          </w:tcPr>
          <w:p w:rsidR="007675B5" w:rsidRDefault="007675B5" w:rsidP="006278FC">
            <w:r w:rsidRPr="00E56DB4"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7675B5" w:rsidRDefault="007675B5" w:rsidP="000D20AF"/>
        </w:tc>
      </w:tr>
    </w:tbl>
    <w:p w:rsidR="00E14D8E" w:rsidRDefault="00E14D8E" w:rsidP="00E14D8E">
      <w:pPr>
        <w:ind w:firstLine="470"/>
      </w:pPr>
      <w:r>
        <w:rPr>
          <w:rFonts w:hint="eastAsia"/>
        </w:rPr>
        <w:t xml:space="preserve">   </w:t>
      </w:r>
    </w:p>
    <w:p w:rsidR="00E14D8E" w:rsidRPr="00446FD3" w:rsidRDefault="004A62C3" w:rsidP="00B358EC">
      <w:pPr>
        <w:pStyle w:val="4"/>
        <w:numPr>
          <w:ilvl w:val="3"/>
          <w:numId w:val="6"/>
        </w:numPr>
      </w:pPr>
      <w:r w:rsidRPr="004A62C3">
        <w:rPr>
          <w:rFonts w:hint="eastAsia"/>
        </w:rPr>
        <w:t>调查处理处理流程</w:t>
      </w:r>
    </w:p>
    <w:p w:rsidR="00E14D8E" w:rsidRPr="001578D8" w:rsidRDefault="00E14D8E" w:rsidP="00F93741">
      <w:pPr>
        <w:ind w:firstLineChars="100" w:firstLine="241"/>
        <w:rPr>
          <w:b/>
        </w:rPr>
      </w:pPr>
      <w:r w:rsidRPr="001578D8">
        <w:rPr>
          <w:rFonts w:hint="eastAsia"/>
          <w:b/>
        </w:rPr>
        <w:t>交易</w:t>
      </w:r>
      <w:r w:rsidRPr="001578D8">
        <w:rPr>
          <w:rFonts w:hint="eastAsia"/>
          <w:b/>
        </w:rPr>
        <w:t>\</w:t>
      </w:r>
      <w:r w:rsidRPr="001578D8">
        <w:rPr>
          <w:rFonts w:hint="eastAsia"/>
          <w:b/>
        </w:rPr>
        <w:t>功能代码</w:t>
      </w:r>
    </w:p>
    <w:p w:rsidR="00E14D8E" w:rsidRDefault="00E14D8E" w:rsidP="00E14D8E">
      <w:pPr>
        <w:ind w:firstLine="470"/>
      </w:pPr>
    </w:p>
    <w:tbl>
      <w:tblPr>
        <w:tblStyle w:val="a3"/>
        <w:tblW w:w="8522" w:type="dxa"/>
        <w:tblInd w:w="405" w:type="dxa"/>
        <w:tblLook w:val="04A0"/>
      </w:tblPr>
      <w:tblGrid>
        <w:gridCol w:w="4261"/>
        <w:gridCol w:w="4261"/>
      </w:tblGrid>
      <w:tr w:rsidR="00E14D8E" w:rsidTr="000D20AF">
        <w:tc>
          <w:tcPr>
            <w:tcW w:w="4261" w:type="dxa"/>
          </w:tcPr>
          <w:p w:rsidR="00E14D8E" w:rsidRPr="00C26273" w:rsidRDefault="00E14D8E" w:rsidP="000D20AF">
            <w:pPr>
              <w:jc w:val="center"/>
              <w:rPr>
                <w:b/>
              </w:rPr>
            </w:pPr>
            <w:r w:rsidRPr="00C26273">
              <w:rPr>
                <w:rFonts w:hint="eastAsia"/>
                <w:b/>
              </w:rPr>
              <w:t>项目说明</w:t>
            </w:r>
          </w:p>
        </w:tc>
        <w:tc>
          <w:tcPr>
            <w:tcW w:w="4261" w:type="dxa"/>
          </w:tcPr>
          <w:p w:rsidR="00E14D8E" w:rsidRPr="00C26273" w:rsidRDefault="00E14D8E" w:rsidP="000D20AF">
            <w:pPr>
              <w:jc w:val="center"/>
              <w:rPr>
                <w:b/>
              </w:rPr>
            </w:pPr>
            <w:r w:rsidRPr="00C26273">
              <w:rPr>
                <w:rFonts w:hint="eastAsia"/>
                <w:b/>
              </w:rPr>
              <w:t>项目内容</w:t>
            </w:r>
          </w:p>
        </w:tc>
      </w:tr>
      <w:tr w:rsidR="00E14D8E" w:rsidTr="000D20AF">
        <w:tc>
          <w:tcPr>
            <w:tcW w:w="4261" w:type="dxa"/>
          </w:tcPr>
          <w:p w:rsidR="00E14D8E" w:rsidRDefault="00E14D8E" w:rsidP="000D20AF">
            <w:pPr>
              <w:jc w:val="center"/>
            </w:pPr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功能代码</w:t>
            </w:r>
          </w:p>
        </w:tc>
        <w:tc>
          <w:tcPr>
            <w:tcW w:w="4261" w:type="dxa"/>
          </w:tcPr>
          <w:p w:rsidR="00E14D8E" w:rsidRDefault="00E14D8E" w:rsidP="007522B8"/>
        </w:tc>
      </w:tr>
      <w:tr w:rsidR="00E14D8E" w:rsidTr="000D20AF">
        <w:tc>
          <w:tcPr>
            <w:tcW w:w="4261" w:type="dxa"/>
          </w:tcPr>
          <w:p w:rsidR="00E14D8E" w:rsidRDefault="00E14D8E" w:rsidP="000D20AF">
            <w:pPr>
              <w:jc w:val="center"/>
            </w:pPr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功能名</w:t>
            </w:r>
          </w:p>
        </w:tc>
        <w:tc>
          <w:tcPr>
            <w:tcW w:w="4261" w:type="dxa"/>
          </w:tcPr>
          <w:p w:rsidR="00E14D8E" w:rsidRDefault="007522B8" w:rsidP="000D20AF">
            <w:pPr>
              <w:jc w:val="center"/>
            </w:pPr>
            <w:r>
              <w:rPr>
                <w:rFonts w:hint="eastAsia"/>
              </w:rPr>
              <w:t>预警调查处理流程</w:t>
            </w:r>
          </w:p>
        </w:tc>
      </w:tr>
      <w:tr w:rsidR="00E14D8E" w:rsidTr="000D20AF">
        <w:tc>
          <w:tcPr>
            <w:tcW w:w="4261" w:type="dxa"/>
          </w:tcPr>
          <w:p w:rsidR="00E14D8E" w:rsidRDefault="00E14D8E" w:rsidP="000D20AF">
            <w:pPr>
              <w:jc w:val="center"/>
            </w:pPr>
            <w:r>
              <w:rPr>
                <w:rFonts w:hint="eastAsia"/>
              </w:rPr>
              <w:t>输入接口</w:t>
            </w:r>
          </w:p>
        </w:tc>
        <w:tc>
          <w:tcPr>
            <w:tcW w:w="4261" w:type="dxa"/>
          </w:tcPr>
          <w:p w:rsidR="00E14D8E" w:rsidRDefault="00E14D8E" w:rsidP="000D20AF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14D8E" w:rsidTr="000D20AF">
        <w:tc>
          <w:tcPr>
            <w:tcW w:w="4261" w:type="dxa"/>
          </w:tcPr>
          <w:p w:rsidR="00E14D8E" w:rsidRDefault="00E14D8E" w:rsidP="000D20AF">
            <w:pPr>
              <w:jc w:val="center"/>
            </w:pPr>
            <w:r>
              <w:rPr>
                <w:rFonts w:hint="eastAsia"/>
              </w:rPr>
              <w:t>输出接口</w:t>
            </w:r>
          </w:p>
        </w:tc>
        <w:tc>
          <w:tcPr>
            <w:tcW w:w="4261" w:type="dxa"/>
          </w:tcPr>
          <w:p w:rsidR="00E14D8E" w:rsidRDefault="00E14D8E" w:rsidP="000D20AF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14D8E" w:rsidTr="000D20AF">
        <w:tc>
          <w:tcPr>
            <w:tcW w:w="4261" w:type="dxa"/>
          </w:tcPr>
          <w:p w:rsidR="00E14D8E" w:rsidRDefault="00E14D8E" w:rsidP="000D20AF">
            <w:pPr>
              <w:jc w:val="center"/>
            </w:pPr>
            <w:r>
              <w:rPr>
                <w:rFonts w:hint="eastAsia"/>
              </w:rPr>
              <w:t>文档编写人员</w:t>
            </w:r>
          </w:p>
        </w:tc>
        <w:tc>
          <w:tcPr>
            <w:tcW w:w="4261" w:type="dxa"/>
          </w:tcPr>
          <w:p w:rsidR="00E14D8E" w:rsidRDefault="00E14D8E" w:rsidP="000D20AF">
            <w:pPr>
              <w:jc w:val="center"/>
            </w:pPr>
            <w:r>
              <w:rPr>
                <w:rFonts w:hint="eastAsia"/>
              </w:rPr>
              <w:t>陈海明</w:t>
            </w:r>
          </w:p>
        </w:tc>
      </w:tr>
      <w:tr w:rsidR="00E14D8E" w:rsidTr="000D20AF">
        <w:tc>
          <w:tcPr>
            <w:tcW w:w="4261" w:type="dxa"/>
          </w:tcPr>
          <w:p w:rsidR="00E14D8E" w:rsidRDefault="00E14D8E" w:rsidP="000D20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4261" w:type="dxa"/>
          </w:tcPr>
          <w:p w:rsidR="00E14D8E" w:rsidRDefault="00E14D8E" w:rsidP="000D20AF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E14D8E" w:rsidRPr="003C0094" w:rsidRDefault="00E14D8E" w:rsidP="00E14D8E">
      <w:pPr>
        <w:rPr>
          <w:b/>
        </w:rPr>
      </w:pPr>
      <w:r w:rsidRPr="003C0094">
        <w:rPr>
          <w:rFonts w:hint="eastAsia"/>
          <w:b/>
        </w:rPr>
        <w:t>业务描述</w:t>
      </w:r>
    </w:p>
    <w:p w:rsidR="00E14D8E" w:rsidRPr="00446FD3" w:rsidRDefault="007522B8" w:rsidP="007522B8">
      <w:r>
        <w:rPr>
          <w:rFonts w:hint="eastAsia"/>
        </w:rPr>
        <w:t xml:space="preserve">     </w:t>
      </w:r>
      <w:r>
        <w:rPr>
          <w:rFonts w:hint="eastAsia"/>
        </w:rPr>
        <w:t>预警调查处理流程，与现有预警调查处理流程一致。</w:t>
      </w:r>
    </w:p>
    <w:p w:rsidR="00E14D8E" w:rsidRPr="003C0094" w:rsidRDefault="00E14D8E" w:rsidP="00E14D8E">
      <w:pPr>
        <w:rPr>
          <w:b/>
        </w:rPr>
      </w:pPr>
      <w:r w:rsidRPr="003C0094">
        <w:rPr>
          <w:rFonts w:hint="eastAsia"/>
          <w:b/>
        </w:rPr>
        <w:t>输入画面</w:t>
      </w:r>
    </w:p>
    <w:p w:rsidR="00E14D8E" w:rsidRDefault="007522B8" w:rsidP="007522B8">
      <w:pPr>
        <w:ind w:firstLineChars="300" w:firstLine="720"/>
      </w:pPr>
      <w:r>
        <w:rPr>
          <w:noProof/>
        </w:rPr>
        <w:t>无</w:t>
      </w:r>
    </w:p>
    <w:p w:rsidR="00E14D8E" w:rsidRPr="003C0094" w:rsidRDefault="00E14D8E" w:rsidP="00E14D8E">
      <w:pPr>
        <w:rPr>
          <w:b/>
        </w:rPr>
      </w:pPr>
      <w:r w:rsidRPr="003C0094">
        <w:rPr>
          <w:rFonts w:hint="eastAsia"/>
          <w:b/>
        </w:rPr>
        <w:t>输出画面</w:t>
      </w:r>
    </w:p>
    <w:p w:rsidR="00E14D8E" w:rsidRPr="00446FD3" w:rsidRDefault="00E14D8E" w:rsidP="00E14D8E">
      <w:pPr>
        <w:ind w:firstLine="470"/>
        <w:rPr>
          <w:b/>
        </w:rPr>
      </w:pPr>
      <w:r>
        <w:rPr>
          <w:rFonts w:hint="eastAsia"/>
          <w:b/>
        </w:rPr>
        <w:t xml:space="preserve">   </w:t>
      </w:r>
    </w:p>
    <w:p w:rsidR="00E14D8E" w:rsidRPr="003C0094" w:rsidRDefault="00E14D8E" w:rsidP="00E14D8E">
      <w:pPr>
        <w:rPr>
          <w:b/>
        </w:rPr>
      </w:pPr>
      <w:r w:rsidRPr="003C0094">
        <w:rPr>
          <w:rFonts w:hint="eastAsia"/>
          <w:b/>
        </w:rPr>
        <w:t>输入接口</w:t>
      </w:r>
    </w:p>
    <w:tbl>
      <w:tblPr>
        <w:tblStyle w:val="a3"/>
        <w:tblW w:w="8201" w:type="dxa"/>
        <w:tblInd w:w="675" w:type="dxa"/>
        <w:tblLook w:val="04A0"/>
      </w:tblPr>
      <w:tblGrid>
        <w:gridCol w:w="709"/>
        <w:gridCol w:w="1276"/>
        <w:gridCol w:w="1417"/>
        <w:gridCol w:w="1134"/>
        <w:gridCol w:w="1560"/>
        <w:gridCol w:w="1275"/>
        <w:gridCol w:w="830"/>
      </w:tblGrid>
      <w:tr w:rsidR="00E14D8E" w:rsidTr="000D20AF">
        <w:tc>
          <w:tcPr>
            <w:tcW w:w="709" w:type="dxa"/>
            <w:shd w:val="clear" w:color="auto" w:fill="A6A6A6" w:themeFill="background1" w:themeFillShade="A6"/>
          </w:tcPr>
          <w:p w:rsidR="00E14D8E" w:rsidRPr="00665875" w:rsidRDefault="00E14D8E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序号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:rsidR="00E14D8E" w:rsidRPr="00665875" w:rsidRDefault="00E14D8E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核心字段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:rsidR="00E14D8E" w:rsidRPr="00665875" w:rsidRDefault="00E14D8E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英文字段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E14D8E" w:rsidRPr="00665875" w:rsidRDefault="00E14D8E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类型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:rsidR="00E14D8E" w:rsidRPr="00665875" w:rsidRDefault="00E14D8E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字段描述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:rsidR="00E14D8E" w:rsidRPr="00665875" w:rsidRDefault="00E14D8E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是否必输</w:t>
            </w:r>
          </w:p>
        </w:tc>
        <w:tc>
          <w:tcPr>
            <w:tcW w:w="830" w:type="dxa"/>
            <w:shd w:val="clear" w:color="auto" w:fill="A6A6A6" w:themeFill="background1" w:themeFillShade="A6"/>
          </w:tcPr>
          <w:p w:rsidR="00E14D8E" w:rsidRPr="00665875" w:rsidRDefault="00E14D8E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备注</w:t>
            </w:r>
          </w:p>
        </w:tc>
      </w:tr>
      <w:tr w:rsidR="00E14D8E" w:rsidTr="000D20AF">
        <w:tc>
          <w:tcPr>
            <w:tcW w:w="709" w:type="dxa"/>
          </w:tcPr>
          <w:p w:rsidR="00E14D8E" w:rsidRPr="00665875" w:rsidRDefault="00E14D8E" w:rsidP="000D20AF">
            <w:r w:rsidRPr="00665875"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E14D8E" w:rsidRDefault="007522B8" w:rsidP="000D20AF">
            <w:r>
              <w:rPr>
                <w:rFonts w:hint="eastAsia"/>
              </w:rPr>
              <w:t>流程编号</w:t>
            </w:r>
          </w:p>
        </w:tc>
        <w:tc>
          <w:tcPr>
            <w:tcW w:w="1417" w:type="dxa"/>
          </w:tcPr>
          <w:p w:rsidR="00E14D8E" w:rsidRDefault="007522B8" w:rsidP="000D20AF">
            <w:r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</w:tcPr>
          <w:p w:rsidR="00E14D8E" w:rsidRDefault="00E14D8E" w:rsidP="000D20AF"/>
        </w:tc>
        <w:tc>
          <w:tcPr>
            <w:tcW w:w="1560" w:type="dxa"/>
          </w:tcPr>
          <w:p w:rsidR="00E14D8E" w:rsidRDefault="00E14D8E" w:rsidP="000D20AF"/>
        </w:tc>
        <w:tc>
          <w:tcPr>
            <w:tcW w:w="1275" w:type="dxa"/>
          </w:tcPr>
          <w:p w:rsidR="00E14D8E" w:rsidRDefault="00E14D8E" w:rsidP="000D20AF">
            <w:r>
              <w:rPr>
                <w:rFonts w:hint="eastAsia"/>
              </w:rPr>
              <w:t>是</w:t>
            </w:r>
          </w:p>
        </w:tc>
        <w:tc>
          <w:tcPr>
            <w:tcW w:w="830" w:type="dxa"/>
          </w:tcPr>
          <w:p w:rsidR="00E14D8E" w:rsidRDefault="00E14D8E" w:rsidP="000D20AF"/>
        </w:tc>
      </w:tr>
      <w:tr w:rsidR="00E14D8E" w:rsidTr="000D20AF">
        <w:tc>
          <w:tcPr>
            <w:tcW w:w="709" w:type="dxa"/>
          </w:tcPr>
          <w:p w:rsidR="00E14D8E" w:rsidRPr="00665875" w:rsidRDefault="00E14D8E" w:rsidP="000D20AF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E14D8E" w:rsidRDefault="00E14D8E" w:rsidP="000D20AF">
            <w:r>
              <w:rPr>
                <w:rFonts w:hint="eastAsia"/>
              </w:rPr>
              <w:t>关联资源</w:t>
            </w:r>
          </w:p>
        </w:tc>
        <w:tc>
          <w:tcPr>
            <w:tcW w:w="1417" w:type="dxa"/>
          </w:tcPr>
          <w:p w:rsidR="00E14D8E" w:rsidRPr="00000AB9" w:rsidRDefault="007522B8" w:rsidP="000D20AF">
            <w:r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</w:tcPr>
          <w:p w:rsidR="00E14D8E" w:rsidRDefault="00E14D8E" w:rsidP="000D20AF"/>
        </w:tc>
        <w:tc>
          <w:tcPr>
            <w:tcW w:w="1560" w:type="dxa"/>
          </w:tcPr>
          <w:p w:rsidR="00E14D8E" w:rsidRDefault="00E14D8E" w:rsidP="000D20AF"/>
        </w:tc>
        <w:tc>
          <w:tcPr>
            <w:tcW w:w="1275" w:type="dxa"/>
          </w:tcPr>
          <w:p w:rsidR="00E14D8E" w:rsidRDefault="00E14D8E" w:rsidP="000D20AF">
            <w:r>
              <w:rPr>
                <w:rFonts w:hint="eastAsia"/>
              </w:rPr>
              <w:t>是</w:t>
            </w:r>
          </w:p>
        </w:tc>
        <w:tc>
          <w:tcPr>
            <w:tcW w:w="830" w:type="dxa"/>
          </w:tcPr>
          <w:p w:rsidR="00E14D8E" w:rsidRDefault="00E14D8E" w:rsidP="000D20AF"/>
        </w:tc>
      </w:tr>
    </w:tbl>
    <w:p w:rsidR="00E14D8E" w:rsidRDefault="00E14D8E" w:rsidP="00E14D8E">
      <w:pPr>
        <w:ind w:firstLine="470"/>
      </w:pPr>
    </w:p>
    <w:p w:rsidR="00BF273D" w:rsidRDefault="00E14D8E" w:rsidP="00E14D8E">
      <w:pPr>
        <w:rPr>
          <w:b/>
        </w:rPr>
      </w:pPr>
      <w:r w:rsidRPr="003C0094">
        <w:rPr>
          <w:rFonts w:hint="eastAsia"/>
          <w:b/>
        </w:rPr>
        <w:t>输出接口</w:t>
      </w:r>
    </w:p>
    <w:p w:rsidR="009D31AA" w:rsidRDefault="007522B8" w:rsidP="00E14D8E">
      <w:pPr>
        <w:rPr>
          <w:b/>
        </w:rPr>
      </w:pPr>
      <w:r>
        <w:rPr>
          <w:rFonts w:hint="eastAsia"/>
          <w:b/>
        </w:rPr>
        <w:t xml:space="preserve">   </w:t>
      </w:r>
      <w:r>
        <w:rPr>
          <w:rFonts w:hint="eastAsia"/>
          <w:b/>
        </w:rPr>
        <w:t>无</w:t>
      </w:r>
    </w:p>
    <w:p w:rsidR="009D31AA" w:rsidRDefault="009D31AA" w:rsidP="009D31AA">
      <w:pPr>
        <w:pStyle w:val="3"/>
        <w:numPr>
          <w:ilvl w:val="2"/>
          <w:numId w:val="7"/>
        </w:numPr>
      </w:pPr>
      <w:r w:rsidRPr="00751860">
        <w:rPr>
          <w:rFonts w:hint="eastAsia"/>
        </w:rPr>
        <w:lastRenderedPageBreak/>
        <w:t>关联贷款</w:t>
      </w:r>
      <w:proofErr w:type="gramStart"/>
      <w:r w:rsidRPr="00751860">
        <w:rPr>
          <w:rFonts w:hint="eastAsia"/>
        </w:rPr>
        <w:t>押</w:t>
      </w:r>
      <w:proofErr w:type="gramEnd"/>
      <w:r w:rsidRPr="00751860">
        <w:rPr>
          <w:rFonts w:hint="eastAsia"/>
        </w:rPr>
        <w:t>品类型信用卡统计表</w:t>
      </w:r>
    </w:p>
    <w:p w:rsidR="009D31AA" w:rsidRPr="00446FD3" w:rsidRDefault="009D31AA" w:rsidP="009D31AA">
      <w:pPr>
        <w:pStyle w:val="4"/>
        <w:numPr>
          <w:ilvl w:val="3"/>
          <w:numId w:val="6"/>
        </w:numPr>
        <w:ind w:firstLine="907"/>
      </w:pPr>
      <w:r>
        <w:rPr>
          <w:rFonts w:hint="eastAsia"/>
        </w:rPr>
        <w:t>关联贷款</w:t>
      </w:r>
      <w:proofErr w:type="gramStart"/>
      <w:r>
        <w:rPr>
          <w:rFonts w:hint="eastAsia"/>
        </w:rPr>
        <w:t>押</w:t>
      </w:r>
      <w:proofErr w:type="gramEnd"/>
      <w:r>
        <w:rPr>
          <w:rFonts w:hint="eastAsia"/>
        </w:rPr>
        <w:t>品类型信用卡统计列表查询</w:t>
      </w:r>
    </w:p>
    <w:p w:rsidR="009D31AA" w:rsidRPr="001578D8" w:rsidRDefault="009D31AA" w:rsidP="009D31AA">
      <w:pPr>
        <w:ind w:firstLineChars="100" w:firstLine="241"/>
        <w:rPr>
          <w:b/>
        </w:rPr>
      </w:pPr>
      <w:r w:rsidRPr="001578D8">
        <w:rPr>
          <w:rFonts w:hint="eastAsia"/>
          <w:b/>
        </w:rPr>
        <w:t>交易</w:t>
      </w:r>
      <w:r w:rsidRPr="001578D8">
        <w:rPr>
          <w:rFonts w:hint="eastAsia"/>
          <w:b/>
        </w:rPr>
        <w:t>\</w:t>
      </w:r>
      <w:r w:rsidRPr="001578D8">
        <w:rPr>
          <w:rFonts w:hint="eastAsia"/>
          <w:b/>
        </w:rPr>
        <w:t>功能代码</w:t>
      </w:r>
    </w:p>
    <w:p w:rsidR="009D31AA" w:rsidRDefault="009D31AA" w:rsidP="009D31AA">
      <w:pPr>
        <w:ind w:firstLine="470"/>
      </w:pPr>
    </w:p>
    <w:tbl>
      <w:tblPr>
        <w:tblStyle w:val="a3"/>
        <w:tblW w:w="8522" w:type="dxa"/>
        <w:tblInd w:w="405" w:type="dxa"/>
        <w:tblLook w:val="04A0"/>
      </w:tblPr>
      <w:tblGrid>
        <w:gridCol w:w="4261"/>
        <w:gridCol w:w="4261"/>
      </w:tblGrid>
      <w:tr w:rsidR="009D31AA" w:rsidTr="000D20AF">
        <w:tc>
          <w:tcPr>
            <w:tcW w:w="4261" w:type="dxa"/>
          </w:tcPr>
          <w:p w:rsidR="009D31AA" w:rsidRPr="00C26273" w:rsidRDefault="009D31AA" w:rsidP="000D20AF">
            <w:pPr>
              <w:jc w:val="center"/>
              <w:rPr>
                <w:b/>
              </w:rPr>
            </w:pPr>
            <w:r w:rsidRPr="00C26273">
              <w:rPr>
                <w:rFonts w:hint="eastAsia"/>
                <w:b/>
              </w:rPr>
              <w:t>项目说明</w:t>
            </w:r>
          </w:p>
        </w:tc>
        <w:tc>
          <w:tcPr>
            <w:tcW w:w="4261" w:type="dxa"/>
          </w:tcPr>
          <w:p w:rsidR="009D31AA" w:rsidRPr="00C26273" w:rsidRDefault="009D31AA" w:rsidP="000D20AF">
            <w:pPr>
              <w:jc w:val="center"/>
              <w:rPr>
                <w:b/>
              </w:rPr>
            </w:pPr>
            <w:r w:rsidRPr="00C26273">
              <w:rPr>
                <w:rFonts w:hint="eastAsia"/>
                <w:b/>
              </w:rPr>
              <w:t>项目内容</w:t>
            </w:r>
          </w:p>
        </w:tc>
      </w:tr>
      <w:tr w:rsidR="009D31AA" w:rsidTr="000D20AF">
        <w:tc>
          <w:tcPr>
            <w:tcW w:w="4261" w:type="dxa"/>
          </w:tcPr>
          <w:p w:rsidR="009D31AA" w:rsidRDefault="009D31AA" w:rsidP="000D20AF">
            <w:pPr>
              <w:jc w:val="center"/>
            </w:pPr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功能代码</w:t>
            </w:r>
          </w:p>
        </w:tc>
        <w:tc>
          <w:tcPr>
            <w:tcW w:w="4261" w:type="dxa"/>
          </w:tcPr>
          <w:p w:rsidR="009D31AA" w:rsidRDefault="00B132F8" w:rsidP="00B132F8">
            <w:pPr>
              <w:jc w:val="center"/>
            </w:pPr>
            <w:r w:rsidRPr="00B132F8">
              <w:t>Credit</w:t>
            </w:r>
            <w:r>
              <w:t>A</w:t>
            </w:r>
            <w:r w:rsidRPr="00B132F8">
              <w:t>ssociated</w:t>
            </w:r>
            <w:r>
              <w:rPr>
                <w:rFonts w:hint="eastAsia"/>
              </w:rPr>
              <w:t>LoanQuery</w:t>
            </w:r>
          </w:p>
        </w:tc>
      </w:tr>
      <w:tr w:rsidR="009D31AA" w:rsidTr="000D20AF">
        <w:tc>
          <w:tcPr>
            <w:tcW w:w="4261" w:type="dxa"/>
          </w:tcPr>
          <w:p w:rsidR="009D31AA" w:rsidRDefault="009D31AA" w:rsidP="000D20AF">
            <w:pPr>
              <w:jc w:val="center"/>
            </w:pPr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功能名</w:t>
            </w:r>
          </w:p>
        </w:tc>
        <w:tc>
          <w:tcPr>
            <w:tcW w:w="4261" w:type="dxa"/>
          </w:tcPr>
          <w:p w:rsidR="009D31AA" w:rsidRDefault="00B132F8" w:rsidP="000D20AF">
            <w:pPr>
              <w:jc w:val="center"/>
            </w:pPr>
            <w:r>
              <w:rPr>
                <w:rFonts w:hint="eastAsia"/>
              </w:rPr>
              <w:t>关联贷款</w:t>
            </w:r>
            <w:proofErr w:type="gramStart"/>
            <w:r>
              <w:rPr>
                <w:rFonts w:hint="eastAsia"/>
              </w:rPr>
              <w:t>押</w:t>
            </w:r>
            <w:proofErr w:type="gramEnd"/>
            <w:r>
              <w:rPr>
                <w:rFonts w:hint="eastAsia"/>
              </w:rPr>
              <w:t>品类型信用卡统计列表查询</w:t>
            </w:r>
          </w:p>
        </w:tc>
      </w:tr>
      <w:tr w:rsidR="009D31AA" w:rsidTr="000D20AF">
        <w:tc>
          <w:tcPr>
            <w:tcW w:w="4261" w:type="dxa"/>
          </w:tcPr>
          <w:p w:rsidR="009D31AA" w:rsidRDefault="009D31AA" w:rsidP="000D20AF">
            <w:pPr>
              <w:jc w:val="center"/>
            </w:pPr>
            <w:r>
              <w:rPr>
                <w:rFonts w:hint="eastAsia"/>
              </w:rPr>
              <w:t>输入接口</w:t>
            </w:r>
          </w:p>
        </w:tc>
        <w:tc>
          <w:tcPr>
            <w:tcW w:w="4261" w:type="dxa"/>
          </w:tcPr>
          <w:p w:rsidR="009D31AA" w:rsidRDefault="009D31AA" w:rsidP="000D20AF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9D31AA" w:rsidTr="000D20AF">
        <w:tc>
          <w:tcPr>
            <w:tcW w:w="4261" w:type="dxa"/>
          </w:tcPr>
          <w:p w:rsidR="009D31AA" w:rsidRDefault="009D31AA" w:rsidP="000D20AF">
            <w:pPr>
              <w:jc w:val="center"/>
            </w:pPr>
            <w:r>
              <w:rPr>
                <w:rFonts w:hint="eastAsia"/>
              </w:rPr>
              <w:t>输出接口</w:t>
            </w:r>
          </w:p>
        </w:tc>
        <w:tc>
          <w:tcPr>
            <w:tcW w:w="4261" w:type="dxa"/>
          </w:tcPr>
          <w:p w:rsidR="009D31AA" w:rsidRDefault="009D31AA" w:rsidP="000D20AF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9D31AA" w:rsidTr="000D20AF">
        <w:tc>
          <w:tcPr>
            <w:tcW w:w="4261" w:type="dxa"/>
          </w:tcPr>
          <w:p w:rsidR="009D31AA" w:rsidRDefault="009D31AA" w:rsidP="000D20AF">
            <w:pPr>
              <w:jc w:val="center"/>
            </w:pPr>
            <w:r>
              <w:rPr>
                <w:rFonts w:hint="eastAsia"/>
              </w:rPr>
              <w:t>文档编写人员</w:t>
            </w:r>
          </w:p>
        </w:tc>
        <w:tc>
          <w:tcPr>
            <w:tcW w:w="4261" w:type="dxa"/>
          </w:tcPr>
          <w:p w:rsidR="009D31AA" w:rsidRDefault="009D31AA" w:rsidP="000D20AF">
            <w:pPr>
              <w:jc w:val="center"/>
            </w:pPr>
            <w:r>
              <w:rPr>
                <w:rFonts w:hint="eastAsia"/>
              </w:rPr>
              <w:t>陈海明</w:t>
            </w:r>
          </w:p>
        </w:tc>
      </w:tr>
      <w:tr w:rsidR="009D31AA" w:rsidTr="000D20AF">
        <w:tc>
          <w:tcPr>
            <w:tcW w:w="4261" w:type="dxa"/>
          </w:tcPr>
          <w:p w:rsidR="009D31AA" w:rsidRDefault="009D31AA" w:rsidP="000D20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4261" w:type="dxa"/>
          </w:tcPr>
          <w:p w:rsidR="009D31AA" w:rsidRDefault="009D31AA" w:rsidP="000D20AF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9D31AA" w:rsidRPr="003C0094" w:rsidRDefault="009D31AA" w:rsidP="009D31AA">
      <w:pPr>
        <w:rPr>
          <w:b/>
        </w:rPr>
      </w:pPr>
      <w:r w:rsidRPr="003C0094">
        <w:rPr>
          <w:rFonts w:hint="eastAsia"/>
          <w:b/>
        </w:rPr>
        <w:t>业务描述</w:t>
      </w:r>
    </w:p>
    <w:p w:rsidR="009D31AA" w:rsidRPr="00446FD3" w:rsidRDefault="00B132F8" w:rsidP="00B132F8">
      <w:pPr>
        <w:ind w:firstLineChars="200" w:firstLine="480"/>
      </w:pPr>
      <w:r>
        <w:rPr>
          <w:rFonts w:hint="eastAsia"/>
        </w:rPr>
        <w:t>关联贷款</w:t>
      </w:r>
      <w:proofErr w:type="gramStart"/>
      <w:r>
        <w:rPr>
          <w:rFonts w:hint="eastAsia"/>
        </w:rPr>
        <w:t>押</w:t>
      </w:r>
      <w:proofErr w:type="gramEnd"/>
      <w:r>
        <w:rPr>
          <w:rFonts w:hint="eastAsia"/>
        </w:rPr>
        <w:t>品类型信用卡统计列表查询</w:t>
      </w:r>
    </w:p>
    <w:p w:rsidR="009D31AA" w:rsidRDefault="009D31AA" w:rsidP="009D31AA">
      <w:pPr>
        <w:rPr>
          <w:b/>
        </w:rPr>
      </w:pPr>
      <w:r w:rsidRPr="003C0094">
        <w:rPr>
          <w:rFonts w:hint="eastAsia"/>
          <w:b/>
        </w:rPr>
        <w:t>输入画面</w:t>
      </w:r>
    </w:p>
    <w:p w:rsidR="00ED2838" w:rsidRPr="003C0094" w:rsidRDefault="00ED2838" w:rsidP="009D31AA">
      <w:pPr>
        <w:rPr>
          <w:b/>
        </w:rPr>
      </w:pPr>
    </w:p>
    <w:tbl>
      <w:tblPr>
        <w:tblW w:w="9600" w:type="dxa"/>
        <w:tblInd w:w="98" w:type="dxa"/>
        <w:tblLook w:val="04A0"/>
      </w:tblPr>
      <w:tblGrid>
        <w:gridCol w:w="719"/>
        <w:gridCol w:w="1201"/>
        <w:gridCol w:w="622"/>
        <w:gridCol w:w="1224"/>
        <w:gridCol w:w="1224"/>
        <w:gridCol w:w="621"/>
        <w:gridCol w:w="1223"/>
        <w:gridCol w:w="922"/>
        <w:gridCol w:w="621"/>
        <w:gridCol w:w="1223"/>
      </w:tblGrid>
      <w:tr w:rsidR="00ED2838" w:rsidRPr="00ED2838" w:rsidTr="00ED2838">
        <w:trPr>
          <w:trHeight w:val="280"/>
        </w:trPr>
        <w:tc>
          <w:tcPr>
            <w:tcW w:w="719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b/>
                <w:bCs/>
                <w:color w:val="000000"/>
                <w:kern w:val="0"/>
                <w:sz w:val="22"/>
              </w:rPr>
            </w:pPr>
            <w:r w:rsidRPr="00ED2838">
              <w:rPr>
                <w:rFonts w:ascii="方正仿宋_GBK" w:eastAsia="方正仿宋_GBK" w:hAnsi="宋体" w:cs="宋体" w:hint="eastAsia"/>
                <w:b/>
                <w:bCs/>
                <w:color w:val="000000"/>
                <w:kern w:val="0"/>
                <w:sz w:val="22"/>
              </w:rPr>
              <w:t>分支行</w:t>
            </w:r>
          </w:p>
        </w:tc>
        <w:tc>
          <w:tcPr>
            <w:tcW w:w="1201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b/>
                <w:bCs/>
                <w:color w:val="000000"/>
                <w:kern w:val="0"/>
                <w:sz w:val="22"/>
              </w:rPr>
            </w:pPr>
            <w:r w:rsidRPr="00ED2838">
              <w:rPr>
                <w:rFonts w:ascii="方正仿宋_GBK" w:eastAsia="方正仿宋_GBK" w:hAnsi="宋体" w:cs="宋体" w:hint="eastAsia"/>
                <w:b/>
                <w:bCs/>
                <w:color w:val="000000"/>
                <w:kern w:val="0"/>
                <w:sz w:val="22"/>
              </w:rPr>
              <w:t>卡总量</w:t>
            </w:r>
          </w:p>
        </w:tc>
        <w:tc>
          <w:tcPr>
            <w:tcW w:w="768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b/>
                <w:bCs/>
                <w:color w:val="000000"/>
                <w:kern w:val="0"/>
                <w:sz w:val="22"/>
              </w:rPr>
            </w:pPr>
            <w:r w:rsidRPr="00ED2838">
              <w:rPr>
                <w:rFonts w:ascii="方正仿宋_GBK" w:eastAsia="方正仿宋_GBK" w:hAnsi="宋体" w:cs="宋体" w:hint="eastAsia"/>
                <w:b/>
                <w:bCs/>
                <w:color w:val="000000"/>
                <w:kern w:val="0"/>
                <w:sz w:val="22"/>
              </w:rPr>
              <w:t>未出库</w:t>
            </w:r>
          </w:p>
        </w:tc>
      </w:tr>
      <w:tr w:rsidR="00ED2838" w:rsidRPr="00ED2838" w:rsidTr="00ED2838">
        <w:trPr>
          <w:trHeight w:val="280"/>
        </w:trPr>
        <w:tc>
          <w:tcPr>
            <w:tcW w:w="719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rPr>
                <w:rFonts w:ascii="方正仿宋_GBK" w:eastAsia="方正仿宋_GBK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201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rPr>
                <w:rFonts w:ascii="方正仿宋_GBK" w:eastAsia="方正仿宋_GBK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>卡量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>授信总额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>透支总额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>排名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>不良金额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>不良率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>排名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>逾期金额</w:t>
            </w:r>
          </w:p>
        </w:tc>
      </w:tr>
      <w:tr w:rsidR="00ED2838" w:rsidRPr="00ED2838" w:rsidTr="00ED2838">
        <w:trPr>
          <w:trHeight w:val="280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>1月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D2838" w:rsidRPr="00ED2838" w:rsidTr="00ED2838">
        <w:trPr>
          <w:trHeight w:val="280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>2月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D2838" w:rsidRPr="00ED2838" w:rsidTr="00ED2838">
        <w:trPr>
          <w:trHeight w:val="280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>3月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D2838" w:rsidRPr="00ED2838" w:rsidTr="00ED2838">
        <w:trPr>
          <w:trHeight w:val="280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>4月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D2838" w:rsidRPr="00ED2838" w:rsidTr="00ED2838">
        <w:trPr>
          <w:trHeight w:val="280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>5月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D2838" w:rsidRPr="00ED2838" w:rsidTr="00ED2838">
        <w:trPr>
          <w:trHeight w:val="280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>6月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D2838" w:rsidRPr="00ED2838" w:rsidTr="00ED2838">
        <w:trPr>
          <w:trHeight w:val="280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>7月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D2838" w:rsidRPr="00ED2838" w:rsidTr="00ED2838">
        <w:trPr>
          <w:trHeight w:val="280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lastRenderedPageBreak/>
              <w:t>8月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D2838" w:rsidRPr="00ED2838" w:rsidTr="00ED2838">
        <w:trPr>
          <w:trHeight w:val="280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>9月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D2838" w:rsidRPr="00ED2838" w:rsidTr="00ED2838">
        <w:trPr>
          <w:trHeight w:val="280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>10月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D2838" w:rsidRPr="00ED2838" w:rsidTr="00ED2838">
        <w:trPr>
          <w:trHeight w:val="280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>11月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D2838" w:rsidRPr="00ED2838" w:rsidTr="00ED2838">
        <w:trPr>
          <w:trHeight w:val="280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>12月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D2838" w:rsidRPr="00ED2838" w:rsidTr="00ED2838">
        <w:trPr>
          <w:trHeight w:val="290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b/>
                <w:bCs/>
                <w:color w:val="000000"/>
                <w:kern w:val="0"/>
                <w:sz w:val="22"/>
              </w:rPr>
            </w:pPr>
            <w:r w:rsidRPr="00ED2838">
              <w:rPr>
                <w:rFonts w:ascii="方正仿宋_GBK" w:eastAsia="方正仿宋_GBK" w:hAnsi="宋体" w:cs="宋体" w:hint="eastAsia"/>
                <w:b/>
                <w:bCs/>
                <w:color w:val="000000"/>
                <w:kern w:val="0"/>
                <w:sz w:val="22"/>
              </w:rPr>
              <w:t>汇总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D2838" w:rsidRPr="00ED2838" w:rsidRDefault="00ED2838" w:rsidP="00ED2838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8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ED2838" w:rsidRDefault="00ED2838" w:rsidP="00B132F8">
      <w:pPr>
        <w:ind w:firstLineChars="100" w:firstLine="240"/>
        <w:rPr>
          <w:noProof/>
        </w:rPr>
      </w:pPr>
    </w:p>
    <w:p w:rsidR="00B132F8" w:rsidRDefault="00B132F8" w:rsidP="00B132F8">
      <w:pPr>
        <w:ind w:firstLineChars="100" w:firstLine="240"/>
      </w:pPr>
      <w:r>
        <w:rPr>
          <w:rFonts w:hint="eastAsia"/>
          <w:noProof/>
        </w:rPr>
        <w:t xml:space="preserve"> </w:t>
      </w:r>
    </w:p>
    <w:p w:rsidR="009D31AA" w:rsidRDefault="009D31AA" w:rsidP="00B132F8">
      <w:pPr>
        <w:ind w:firstLineChars="100" w:firstLine="240"/>
      </w:pPr>
    </w:p>
    <w:p w:rsidR="009D31AA" w:rsidRPr="003C0094" w:rsidRDefault="009D31AA" w:rsidP="009D31AA">
      <w:pPr>
        <w:rPr>
          <w:b/>
        </w:rPr>
      </w:pPr>
      <w:r w:rsidRPr="003C0094">
        <w:rPr>
          <w:rFonts w:hint="eastAsia"/>
          <w:b/>
        </w:rPr>
        <w:t>输出画面</w:t>
      </w:r>
    </w:p>
    <w:p w:rsidR="009D31AA" w:rsidRPr="00446FD3" w:rsidRDefault="009D31AA" w:rsidP="009D31AA">
      <w:pPr>
        <w:ind w:firstLine="470"/>
        <w:rPr>
          <w:b/>
        </w:rPr>
      </w:pPr>
      <w:r>
        <w:rPr>
          <w:rFonts w:hint="eastAsia"/>
          <w:b/>
        </w:rPr>
        <w:t xml:space="preserve">   </w:t>
      </w:r>
      <w:r w:rsidRPr="00693E5F">
        <w:rPr>
          <w:rFonts w:hint="eastAsia"/>
        </w:rPr>
        <w:t>见输入画面</w:t>
      </w:r>
    </w:p>
    <w:p w:rsidR="009D31AA" w:rsidRDefault="009D31AA" w:rsidP="009D31AA">
      <w:pPr>
        <w:rPr>
          <w:b/>
        </w:rPr>
      </w:pPr>
      <w:r w:rsidRPr="003C0094">
        <w:rPr>
          <w:rFonts w:hint="eastAsia"/>
          <w:b/>
        </w:rPr>
        <w:t>输入接口</w:t>
      </w:r>
    </w:p>
    <w:p w:rsidR="006F2B53" w:rsidRPr="003C0094" w:rsidRDefault="006F2B53" w:rsidP="009D31AA">
      <w:pPr>
        <w:rPr>
          <w:b/>
        </w:rPr>
      </w:pPr>
    </w:p>
    <w:tbl>
      <w:tblPr>
        <w:tblStyle w:val="a3"/>
        <w:tblW w:w="8201" w:type="dxa"/>
        <w:tblLook w:val="04A0"/>
      </w:tblPr>
      <w:tblGrid>
        <w:gridCol w:w="709"/>
        <w:gridCol w:w="1276"/>
        <w:gridCol w:w="1417"/>
        <w:gridCol w:w="1134"/>
        <w:gridCol w:w="1560"/>
        <w:gridCol w:w="1275"/>
        <w:gridCol w:w="830"/>
      </w:tblGrid>
      <w:tr w:rsidR="009D31AA" w:rsidTr="006F2B53">
        <w:tc>
          <w:tcPr>
            <w:tcW w:w="709" w:type="dxa"/>
            <w:shd w:val="clear" w:color="auto" w:fill="A6A6A6" w:themeFill="background1" w:themeFillShade="A6"/>
          </w:tcPr>
          <w:p w:rsidR="009D31AA" w:rsidRPr="00665875" w:rsidRDefault="009D31AA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序号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:rsidR="009D31AA" w:rsidRPr="00665875" w:rsidRDefault="009D31AA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核心字段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:rsidR="009D31AA" w:rsidRPr="00665875" w:rsidRDefault="009D31AA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英文字段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9D31AA" w:rsidRPr="00665875" w:rsidRDefault="009D31AA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类型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:rsidR="009D31AA" w:rsidRPr="00665875" w:rsidRDefault="009D31AA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字段描述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:rsidR="009D31AA" w:rsidRPr="00665875" w:rsidRDefault="009D31AA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是否必输</w:t>
            </w:r>
          </w:p>
        </w:tc>
        <w:tc>
          <w:tcPr>
            <w:tcW w:w="830" w:type="dxa"/>
            <w:shd w:val="clear" w:color="auto" w:fill="A6A6A6" w:themeFill="background1" w:themeFillShade="A6"/>
          </w:tcPr>
          <w:p w:rsidR="009D31AA" w:rsidRPr="00665875" w:rsidRDefault="009D31AA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备注</w:t>
            </w:r>
          </w:p>
        </w:tc>
      </w:tr>
      <w:tr w:rsidR="009D31AA" w:rsidTr="006F2B53">
        <w:tc>
          <w:tcPr>
            <w:tcW w:w="709" w:type="dxa"/>
          </w:tcPr>
          <w:p w:rsidR="009D31AA" w:rsidRPr="00665875" w:rsidRDefault="009D31AA" w:rsidP="000D20AF">
            <w:r w:rsidRPr="00665875"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9D31AA" w:rsidRDefault="00AC2FAC" w:rsidP="000D20AF">
            <w:r>
              <w:rPr>
                <w:rFonts w:hint="eastAsia"/>
              </w:rPr>
              <w:t>分支行编号</w:t>
            </w:r>
          </w:p>
        </w:tc>
        <w:tc>
          <w:tcPr>
            <w:tcW w:w="1417" w:type="dxa"/>
          </w:tcPr>
          <w:p w:rsidR="009D31AA" w:rsidRDefault="009D31AA" w:rsidP="000D20AF"/>
        </w:tc>
        <w:tc>
          <w:tcPr>
            <w:tcW w:w="1134" w:type="dxa"/>
          </w:tcPr>
          <w:p w:rsidR="009D31AA" w:rsidRDefault="009D31AA" w:rsidP="000D20AF"/>
        </w:tc>
        <w:tc>
          <w:tcPr>
            <w:tcW w:w="1560" w:type="dxa"/>
          </w:tcPr>
          <w:p w:rsidR="009D31AA" w:rsidRDefault="009D31AA" w:rsidP="000D20AF"/>
        </w:tc>
        <w:tc>
          <w:tcPr>
            <w:tcW w:w="1275" w:type="dxa"/>
          </w:tcPr>
          <w:p w:rsidR="009D31AA" w:rsidRDefault="009D31AA" w:rsidP="000D20AF">
            <w:r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9D31AA" w:rsidRDefault="009D31AA" w:rsidP="000D20AF"/>
        </w:tc>
      </w:tr>
      <w:tr w:rsidR="009D31AA" w:rsidTr="006F2B53">
        <w:tc>
          <w:tcPr>
            <w:tcW w:w="709" w:type="dxa"/>
          </w:tcPr>
          <w:p w:rsidR="009D31AA" w:rsidRDefault="009D31AA" w:rsidP="000D20AF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9D31AA" w:rsidRDefault="00AC2FAC" w:rsidP="000D20AF">
            <w:r>
              <w:rPr>
                <w:rFonts w:hint="eastAsia"/>
              </w:rPr>
              <w:t>分支行名称</w:t>
            </w:r>
          </w:p>
        </w:tc>
        <w:tc>
          <w:tcPr>
            <w:tcW w:w="1417" w:type="dxa"/>
          </w:tcPr>
          <w:p w:rsidR="009D31AA" w:rsidRDefault="009D31AA" w:rsidP="000D20AF"/>
        </w:tc>
        <w:tc>
          <w:tcPr>
            <w:tcW w:w="1134" w:type="dxa"/>
          </w:tcPr>
          <w:p w:rsidR="009D31AA" w:rsidRDefault="009D31AA" w:rsidP="000D20AF"/>
        </w:tc>
        <w:tc>
          <w:tcPr>
            <w:tcW w:w="1560" w:type="dxa"/>
          </w:tcPr>
          <w:p w:rsidR="009D31AA" w:rsidRDefault="009D31AA" w:rsidP="000D20AF"/>
        </w:tc>
        <w:tc>
          <w:tcPr>
            <w:tcW w:w="1275" w:type="dxa"/>
          </w:tcPr>
          <w:p w:rsidR="009D31AA" w:rsidRDefault="009D31AA" w:rsidP="000D20AF">
            <w:r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9D31AA" w:rsidRDefault="009D31AA" w:rsidP="000D20AF"/>
        </w:tc>
      </w:tr>
    </w:tbl>
    <w:p w:rsidR="009D31AA" w:rsidRDefault="009D31AA" w:rsidP="009D31AA">
      <w:pPr>
        <w:ind w:firstLine="470"/>
      </w:pPr>
    </w:p>
    <w:p w:rsidR="009D31AA" w:rsidRPr="003C0094" w:rsidRDefault="009D31AA" w:rsidP="009D31AA">
      <w:pPr>
        <w:rPr>
          <w:b/>
        </w:rPr>
      </w:pPr>
      <w:r w:rsidRPr="003C0094">
        <w:rPr>
          <w:rFonts w:hint="eastAsia"/>
          <w:b/>
        </w:rPr>
        <w:t>输出接口</w:t>
      </w:r>
    </w:p>
    <w:p w:rsidR="009D31AA" w:rsidRDefault="009D31AA" w:rsidP="009D31AA">
      <w:pPr>
        <w:ind w:firstLine="470"/>
      </w:pPr>
      <w:r>
        <w:rPr>
          <w:rFonts w:hint="eastAsia"/>
        </w:rPr>
        <w:t xml:space="preserve"> </w:t>
      </w:r>
    </w:p>
    <w:tbl>
      <w:tblPr>
        <w:tblStyle w:val="a3"/>
        <w:tblW w:w="8201" w:type="dxa"/>
        <w:tblLook w:val="04A0"/>
      </w:tblPr>
      <w:tblGrid>
        <w:gridCol w:w="709"/>
        <w:gridCol w:w="1276"/>
        <w:gridCol w:w="1417"/>
        <w:gridCol w:w="1134"/>
        <w:gridCol w:w="1560"/>
        <w:gridCol w:w="1275"/>
        <w:gridCol w:w="830"/>
      </w:tblGrid>
      <w:tr w:rsidR="009D31AA" w:rsidRPr="00665875" w:rsidTr="000A1100">
        <w:tc>
          <w:tcPr>
            <w:tcW w:w="709" w:type="dxa"/>
            <w:shd w:val="clear" w:color="auto" w:fill="A6A6A6" w:themeFill="background1" w:themeFillShade="A6"/>
          </w:tcPr>
          <w:p w:rsidR="009D31AA" w:rsidRPr="00665875" w:rsidRDefault="009D31AA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序号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:rsidR="009D31AA" w:rsidRPr="00665875" w:rsidRDefault="009D31AA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核心字段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:rsidR="009D31AA" w:rsidRPr="00665875" w:rsidRDefault="009D31AA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英文字段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9D31AA" w:rsidRPr="00665875" w:rsidRDefault="009D31AA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类型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:rsidR="009D31AA" w:rsidRPr="00665875" w:rsidRDefault="009D31AA" w:rsidP="000D20AF">
            <w:pPr>
              <w:rPr>
                <w:b/>
              </w:rPr>
            </w:pPr>
            <w:r>
              <w:rPr>
                <w:rFonts w:hint="eastAsia"/>
                <w:b/>
              </w:rPr>
              <w:t>取值范围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:rsidR="009D31AA" w:rsidRPr="00665875" w:rsidRDefault="009D31AA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是否必输</w:t>
            </w:r>
          </w:p>
        </w:tc>
        <w:tc>
          <w:tcPr>
            <w:tcW w:w="830" w:type="dxa"/>
            <w:shd w:val="clear" w:color="auto" w:fill="A6A6A6" w:themeFill="background1" w:themeFillShade="A6"/>
          </w:tcPr>
          <w:p w:rsidR="009D31AA" w:rsidRPr="00665875" w:rsidRDefault="009D31AA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备注</w:t>
            </w:r>
          </w:p>
        </w:tc>
      </w:tr>
      <w:tr w:rsidR="009D31AA" w:rsidTr="000A1100">
        <w:tc>
          <w:tcPr>
            <w:tcW w:w="709" w:type="dxa"/>
          </w:tcPr>
          <w:p w:rsidR="009D31AA" w:rsidRPr="00665875" w:rsidRDefault="009D31AA" w:rsidP="000D20AF">
            <w:r w:rsidRPr="00665875"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9D31AA" w:rsidRDefault="000A1100" w:rsidP="000D20AF">
            <w:r w:rsidRPr="000A1100">
              <w:rPr>
                <w:rFonts w:hint="eastAsia"/>
              </w:rPr>
              <w:t>分支行</w:t>
            </w:r>
          </w:p>
        </w:tc>
        <w:tc>
          <w:tcPr>
            <w:tcW w:w="1417" w:type="dxa"/>
          </w:tcPr>
          <w:p w:rsidR="009D31AA" w:rsidRDefault="009D31AA" w:rsidP="000D20AF"/>
        </w:tc>
        <w:tc>
          <w:tcPr>
            <w:tcW w:w="1134" w:type="dxa"/>
          </w:tcPr>
          <w:p w:rsidR="009D31AA" w:rsidRDefault="009D31AA" w:rsidP="000D20AF"/>
        </w:tc>
        <w:tc>
          <w:tcPr>
            <w:tcW w:w="1560" w:type="dxa"/>
          </w:tcPr>
          <w:p w:rsidR="009D31AA" w:rsidRDefault="009D31AA" w:rsidP="000D20AF"/>
        </w:tc>
        <w:tc>
          <w:tcPr>
            <w:tcW w:w="1275" w:type="dxa"/>
          </w:tcPr>
          <w:p w:rsidR="009D31AA" w:rsidRDefault="009D31AA" w:rsidP="000D20AF">
            <w:r w:rsidRPr="00E56DB4"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9D31AA" w:rsidRDefault="009D31AA" w:rsidP="000D20AF"/>
        </w:tc>
      </w:tr>
      <w:tr w:rsidR="009D31AA" w:rsidTr="000A1100">
        <w:tc>
          <w:tcPr>
            <w:tcW w:w="709" w:type="dxa"/>
          </w:tcPr>
          <w:p w:rsidR="009D31AA" w:rsidRDefault="009D31AA" w:rsidP="000D20AF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9D31AA" w:rsidRDefault="000A1100" w:rsidP="000D20AF">
            <w:r w:rsidRPr="000A1100">
              <w:rPr>
                <w:rFonts w:hint="eastAsia"/>
              </w:rPr>
              <w:t>卡总量</w:t>
            </w:r>
          </w:p>
        </w:tc>
        <w:tc>
          <w:tcPr>
            <w:tcW w:w="1417" w:type="dxa"/>
          </w:tcPr>
          <w:p w:rsidR="009D31AA" w:rsidRDefault="009D31AA" w:rsidP="000D20AF"/>
        </w:tc>
        <w:tc>
          <w:tcPr>
            <w:tcW w:w="1134" w:type="dxa"/>
          </w:tcPr>
          <w:p w:rsidR="009D31AA" w:rsidRDefault="009D31AA" w:rsidP="000D20AF"/>
        </w:tc>
        <w:tc>
          <w:tcPr>
            <w:tcW w:w="1560" w:type="dxa"/>
          </w:tcPr>
          <w:p w:rsidR="009D31AA" w:rsidRDefault="009D31AA" w:rsidP="000D20AF"/>
        </w:tc>
        <w:tc>
          <w:tcPr>
            <w:tcW w:w="1275" w:type="dxa"/>
          </w:tcPr>
          <w:p w:rsidR="009D31AA" w:rsidRDefault="009D31AA" w:rsidP="000D20AF">
            <w:r w:rsidRPr="00E56DB4"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9D31AA" w:rsidRDefault="009D31AA" w:rsidP="000D20AF"/>
        </w:tc>
      </w:tr>
      <w:tr w:rsidR="009D31AA" w:rsidTr="000A1100">
        <w:tc>
          <w:tcPr>
            <w:tcW w:w="709" w:type="dxa"/>
          </w:tcPr>
          <w:p w:rsidR="009D31AA" w:rsidRDefault="009D31AA" w:rsidP="000D20AF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9D31AA" w:rsidRDefault="009D31AA" w:rsidP="000D20AF">
            <w:r>
              <w:rPr>
                <w:rFonts w:hint="eastAsia"/>
              </w:rPr>
              <w:t>岗位级别</w:t>
            </w:r>
          </w:p>
        </w:tc>
        <w:tc>
          <w:tcPr>
            <w:tcW w:w="1417" w:type="dxa"/>
          </w:tcPr>
          <w:p w:rsidR="009D31AA" w:rsidRDefault="009D31AA" w:rsidP="000D20AF"/>
        </w:tc>
        <w:tc>
          <w:tcPr>
            <w:tcW w:w="1134" w:type="dxa"/>
          </w:tcPr>
          <w:p w:rsidR="009D31AA" w:rsidRDefault="009D31AA" w:rsidP="000D20AF"/>
        </w:tc>
        <w:tc>
          <w:tcPr>
            <w:tcW w:w="1560" w:type="dxa"/>
          </w:tcPr>
          <w:p w:rsidR="009D31AA" w:rsidRDefault="009D31AA" w:rsidP="000D20AF"/>
        </w:tc>
        <w:tc>
          <w:tcPr>
            <w:tcW w:w="1275" w:type="dxa"/>
          </w:tcPr>
          <w:p w:rsidR="009D31AA" w:rsidRDefault="009D31AA" w:rsidP="000D20AF">
            <w:r w:rsidRPr="00E56DB4"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9D31AA" w:rsidRDefault="009D31AA" w:rsidP="000D20AF"/>
        </w:tc>
      </w:tr>
      <w:tr w:rsidR="009D31AA" w:rsidTr="000A1100">
        <w:tc>
          <w:tcPr>
            <w:tcW w:w="709" w:type="dxa"/>
          </w:tcPr>
          <w:p w:rsidR="009D31AA" w:rsidRDefault="009D31AA" w:rsidP="000D20AF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9D31AA" w:rsidRDefault="009D31AA" w:rsidP="000D20AF">
            <w:r>
              <w:rPr>
                <w:rFonts w:hint="eastAsia"/>
              </w:rPr>
              <w:t>岗位类别</w:t>
            </w:r>
          </w:p>
        </w:tc>
        <w:tc>
          <w:tcPr>
            <w:tcW w:w="1417" w:type="dxa"/>
          </w:tcPr>
          <w:p w:rsidR="009D31AA" w:rsidRDefault="009D31AA" w:rsidP="000D20AF"/>
        </w:tc>
        <w:tc>
          <w:tcPr>
            <w:tcW w:w="1134" w:type="dxa"/>
          </w:tcPr>
          <w:p w:rsidR="009D31AA" w:rsidRDefault="009D31AA" w:rsidP="000D20AF"/>
        </w:tc>
        <w:tc>
          <w:tcPr>
            <w:tcW w:w="1560" w:type="dxa"/>
          </w:tcPr>
          <w:p w:rsidR="009D31AA" w:rsidRDefault="009D31AA" w:rsidP="000D20AF"/>
        </w:tc>
        <w:tc>
          <w:tcPr>
            <w:tcW w:w="1275" w:type="dxa"/>
          </w:tcPr>
          <w:p w:rsidR="009D31AA" w:rsidRDefault="009D31AA" w:rsidP="000D20AF">
            <w:r w:rsidRPr="00E56DB4"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9D31AA" w:rsidRDefault="009D31AA" w:rsidP="000D20AF"/>
        </w:tc>
      </w:tr>
      <w:tr w:rsidR="006E7D9C" w:rsidTr="000A1100">
        <w:tc>
          <w:tcPr>
            <w:tcW w:w="709" w:type="dxa"/>
          </w:tcPr>
          <w:p w:rsidR="006E7D9C" w:rsidRDefault="006E7D9C" w:rsidP="000D20AF"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6E7D9C" w:rsidRDefault="006E7D9C" w:rsidP="000D20AF">
            <w:r>
              <w:rPr>
                <w:rFonts w:hint="eastAsia"/>
              </w:rPr>
              <w:t>状态</w:t>
            </w:r>
          </w:p>
        </w:tc>
        <w:tc>
          <w:tcPr>
            <w:tcW w:w="1417" w:type="dxa"/>
          </w:tcPr>
          <w:p w:rsidR="006E7D9C" w:rsidRDefault="006E7D9C" w:rsidP="000D20AF"/>
        </w:tc>
        <w:tc>
          <w:tcPr>
            <w:tcW w:w="1134" w:type="dxa"/>
          </w:tcPr>
          <w:p w:rsidR="006E7D9C" w:rsidRDefault="006E7D9C" w:rsidP="000D20AF"/>
        </w:tc>
        <w:tc>
          <w:tcPr>
            <w:tcW w:w="1560" w:type="dxa"/>
          </w:tcPr>
          <w:p w:rsidR="006E7D9C" w:rsidRDefault="006E7D9C" w:rsidP="000D20AF"/>
        </w:tc>
        <w:tc>
          <w:tcPr>
            <w:tcW w:w="1275" w:type="dxa"/>
          </w:tcPr>
          <w:p w:rsidR="006E7D9C" w:rsidRDefault="006E7D9C">
            <w:r w:rsidRPr="00D464D9"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6E7D9C" w:rsidRDefault="006E7D9C" w:rsidP="000D20AF"/>
        </w:tc>
      </w:tr>
      <w:tr w:rsidR="006E7D9C" w:rsidTr="000A1100">
        <w:tc>
          <w:tcPr>
            <w:tcW w:w="709" w:type="dxa"/>
          </w:tcPr>
          <w:p w:rsidR="006E7D9C" w:rsidRDefault="006E7D9C" w:rsidP="000D20AF"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6E7D9C" w:rsidRDefault="006E7D9C" w:rsidP="000D20AF">
            <w:r w:rsidRPr="000A1100">
              <w:rPr>
                <w:rFonts w:hint="eastAsia"/>
              </w:rPr>
              <w:t>卡量</w:t>
            </w:r>
          </w:p>
        </w:tc>
        <w:tc>
          <w:tcPr>
            <w:tcW w:w="1417" w:type="dxa"/>
          </w:tcPr>
          <w:p w:rsidR="006E7D9C" w:rsidRDefault="006E7D9C" w:rsidP="000D20AF"/>
        </w:tc>
        <w:tc>
          <w:tcPr>
            <w:tcW w:w="1134" w:type="dxa"/>
          </w:tcPr>
          <w:p w:rsidR="006E7D9C" w:rsidRDefault="006E7D9C" w:rsidP="000D20AF"/>
        </w:tc>
        <w:tc>
          <w:tcPr>
            <w:tcW w:w="1560" w:type="dxa"/>
          </w:tcPr>
          <w:p w:rsidR="006E7D9C" w:rsidRDefault="006E7D9C" w:rsidP="000D20AF"/>
        </w:tc>
        <w:tc>
          <w:tcPr>
            <w:tcW w:w="1275" w:type="dxa"/>
          </w:tcPr>
          <w:p w:rsidR="006E7D9C" w:rsidRDefault="006E7D9C">
            <w:r w:rsidRPr="00D464D9"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6E7D9C" w:rsidRDefault="006E7D9C" w:rsidP="000D20AF"/>
        </w:tc>
      </w:tr>
      <w:tr w:rsidR="006E7D9C" w:rsidTr="000A1100">
        <w:tc>
          <w:tcPr>
            <w:tcW w:w="709" w:type="dxa"/>
          </w:tcPr>
          <w:p w:rsidR="006E7D9C" w:rsidRDefault="006E7D9C" w:rsidP="000D20AF"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6E7D9C" w:rsidRDefault="006E7D9C" w:rsidP="000D20AF">
            <w:r w:rsidRPr="000A1100">
              <w:rPr>
                <w:rFonts w:hint="eastAsia"/>
              </w:rPr>
              <w:t>授信总额</w:t>
            </w:r>
          </w:p>
        </w:tc>
        <w:tc>
          <w:tcPr>
            <w:tcW w:w="1417" w:type="dxa"/>
          </w:tcPr>
          <w:p w:rsidR="006E7D9C" w:rsidRDefault="006E7D9C" w:rsidP="000D20AF"/>
        </w:tc>
        <w:tc>
          <w:tcPr>
            <w:tcW w:w="1134" w:type="dxa"/>
          </w:tcPr>
          <w:p w:rsidR="006E7D9C" w:rsidRDefault="006E7D9C" w:rsidP="000D20AF"/>
        </w:tc>
        <w:tc>
          <w:tcPr>
            <w:tcW w:w="1560" w:type="dxa"/>
          </w:tcPr>
          <w:p w:rsidR="006E7D9C" w:rsidRDefault="006E7D9C" w:rsidP="000D20AF"/>
        </w:tc>
        <w:tc>
          <w:tcPr>
            <w:tcW w:w="1275" w:type="dxa"/>
          </w:tcPr>
          <w:p w:rsidR="006E7D9C" w:rsidRDefault="006E7D9C">
            <w:r w:rsidRPr="00D464D9"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6E7D9C" w:rsidRDefault="006E7D9C" w:rsidP="000D20AF"/>
        </w:tc>
      </w:tr>
      <w:tr w:rsidR="006E7D9C" w:rsidTr="000A1100">
        <w:tc>
          <w:tcPr>
            <w:tcW w:w="709" w:type="dxa"/>
          </w:tcPr>
          <w:p w:rsidR="006E7D9C" w:rsidRDefault="006E7D9C" w:rsidP="000D20AF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6E7D9C" w:rsidRDefault="006E7D9C" w:rsidP="000D20AF">
            <w:r w:rsidRPr="000A1100">
              <w:rPr>
                <w:rFonts w:hint="eastAsia"/>
              </w:rPr>
              <w:t>透支总额</w:t>
            </w:r>
          </w:p>
        </w:tc>
        <w:tc>
          <w:tcPr>
            <w:tcW w:w="1417" w:type="dxa"/>
          </w:tcPr>
          <w:p w:rsidR="006E7D9C" w:rsidRDefault="006E7D9C" w:rsidP="000D20AF"/>
        </w:tc>
        <w:tc>
          <w:tcPr>
            <w:tcW w:w="1134" w:type="dxa"/>
          </w:tcPr>
          <w:p w:rsidR="006E7D9C" w:rsidRDefault="006E7D9C" w:rsidP="000D20AF"/>
        </w:tc>
        <w:tc>
          <w:tcPr>
            <w:tcW w:w="1560" w:type="dxa"/>
          </w:tcPr>
          <w:p w:rsidR="006E7D9C" w:rsidRDefault="006E7D9C" w:rsidP="000D20AF"/>
        </w:tc>
        <w:tc>
          <w:tcPr>
            <w:tcW w:w="1275" w:type="dxa"/>
          </w:tcPr>
          <w:p w:rsidR="006E7D9C" w:rsidRDefault="006E7D9C">
            <w:r w:rsidRPr="00D464D9"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6E7D9C" w:rsidRDefault="006E7D9C" w:rsidP="000D20AF"/>
        </w:tc>
      </w:tr>
      <w:tr w:rsidR="006E7D9C" w:rsidTr="000A1100">
        <w:tc>
          <w:tcPr>
            <w:tcW w:w="709" w:type="dxa"/>
          </w:tcPr>
          <w:p w:rsidR="006E7D9C" w:rsidRDefault="006E7D9C" w:rsidP="000D20AF"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1276" w:type="dxa"/>
          </w:tcPr>
          <w:p w:rsidR="006E7D9C" w:rsidRDefault="006E7D9C" w:rsidP="000D20AF">
            <w:r w:rsidRPr="000A1100">
              <w:rPr>
                <w:rFonts w:hint="eastAsia"/>
              </w:rPr>
              <w:t>排名</w:t>
            </w:r>
          </w:p>
        </w:tc>
        <w:tc>
          <w:tcPr>
            <w:tcW w:w="1417" w:type="dxa"/>
          </w:tcPr>
          <w:p w:rsidR="006E7D9C" w:rsidRDefault="006E7D9C" w:rsidP="000D20AF"/>
        </w:tc>
        <w:tc>
          <w:tcPr>
            <w:tcW w:w="1134" w:type="dxa"/>
          </w:tcPr>
          <w:p w:rsidR="006E7D9C" w:rsidRDefault="006E7D9C" w:rsidP="000D20AF"/>
        </w:tc>
        <w:tc>
          <w:tcPr>
            <w:tcW w:w="1560" w:type="dxa"/>
          </w:tcPr>
          <w:p w:rsidR="006E7D9C" w:rsidRDefault="006E7D9C" w:rsidP="000D20AF"/>
        </w:tc>
        <w:tc>
          <w:tcPr>
            <w:tcW w:w="1275" w:type="dxa"/>
          </w:tcPr>
          <w:p w:rsidR="006E7D9C" w:rsidRDefault="006E7D9C">
            <w:r w:rsidRPr="00D464D9"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6E7D9C" w:rsidRDefault="006E7D9C" w:rsidP="000D20AF"/>
        </w:tc>
      </w:tr>
      <w:tr w:rsidR="006E7D9C" w:rsidTr="000A1100">
        <w:tc>
          <w:tcPr>
            <w:tcW w:w="709" w:type="dxa"/>
          </w:tcPr>
          <w:p w:rsidR="006E7D9C" w:rsidRDefault="006E7D9C" w:rsidP="000D20AF"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:rsidR="006E7D9C" w:rsidRDefault="006E7D9C" w:rsidP="000D20AF">
            <w:r w:rsidRPr="000A1100">
              <w:rPr>
                <w:rFonts w:hint="eastAsia"/>
              </w:rPr>
              <w:t>不良金额</w:t>
            </w:r>
          </w:p>
        </w:tc>
        <w:tc>
          <w:tcPr>
            <w:tcW w:w="1417" w:type="dxa"/>
          </w:tcPr>
          <w:p w:rsidR="006E7D9C" w:rsidRDefault="006E7D9C" w:rsidP="000D20AF"/>
        </w:tc>
        <w:tc>
          <w:tcPr>
            <w:tcW w:w="1134" w:type="dxa"/>
          </w:tcPr>
          <w:p w:rsidR="006E7D9C" w:rsidRDefault="006E7D9C" w:rsidP="000D20AF"/>
        </w:tc>
        <w:tc>
          <w:tcPr>
            <w:tcW w:w="1560" w:type="dxa"/>
          </w:tcPr>
          <w:p w:rsidR="006E7D9C" w:rsidRDefault="006E7D9C" w:rsidP="000D20AF"/>
        </w:tc>
        <w:tc>
          <w:tcPr>
            <w:tcW w:w="1275" w:type="dxa"/>
          </w:tcPr>
          <w:p w:rsidR="006E7D9C" w:rsidRDefault="006E7D9C">
            <w:r w:rsidRPr="00D464D9"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6E7D9C" w:rsidRDefault="006E7D9C" w:rsidP="000D20AF"/>
        </w:tc>
      </w:tr>
      <w:tr w:rsidR="006E7D9C" w:rsidTr="000A1100">
        <w:tc>
          <w:tcPr>
            <w:tcW w:w="709" w:type="dxa"/>
          </w:tcPr>
          <w:p w:rsidR="006E7D9C" w:rsidRDefault="006E7D9C" w:rsidP="000D20AF"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:rsidR="006E7D9C" w:rsidRDefault="006E7D9C" w:rsidP="000D20AF">
            <w:r w:rsidRPr="000A1100">
              <w:rPr>
                <w:rFonts w:hint="eastAsia"/>
              </w:rPr>
              <w:t>不良率</w:t>
            </w:r>
          </w:p>
        </w:tc>
        <w:tc>
          <w:tcPr>
            <w:tcW w:w="1417" w:type="dxa"/>
          </w:tcPr>
          <w:p w:rsidR="006E7D9C" w:rsidRDefault="006E7D9C" w:rsidP="000D20AF"/>
        </w:tc>
        <w:tc>
          <w:tcPr>
            <w:tcW w:w="1134" w:type="dxa"/>
          </w:tcPr>
          <w:p w:rsidR="006E7D9C" w:rsidRDefault="006E7D9C" w:rsidP="000D20AF"/>
        </w:tc>
        <w:tc>
          <w:tcPr>
            <w:tcW w:w="1560" w:type="dxa"/>
          </w:tcPr>
          <w:p w:rsidR="006E7D9C" w:rsidRDefault="006E7D9C" w:rsidP="000D20AF"/>
        </w:tc>
        <w:tc>
          <w:tcPr>
            <w:tcW w:w="1275" w:type="dxa"/>
          </w:tcPr>
          <w:p w:rsidR="006E7D9C" w:rsidRDefault="006E7D9C">
            <w:r w:rsidRPr="00D464D9"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6E7D9C" w:rsidRDefault="006E7D9C" w:rsidP="000D20AF"/>
        </w:tc>
      </w:tr>
      <w:tr w:rsidR="006E7D9C" w:rsidTr="000A1100">
        <w:tc>
          <w:tcPr>
            <w:tcW w:w="709" w:type="dxa"/>
          </w:tcPr>
          <w:p w:rsidR="006E7D9C" w:rsidRDefault="006E7D9C" w:rsidP="000D20AF">
            <w:r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:rsidR="006E7D9C" w:rsidRDefault="006E7D9C" w:rsidP="000D20AF">
            <w:r w:rsidRPr="000A1100">
              <w:rPr>
                <w:rFonts w:hint="eastAsia"/>
              </w:rPr>
              <w:t>排名</w:t>
            </w:r>
          </w:p>
        </w:tc>
        <w:tc>
          <w:tcPr>
            <w:tcW w:w="1417" w:type="dxa"/>
          </w:tcPr>
          <w:p w:rsidR="006E7D9C" w:rsidRDefault="006E7D9C" w:rsidP="000D20AF"/>
        </w:tc>
        <w:tc>
          <w:tcPr>
            <w:tcW w:w="1134" w:type="dxa"/>
          </w:tcPr>
          <w:p w:rsidR="006E7D9C" w:rsidRDefault="006E7D9C" w:rsidP="000D20AF"/>
        </w:tc>
        <w:tc>
          <w:tcPr>
            <w:tcW w:w="1560" w:type="dxa"/>
          </w:tcPr>
          <w:p w:rsidR="006E7D9C" w:rsidRDefault="006E7D9C" w:rsidP="000D20AF"/>
        </w:tc>
        <w:tc>
          <w:tcPr>
            <w:tcW w:w="1275" w:type="dxa"/>
          </w:tcPr>
          <w:p w:rsidR="006E7D9C" w:rsidRDefault="006E7D9C">
            <w:r w:rsidRPr="00D464D9"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6E7D9C" w:rsidRDefault="006E7D9C" w:rsidP="000D20AF"/>
        </w:tc>
      </w:tr>
      <w:tr w:rsidR="006E7D9C" w:rsidTr="000A1100">
        <w:tc>
          <w:tcPr>
            <w:tcW w:w="709" w:type="dxa"/>
          </w:tcPr>
          <w:p w:rsidR="006E7D9C" w:rsidRDefault="006E7D9C" w:rsidP="000D20AF">
            <w:r>
              <w:rPr>
                <w:rFonts w:hint="eastAsia"/>
              </w:rPr>
              <w:t>13</w:t>
            </w:r>
          </w:p>
        </w:tc>
        <w:tc>
          <w:tcPr>
            <w:tcW w:w="1276" w:type="dxa"/>
          </w:tcPr>
          <w:p w:rsidR="006E7D9C" w:rsidRDefault="006E7D9C" w:rsidP="000D20AF">
            <w:r w:rsidRPr="000A1100">
              <w:rPr>
                <w:rFonts w:hint="eastAsia"/>
              </w:rPr>
              <w:t>逾期金额</w:t>
            </w:r>
          </w:p>
        </w:tc>
        <w:tc>
          <w:tcPr>
            <w:tcW w:w="1417" w:type="dxa"/>
          </w:tcPr>
          <w:p w:rsidR="006E7D9C" w:rsidRDefault="006E7D9C" w:rsidP="000D20AF"/>
        </w:tc>
        <w:tc>
          <w:tcPr>
            <w:tcW w:w="1134" w:type="dxa"/>
          </w:tcPr>
          <w:p w:rsidR="006E7D9C" w:rsidRDefault="006E7D9C" w:rsidP="000D20AF"/>
        </w:tc>
        <w:tc>
          <w:tcPr>
            <w:tcW w:w="1560" w:type="dxa"/>
          </w:tcPr>
          <w:p w:rsidR="006E7D9C" w:rsidRDefault="006E7D9C" w:rsidP="000D20AF"/>
        </w:tc>
        <w:tc>
          <w:tcPr>
            <w:tcW w:w="1275" w:type="dxa"/>
          </w:tcPr>
          <w:p w:rsidR="006E7D9C" w:rsidRDefault="006E7D9C">
            <w:r w:rsidRPr="00D464D9"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6E7D9C" w:rsidRDefault="006E7D9C" w:rsidP="000D20AF"/>
        </w:tc>
      </w:tr>
    </w:tbl>
    <w:p w:rsidR="009D31AA" w:rsidRDefault="009D31AA" w:rsidP="009D31AA">
      <w:pPr>
        <w:ind w:firstLine="470"/>
      </w:pPr>
      <w:r>
        <w:rPr>
          <w:rFonts w:hint="eastAsia"/>
        </w:rPr>
        <w:t xml:space="preserve">   </w:t>
      </w:r>
    </w:p>
    <w:p w:rsidR="009D31AA" w:rsidRPr="00446FD3" w:rsidRDefault="009D31AA" w:rsidP="00B358EC">
      <w:pPr>
        <w:pStyle w:val="4"/>
        <w:numPr>
          <w:ilvl w:val="3"/>
          <w:numId w:val="6"/>
        </w:numPr>
        <w:ind w:firstLine="907"/>
      </w:pPr>
      <w:r w:rsidRPr="00F93741">
        <w:rPr>
          <w:rFonts w:hint="eastAsia"/>
        </w:rPr>
        <w:t>关联贷款</w:t>
      </w:r>
      <w:proofErr w:type="gramStart"/>
      <w:r w:rsidRPr="00F93741">
        <w:rPr>
          <w:rFonts w:hint="eastAsia"/>
        </w:rPr>
        <w:t>押</w:t>
      </w:r>
      <w:proofErr w:type="gramEnd"/>
      <w:r w:rsidRPr="00F93741">
        <w:rPr>
          <w:rFonts w:hint="eastAsia"/>
        </w:rPr>
        <w:t>品类型信用卡统计表</w:t>
      </w:r>
    </w:p>
    <w:p w:rsidR="009D31AA" w:rsidRPr="001578D8" w:rsidRDefault="009D31AA" w:rsidP="009D31AA">
      <w:pPr>
        <w:ind w:firstLineChars="100" w:firstLine="241"/>
        <w:rPr>
          <w:b/>
        </w:rPr>
      </w:pPr>
      <w:r w:rsidRPr="001578D8">
        <w:rPr>
          <w:rFonts w:hint="eastAsia"/>
          <w:b/>
        </w:rPr>
        <w:t>交易</w:t>
      </w:r>
      <w:r w:rsidRPr="001578D8">
        <w:rPr>
          <w:rFonts w:hint="eastAsia"/>
          <w:b/>
        </w:rPr>
        <w:t>\</w:t>
      </w:r>
      <w:r w:rsidRPr="001578D8">
        <w:rPr>
          <w:rFonts w:hint="eastAsia"/>
          <w:b/>
        </w:rPr>
        <w:t>功能代码</w:t>
      </w:r>
    </w:p>
    <w:p w:rsidR="009D31AA" w:rsidRDefault="009D31AA" w:rsidP="009D31AA">
      <w:pPr>
        <w:ind w:firstLine="470"/>
      </w:pPr>
    </w:p>
    <w:tbl>
      <w:tblPr>
        <w:tblStyle w:val="a3"/>
        <w:tblW w:w="8522" w:type="dxa"/>
        <w:tblInd w:w="405" w:type="dxa"/>
        <w:tblLook w:val="04A0"/>
      </w:tblPr>
      <w:tblGrid>
        <w:gridCol w:w="4261"/>
        <w:gridCol w:w="4261"/>
      </w:tblGrid>
      <w:tr w:rsidR="009D31AA" w:rsidTr="000D20AF">
        <w:tc>
          <w:tcPr>
            <w:tcW w:w="4261" w:type="dxa"/>
          </w:tcPr>
          <w:p w:rsidR="009D31AA" w:rsidRPr="00C26273" w:rsidRDefault="009D31AA" w:rsidP="000D20AF">
            <w:pPr>
              <w:jc w:val="center"/>
              <w:rPr>
                <w:b/>
              </w:rPr>
            </w:pPr>
            <w:r w:rsidRPr="00C26273">
              <w:rPr>
                <w:rFonts w:hint="eastAsia"/>
                <w:b/>
              </w:rPr>
              <w:t>项目说明</w:t>
            </w:r>
          </w:p>
        </w:tc>
        <w:tc>
          <w:tcPr>
            <w:tcW w:w="4261" w:type="dxa"/>
          </w:tcPr>
          <w:p w:rsidR="009D31AA" w:rsidRPr="00C26273" w:rsidRDefault="009D31AA" w:rsidP="000D20AF">
            <w:pPr>
              <w:jc w:val="center"/>
              <w:rPr>
                <w:b/>
              </w:rPr>
            </w:pPr>
            <w:r w:rsidRPr="00C26273">
              <w:rPr>
                <w:rFonts w:hint="eastAsia"/>
                <w:b/>
              </w:rPr>
              <w:t>项目内容</w:t>
            </w:r>
          </w:p>
        </w:tc>
      </w:tr>
      <w:tr w:rsidR="009D31AA" w:rsidTr="000D20AF">
        <w:tc>
          <w:tcPr>
            <w:tcW w:w="4261" w:type="dxa"/>
          </w:tcPr>
          <w:p w:rsidR="009D31AA" w:rsidRDefault="009D31AA" w:rsidP="000D20AF">
            <w:pPr>
              <w:jc w:val="center"/>
            </w:pPr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功能代码</w:t>
            </w:r>
          </w:p>
        </w:tc>
        <w:tc>
          <w:tcPr>
            <w:tcW w:w="4261" w:type="dxa"/>
          </w:tcPr>
          <w:p w:rsidR="009D31AA" w:rsidRDefault="00EE58B2" w:rsidP="00EE58B2">
            <w:pPr>
              <w:jc w:val="center"/>
            </w:pPr>
            <w:r w:rsidRPr="00EE58B2">
              <w:t>Linked</w:t>
            </w:r>
            <w:r>
              <w:rPr>
                <w:rFonts w:hint="eastAsia"/>
              </w:rPr>
              <w:t>L</w:t>
            </w:r>
            <w:r w:rsidRPr="00EE58B2">
              <w:t>oan</w:t>
            </w:r>
            <w:r>
              <w:rPr>
                <w:rFonts w:hint="eastAsia"/>
              </w:rPr>
              <w:t>CollS</w:t>
            </w:r>
            <w:r w:rsidRPr="00EE58B2">
              <w:t>tati</w:t>
            </w:r>
          </w:p>
        </w:tc>
      </w:tr>
      <w:tr w:rsidR="009D31AA" w:rsidTr="000D20AF">
        <w:tc>
          <w:tcPr>
            <w:tcW w:w="4261" w:type="dxa"/>
          </w:tcPr>
          <w:p w:rsidR="009D31AA" w:rsidRDefault="009D31AA" w:rsidP="000D20AF">
            <w:pPr>
              <w:jc w:val="center"/>
            </w:pPr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功能名</w:t>
            </w:r>
          </w:p>
        </w:tc>
        <w:tc>
          <w:tcPr>
            <w:tcW w:w="4261" w:type="dxa"/>
          </w:tcPr>
          <w:p w:rsidR="009D31AA" w:rsidRDefault="00EE58B2" w:rsidP="000D20AF">
            <w:pPr>
              <w:jc w:val="center"/>
            </w:pPr>
            <w:r w:rsidRPr="00EE58B2">
              <w:rPr>
                <w:rFonts w:hint="eastAsia"/>
              </w:rPr>
              <w:t>关联贷款</w:t>
            </w:r>
            <w:proofErr w:type="gramStart"/>
            <w:r w:rsidRPr="00EE58B2">
              <w:rPr>
                <w:rFonts w:hint="eastAsia"/>
              </w:rPr>
              <w:t>押</w:t>
            </w:r>
            <w:proofErr w:type="gramEnd"/>
            <w:r w:rsidRPr="00EE58B2">
              <w:rPr>
                <w:rFonts w:hint="eastAsia"/>
              </w:rPr>
              <w:t>品类型信用卡统计表</w:t>
            </w:r>
          </w:p>
        </w:tc>
      </w:tr>
      <w:tr w:rsidR="009D31AA" w:rsidTr="000D20AF">
        <w:tc>
          <w:tcPr>
            <w:tcW w:w="4261" w:type="dxa"/>
          </w:tcPr>
          <w:p w:rsidR="009D31AA" w:rsidRDefault="009D31AA" w:rsidP="000D20AF">
            <w:pPr>
              <w:jc w:val="center"/>
            </w:pPr>
            <w:r>
              <w:rPr>
                <w:rFonts w:hint="eastAsia"/>
              </w:rPr>
              <w:t>输入接口</w:t>
            </w:r>
          </w:p>
        </w:tc>
        <w:tc>
          <w:tcPr>
            <w:tcW w:w="4261" w:type="dxa"/>
          </w:tcPr>
          <w:p w:rsidR="009D31AA" w:rsidRDefault="009D31AA" w:rsidP="000D20AF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9D31AA" w:rsidTr="000D20AF">
        <w:tc>
          <w:tcPr>
            <w:tcW w:w="4261" w:type="dxa"/>
          </w:tcPr>
          <w:p w:rsidR="009D31AA" w:rsidRDefault="009D31AA" w:rsidP="000D20AF">
            <w:pPr>
              <w:jc w:val="center"/>
            </w:pPr>
            <w:r>
              <w:rPr>
                <w:rFonts w:hint="eastAsia"/>
              </w:rPr>
              <w:t>输出接口</w:t>
            </w:r>
          </w:p>
        </w:tc>
        <w:tc>
          <w:tcPr>
            <w:tcW w:w="4261" w:type="dxa"/>
          </w:tcPr>
          <w:p w:rsidR="009D31AA" w:rsidRDefault="009D31AA" w:rsidP="000D20AF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9D31AA" w:rsidTr="000D20AF">
        <w:tc>
          <w:tcPr>
            <w:tcW w:w="4261" w:type="dxa"/>
          </w:tcPr>
          <w:p w:rsidR="009D31AA" w:rsidRDefault="009D31AA" w:rsidP="000D20AF">
            <w:pPr>
              <w:jc w:val="center"/>
            </w:pPr>
            <w:r>
              <w:rPr>
                <w:rFonts w:hint="eastAsia"/>
              </w:rPr>
              <w:t>文档编写人员</w:t>
            </w:r>
          </w:p>
        </w:tc>
        <w:tc>
          <w:tcPr>
            <w:tcW w:w="4261" w:type="dxa"/>
          </w:tcPr>
          <w:p w:rsidR="009D31AA" w:rsidRDefault="009D31AA" w:rsidP="000D20AF">
            <w:pPr>
              <w:jc w:val="center"/>
            </w:pPr>
            <w:r>
              <w:rPr>
                <w:rFonts w:hint="eastAsia"/>
              </w:rPr>
              <w:t>陈海明</w:t>
            </w:r>
          </w:p>
        </w:tc>
      </w:tr>
      <w:tr w:rsidR="009D31AA" w:rsidTr="000D20AF">
        <w:tc>
          <w:tcPr>
            <w:tcW w:w="4261" w:type="dxa"/>
          </w:tcPr>
          <w:p w:rsidR="009D31AA" w:rsidRDefault="009D31AA" w:rsidP="000D20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4261" w:type="dxa"/>
          </w:tcPr>
          <w:p w:rsidR="009D31AA" w:rsidRDefault="009D31AA" w:rsidP="000D20AF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9D31AA" w:rsidRPr="003C0094" w:rsidRDefault="009D31AA" w:rsidP="009D31AA">
      <w:pPr>
        <w:rPr>
          <w:b/>
        </w:rPr>
      </w:pPr>
      <w:r w:rsidRPr="003C0094">
        <w:rPr>
          <w:rFonts w:hint="eastAsia"/>
          <w:b/>
        </w:rPr>
        <w:t>业务描述</w:t>
      </w:r>
    </w:p>
    <w:p w:rsidR="009D31AA" w:rsidRPr="00446FD3" w:rsidRDefault="00021786" w:rsidP="00021786">
      <w:r>
        <w:rPr>
          <w:rFonts w:hint="eastAsia"/>
        </w:rPr>
        <w:t xml:space="preserve">     </w:t>
      </w:r>
      <w:r w:rsidRPr="00EE58B2">
        <w:rPr>
          <w:rFonts w:hint="eastAsia"/>
        </w:rPr>
        <w:t>关联贷款</w:t>
      </w:r>
      <w:proofErr w:type="gramStart"/>
      <w:r w:rsidRPr="00EE58B2">
        <w:rPr>
          <w:rFonts w:hint="eastAsia"/>
        </w:rPr>
        <w:t>押</w:t>
      </w:r>
      <w:proofErr w:type="gramEnd"/>
      <w:r w:rsidRPr="00EE58B2">
        <w:rPr>
          <w:rFonts w:hint="eastAsia"/>
        </w:rPr>
        <w:t>品类型信用卡统计表</w:t>
      </w:r>
    </w:p>
    <w:p w:rsidR="009D31AA" w:rsidRPr="003C0094" w:rsidRDefault="009D31AA" w:rsidP="009D31AA">
      <w:pPr>
        <w:rPr>
          <w:b/>
        </w:rPr>
      </w:pPr>
      <w:r w:rsidRPr="003C0094">
        <w:rPr>
          <w:rFonts w:hint="eastAsia"/>
          <w:b/>
        </w:rPr>
        <w:t>输入画面</w:t>
      </w:r>
    </w:p>
    <w:tbl>
      <w:tblPr>
        <w:tblW w:w="9083" w:type="dxa"/>
        <w:tblInd w:w="98" w:type="dxa"/>
        <w:tblLook w:val="04A0"/>
      </w:tblPr>
      <w:tblGrid>
        <w:gridCol w:w="861"/>
        <w:gridCol w:w="709"/>
        <w:gridCol w:w="708"/>
        <w:gridCol w:w="851"/>
        <w:gridCol w:w="992"/>
        <w:gridCol w:w="992"/>
        <w:gridCol w:w="993"/>
        <w:gridCol w:w="850"/>
        <w:gridCol w:w="851"/>
        <w:gridCol w:w="1276"/>
      </w:tblGrid>
      <w:tr w:rsidR="00021786" w:rsidRPr="00021786" w:rsidTr="00021786">
        <w:trPr>
          <w:trHeight w:val="280"/>
        </w:trPr>
        <w:tc>
          <w:tcPr>
            <w:tcW w:w="861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b/>
                <w:bCs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b/>
                <w:bCs/>
                <w:color w:val="000000"/>
                <w:kern w:val="0"/>
                <w:sz w:val="22"/>
              </w:rPr>
              <w:t>分支行</w:t>
            </w:r>
          </w:p>
        </w:tc>
        <w:tc>
          <w:tcPr>
            <w:tcW w:w="709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b/>
                <w:bCs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b/>
                <w:bCs/>
                <w:color w:val="000000"/>
                <w:kern w:val="0"/>
                <w:sz w:val="22"/>
              </w:rPr>
              <w:t>卡总量</w:t>
            </w:r>
          </w:p>
        </w:tc>
        <w:tc>
          <w:tcPr>
            <w:tcW w:w="7513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b/>
                <w:bCs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b/>
                <w:bCs/>
                <w:color w:val="000000"/>
                <w:kern w:val="0"/>
                <w:sz w:val="22"/>
              </w:rPr>
              <w:t>未出库</w:t>
            </w:r>
          </w:p>
        </w:tc>
      </w:tr>
      <w:tr w:rsidR="00021786" w:rsidRPr="00021786" w:rsidTr="00021786">
        <w:trPr>
          <w:trHeight w:val="280"/>
        </w:trPr>
        <w:tc>
          <w:tcPr>
            <w:tcW w:w="86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rPr>
                <w:rFonts w:ascii="方正仿宋_GBK" w:eastAsia="方正仿宋_GBK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rPr>
                <w:rFonts w:ascii="方正仿宋_GBK" w:eastAsia="方正仿宋_GBK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>卡量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>授信总额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>透支总额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>排名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>不良金额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>不良率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>排名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>逾期金额</w:t>
            </w:r>
          </w:p>
        </w:tc>
      </w:tr>
      <w:tr w:rsidR="00021786" w:rsidRPr="00021786" w:rsidTr="00021786">
        <w:trPr>
          <w:trHeight w:val="280"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>渝中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21786" w:rsidRPr="00021786" w:rsidTr="00021786">
        <w:trPr>
          <w:trHeight w:val="280"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>渝北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21786" w:rsidRPr="00021786" w:rsidTr="00021786">
        <w:trPr>
          <w:trHeight w:val="280"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>江北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21786" w:rsidRPr="00021786" w:rsidTr="00021786">
        <w:trPr>
          <w:trHeight w:val="280"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>沙坪坝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21786" w:rsidRPr="00021786" w:rsidTr="00021786">
        <w:trPr>
          <w:trHeight w:val="280"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lastRenderedPageBreak/>
              <w:t>九龙坡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21786" w:rsidRPr="00021786" w:rsidTr="00021786">
        <w:trPr>
          <w:trHeight w:val="280"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>南岸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21786" w:rsidRPr="00021786" w:rsidTr="00021786">
        <w:trPr>
          <w:trHeight w:val="280"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>大渡口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21786" w:rsidRPr="00021786" w:rsidTr="00021786">
        <w:trPr>
          <w:trHeight w:val="280"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proofErr w:type="gramStart"/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>巴南</w:t>
            </w:r>
            <w:proofErr w:type="gram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21786" w:rsidRPr="00021786" w:rsidTr="00021786">
        <w:trPr>
          <w:trHeight w:val="280"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>北碚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21786" w:rsidRPr="00021786" w:rsidTr="00021786">
        <w:trPr>
          <w:trHeight w:val="280"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b/>
                <w:bCs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b/>
                <w:bCs/>
                <w:color w:val="000000"/>
                <w:kern w:val="0"/>
                <w:sz w:val="22"/>
              </w:rPr>
              <w:t>主城小计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b/>
                <w:bCs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21786" w:rsidRPr="00021786" w:rsidTr="00021786">
        <w:trPr>
          <w:trHeight w:val="280"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>璧山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21786" w:rsidRPr="00021786" w:rsidTr="00021786">
        <w:trPr>
          <w:trHeight w:val="280"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>綦江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21786" w:rsidRPr="00021786" w:rsidTr="00021786">
        <w:trPr>
          <w:trHeight w:val="280"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>永川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21786" w:rsidRPr="00021786" w:rsidTr="00021786">
        <w:trPr>
          <w:trHeight w:val="280"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>涪陵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21786" w:rsidRPr="00021786" w:rsidTr="00021786">
        <w:trPr>
          <w:trHeight w:val="280"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>南川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21786" w:rsidRPr="00021786" w:rsidTr="00021786">
        <w:trPr>
          <w:trHeight w:val="280"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>潼南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21786" w:rsidRPr="00021786" w:rsidTr="00021786">
        <w:trPr>
          <w:trHeight w:val="280"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>荣昌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21786" w:rsidRPr="00021786" w:rsidTr="00021786">
        <w:trPr>
          <w:trHeight w:val="280"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>合川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21786" w:rsidRPr="00021786" w:rsidTr="00021786">
        <w:trPr>
          <w:trHeight w:val="280"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>铜梁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21786" w:rsidRPr="00021786" w:rsidTr="00021786">
        <w:trPr>
          <w:trHeight w:val="280"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>大足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21786" w:rsidRPr="00021786" w:rsidTr="00021786">
        <w:trPr>
          <w:trHeight w:val="280"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>江津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21786" w:rsidRPr="00021786" w:rsidTr="00021786">
        <w:trPr>
          <w:trHeight w:val="280"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>长寿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21786" w:rsidRPr="00021786" w:rsidTr="00021786">
        <w:trPr>
          <w:trHeight w:val="280"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>万盛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21786" w:rsidRPr="00021786" w:rsidTr="00021786">
        <w:trPr>
          <w:trHeight w:val="280"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 w:rsidRPr="00021786">
              <w:rPr>
                <w:rFonts w:ascii="方正仿宋_GBK" w:eastAsia="方正仿宋_GBK" w:hAnsi="宋体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渝西小计</w:t>
            </w:r>
            <w:proofErr w:type="gram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b/>
                <w:bCs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21786" w:rsidRPr="00021786" w:rsidTr="00021786">
        <w:trPr>
          <w:trHeight w:val="280"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>奉节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21786" w:rsidRPr="00021786" w:rsidTr="00021786">
        <w:trPr>
          <w:trHeight w:val="280"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>巫溪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21786" w:rsidRPr="00021786" w:rsidTr="00021786">
        <w:trPr>
          <w:trHeight w:val="280"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>巫山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21786" w:rsidRPr="00021786" w:rsidTr="00021786">
        <w:trPr>
          <w:trHeight w:val="280"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>万州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21786" w:rsidRPr="00021786" w:rsidTr="00021786">
        <w:trPr>
          <w:trHeight w:val="280"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>忠县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21786" w:rsidRPr="00021786" w:rsidTr="00021786">
        <w:trPr>
          <w:trHeight w:val="280"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>垫江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21786" w:rsidRPr="00021786" w:rsidTr="00021786">
        <w:trPr>
          <w:trHeight w:val="280"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>丰都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21786" w:rsidRPr="00021786" w:rsidTr="00021786">
        <w:trPr>
          <w:trHeight w:val="280"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>梁平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21786" w:rsidRPr="00021786" w:rsidTr="00021786">
        <w:trPr>
          <w:trHeight w:val="280"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>云阳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21786" w:rsidRPr="00021786" w:rsidTr="00021786">
        <w:trPr>
          <w:trHeight w:val="280"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>城口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21786" w:rsidRPr="00021786" w:rsidTr="00021786">
        <w:trPr>
          <w:trHeight w:val="280"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>开州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21786" w:rsidRPr="00021786" w:rsidTr="00021786">
        <w:trPr>
          <w:trHeight w:val="280"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 w:rsidRPr="00021786">
              <w:rPr>
                <w:rFonts w:ascii="方正仿宋_GBK" w:eastAsia="方正仿宋_GBK" w:hAnsi="宋体" w:cs="宋体" w:hint="eastAsia"/>
                <w:b/>
                <w:bCs/>
                <w:color w:val="000000"/>
                <w:kern w:val="0"/>
                <w:sz w:val="22"/>
              </w:rPr>
              <w:t>渝</w:t>
            </w:r>
            <w:proofErr w:type="gramEnd"/>
            <w:r w:rsidRPr="00021786">
              <w:rPr>
                <w:rFonts w:ascii="方正仿宋_GBK" w:eastAsia="方正仿宋_GBK" w:hAnsi="宋体" w:cs="宋体" w:hint="eastAsia"/>
                <w:b/>
                <w:bCs/>
                <w:color w:val="000000"/>
                <w:kern w:val="0"/>
                <w:sz w:val="22"/>
              </w:rPr>
              <w:t>东北小计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b/>
                <w:bCs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21786" w:rsidRPr="00021786" w:rsidTr="00021786">
        <w:trPr>
          <w:trHeight w:val="280"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>秀山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21786" w:rsidRPr="00021786" w:rsidTr="00021786">
        <w:trPr>
          <w:trHeight w:val="280"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>石柱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21786" w:rsidRPr="00021786" w:rsidTr="00021786">
        <w:trPr>
          <w:trHeight w:val="280"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>黔江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21786" w:rsidRPr="00021786" w:rsidTr="00021786">
        <w:trPr>
          <w:trHeight w:val="280"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>彭水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21786" w:rsidRPr="00021786" w:rsidTr="00021786">
        <w:trPr>
          <w:trHeight w:val="280"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>酉阳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21786" w:rsidRPr="00021786" w:rsidTr="00021786">
        <w:trPr>
          <w:trHeight w:val="280"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>武隆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21786" w:rsidRPr="00021786" w:rsidTr="00021786">
        <w:trPr>
          <w:trHeight w:val="280"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 w:rsidRPr="00021786">
              <w:rPr>
                <w:rFonts w:ascii="方正仿宋_GBK" w:eastAsia="方正仿宋_GBK" w:hAnsi="宋体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渝</w:t>
            </w:r>
            <w:proofErr w:type="gramEnd"/>
            <w:r w:rsidRPr="00021786">
              <w:rPr>
                <w:rFonts w:ascii="方正仿宋_GBK" w:eastAsia="方正仿宋_GBK" w:hAnsi="宋体" w:cs="宋体" w:hint="eastAsia"/>
                <w:b/>
                <w:bCs/>
                <w:color w:val="000000"/>
                <w:kern w:val="0"/>
                <w:sz w:val="22"/>
              </w:rPr>
              <w:t>东南小计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b/>
                <w:bCs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21786" w:rsidRPr="00021786" w:rsidTr="00021786">
        <w:trPr>
          <w:trHeight w:val="280"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>营业部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21786" w:rsidRPr="00021786" w:rsidTr="00021786">
        <w:trPr>
          <w:trHeight w:val="280"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>曲靖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21786" w:rsidRPr="00021786" w:rsidTr="00021786">
        <w:trPr>
          <w:trHeight w:val="290"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b/>
                <w:bCs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b/>
                <w:bCs/>
                <w:color w:val="000000"/>
                <w:kern w:val="0"/>
                <w:sz w:val="22"/>
              </w:rPr>
              <w:t>总计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方正仿宋_GBK" w:eastAsia="方正仿宋_GBK" w:hAnsi="宋体" w:cs="宋体"/>
                <w:b/>
                <w:bCs/>
                <w:color w:val="000000"/>
                <w:kern w:val="0"/>
                <w:sz w:val="22"/>
              </w:rPr>
            </w:pPr>
            <w:r w:rsidRPr="00021786">
              <w:rPr>
                <w:rFonts w:ascii="方正仿宋_GBK" w:eastAsia="方正仿宋_GBK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21786" w:rsidRPr="00021786" w:rsidRDefault="00021786" w:rsidP="00021786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7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021786" w:rsidRDefault="00021786" w:rsidP="00021786"/>
    <w:p w:rsidR="009D31AA" w:rsidRPr="003C0094" w:rsidRDefault="009D31AA" w:rsidP="009D31AA">
      <w:pPr>
        <w:rPr>
          <w:b/>
        </w:rPr>
      </w:pPr>
      <w:r w:rsidRPr="003C0094">
        <w:rPr>
          <w:rFonts w:hint="eastAsia"/>
          <w:b/>
        </w:rPr>
        <w:t>输出画面</w:t>
      </w:r>
    </w:p>
    <w:p w:rsidR="009D31AA" w:rsidRPr="00446FD3" w:rsidRDefault="00021786" w:rsidP="009D31AA">
      <w:pPr>
        <w:ind w:firstLine="470"/>
        <w:rPr>
          <w:b/>
        </w:rPr>
      </w:pPr>
      <w:r w:rsidRPr="00021786">
        <w:rPr>
          <w:rFonts w:hint="eastAsia"/>
        </w:rPr>
        <w:t>同输入</w:t>
      </w:r>
      <w:r w:rsidR="009D31AA" w:rsidRPr="00021786">
        <w:rPr>
          <w:rFonts w:hint="eastAsia"/>
        </w:rPr>
        <w:t xml:space="preserve"> </w:t>
      </w:r>
      <w:r w:rsidR="009D31AA">
        <w:rPr>
          <w:rFonts w:hint="eastAsia"/>
          <w:b/>
        </w:rPr>
        <w:t xml:space="preserve">  </w:t>
      </w:r>
    </w:p>
    <w:p w:rsidR="009D31AA" w:rsidRPr="003C0094" w:rsidRDefault="009D31AA" w:rsidP="009D31AA">
      <w:pPr>
        <w:rPr>
          <w:b/>
        </w:rPr>
      </w:pPr>
      <w:r w:rsidRPr="003C0094">
        <w:rPr>
          <w:rFonts w:hint="eastAsia"/>
          <w:b/>
        </w:rPr>
        <w:t>输入接口</w:t>
      </w:r>
    </w:p>
    <w:tbl>
      <w:tblPr>
        <w:tblStyle w:val="a3"/>
        <w:tblW w:w="8201" w:type="dxa"/>
        <w:tblLook w:val="04A0"/>
      </w:tblPr>
      <w:tblGrid>
        <w:gridCol w:w="709"/>
        <w:gridCol w:w="1418"/>
        <w:gridCol w:w="1275"/>
        <w:gridCol w:w="1134"/>
        <w:gridCol w:w="1276"/>
        <w:gridCol w:w="1276"/>
        <w:gridCol w:w="1113"/>
      </w:tblGrid>
      <w:tr w:rsidR="009D31AA" w:rsidTr="00021786">
        <w:tc>
          <w:tcPr>
            <w:tcW w:w="709" w:type="dxa"/>
            <w:shd w:val="clear" w:color="auto" w:fill="A6A6A6" w:themeFill="background1" w:themeFillShade="A6"/>
          </w:tcPr>
          <w:p w:rsidR="009D31AA" w:rsidRPr="00665875" w:rsidRDefault="009D31AA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序号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:rsidR="009D31AA" w:rsidRPr="00665875" w:rsidRDefault="009D31AA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核心字段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:rsidR="009D31AA" w:rsidRPr="00665875" w:rsidRDefault="009D31AA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英文字段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9D31AA" w:rsidRPr="00665875" w:rsidRDefault="009D31AA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类型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:rsidR="009D31AA" w:rsidRPr="00665875" w:rsidRDefault="009D31AA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字段描述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:rsidR="009D31AA" w:rsidRPr="00665875" w:rsidRDefault="009D31AA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是否必输</w:t>
            </w:r>
          </w:p>
        </w:tc>
        <w:tc>
          <w:tcPr>
            <w:tcW w:w="1113" w:type="dxa"/>
            <w:shd w:val="clear" w:color="auto" w:fill="A6A6A6" w:themeFill="background1" w:themeFillShade="A6"/>
          </w:tcPr>
          <w:p w:rsidR="009D31AA" w:rsidRPr="00665875" w:rsidRDefault="009D31AA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备注</w:t>
            </w:r>
          </w:p>
        </w:tc>
      </w:tr>
      <w:tr w:rsidR="009D31AA" w:rsidTr="00021786">
        <w:tc>
          <w:tcPr>
            <w:tcW w:w="709" w:type="dxa"/>
          </w:tcPr>
          <w:p w:rsidR="009D31AA" w:rsidRPr="00665875" w:rsidRDefault="009D31AA" w:rsidP="000D20AF">
            <w:r w:rsidRPr="00665875"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9D31AA" w:rsidRDefault="00021786" w:rsidP="000D20AF">
            <w:r>
              <w:rPr>
                <w:rFonts w:hint="eastAsia"/>
              </w:rPr>
              <w:t>分支行编号</w:t>
            </w:r>
          </w:p>
        </w:tc>
        <w:tc>
          <w:tcPr>
            <w:tcW w:w="1275" w:type="dxa"/>
          </w:tcPr>
          <w:p w:rsidR="009D31AA" w:rsidRDefault="009D31AA" w:rsidP="000D20AF"/>
        </w:tc>
        <w:tc>
          <w:tcPr>
            <w:tcW w:w="1134" w:type="dxa"/>
          </w:tcPr>
          <w:p w:rsidR="009D31AA" w:rsidRDefault="009D31AA" w:rsidP="000D20AF"/>
        </w:tc>
        <w:tc>
          <w:tcPr>
            <w:tcW w:w="1276" w:type="dxa"/>
          </w:tcPr>
          <w:p w:rsidR="009D31AA" w:rsidRDefault="009D31AA" w:rsidP="000D20AF"/>
        </w:tc>
        <w:tc>
          <w:tcPr>
            <w:tcW w:w="1276" w:type="dxa"/>
          </w:tcPr>
          <w:p w:rsidR="009D31AA" w:rsidRDefault="00021786" w:rsidP="000D20AF">
            <w:r>
              <w:rPr>
                <w:rFonts w:hint="eastAsia"/>
              </w:rPr>
              <w:t>否</w:t>
            </w:r>
          </w:p>
        </w:tc>
        <w:tc>
          <w:tcPr>
            <w:tcW w:w="1113" w:type="dxa"/>
          </w:tcPr>
          <w:p w:rsidR="009D31AA" w:rsidRDefault="009D31AA" w:rsidP="000D20AF"/>
        </w:tc>
      </w:tr>
      <w:tr w:rsidR="009D31AA" w:rsidTr="00021786">
        <w:tc>
          <w:tcPr>
            <w:tcW w:w="709" w:type="dxa"/>
          </w:tcPr>
          <w:p w:rsidR="009D31AA" w:rsidRPr="00665875" w:rsidRDefault="009D31AA" w:rsidP="000D20AF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9D31AA" w:rsidRDefault="00021786" w:rsidP="000D20AF">
            <w:r>
              <w:t>分支名称</w:t>
            </w:r>
          </w:p>
        </w:tc>
        <w:tc>
          <w:tcPr>
            <w:tcW w:w="1275" w:type="dxa"/>
          </w:tcPr>
          <w:p w:rsidR="009D31AA" w:rsidRPr="00000AB9" w:rsidRDefault="009D31AA" w:rsidP="000D20AF"/>
        </w:tc>
        <w:tc>
          <w:tcPr>
            <w:tcW w:w="1134" w:type="dxa"/>
          </w:tcPr>
          <w:p w:rsidR="009D31AA" w:rsidRDefault="009D31AA" w:rsidP="000D20AF"/>
        </w:tc>
        <w:tc>
          <w:tcPr>
            <w:tcW w:w="1276" w:type="dxa"/>
          </w:tcPr>
          <w:p w:rsidR="009D31AA" w:rsidRDefault="009D31AA" w:rsidP="000D20AF"/>
        </w:tc>
        <w:tc>
          <w:tcPr>
            <w:tcW w:w="1276" w:type="dxa"/>
          </w:tcPr>
          <w:p w:rsidR="009D31AA" w:rsidRDefault="00021786" w:rsidP="000D20AF">
            <w:r>
              <w:rPr>
                <w:rFonts w:hint="eastAsia"/>
              </w:rPr>
              <w:t>否</w:t>
            </w:r>
          </w:p>
        </w:tc>
        <w:tc>
          <w:tcPr>
            <w:tcW w:w="1113" w:type="dxa"/>
          </w:tcPr>
          <w:p w:rsidR="009D31AA" w:rsidRDefault="009D31AA" w:rsidP="000D20AF"/>
        </w:tc>
      </w:tr>
    </w:tbl>
    <w:p w:rsidR="009D31AA" w:rsidRDefault="009D31AA" w:rsidP="009D31AA">
      <w:pPr>
        <w:ind w:firstLine="470"/>
      </w:pPr>
    </w:p>
    <w:p w:rsidR="009D31AA" w:rsidRDefault="009D31AA" w:rsidP="009D31AA">
      <w:r w:rsidRPr="003C0094">
        <w:rPr>
          <w:rFonts w:hint="eastAsia"/>
          <w:b/>
        </w:rPr>
        <w:t>输出接口</w:t>
      </w:r>
    </w:p>
    <w:p w:rsidR="00FA601A" w:rsidRDefault="00FA601A" w:rsidP="00FA601A">
      <w:pPr>
        <w:pStyle w:val="3"/>
        <w:numPr>
          <w:ilvl w:val="2"/>
          <w:numId w:val="7"/>
        </w:numPr>
      </w:pPr>
      <w:r w:rsidRPr="00FA601A">
        <w:rPr>
          <w:rFonts w:hint="eastAsia"/>
        </w:rPr>
        <w:t>出库信息判断</w:t>
      </w:r>
    </w:p>
    <w:p w:rsidR="003A5DE5" w:rsidRPr="001578D8" w:rsidRDefault="00BA4C47" w:rsidP="003A5DE5">
      <w:pPr>
        <w:ind w:firstLineChars="100" w:firstLine="241"/>
        <w:rPr>
          <w:b/>
        </w:rPr>
      </w:pPr>
      <w:proofErr w:type="gramStart"/>
      <w:r>
        <w:rPr>
          <w:rFonts w:hint="eastAsia"/>
          <w:b/>
        </w:rPr>
        <w:t>押</w:t>
      </w:r>
      <w:proofErr w:type="gramEnd"/>
      <w:r>
        <w:rPr>
          <w:rFonts w:hint="eastAsia"/>
          <w:b/>
        </w:rPr>
        <w:t>品出库</w:t>
      </w:r>
      <w:r w:rsidR="003A5DE5" w:rsidRPr="003A5DE5">
        <w:rPr>
          <w:rFonts w:hint="eastAsia"/>
          <w:b/>
        </w:rPr>
        <w:t>流程图</w:t>
      </w:r>
    </w:p>
    <w:p w:rsidR="003A5DE5" w:rsidRDefault="003A5DE5" w:rsidP="003A5DE5"/>
    <w:p w:rsidR="003A5DE5" w:rsidRPr="003A5DE5" w:rsidRDefault="003A5DE5" w:rsidP="003A5DE5">
      <w:r w:rsidRPr="003A5DE5">
        <w:rPr>
          <w:noProof/>
        </w:rPr>
        <w:lastRenderedPageBreak/>
        <w:drawing>
          <wp:inline distT="0" distB="0" distL="0" distR="0">
            <wp:extent cx="5274310" cy="3818672"/>
            <wp:effectExtent l="19050" t="0" r="254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01A" w:rsidRPr="00446FD3" w:rsidRDefault="00FA4E31" w:rsidP="00FA601A">
      <w:pPr>
        <w:pStyle w:val="4"/>
        <w:numPr>
          <w:ilvl w:val="3"/>
          <w:numId w:val="6"/>
        </w:numPr>
        <w:ind w:firstLine="907"/>
      </w:pPr>
      <w:r w:rsidRPr="00FA4E31">
        <w:rPr>
          <w:rFonts w:hint="eastAsia"/>
        </w:rPr>
        <w:t>查询信用卡状态、额度、透支余额</w:t>
      </w:r>
    </w:p>
    <w:p w:rsidR="00FA601A" w:rsidRPr="001578D8" w:rsidRDefault="00FA601A" w:rsidP="00FA601A">
      <w:pPr>
        <w:ind w:firstLineChars="100" w:firstLine="241"/>
        <w:rPr>
          <w:b/>
        </w:rPr>
      </w:pPr>
      <w:r w:rsidRPr="001578D8">
        <w:rPr>
          <w:rFonts w:hint="eastAsia"/>
          <w:b/>
        </w:rPr>
        <w:t>交易</w:t>
      </w:r>
      <w:r w:rsidRPr="001578D8">
        <w:rPr>
          <w:rFonts w:hint="eastAsia"/>
          <w:b/>
        </w:rPr>
        <w:t>\</w:t>
      </w:r>
      <w:r w:rsidRPr="001578D8">
        <w:rPr>
          <w:rFonts w:hint="eastAsia"/>
          <w:b/>
        </w:rPr>
        <w:t>功能代码</w:t>
      </w:r>
    </w:p>
    <w:p w:rsidR="00FA601A" w:rsidRDefault="00FA601A" w:rsidP="00FA601A">
      <w:pPr>
        <w:ind w:firstLine="470"/>
      </w:pPr>
    </w:p>
    <w:tbl>
      <w:tblPr>
        <w:tblStyle w:val="a3"/>
        <w:tblW w:w="8522" w:type="dxa"/>
        <w:tblInd w:w="405" w:type="dxa"/>
        <w:tblLook w:val="04A0"/>
      </w:tblPr>
      <w:tblGrid>
        <w:gridCol w:w="4261"/>
        <w:gridCol w:w="4261"/>
      </w:tblGrid>
      <w:tr w:rsidR="00FA601A" w:rsidTr="000D20AF">
        <w:tc>
          <w:tcPr>
            <w:tcW w:w="4261" w:type="dxa"/>
          </w:tcPr>
          <w:p w:rsidR="00FA601A" w:rsidRPr="00C26273" w:rsidRDefault="00FA601A" w:rsidP="000D20AF">
            <w:pPr>
              <w:jc w:val="center"/>
              <w:rPr>
                <w:b/>
              </w:rPr>
            </w:pPr>
            <w:r w:rsidRPr="00C26273">
              <w:rPr>
                <w:rFonts w:hint="eastAsia"/>
                <w:b/>
              </w:rPr>
              <w:t>项目说明</w:t>
            </w:r>
          </w:p>
        </w:tc>
        <w:tc>
          <w:tcPr>
            <w:tcW w:w="4261" w:type="dxa"/>
          </w:tcPr>
          <w:p w:rsidR="00FA601A" w:rsidRPr="00C26273" w:rsidRDefault="00FA601A" w:rsidP="000D20AF">
            <w:pPr>
              <w:jc w:val="center"/>
              <w:rPr>
                <w:b/>
              </w:rPr>
            </w:pPr>
            <w:r w:rsidRPr="00C26273">
              <w:rPr>
                <w:rFonts w:hint="eastAsia"/>
                <w:b/>
              </w:rPr>
              <w:t>项目内容</w:t>
            </w:r>
          </w:p>
        </w:tc>
      </w:tr>
      <w:tr w:rsidR="00FA601A" w:rsidTr="000D20AF">
        <w:tc>
          <w:tcPr>
            <w:tcW w:w="4261" w:type="dxa"/>
          </w:tcPr>
          <w:p w:rsidR="00FA601A" w:rsidRDefault="00FA601A" w:rsidP="000D20AF">
            <w:pPr>
              <w:jc w:val="center"/>
            </w:pPr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功能代码</w:t>
            </w:r>
          </w:p>
        </w:tc>
        <w:tc>
          <w:tcPr>
            <w:tcW w:w="4261" w:type="dxa"/>
          </w:tcPr>
          <w:p w:rsidR="00FA601A" w:rsidRDefault="0084588E" w:rsidP="000D20AF">
            <w:pPr>
              <w:jc w:val="center"/>
            </w:pPr>
            <w:r>
              <w:rPr>
                <w:rFonts w:hint="eastAsia"/>
              </w:rPr>
              <w:t xml:space="preserve"> </w:t>
            </w:r>
          </w:p>
        </w:tc>
      </w:tr>
      <w:tr w:rsidR="00FA601A" w:rsidTr="000D20AF">
        <w:tc>
          <w:tcPr>
            <w:tcW w:w="4261" w:type="dxa"/>
          </w:tcPr>
          <w:p w:rsidR="00FA601A" w:rsidRDefault="00FA601A" w:rsidP="000D20AF">
            <w:pPr>
              <w:jc w:val="center"/>
            </w:pPr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功能名</w:t>
            </w:r>
          </w:p>
        </w:tc>
        <w:tc>
          <w:tcPr>
            <w:tcW w:w="4261" w:type="dxa"/>
          </w:tcPr>
          <w:p w:rsidR="00FA601A" w:rsidRDefault="0084588E" w:rsidP="000D20AF">
            <w:pPr>
              <w:jc w:val="center"/>
            </w:pPr>
            <w:r w:rsidRPr="0084588E">
              <w:rPr>
                <w:rFonts w:hint="eastAsia"/>
              </w:rPr>
              <w:t>查询信用卡状态、额度、透支余额</w:t>
            </w:r>
          </w:p>
        </w:tc>
      </w:tr>
      <w:tr w:rsidR="00FA601A" w:rsidTr="000D20AF">
        <w:tc>
          <w:tcPr>
            <w:tcW w:w="4261" w:type="dxa"/>
          </w:tcPr>
          <w:p w:rsidR="00FA601A" w:rsidRDefault="00FA601A" w:rsidP="000D20AF">
            <w:pPr>
              <w:jc w:val="center"/>
            </w:pPr>
            <w:r>
              <w:rPr>
                <w:rFonts w:hint="eastAsia"/>
              </w:rPr>
              <w:t>输入接口</w:t>
            </w:r>
          </w:p>
        </w:tc>
        <w:tc>
          <w:tcPr>
            <w:tcW w:w="4261" w:type="dxa"/>
          </w:tcPr>
          <w:p w:rsidR="00FA601A" w:rsidRDefault="00FA601A" w:rsidP="000D20AF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FA601A" w:rsidTr="000D20AF">
        <w:tc>
          <w:tcPr>
            <w:tcW w:w="4261" w:type="dxa"/>
          </w:tcPr>
          <w:p w:rsidR="00FA601A" w:rsidRDefault="00FA601A" w:rsidP="000D20AF">
            <w:pPr>
              <w:jc w:val="center"/>
            </w:pPr>
            <w:r>
              <w:rPr>
                <w:rFonts w:hint="eastAsia"/>
              </w:rPr>
              <w:t>输出接口</w:t>
            </w:r>
          </w:p>
        </w:tc>
        <w:tc>
          <w:tcPr>
            <w:tcW w:w="4261" w:type="dxa"/>
          </w:tcPr>
          <w:p w:rsidR="00FA601A" w:rsidRDefault="00FA601A" w:rsidP="000D20AF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FA601A" w:rsidTr="000D20AF">
        <w:tc>
          <w:tcPr>
            <w:tcW w:w="4261" w:type="dxa"/>
          </w:tcPr>
          <w:p w:rsidR="00FA601A" w:rsidRDefault="00FA601A" w:rsidP="000D20AF">
            <w:pPr>
              <w:jc w:val="center"/>
            </w:pPr>
            <w:r>
              <w:rPr>
                <w:rFonts w:hint="eastAsia"/>
              </w:rPr>
              <w:t>文档编写人员</w:t>
            </w:r>
          </w:p>
        </w:tc>
        <w:tc>
          <w:tcPr>
            <w:tcW w:w="4261" w:type="dxa"/>
          </w:tcPr>
          <w:p w:rsidR="00FA601A" w:rsidRDefault="00FA601A" w:rsidP="000D20AF">
            <w:pPr>
              <w:jc w:val="center"/>
            </w:pPr>
            <w:r>
              <w:rPr>
                <w:rFonts w:hint="eastAsia"/>
              </w:rPr>
              <w:t>陈海明</w:t>
            </w:r>
          </w:p>
        </w:tc>
      </w:tr>
      <w:tr w:rsidR="00FA601A" w:rsidTr="000D20AF">
        <w:tc>
          <w:tcPr>
            <w:tcW w:w="4261" w:type="dxa"/>
          </w:tcPr>
          <w:p w:rsidR="00FA601A" w:rsidRDefault="00FA601A" w:rsidP="000D20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4261" w:type="dxa"/>
          </w:tcPr>
          <w:p w:rsidR="00FA601A" w:rsidRDefault="00FA601A" w:rsidP="000D20AF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FA601A" w:rsidRPr="003C0094" w:rsidRDefault="00FA601A" w:rsidP="00FA601A">
      <w:pPr>
        <w:rPr>
          <w:b/>
        </w:rPr>
      </w:pPr>
      <w:r w:rsidRPr="003C0094">
        <w:rPr>
          <w:rFonts w:hint="eastAsia"/>
          <w:b/>
        </w:rPr>
        <w:t>业务描述</w:t>
      </w:r>
    </w:p>
    <w:p w:rsidR="00FA601A" w:rsidRPr="00446FD3" w:rsidRDefault="00FD7014" w:rsidP="00FD7014">
      <w:r>
        <w:rPr>
          <w:rFonts w:hint="eastAsia"/>
        </w:rPr>
        <w:t xml:space="preserve">    </w:t>
      </w:r>
      <w:r>
        <w:rPr>
          <w:rFonts w:hint="eastAsia"/>
        </w:rPr>
        <w:t>从核心，实时</w:t>
      </w:r>
      <w:r w:rsidRPr="00FD7014">
        <w:rPr>
          <w:rFonts w:hint="eastAsia"/>
        </w:rPr>
        <w:t>查询信用卡状态、额度、透支余额</w:t>
      </w:r>
      <w:r>
        <w:rPr>
          <w:rFonts w:hint="eastAsia"/>
        </w:rPr>
        <w:t>。</w:t>
      </w:r>
    </w:p>
    <w:p w:rsidR="00FA601A" w:rsidRPr="003C0094" w:rsidRDefault="00FA601A" w:rsidP="00FA601A">
      <w:pPr>
        <w:rPr>
          <w:b/>
        </w:rPr>
      </w:pPr>
      <w:r w:rsidRPr="003C0094">
        <w:rPr>
          <w:rFonts w:hint="eastAsia"/>
          <w:b/>
        </w:rPr>
        <w:t>输入画面</w:t>
      </w:r>
    </w:p>
    <w:p w:rsidR="00FA601A" w:rsidRDefault="003A5DE5" w:rsidP="00FA601A">
      <w:pPr>
        <w:ind w:firstLine="470"/>
      </w:pPr>
      <w:r>
        <w:rPr>
          <w:noProof/>
        </w:rPr>
        <w:t>无</w:t>
      </w:r>
    </w:p>
    <w:p w:rsidR="00FA601A" w:rsidRPr="003C0094" w:rsidRDefault="00FA601A" w:rsidP="00FA601A">
      <w:pPr>
        <w:rPr>
          <w:b/>
        </w:rPr>
      </w:pPr>
      <w:r w:rsidRPr="003C0094">
        <w:rPr>
          <w:rFonts w:hint="eastAsia"/>
          <w:b/>
        </w:rPr>
        <w:t>输出画面</w:t>
      </w:r>
    </w:p>
    <w:p w:rsidR="00FA601A" w:rsidRPr="003A5DE5" w:rsidRDefault="003A5DE5" w:rsidP="00FA601A">
      <w:pPr>
        <w:ind w:firstLine="470"/>
        <w:rPr>
          <w:noProof/>
        </w:rPr>
      </w:pPr>
      <w:r w:rsidRPr="003A5DE5">
        <w:rPr>
          <w:rFonts w:hint="eastAsia"/>
          <w:noProof/>
        </w:rPr>
        <w:t>无</w:t>
      </w:r>
    </w:p>
    <w:p w:rsidR="00FA601A" w:rsidRPr="003C0094" w:rsidRDefault="00FA601A" w:rsidP="00FA601A">
      <w:pPr>
        <w:rPr>
          <w:b/>
        </w:rPr>
      </w:pPr>
      <w:r w:rsidRPr="003C0094">
        <w:rPr>
          <w:rFonts w:hint="eastAsia"/>
          <w:b/>
        </w:rPr>
        <w:t>输入接口</w:t>
      </w:r>
    </w:p>
    <w:tbl>
      <w:tblPr>
        <w:tblStyle w:val="a3"/>
        <w:tblW w:w="8201" w:type="dxa"/>
        <w:tblLook w:val="04A0"/>
      </w:tblPr>
      <w:tblGrid>
        <w:gridCol w:w="709"/>
        <w:gridCol w:w="1276"/>
        <w:gridCol w:w="1417"/>
        <w:gridCol w:w="1134"/>
        <w:gridCol w:w="1560"/>
        <w:gridCol w:w="1275"/>
        <w:gridCol w:w="830"/>
      </w:tblGrid>
      <w:tr w:rsidR="00FA601A" w:rsidTr="003A5DE5">
        <w:tc>
          <w:tcPr>
            <w:tcW w:w="709" w:type="dxa"/>
            <w:shd w:val="clear" w:color="auto" w:fill="A6A6A6" w:themeFill="background1" w:themeFillShade="A6"/>
          </w:tcPr>
          <w:p w:rsidR="00FA601A" w:rsidRPr="00665875" w:rsidRDefault="00FA601A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:rsidR="00FA601A" w:rsidRPr="00665875" w:rsidRDefault="00FA601A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核心字段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:rsidR="00FA601A" w:rsidRPr="00665875" w:rsidRDefault="00FA601A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英文字段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FA601A" w:rsidRPr="00665875" w:rsidRDefault="00FA601A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类型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:rsidR="00FA601A" w:rsidRPr="00665875" w:rsidRDefault="00FA601A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字段描述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:rsidR="00FA601A" w:rsidRPr="00665875" w:rsidRDefault="00FA601A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是否必输</w:t>
            </w:r>
          </w:p>
        </w:tc>
        <w:tc>
          <w:tcPr>
            <w:tcW w:w="830" w:type="dxa"/>
            <w:shd w:val="clear" w:color="auto" w:fill="A6A6A6" w:themeFill="background1" w:themeFillShade="A6"/>
          </w:tcPr>
          <w:p w:rsidR="00FA601A" w:rsidRPr="00665875" w:rsidRDefault="00FA601A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备注</w:t>
            </w:r>
          </w:p>
        </w:tc>
      </w:tr>
      <w:tr w:rsidR="00DF79F0" w:rsidTr="005C6EE6">
        <w:tc>
          <w:tcPr>
            <w:tcW w:w="709" w:type="dxa"/>
          </w:tcPr>
          <w:p w:rsidR="00DF79F0" w:rsidRPr="00665875" w:rsidRDefault="00DF79F0" w:rsidP="006278FC">
            <w:r w:rsidRPr="00665875"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DF79F0" w:rsidRDefault="00DF79F0" w:rsidP="006278FC">
            <w:r>
              <w:rPr>
                <w:rFonts w:hint="eastAsia"/>
              </w:rPr>
              <w:t>账户号</w:t>
            </w:r>
          </w:p>
        </w:tc>
        <w:tc>
          <w:tcPr>
            <w:tcW w:w="1417" w:type="dxa"/>
            <w:vAlign w:val="center"/>
          </w:tcPr>
          <w:p w:rsidR="00DF79F0" w:rsidRDefault="00DF79F0" w:rsidP="006278FC">
            <w:r>
              <w:t>Acct</w:t>
            </w:r>
            <w:r>
              <w:rPr>
                <w:rFonts w:hint="eastAsia"/>
              </w:rPr>
              <w:t>No</w:t>
            </w:r>
          </w:p>
        </w:tc>
        <w:tc>
          <w:tcPr>
            <w:tcW w:w="1134" w:type="dxa"/>
          </w:tcPr>
          <w:p w:rsidR="00DF79F0" w:rsidRDefault="00DF79F0" w:rsidP="006278FC"/>
        </w:tc>
        <w:tc>
          <w:tcPr>
            <w:tcW w:w="1560" w:type="dxa"/>
          </w:tcPr>
          <w:p w:rsidR="00DF79F0" w:rsidRDefault="00DF79F0" w:rsidP="006278FC"/>
        </w:tc>
        <w:tc>
          <w:tcPr>
            <w:tcW w:w="1275" w:type="dxa"/>
          </w:tcPr>
          <w:p w:rsidR="00DF79F0" w:rsidRDefault="00DF79F0" w:rsidP="006278FC">
            <w:r w:rsidRPr="008E06BC">
              <w:rPr>
                <w:rFonts w:hint="eastAsia"/>
              </w:rPr>
              <w:t>否</w:t>
            </w:r>
          </w:p>
        </w:tc>
        <w:tc>
          <w:tcPr>
            <w:tcW w:w="830" w:type="dxa"/>
            <w:vAlign w:val="center"/>
          </w:tcPr>
          <w:p w:rsidR="00DF79F0" w:rsidRDefault="00DF79F0" w:rsidP="006278FC"/>
        </w:tc>
      </w:tr>
      <w:tr w:rsidR="00DF79F0" w:rsidTr="005C6EE6">
        <w:tc>
          <w:tcPr>
            <w:tcW w:w="709" w:type="dxa"/>
          </w:tcPr>
          <w:p w:rsidR="00DF79F0" w:rsidRDefault="00DF79F0" w:rsidP="006278FC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DF79F0" w:rsidRDefault="00DF79F0" w:rsidP="006278FC">
            <w:r>
              <w:rPr>
                <w:rFonts w:hint="eastAsia"/>
              </w:rPr>
              <w:t>银行卡号</w:t>
            </w:r>
          </w:p>
        </w:tc>
        <w:tc>
          <w:tcPr>
            <w:tcW w:w="1417" w:type="dxa"/>
            <w:vAlign w:val="center"/>
          </w:tcPr>
          <w:p w:rsidR="00DF79F0" w:rsidRDefault="00DF79F0" w:rsidP="006278FC">
            <w:r>
              <w:t>Card</w:t>
            </w:r>
            <w:r>
              <w:rPr>
                <w:rFonts w:hint="eastAsia"/>
              </w:rPr>
              <w:t>No</w:t>
            </w:r>
          </w:p>
        </w:tc>
        <w:tc>
          <w:tcPr>
            <w:tcW w:w="1134" w:type="dxa"/>
          </w:tcPr>
          <w:p w:rsidR="00DF79F0" w:rsidRDefault="00DF79F0" w:rsidP="006278FC"/>
        </w:tc>
        <w:tc>
          <w:tcPr>
            <w:tcW w:w="1560" w:type="dxa"/>
          </w:tcPr>
          <w:p w:rsidR="00DF79F0" w:rsidRDefault="00DF79F0" w:rsidP="006278FC"/>
        </w:tc>
        <w:tc>
          <w:tcPr>
            <w:tcW w:w="1275" w:type="dxa"/>
          </w:tcPr>
          <w:p w:rsidR="00DF79F0" w:rsidRDefault="00DF79F0" w:rsidP="006278FC">
            <w:r w:rsidRPr="008E06BC">
              <w:rPr>
                <w:rFonts w:hint="eastAsia"/>
              </w:rPr>
              <w:t>否</w:t>
            </w:r>
          </w:p>
        </w:tc>
        <w:tc>
          <w:tcPr>
            <w:tcW w:w="830" w:type="dxa"/>
            <w:vAlign w:val="center"/>
          </w:tcPr>
          <w:p w:rsidR="00DF79F0" w:rsidRDefault="00DF79F0" w:rsidP="006278FC"/>
        </w:tc>
      </w:tr>
    </w:tbl>
    <w:p w:rsidR="00FA601A" w:rsidRDefault="00FA601A" w:rsidP="00FA601A">
      <w:pPr>
        <w:ind w:firstLine="470"/>
      </w:pPr>
    </w:p>
    <w:p w:rsidR="00FA601A" w:rsidRPr="003C0094" w:rsidRDefault="00FA601A" w:rsidP="00FA601A">
      <w:pPr>
        <w:rPr>
          <w:b/>
        </w:rPr>
      </w:pPr>
      <w:r w:rsidRPr="003C0094">
        <w:rPr>
          <w:rFonts w:hint="eastAsia"/>
          <w:b/>
        </w:rPr>
        <w:t>输出接口</w:t>
      </w:r>
    </w:p>
    <w:p w:rsidR="00FA601A" w:rsidRDefault="00FA601A" w:rsidP="00FA601A">
      <w:pPr>
        <w:ind w:firstLine="470"/>
      </w:pPr>
      <w:r>
        <w:rPr>
          <w:rFonts w:hint="eastAsia"/>
        </w:rPr>
        <w:t xml:space="preserve"> </w:t>
      </w:r>
    </w:p>
    <w:tbl>
      <w:tblPr>
        <w:tblStyle w:val="a3"/>
        <w:tblW w:w="8201" w:type="dxa"/>
        <w:tblLook w:val="04A0"/>
      </w:tblPr>
      <w:tblGrid>
        <w:gridCol w:w="709"/>
        <w:gridCol w:w="1276"/>
        <w:gridCol w:w="1417"/>
        <w:gridCol w:w="1134"/>
        <w:gridCol w:w="1560"/>
        <w:gridCol w:w="1275"/>
        <w:gridCol w:w="830"/>
      </w:tblGrid>
      <w:tr w:rsidR="00FA601A" w:rsidRPr="00665875" w:rsidTr="00DF79F0">
        <w:tc>
          <w:tcPr>
            <w:tcW w:w="709" w:type="dxa"/>
            <w:shd w:val="clear" w:color="auto" w:fill="A6A6A6" w:themeFill="background1" w:themeFillShade="A6"/>
          </w:tcPr>
          <w:p w:rsidR="00FA601A" w:rsidRPr="00665875" w:rsidRDefault="00FA601A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序号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:rsidR="00FA601A" w:rsidRPr="00665875" w:rsidRDefault="00FA601A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核心字段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:rsidR="00FA601A" w:rsidRPr="00665875" w:rsidRDefault="00FA601A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英文字段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FA601A" w:rsidRPr="00665875" w:rsidRDefault="00FA601A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类型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:rsidR="00FA601A" w:rsidRPr="00665875" w:rsidRDefault="00FA601A" w:rsidP="000D20AF">
            <w:pPr>
              <w:rPr>
                <w:b/>
              </w:rPr>
            </w:pPr>
            <w:r>
              <w:rPr>
                <w:rFonts w:hint="eastAsia"/>
                <w:b/>
              </w:rPr>
              <w:t>取值范围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:rsidR="00FA601A" w:rsidRPr="00665875" w:rsidRDefault="00FA601A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是否必输</w:t>
            </w:r>
          </w:p>
        </w:tc>
        <w:tc>
          <w:tcPr>
            <w:tcW w:w="830" w:type="dxa"/>
            <w:shd w:val="clear" w:color="auto" w:fill="A6A6A6" w:themeFill="background1" w:themeFillShade="A6"/>
          </w:tcPr>
          <w:p w:rsidR="00FA601A" w:rsidRPr="00665875" w:rsidRDefault="00FA601A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备注</w:t>
            </w:r>
          </w:p>
        </w:tc>
      </w:tr>
      <w:tr w:rsidR="00FA601A" w:rsidTr="00DF79F0">
        <w:tc>
          <w:tcPr>
            <w:tcW w:w="709" w:type="dxa"/>
          </w:tcPr>
          <w:p w:rsidR="00FA601A" w:rsidRPr="00665875" w:rsidRDefault="00FA601A" w:rsidP="000D20AF">
            <w:r w:rsidRPr="00665875"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FA601A" w:rsidRDefault="00DF79F0" w:rsidP="000D20AF">
            <w:r w:rsidRPr="0084588E">
              <w:rPr>
                <w:rFonts w:hint="eastAsia"/>
              </w:rPr>
              <w:t>信用卡状态</w:t>
            </w:r>
          </w:p>
        </w:tc>
        <w:tc>
          <w:tcPr>
            <w:tcW w:w="1417" w:type="dxa"/>
          </w:tcPr>
          <w:p w:rsidR="00FA601A" w:rsidRDefault="00FA601A" w:rsidP="000D20AF"/>
        </w:tc>
        <w:tc>
          <w:tcPr>
            <w:tcW w:w="1134" w:type="dxa"/>
          </w:tcPr>
          <w:p w:rsidR="00FA601A" w:rsidRDefault="00FA601A" w:rsidP="000D20AF"/>
        </w:tc>
        <w:tc>
          <w:tcPr>
            <w:tcW w:w="1560" w:type="dxa"/>
          </w:tcPr>
          <w:p w:rsidR="00FA601A" w:rsidRDefault="00FA601A" w:rsidP="000D20AF"/>
        </w:tc>
        <w:tc>
          <w:tcPr>
            <w:tcW w:w="1275" w:type="dxa"/>
          </w:tcPr>
          <w:p w:rsidR="00FA601A" w:rsidRDefault="00FA601A" w:rsidP="000D20AF">
            <w:r w:rsidRPr="00E56DB4"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FA601A" w:rsidRDefault="00FA601A" w:rsidP="000D20AF"/>
        </w:tc>
      </w:tr>
      <w:tr w:rsidR="00FA601A" w:rsidTr="00DF79F0">
        <w:tc>
          <w:tcPr>
            <w:tcW w:w="709" w:type="dxa"/>
          </w:tcPr>
          <w:p w:rsidR="00FA601A" w:rsidRDefault="00FA601A" w:rsidP="000D20AF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FA601A" w:rsidRDefault="00DF79F0" w:rsidP="000D20AF">
            <w:r w:rsidRPr="0084588E">
              <w:rPr>
                <w:rFonts w:hint="eastAsia"/>
              </w:rPr>
              <w:t>额度</w:t>
            </w:r>
          </w:p>
        </w:tc>
        <w:tc>
          <w:tcPr>
            <w:tcW w:w="1417" w:type="dxa"/>
          </w:tcPr>
          <w:p w:rsidR="00FA601A" w:rsidRDefault="00FA601A" w:rsidP="000D20AF"/>
        </w:tc>
        <w:tc>
          <w:tcPr>
            <w:tcW w:w="1134" w:type="dxa"/>
          </w:tcPr>
          <w:p w:rsidR="00FA601A" w:rsidRDefault="00FA601A" w:rsidP="000D20AF"/>
        </w:tc>
        <w:tc>
          <w:tcPr>
            <w:tcW w:w="1560" w:type="dxa"/>
          </w:tcPr>
          <w:p w:rsidR="00FA601A" w:rsidRDefault="00FA601A" w:rsidP="000D20AF"/>
        </w:tc>
        <w:tc>
          <w:tcPr>
            <w:tcW w:w="1275" w:type="dxa"/>
          </w:tcPr>
          <w:p w:rsidR="00FA601A" w:rsidRDefault="00FA601A" w:rsidP="000D20AF">
            <w:r w:rsidRPr="00E56DB4"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FA601A" w:rsidRDefault="00FA601A" w:rsidP="000D20AF"/>
        </w:tc>
      </w:tr>
      <w:tr w:rsidR="00FA601A" w:rsidTr="00DF79F0">
        <w:tc>
          <w:tcPr>
            <w:tcW w:w="709" w:type="dxa"/>
          </w:tcPr>
          <w:p w:rsidR="00FA601A" w:rsidRDefault="00FA601A" w:rsidP="000D20AF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FA601A" w:rsidRDefault="00DF79F0" w:rsidP="000D20AF">
            <w:r>
              <w:rPr>
                <w:rFonts w:hint="eastAsia"/>
              </w:rPr>
              <w:t>透支余额</w:t>
            </w:r>
          </w:p>
        </w:tc>
        <w:tc>
          <w:tcPr>
            <w:tcW w:w="1417" w:type="dxa"/>
          </w:tcPr>
          <w:p w:rsidR="00FA601A" w:rsidRDefault="00FA601A" w:rsidP="000D20AF"/>
        </w:tc>
        <w:tc>
          <w:tcPr>
            <w:tcW w:w="1134" w:type="dxa"/>
          </w:tcPr>
          <w:p w:rsidR="00FA601A" w:rsidRDefault="00FA601A" w:rsidP="000D20AF"/>
        </w:tc>
        <w:tc>
          <w:tcPr>
            <w:tcW w:w="1560" w:type="dxa"/>
          </w:tcPr>
          <w:p w:rsidR="00FA601A" w:rsidRDefault="00FA601A" w:rsidP="000D20AF"/>
        </w:tc>
        <w:tc>
          <w:tcPr>
            <w:tcW w:w="1275" w:type="dxa"/>
          </w:tcPr>
          <w:p w:rsidR="00FA601A" w:rsidRDefault="00FA601A" w:rsidP="000D20AF">
            <w:r w:rsidRPr="00E56DB4"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FA601A" w:rsidRDefault="00FA601A" w:rsidP="000D20AF"/>
        </w:tc>
      </w:tr>
    </w:tbl>
    <w:p w:rsidR="00FA601A" w:rsidRDefault="00FA601A" w:rsidP="00FA601A">
      <w:pPr>
        <w:ind w:firstLine="470"/>
      </w:pPr>
      <w:r>
        <w:rPr>
          <w:rFonts w:hint="eastAsia"/>
        </w:rPr>
        <w:t xml:space="preserve">   </w:t>
      </w:r>
    </w:p>
    <w:p w:rsidR="00FA601A" w:rsidRPr="00446FD3" w:rsidRDefault="000D20AF" w:rsidP="00B358EC">
      <w:pPr>
        <w:pStyle w:val="4"/>
        <w:numPr>
          <w:ilvl w:val="3"/>
          <w:numId w:val="6"/>
        </w:numPr>
        <w:ind w:firstLine="907"/>
      </w:pPr>
      <w:r w:rsidRPr="000D20AF">
        <w:rPr>
          <w:rFonts w:hint="eastAsia"/>
        </w:rPr>
        <w:t>请求决策平台规则判断</w:t>
      </w:r>
    </w:p>
    <w:p w:rsidR="00FA601A" w:rsidRPr="001578D8" w:rsidRDefault="00FA601A" w:rsidP="00FA601A">
      <w:pPr>
        <w:ind w:firstLineChars="100" w:firstLine="241"/>
        <w:rPr>
          <w:b/>
        </w:rPr>
      </w:pPr>
      <w:r w:rsidRPr="001578D8">
        <w:rPr>
          <w:rFonts w:hint="eastAsia"/>
          <w:b/>
        </w:rPr>
        <w:t>交易</w:t>
      </w:r>
      <w:r w:rsidRPr="001578D8">
        <w:rPr>
          <w:rFonts w:hint="eastAsia"/>
          <w:b/>
        </w:rPr>
        <w:t>\</w:t>
      </w:r>
      <w:r w:rsidRPr="001578D8">
        <w:rPr>
          <w:rFonts w:hint="eastAsia"/>
          <w:b/>
        </w:rPr>
        <w:t>功能代码</w:t>
      </w:r>
    </w:p>
    <w:p w:rsidR="00FA601A" w:rsidRDefault="00FA601A" w:rsidP="00FA601A">
      <w:pPr>
        <w:ind w:firstLine="470"/>
      </w:pPr>
    </w:p>
    <w:tbl>
      <w:tblPr>
        <w:tblStyle w:val="a3"/>
        <w:tblW w:w="8522" w:type="dxa"/>
        <w:tblInd w:w="405" w:type="dxa"/>
        <w:tblLook w:val="04A0"/>
      </w:tblPr>
      <w:tblGrid>
        <w:gridCol w:w="4261"/>
        <w:gridCol w:w="4261"/>
      </w:tblGrid>
      <w:tr w:rsidR="00FA601A" w:rsidTr="000D20AF">
        <w:tc>
          <w:tcPr>
            <w:tcW w:w="4261" w:type="dxa"/>
          </w:tcPr>
          <w:p w:rsidR="00FA601A" w:rsidRPr="00C26273" w:rsidRDefault="00FA601A" w:rsidP="000D20AF">
            <w:pPr>
              <w:jc w:val="center"/>
              <w:rPr>
                <w:b/>
              </w:rPr>
            </w:pPr>
            <w:r w:rsidRPr="00C26273">
              <w:rPr>
                <w:rFonts w:hint="eastAsia"/>
                <w:b/>
              </w:rPr>
              <w:t>项目说明</w:t>
            </w:r>
          </w:p>
        </w:tc>
        <w:tc>
          <w:tcPr>
            <w:tcW w:w="4261" w:type="dxa"/>
          </w:tcPr>
          <w:p w:rsidR="00FA601A" w:rsidRPr="00C26273" w:rsidRDefault="00FA601A" w:rsidP="000D20AF">
            <w:pPr>
              <w:jc w:val="center"/>
              <w:rPr>
                <w:b/>
              </w:rPr>
            </w:pPr>
            <w:r w:rsidRPr="00C26273">
              <w:rPr>
                <w:rFonts w:hint="eastAsia"/>
                <w:b/>
              </w:rPr>
              <w:t>项目内容</w:t>
            </w:r>
          </w:p>
        </w:tc>
      </w:tr>
      <w:tr w:rsidR="00FA601A" w:rsidTr="000D20AF">
        <w:tc>
          <w:tcPr>
            <w:tcW w:w="4261" w:type="dxa"/>
          </w:tcPr>
          <w:p w:rsidR="00FA601A" w:rsidRDefault="00FA601A" w:rsidP="000D20AF">
            <w:pPr>
              <w:jc w:val="center"/>
            </w:pPr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功能代码</w:t>
            </w:r>
          </w:p>
        </w:tc>
        <w:tc>
          <w:tcPr>
            <w:tcW w:w="4261" w:type="dxa"/>
          </w:tcPr>
          <w:p w:rsidR="00FA601A" w:rsidRDefault="00FA601A" w:rsidP="000D20AF">
            <w:pPr>
              <w:jc w:val="center"/>
            </w:pPr>
          </w:p>
        </w:tc>
      </w:tr>
      <w:tr w:rsidR="00FA601A" w:rsidTr="000D20AF">
        <w:tc>
          <w:tcPr>
            <w:tcW w:w="4261" w:type="dxa"/>
          </w:tcPr>
          <w:p w:rsidR="00FA601A" w:rsidRDefault="00FA601A" w:rsidP="000D20AF">
            <w:pPr>
              <w:jc w:val="center"/>
            </w:pPr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功能名</w:t>
            </w:r>
          </w:p>
        </w:tc>
        <w:tc>
          <w:tcPr>
            <w:tcW w:w="4261" w:type="dxa"/>
          </w:tcPr>
          <w:p w:rsidR="00FA601A" w:rsidRDefault="005E03BA" w:rsidP="000D20AF">
            <w:pPr>
              <w:jc w:val="center"/>
            </w:pPr>
            <w:r>
              <w:rPr>
                <w:rFonts w:hint="eastAsia"/>
              </w:rPr>
              <w:t>决策平台规则判断</w:t>
            </w:r>
          </w:p>
        </w:tc>
      </w:tr>
      <w:tr w:rsidR="00FA601A" w:rsidTr="000D20AF">
        <w:tc>
          <w:tcPr>
            <w:tcW w:w="4261" w:type="dxa"/>
          </w:tcPr>
          <w:p w:rsidR="00FA601A" w:rsidRDefault="00FA601A" w:rsidP="000D20AF">
            <w:pPr>
              <w:jc w:val="center"/>
            </w:pPr>
            <w:r>
              <w:rPr>
                <w:rFonts w:hint="eastAsia"/>
              </w:rPr>
              <w:t>输入接口</w:t>
            </w:r>
          </w:p>
        </w:tc>
        <w:tc>
          <w:tcPr>
            <w:tcW w:w="4261" w:type="dxa"/>
          </w:tcPr>
          <w:p w:rsidR="00FA601A" w:rsidRDefault="00FA601A" w:rsidP="000D20AF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FA601A" w:rsidTr="000D20AF">
        <w:tc>
          <w:tcPr>
            <w:tcW w:w="4261" w:type="dxa"/>
          </w:tcPr>
          <w:p w:rsidR="00FA601A" w:rsidRDefault="00FA601A" w:rsidP="000D20AF">
            <w:pPr>
              <w:jc w:val="center"/>
            </w:pPr>
            <w:r>
              <w:rPr>
                <w:rFonts w:hint="eastAsia"/>
              </w:rPr>
              <w:t>输出接口</w:t>
            </w:r>
          </w:p>
        </w:tc>
        <w:tc>
          <w:tcPr>
            <w:tcW w:w="4261" w:type="dxa"/>
          </w:tcPr>
          <w:p w:rsidR="00FA601A" w:rsidRDefault="00FA601A" w:rsidP="000D20AF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FA601A" w:rsidTr="000D20AF">
        <w:tc>
          <w:tcPr>
            <w:tcW w:w="4261" w:type="dxa"/>
          </w:tcPr>
          <w:p w:rsidR="00FA601A" w:rsidRDefault="00FA601A" w:rsidP="000D20AF">
            <w:pPr>
              <w:jc w:val="center"/>
            </w:pPr>
            <w:r>
              <w:rPr>
                <w:rFonts w:hint="eastAsia"/>
              </w:rPr>
              <w:t>文档编写人员</w:t>
            </w:r>
          </w:p>
        </w:tc>
        <w:tc>
          <w:tcPr>
            <w:tcW w:w="4261" w:type="dxa"/>
          </w:tcPr>
          <w:p w:rsidR="00FA601A" w:rsidRDefault="00FA601A" w:rsidP="000D20AF">
            <w:pPr>
              <w:jc w:val="center"/>
            </w:pPr>
            <w:r>
              <w:rPr>
                <w:rFonts w:hint="eastAsia"/>
              </w:rPr>
              <w:t>陈海明</w:t>
            </w:r>
          </w:p>
        </w:tc>
      </w:tr>
      <w:tr w:rsidR="00FA601A" w:rsidTr="000D20AF">
        <w:tc>
          <w:tcPr>
            <w:tcW w:w="4261" w:type="dxa"/>
          </w:tcPr>
          <w:p w:rsidR="00FA601A" w:rsidRDefault="00FA601A" w:rsidP="000D20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4261" w:type="dxa"/>
          </w:tcPr>
          <w:p w:rsidR="00FA601A" w:rsidRDefault="00FA601A" w:rsidP="000D20AF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FA601A" w:rsidRPr="003C0094" w:rsidRDefault="00FA601A" w:rsidP="00FA601A">
      <w:pPr>
        <w:rPr>
          <w:b/>
        </w:rPr>
      </w:pPr>
      <w:r w:rsidRPr="003C0094">
        <w:rPr>
          <w:rFonts w:hint="eastAsia"/>
          <w:b/>
        </w:rPr>
        <w:t>业务描述</w:t>
      </w:r>
    </w:p>
    <w:p w:rsidR="00FA601A" w:rsidRPr="00446FD3" w:rsidRDefault="005E03BA" w:rsidP="005E03BA">
      <w:r>
        <w:rPr>
          <w:rFonts w:hint="eastAsia"/>
        </w:rPr>
        <w:t xml:space="preserve">     </w:t>
      </w:r>
      <w:r>
        <w:rPr>
          <w:rFonts w:hint="eastAsia"/>
        </w:rPr>
        <w:t>实时查询核心接口，返回值送给决策平台作规则判断。</w:t>
      </w:r>
    </w:p>
    <w:p w:rsidR="00FA601A" w:rsidRPr="003C0094" w:rsidRDefault="00FA601A" w:rsidP="00FA601A">
      <w:pPr>
        <w:rPr>
          <w:b/>
        </w:rPr>
      </w:pPr>
      <w:r w:rsidRPr="003C0094">
        <w:rPr>
          <w:rFonts w:hint="eastAsia"/>
          <w:b/>
        </w:rPr>
        <w:t>输入画面</w:t>
      </w:r>
    </w:p>
    <w:p w:rsidR="00FA601A" w:rsidRDefault="005E03BA" w:rsidP="00FA601A">
      <w:pPr>
        <w:ind w:firstLine="470"/>
      </w:pPr>
      <w:r>
        <w:rPr>
          <w:noProof/>
        </w:rPr>
        <w:t>无</w:t>
      </w:r>
    </w:p>
    <w:p w:rsidR="00FA601A" w:rsidRPr="003C0094" w:rsidRDefault="00FA601A" w:rsidP="00FA601A">
      <w:pPr>
        <w:rPr>
          <w:b/>
        </w:rPr>
      </w:pPr>
      <w:r w:rsidRPr="003C0094">
        <w:rPr>
          <w:rFonts w:hint="eastAsia"/>
          <w:b/>
        </w:rPr>
        <w:t>输出画面</w:t>
      </w:r>
    </w:p>
    <w:p w:rsidR="00FA601A" w:rsidRPr="00446FD3" w:rsidRDefault="00FA601A" w:rsidP="00FA601A">
      <w:pPr>
        <w:ind w:firstLine="470"/>
        <w:rPr>
          <w:b/>
        </w:rPr>
      </w:pPr>
      <w:r>
        <w:rPr>
          <w:rFonts w:hint="eastAsia"/>
          <w:b/>
        </w:rPr>
        <w:t xml:space="preserve">   </w:t>
      </w:r>
    </w:p>
    <w:p w:rsidR="00FA601A" w:rsidRDefault="00FA601A" w:rsidP="00FA601A">
      <w:pPr>
        <w:rPr>
          <w:b/>
        </w:rPr>
      </w:pPr>
      <w:r w:rsidRPr="003C0094">
        <w:rPr>
          <w:rFonts w:hint="eastAsia"/>
          <w:b/>
        </w:rPr>
        <w:t>输入接口</w:t>
      </w:r>
    </w:p>
    <w:p w:rsidR="005E03BA" w:rsidRPr="003C0094" w:rsidRDefault="005E03BA" w:rsidP="00FA601A">
      <w:pPr>
        <w:rPr>
          <w:b/>
        </w:rPr>
      </w:pPr>
    </w:p>
    <w:tbl>
      <w:tblPr>
        <w:tblStyle w:val="a3"/>
        <w:tblW w:w="8128" w:type="dxa"/>
        <w:tblLook w:val="04A0"/>
      </w:tblPr>
      <w:tblGrid>
        <w:gridCol w:w="703"/>
        <w:gridCol w:w="1532"/>
        <w:gridCol w:w="1232"/>
        <w:gridCol w:w="1119"/>
        <w:gridCol w:w="1360"/>
        <w:gridCol w:w="966"/>
        <w:gridCol w:w="1216"/>
      </w:tblGrid>
      <w:tr w:rsidR="00FA601A" w:rsidTr="005E03BA">
        <w:tc>
          <w:tcPr>
            <w:tcW w:w="703" w:type="dxa"/>
            <w:shd w:val="clear" w:color="auto" w:fill="A6A6A6" w:themeFill="background1" w:themeFillShade="A6"/>
          </w:tcPr>
          <w:p w:rsidR="00FA601A" w:rsidRPr="00665875" w:rsidRDefault="00FA601A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序号</w:t>
            </w:r>
          </w:p>
        </w:tc>
        <w:tc>
          <w:tcPr>
            <w:tcW w:w="1532" w:type="dxa"/>
            <w:shd w:val="clear" w:color="auto" w:fill="A6A6A6" w:themeFill="background1" w:themeFillShade="A6"/>
          </w:tcPr>
          <w:p w:rsidR="00FA601A" w:rsidRPr="00665875" w:rsidRDefault="00FA601A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核心字段</w:t>
            </w:r>
          </w:p>
        </w:tc>
        <w:tc>
          <w:tcPr>
            <w:tcW w:w="1232" w:type="dxa"/>
            <w:shd w:val="clear" w:color="auto" w:fill="A6A6A6" w:themeFill="background1" w:themeFillShade="A6"/>
          </w:tcPr>
          <w:p w:rsidR="00FA601A" w:rsidRPr="00665875" w:rsidRDefault="00FA601A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英文字段</w:t>
            </w:r>
          </w:p>
        </w:tc>
        <w:tc>
          <w:tcPr>
            <w:tcW w:w="1119" w:type="dxa"/>
            <w:shd w:val="clear" w:color="auto" w:fill="A6A6A6" w:themeFill="background1" w:themeFillShade="A6"/>
          </w:tcPr>
          <w:p w:rsidR="00FA601A" w:rsidRPr="00665875" w:rsidRDefault="00FA601A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类型</w:t>
            </w:r>
          </w:p>
        </w:tc>
        <w:tc>
          <w:tcPr>
            <w:tcW w:w="1360" w:type="dxa"/>
            <w:shd w:val="clear" w:color="auto" w:fill="A6A6A6" w:themeFill="background1" w:themeFillShade="A6"/>
          </w:tcPr>
          <w:p w:rsidR="00FA601A" w:rsidRPr="00665875" w:rsidRDefault="00FA601A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字段描述</w:t>
            </w:r>
          </w:p>
        </w:tc>
        <w:tc>
          <w:tcPr>
            <w:tcW w:w="966" w:type="dxa"/>
            <w:shd w:val="clear" w:color="auto" w:fill="A6A6A6" w:themeFill="background1" w:themeFillShade="A6"/>
          </w:tcPr>
          <w:p w:rsidR="00FA601A" w:rsidRPr="00665875" w:rsidRDefault="00FA601A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是否必输</w:t>
            </w:r>
          </w:p>
        </w:tc>
        <w:tc>
          <w:tcPr>
            <w:tcW w:w="1216" w:type="dxa"/>
            <w:shd w:val="clear" w:color="auto" w:fill="A6A6A6" w:themeFill="background1" w:themeFillShade="A6"/>
          </w:tcPr>
          <w:p w:rsidR="00FA601A" w:rsidRPr="00665875" w:rsidRDefault="00FA601A" w:rsidP="000D20AF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备注</w:t>
            </w:r>
          </w:p>
        </w:tc>
      </w:tr>
      <w:tr w:rsidR="005E03BA" w:rsidTr="005E03BA">
        <w:tc>
          <w:tcPr>
            <w:tcW w:w="703" w:type="dxa"/>
          </w:tcPr>
          <w:p w:rsidR="005E03BA" w:rsidRPr="00665875" w:rsidRDefault="005E03BA" w:rsidP="006278FC">
            <w:r w:rsidRPr="00665875">
              <w:rPr>
                <w:rFonts w:hint="eastAsia"/>
              </w:rPr>
              <w:lastRenderedPageBreak/>
              <w:t>1</w:t>
            </w:r>
          </w:p>
        </w:tc>
        <w:tc>
          <w:tcPr>
            <w:tcW w:w="1532" w:type="dxa"/>
          </w:tcPr>
          <w:p w:rsidR="005E03BA" w:rsidRDefault="005E03BA" w:rsidP="006278FC">
            <w:r>
              <w:rPr>
                <w:rFonts w:hint="eastAsia"/>
              </w:rPr>
              <w:t>账户号</w:t>
            </w:r>
          </w:p>
        </w:tc>
        <w:tc>
          <w:tcPr>
            <w:tcW w:w="1232" w:type="dxa"/>
            <w:vAlign w:val="center"/>
          </w:tcPr>
          <w:p w:rsidR="005E03BA" w:rsidRDefault="005E03BA" w:rsidP="006278FC">
            <w:r>
              <w:t>Acct</w:t>
            </w:r>
            <w:r>
              <w:rPr>
                <w:rFonts w:hint="eastAsia"/>
              </w:rPr>
              <w:t>No</w:t>
            </w:r>
          </w:p>
        </w:tc>
        <w:tc>
          <w:tcPr>
            <w:tcW w:w="1119" w:type="dxa"/>
          </w:tcPr>
          <w:p w:rsidR="005E03BA" w:rsidRDefault="005E03BA" w:rsidP="006278FC"/>
        </w:tc>
        <w:tc>
          <w:tcPr>
            <w:tcW w:w="1360" w:type="dxa"/>
          </w:tcPr>
          <w:p w:rsidR="005E03BA" w:rsidRDefault="005E03BA" w:rsidP="006278FC"/>
        </w:tc>
        <w:tc>
          <w:tcPr>
            <w:tcW w:w="966" w:type="dxa"/>
          </w:tcPr>
          <w:p w:rsidR="005E03BA" w:rsidRDefault="005E03BA" w:rsidP="006278FC">
            <w:r w:rsidRPr="008E06BC">
              <w:rPr>
                <w:rFonts w:hint="eastAsia"/>
              </w:rPr>
              <w:t>否</w:t>
            </w:r>
          </w:p>
        </w:tc>
        <w:tc>
          <w:tcPr>
            <w:tcW w:w="1216" w:type="dxa"/>
            <w:vAlign w:val="center"/>
          </w:tcPr>
          <w:p w:rsidR="005E03BA" w:rsidRDefault="005E03BA" w:rsidP="006278FC"/>
        </w:tc>
      </w:tr>
      <w:tr w:rsidR="005E03BA" w:rsidTr="005E03BA">
        <w:tc>
          <w:tcPr>
            <w:tcW w:w="703" w:type="dxa"/>
          </w:tcPr>
          <w:p w:rsidR="005E03BA" w:rsidRDefault="005E03BA" w:rsidP="006278FC">
            <w:r>
              <w:rPr>
                <w:rFonts w:hint="eastAsia"/>
              </w:rPr>
              <w:t>2</w:t>
            </w:r>
          </w:p>
        </w:tc>
        <w:tc>
          <w:tcPr>
            <w:tcW w:w="1532" w:type="dxa"/>
          </w:tcPr>
          <w:p w:rsidR="005E03BA" w:rsidRDefault="005E03BA" w:rsidP="006278FC">
            <w:r>
              <w:rPr>
                <w:rFonts w:hint="eastAsia"/>
              </w:rPr>
              <w:t>银行卡号</w:t>
            </w:r>
          </w:p>
        </w:tc>
        <w:tc>
          <w:tcPr>
            <w:tcW w:w="1232" w:type="dxa"/>
            <w:vAlign w:val="center"/>
          </w:tcPr>
          <w:p w:rsidR="005E03BA" w:rsidRDefault="005E03BA" w:rsidP="006278FC">
            <w:r>
              <w:t>Card</w:t>
            </w:r>
            <w:r>
              <w:rPr>
                <w:rFonts w:hint="eastAsia"/>
              </w:rPr>
              <w:t>No</w:t>
            </w:r>
          </w:p>
        </w:tc>
        <w:tc>
          <w:tcPr>
            <w:tcW w:w="1119" w:type="dxa"/>
          </w:tcPr>
          <w:p w:rsidR="005E03BA" w:rsidRDefault="005E03BA" w:rsidP="006278FC"/>
        </w:tc>
        <w:tc>
          <w:tcPr>
            <w:tcW w:w="1360" w:type="dxa"/>
          </w:tcPr>
          <w:p w:rsidR="005E03BA" w:rsidRDefault="005E03BA" w:rsidP="006278FC"/>
        </w:tc>
        <w:tc>
          <w:tcPr>
            <w:tcW w:w="966" w:type="dxa"/>
          </w:tcPr>
          <w:p w:rsidR="005E03BA" w:rsidRDefault="005E03BA" w:rsidP="006278FC">
            <w:r w:rsidRPr="008E06BC">
              <w:rPr>
                <w:rFonts w:hint="eastAsia"/>
              </w:rPr>
              <w:t>否</w:t>
            </w:r>
          </w:p>
        </w:tc>
        <w:tc>
          <w:tcPr>
            <w:tcW w:w="1216" w:type="dxa"/>
            <w:vAlign w:val="center"/>
          </w:tcPr>
          <w:p w:rsidR="005E03BA" w:rsidRDefault="005E03BA" w:rsidP="006278FC"/>
        </w:tc>
      </w:tr>
      <w:tr w:rsidR="005E03BA" w:rsidTr="005E03BA">
        <w:tc>
          <w:tcPr>
            <w:tcW w:w="703" w:type="dxa"/>
          </w:tcPr>
          <w:p w:rsidR="005E03BA" w:rsidRPr="00665875" w:rsidRDefault="005E03BA" w:rsidP="006278FC">
            <w:r>
              <w:rPr>
                <w:rFonts w:hint="eastAsia"/>
              </w:rPr>
              <w:t>3</w:t>
            </w:r>
          </w:p>
        </w:tc>
        <w:tc>
          <w:tcPr>
            <w:tcW w:w="1532" w:type="dxa"/>
          </w:tcPr>
          <w:p w:rsidR="005E03BA" w:rsidRDefault="005E03BA" w:rsidP="006278FC">
            <w:r w:rsidRPr="0084588E">
              <w:rPr>
                <w:rFonts w:hint="eastAsia"/>
              </w:rPr>
              <w:t>信用卡状态</w:t>
            </w:r>
          </w:p>
        </w:tc>
        <w:tc>
          <w:tcPr>
            <w:tcW w:w="1232" w:type="dxa"/>
          </w:tcPr>
          <w:p w:rsidR="005E03BA" w:rsidRDefault="005E03BA" w:rsidP="006278FC"/>
        </w:tc>
        <w:tc>
          <w:tcPr>
            <w:tcW w:w="1119" w:type="dxa"/>
          </w:tcPr>
          <w:p w:rsidR="005E03BA" w:rsidRDefault="005E03BA" w:rsidP="006278FC"/>
        </w:tc>
        <w:tc>
          <w:tcPr>
            <w:tcW w:w="1360" w:type="dxa"/>
          </w:tcPr>
          <w:p w:rsidR="005E03BA" w:rsidRDefault="005E03BA" w:rsidP="006278FC"/>
        </w:tc>
        <w:tc>
          <w:tcPr>
            <w:tcW w:w="966" w:type="dxa"/>
          </w:tcPr>
          <w:p w:rsidR="005E03BA" w:rsidRDefault="005E03BA" w:rsidP="006278FC">
            <w:r w:rsidRPr="00E56DB4">
              <w:rPr>
                <w:rFonts w:hint="eastAsia"/>
              </w:rPr>
              <w:t>否</w:t>
            </w:r>
          </w:p>
        </w:tc>
        <w:tc>
          <w:tcPr>
            <w:tcW w:w="1216" w:type="dxa"/>
            <w:vAlign w:val="center"/>
          </w:tcPr>
          <w:p w:rsidR="005E03BA" w:rsidRDefault="005E03BA" w:rsidP="006278FC"/>
        </w:tc>
      </w:tr>
      <w:tr w:rsidR="005E03BA" w:rsidTr="005E03BA">
        <w:tc>
          <w:tcPr>
            <w:tcW w:w="703" w:type="dxa"/>
          </w:tcPr>
          <w:p w:rsidR="005E03BA" w:rsidRDefault="005E03BA" w:rsidP="006278FC">
            <w:r>
              <w:rPr>
                <w:rFonts w:hint="eastAsia"/>
              </w:rPr>
              <w:t>4</w:t>
            </w:r>
          </w:p>
        </w:tc>
        <w:tc>
          <w:tcPr>
            <w:tcW w:w="1532" w:type="dxa"/>
          </w:tcPr>
          <w:p w:rsidR="005E03BA" w:rsidRDefault="005E03BA" w:rsidP="006278FC">
            <w:r w:rsidRPr="0084588E">
              <w:rPr>
                <w:rFonts w:hint="eastAsia"/>
              </w:rPr>
              <w:t>额度</w:t>
            </w:r>
          </w:p>
        </w:tc>
        <w:tc>
          <w:tcPr>
            <w:tcW w:w="1232" w:type="dxa"/>
          </w:tcPr>
          <w:p w:rsidR="005E03BA" w:rsidRDefault="005E03BA" w:rsidP="006278FC"/>
        </w:tc>
        <w:tc>
          <w:tcPr>
            <w:tcW w:w="1119" w:type="dxa"/>
          </w:tcPr>
          <w:p w:rsidR="005E03BA" w:rsidRDefault="005E03BA" w:rsidP="006278FC"/>
        </w:tc>
        <w:tc>
          <w:tcPr>
            <w:tcW w:w="1360" w:type="dxa"/>
          </w:tcPr>
          <w:p w:rsidR="005E03BA" w:rsidRDefault="005E03BA" w:rsidP="006278FC"/>
        </w:tc>
        <w:tc>
          <w:tcPr>
            <w:tcW w:w="966" w:type="dxa"/>
          </w:tcPr>
          <w:p w:rsidR="005E03BA" w:rsidRDefault="005E03BA" w:rsidP="006278FC">
            <w:r w:rsidRPr="00E56DB4">
              <w:rPr>
                <w:rFonts w:hint="eastAsia"/>
              </w:rPr>
              <w:t>否</w:t>
            </w:r>
          </w:p>
        </w:tc>
        <w:tc>
          <w:tcPr>
            <w:tcW w:w="1216" w:type="dxa"/>
            <w:vAlign w:val="center"/>
          </w:tcPr>
          <w:p w:rsidR="005E03BA" w:rsidRDefault="005E03BA" w:rsidP="006278FC"/>
        </w:tc>
      </w:tr>
      <w:tr w:rsidR="005E03BA" w:rsidTr="005E03BA">
        <w:tc>
          <w:tcPr>
            <w:tcW w:w="703" w:type="dxa"/>
          </w:tcPr>
          <w:p w:rsidR="005E03BA" w:rsidRDefault="005E03BA" w:rsidP="006278FC">
            <w:r>
              <w:rPr>
                <w:rFonts w:hint="eastAsia"/>
              </w:rPr>
              <w:t>5</w:t>
            </w:r>
          </w:p>
        </w:tc>
        <w:tc>
          <w:tcPr>
            <w:tcW w:w="1532" w:type="dxa"/>
          </w:tcPr>
          <w:p w:rsidR="005E03BA" w:rsidRDefault="005E03BA" w:rsidP="006278FC">
            <w:r>
              <w:rPr>
                <w:rFonts w:hint="eastAsia"/>
              </w:rPr>
              <w:t>透支余额</w:t>
            </w:r>
          </w:p>
        </w:tc>
        <w:tc>
          <w:tcPr>
            <w:tcW w:w="1232" w:type="dxa"/>
          </w:tcPr>
          <w:p w:rsidR="005E03BA" w:rsidRDefault="005E03BA" w:rsidP="006278FC"/>
        </w:tc>
        <w:tc>
          <w:tcPr>
            <w:tcW w:w="1119" w:type="dxa"/>
          </w:tcPr>
          <w:p w:rsidR="005E03BA" w:rsidRDefault="005E03BA" w:rsidP="006278FC"/>
        </w:tc>
        <w:tc>
          <w:tcPr>
            <w:tcW w:w="1360" w:type="dxa"/>
          </w:tcPr>
          <w:p w:rsidR="005E03BA" w:rsidRDefault="005E03BA" w:rsidP="006278FC"/>
        </w:tc>
        <w:tc>
          <w:tcPr>
            <w:tcW w:w="966" w:type="dxa"/>
          </w:tcPr>
          <w:p w:rsidR="005E03BA" w:rsidRDefault="005E03BA" w:rsidP="006278FC">
            <w:r w:rsidRPr="00E56DB4">
              <w:rPr>
                <w:rFonts w:hint="eastAsia"/>
              </w:rPr>
              <w:t>否</w:t>
            </w:r>
          </w:p>
        </w:tc>
        <w:tc>
          <w:tcPr>
            <w:tcW w:w="1216" w:type="dxa"/>
            <w:vAlign w:val="center"/>
          </w:tcPr>
          <w:p w:rsidR="005E03BA" w:rsidRDefault="005E03BA" w:rsidP="006278FC"/>
        </w:tc>
      </w:tr>
    </w:tbl>
    <w:p w:rsidR="00FA601A" w:rsidRDefault="00FA601A" w:rsidP="00FA601A">
      <w:pPr>
        <w:ind w:firstLine="470"/>
      </w:pPr>
    </w:p>
    <w:p w:rsidR="00FA601A" w:rsidRDefault="00FA601A" w:rsidP="00FA601A">
      <w:r w:rsidRPr="003C0094">
        <w:rPr>
          <w:rFonts w:hint="eastAsia"/>
          <w:b/>
        </w:rPr>
        <w:t>输出接口</w:t>
      </w:r>
    </w:p>
    <w:p w:rsidR="009D31AA" w:rsidRDefault="005E03BA" w:rsidP="00E14D8E">
      <w:r>
        <w:rPr>
          <w:rFonts w:hint="eastAsia"/>
        </w:rPr>
        <w:t xml:space="preserve">   </w:t>
      </w:r>
      <w:r>
        <w:rPr>
          <w:rFonts w:hint="eastAsia"/>
        </w:rPr>
        <w:t>以核心返回字段为准。</w:t>
      </w:r>
    </w:p>
    <w:p w:rsidR="000D20AF" w:rsidRPr="00446FD3" w:rsidRDefault="00666BC4" w:rsidP="00B358EC">
      <w:pPr>
        <w:pStyle w:val="4"/>
        <w:numPr>
          <w:ilvl w:val="3"/>
          <w:numId w:val="6"/>
        </w:numPr>
      </w:pPr>
      <w:r w:rsidRPr="00666BC4">
        <w:rPr>
          <w:rFonts w:hint="eastAsia"/>
        </w:rPr>
        <w:t>核心降额</w:t>
      </w:r>
    </w:p>
    <w:p w:rsidR="000D20AF" w:rsidRPr="001578D8" w:rsidRDefault="000D20AF" w:rsidP="00666BC4">
      <w:pPr>
        <w:ind w:firstLineChars="100" w:firstLine="241"/>
        <w:rPr>
          <w:b/>
        </w:rPr>
      </w:pPr>
      <w:r w:rsidRPr="001578D8">
        <w:rPr>
          <w:rFonts w:hint="eastAsia"/>
          <w:b/>
        </w:rPr>
        <w:t>交易</w:t>
      </w:r>
      <w:r w:rsidRPr="001578D8">
        <w:rPr>
          <w:rFonts w:hint="eastAsia"/>
          <w:b/>
        </w:rPr>
        <w:t>\</w:t>
      </w:r>
      <w:r w:rsidRPr="001578D8">
        <w:rPr>
          <w:rFonts w:hint="eastAsia"/>
          <w:b/>
        </w:rPr>
        <w:t>功能代码</w:t>
      </w:r>
    </w:p>
    <w:p w:rsidR="000D20AF" w:rsidRDefault="000D20AF" w:rsidP="000D20AF">
      <w:pPr>
        <w:ind w:firstLine="470"/>
      </w:pPr>
    </w:p>
    <w:tbl>
      <w:tblPr>
        <w:tblStyle w:val="a3"/>
        <w:tblW w:w="8522" w:type="dxa"/>
        <w:tblInd w:w="405" w:type="dxa"/>
        <w:tblLook w:val="04A0"/>
      </w:tblPr>
      <w:tblGrid>
        <w:gridCol w:w="4261"/>
        <w:gridCol w:w="4261"/>
      </w:tblGrid>
      <w:tr w:rsidR="000D20AF" w:rsidTr="000D20AF">
        <w:tc>
          <w:tcPr>
            <w:tcW w:w="4261" w:type="dxa"/>
          </w:tcPr>
          <w:p w:rsidR="000D20AF" w:rsidRPr="00C26273" w:rsidRDefault="000D20AF" w:rsidP="000D20AF">
            <w:pPr>
              <w:jc w:val="center"/>
              <w:rPr>
                <w:b/>
              </w:rPr>
            </w:pPr>
            <w:r w:rsidRPr="00C26273">
              <w:rPr>
                <w:rFonts w:hint="eastAsia"/>
                <w:b/>
              </w:rPr>
              <w:t>项目说明</w:t>
            </w:r>
          </w:p>
        </w:tc>
        <w:tc>
          <w:tcPr>
            <w:tcW w:w="4261" w:type="dxa"/>
          </w:tcPr>
          <w:p w:rsidR="000D20AF" w:rsidRPr="00C26273" w:rsidRDefault="000D20AF" w:rsidP="000D20AF">
            <w:pPr>
              <w:jc w:val="center"/>
              <w:rPr>
                <w:b/>
              </w:rPr>
            </w:pPr>
            <w:r w:rsidRPr="00C26273">
              <w:rPr>
                <w:rFonts w:hint="eastAsia"/>
                <w:b/>
              </w:rPr>
              <w:t>项目内容</w:t>
            </w:r>
          </w:p>
        </w:tc>
      </w:tr>
      <w:tr w:rsidR="000D20AF" w:rsidTr="000D20AF">
        <w:tc>
          <w:tcPr>
            <w:tcW w:w="4261" w:type="dxa"/>
          </w:tcPr>
          <w:p w:rsidR="000D20AF" w:rsidRDefault="000D20AF" w:rsidP="000D20AF">
            <w:pPr>
              <w:jc w:val="center"/>
            </w:pPr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功能代码</w:t>
            </w:r>
          </w:p>
        </w:tc>
        <w:tc>
          <w:tcPr>
            <w:tcW w:w="4261" w:type="dxa"/>
          </w:tcPr>
          <w:p w:rsidR="000D20AF" w:rsidRDefault="000D20AF" w:rsidP="000D20AF">
            <w:pPr>
              <w:jc w:val="center"/>
            </w:pPr>
          </w:p>
        </w:tc>
      </w:tr>
      <w:tr w:rsidR="000D20AF" w:rsidTr="000D20AF">
        <w:tc>
          <w:tcPr>
            <w:tcW w:w="4261" w:type="dxa"/>
          </w:tcPr>
          <w:p w:rsidR="000D20AF" w:rsidRDefault="000D20AF" w:rsidP="000D20AF">
            <w:pPr>
              <w:jc w:val="center"/>
            </w:pPr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功能名</w:t>
            </w:r>
          </w:p>
        </w:tc>
        <w:tc>
          <w:tcPr>
            <w:tcW w:w="4261" w:type="dxa"/>
          </w:tcPr>
          <w:p w:rsidR="000D20AF" w:rsidRDefault="00FD77C9" w:rsidP="000D20AF">
            <w:pPr>
              <w:jc w:val="center"/>
            </w:pPr>
            <w:r>
              <w:rPr>
                <w:rFonts w:hint="eastAsia"/>
              </w:rPr>
              <w:t>核心降额请求</w:t>
            </w:r>
          </w:p>
        </w:tc>
      </w:tr>
      <w:tr w:rsidR="000D20AF" w:rsidTr="000D20AF">
        <w:tc>
          <w:tcPr>
            <w:tcW w:w="4261" w:type="dxa"/>
          </w:tcPr>
          <w:p w:rsidR="000D20AF" w:rsidRDefault="000D20AF" w:rsidP="000D20AF">
            <w:pPr>
              <w:jc w:val="center"/>
            </w:pPr>
            <w:r>
              <w:rPr>
                <w:rFonts w:hint="eastAsia"/>
              </w:rPr>
              <w:t>输入接口</w:t>
            </w:r>
          </w:p>
        </w:tc>
        <w:tc>
          <w:tcPr>
            <w:tcW w:w="4261" w:type="dxa"/>
          </w:tcPr>
          <w:p w:rsidR="000D20AF" w:rsidRDefault="000D20AF" w:rsidP="000D20AF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0D20AF" w:rsidTr="000D20AF">
        <w:tc>
          <w:tcPr>
            <w:tcW w:w="4261" w:type="dxa"/>
          </w:tcPr>
          <w:p w:rsidR="000D20AF" w:rsidRDefault="000D20AF" w:rsidP="000D20AF">
            <w:pPr>
              <w:jc w:val="center"/>
            </w:pPr>
            <w:r>
              <w:rPr>
                <w:rFonts w:hint="eastAsia"/>
              </w:rPr>
              <w:t>输出接口</w:t>
            </w:r>
          </w:p>
        </w:tc>
        <w:tc>
          <w:tcPr>
            <w:tcW w:w="4261" w:type="dxa"/>
          </w:tcPr>
          <w:p w:rsidR="000D20AF" w:rsidRDefault="000D20AF" w:rsidP="000D20AF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0D20AF" w:rsidTr="000D20AF">
        <w:tc>
          <w:tcPr>
            <w:tcW w:w="4261" w:type="dxa"/>
          </w:tcPr>
          <w:p w:rsidR="000D20AF" w:rsidRDefault="000D20AF" w:rsidP="000D20AF">
            <w:pPr>
              <w:jc w:val="center"/>
            </w:pPr>
            <w:r>
              <w:rPr>
                <w:rFonts w:hint="eastAsia"/>
              </w:rPr>
              <w:t>文档编写人员</w:t>
            </w:r>
          </w:p>
        </w:tc>
        <w:tc>
          <w:tcPr>
            <w:tcW w:w="4261" w:type="dxa"/>
          </w:tcPr>
          <w:p w:rsidR="000D20AF" w:rsidRDefault="000D20AF" w:rsidP="000D20AF">
            <w:pPr>
              <w:jc w:val="center"/>
            </w:pPr>
            <w:r>
              <w:rPr>
                <w:rFonts w:hint="eastAsia"/>
              </w:rPr>
              <w:t>陈海明</w:t>
            </w:r>
          </w:p>
        </w:tc>
      </w:tr>
      <w:tr w:rsidR="000D20AF" w:rsidTr="000D20AF">
        <w:tc>
          <w:tcPr>
            <w:tcW w:w="4261" w:type="dxa"/>
          </w:tcPr>
          <w:p w:rsidR="000D20AF" w:rsidRDefault="000D20AF" w:rsidP="000D20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4261" w:type="dxa"/>
          </w:tcPr>
          <w:p w:rsidR="000D20AF" w:rsidRDefault="000D20AF" w:rsidP="000D20AF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0D20AF" w:rsidRPr="003C0094" w:rsidRDefault="000D20AF" w:rsidP="000D20AF">
      <w:pPr>
        <w:rPr>
          <w:b/>
        </w:rPr>
      </w:pPr>
      <w:r w:rsidRPr="003C0094">
        <w:rPr>
          <w:rFonts w:hint="eastAsia"/>
          <w:b/>
        </w:rPr>
        <w:t>业务描述</w:t>
      </w:r>
    </w:p>
    <w:p w:rsidR="000D20AF" w:rsidRPr="00446FD3" w:rsidRDefault="00FD77C9" w:rsidP="00FD77C9">
      <w:r>
        <w:rPr>
          <w:rFonts w:hint="eastAsia"/>
        </w:rPr>
        <w:t xml:space="preserve">     </w:t>
      </w:r>
      <w:r>
        <w:rPr>
          <w:rFonts w:hint="eastAsia"/>
        </w:rPr>
        <w:t>核心降额请求。</w:t>
      </w:r>
    </w:p>
    <w:p w:rsidR="000D20AF" w:rsidRPr="003C0094" w:rsidRDefault="000D20AF" w:rsidP="000D20AF">
      <w:pPr>
        <w:rPr>
          <w:b/>
        </w:rPr>
      </w:pPr>
      <w:r w:rsidRPr="003C0094">
        <w:rPr>
          <w:rFonts w:hint="eastAsia"/>
          <w:b/>
        </w:rPr>
        <w:t>输入画面</w:t>
      </w:r>
    </w:p>
    <w:p w:rsidR="000D20AF" w:rsidRDefault="00FD77C9" w:rsidP="000D20AF">
      <w:pPr>
        <w:ind w:firstLine="470"/>
      </w:pPr>
      <w:r>
        <w:rPr>
          <w:noProof/>
        </w:rPr>
        <w:t>无</w:t>
      </w:r>
    </w:p>
    <w:p w:rsidR="000D20AF" w:rsidRPr="003C0094" w:rsidRDefault="000D20AF" w:rsidP="000D20AF">
      <w:pPr>
        <w:rPr>
          <w:b/>
        </w:rPr>
      </w:pPr>
      <w:r w:rsidRPr="003C0094">
        <w:rPr>
          <w:rFonts w:hint="eastAsia"/>
          <w:b/>
        </w:rPr>
        <w:t>输出画面</w:t>
      </w:r>
    </w:p>
    <w:p w:rsidR="000D20AF" w:rsidRPr="00446FD3" w:rsidRDefault="000D20AF" w:rsidP="000D20AF">
      <w:pPr>
        <w:ind w:firstLine="470"/>
        <w:rPr>
          <w:b/>
        </w:rPr>
      </w:pPr>
      <w:r>
        <w:rPr>
          <w:rFonts w:hint="eastAsia"/>
          <w:b/>
        </w:rPr>
        <w:t xml:space="preserve">   </w:t>
      </w:r>
    </w:p>
    <w:p w:rsidR="000D20AF" w:rsidRDefault="000D20AF" w:rsidP="000D20AF">
      <w:pPr>
        <w:rPr>
          <w:rFonts w:hint="eastAsia"/>
          <w:b/>
        </w:rPr>
      </w:pPr>
      <w:r w:rsidRPr="003C0094">
        <w:rPr>
          <w:rFonts w:hint="eastAsia"/>
          <w:b/>
        </w:rPr>
        <w:t>输入接口</w:t>
      </w:r>
    </w:p>
    <w:p w:rsidR="00FD77C9" w:rsidRDefault="00FD77C9" w:rsidP="000D20AF">
      <w:pPr>
        <w:rPr>
          <w:rFonts w:hint="eastAsia"/>
          <w:b/>
        </w:rPr>
      </w:pPr>
    </w:p>
    <w:tbl>
      <w:tblPr>
        <w:tblStyle w:val="a3"/>
        <w:tblW w:w="8201" w:type="dxa"/>
        <w:tblLook w:val="04A0"/>
      </w:tblPr>
      <w:tblGrid>
        <w:gridCol w:w="705"/>
        <w:gridCol w:w="1263"/>
        <w:gridCol w:w="1482"/>
        <w:gridCol w:w="1123"/>
        <w:gridCol w:w="1542"/>
        <w:gridCol w:w="1262"/>
        <w:gridCol w:w="824"/>
      </w:tblGrid>
      <w:tr w:rsidR="00FD77C9" w:rsidRPr="00665875" w:rsidTr="00F95CA9">
        <w:tc>
          <w:tcPr>
            <w:tcW w:w="705" w:type="dxa"/>
            <w:shd w:val="clear" w:color="auto" w:fill="A6A6A6" w:themeFill="background1" w:themeFillShade="A6"/>
          </w:tcPr>
          <w:p w:rsidR="00FD77C9" w:rsidRPr="00665875" w:rsidRDefault="00FD77C9" w:rsidP="00F95CA9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序号</w:t>
            </w:r>
          </w:p>
        </w:tc>
        <w:tc>
          <w:tcPr>
            <w:tcW w:w="1263" w:type="dxa"/>
            <w:shd w:val="clear" w:color="auto" w:fill="A6A6A6" w:themeFill="background1" w:themeFillShade="A6"/>
          </w:tcPr>
          <w:p w:rsidR="00FD77C9" w:rsidRPr="00665875" w:rsidRDefault="00FD77C9" w:rsidP="00F95CA9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核心字段</w:t>
            </w:r>
          </w:p>
        </w:tc>
        <w:tc>
          <w:tcPr>
            <w:tcW w:w="1482" w:type="dxa"/>
            <w:shd w:val="clear" w:color="auto" w:fill="A6A6A6" w:themeFill="background1" w:themeFillShade="A6"/>
          </w:tcPr>
          <w:p w:rsidR="00FD77C9" w:rsidRPr="00665875" w:rsidRDefault="00FD77C9" w:rsidP="00F95CA9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英文字段</w:t>
            </w:r>
          </w:p>
        </w:tc>
        <w:tc>
          <w:tcPr>
            <w:tcW w:w="1123" w:type="dxa"/>
            <w:shd w:val="clear" w:color="auto" w:fill="A6A6A6" w:themeFill="background1" w:themeFillShade="A6"/>
          </w:tcPr>
          <w:p w:rsidR="00FD77C9" w:rsidRPr="00665875" w:rsidRDefault="00FD77C9" w:rsidP="00F95CA9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类型</w:t>
            </w:r>
          </w:p>
        </w:tc>
        <w:tc>
          <w:tcPr>
            <w:tcW w:w="1542" w:type="dxa"/>
            <w:shd w:val="clear" w:color="auto" w:fill="A6A6A6" w:themeFill="background1" w:themeFillShade="A6"/>
          </w:tcPr>
          <w:p w:rsidR="00FD77C9" w:rsidRPr="00665875" w:rsidRDefault="00FD77C9" w:rsidP="00F95CA9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字段描述</w:t>
            </w:r>
          </w:p>
        </w:tc>
        <w:tc>
          <w:tcPr>
            <w:tcW w:w="1262" w:type="dxa"/>
            <w:shd w:val="clear" w:color="auto" w:fill="A6A6A6" w:themeFill="background1" w:themeFillShade="A6"/>
          </w:tcPr>
          <w:p w:rsidR="00FD77C9" w:rsidRPr="00665875" w:rsidRDefault="00FD77C9" w:rsidP="00F95CA9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是否必输</w:t>
            </w:r>
          </w:p>
        </w:tc>
        <w:tc>
          <w:tcPr>
            <w:tcW w:w="824" w:type="dxa"/>
            <w:shd w:val="clear" w:color="auto" w:fill="A6A6A6" w:themeFill="background1" w:themeFillShade="A6"/>
          </w:tcPr>
          <w:p w:rsidR="00FD77C9" w:rsidRPr="00665875" w:rsidRDefault="00FD77C9" w:rsidP="00F95CA9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备注</w:t>
            </w:r>
          </w:p>
        </w:tc>
      </w:tr>
      <w:tr w:rsidR="00FD77C9" w:rsidTr="00F95CA9">
        <w:tc>
          <w:tcPr>
            <w:tcW w:w="705" w:type="dxa"/>
          </w:tcPr>
          <w:p w:rsidR="00FD77C9" w:rsidRPr="00665875" w:rsidRDefault="00FD77C9" w:rsidP="00F95CA9">
            <w:r w:rsidRPr="00665875">
              <w:rPr>
                <w:rFonts w:hint="eastAsia"/>
              </w:rPr>
              <w:t>1</w:t>
            </w:r>
          </w:p>
        </w:tc>
        <w:tc>
          <w:tcPr>
            <w:tcW w:w="1263" w:type="dxa"/>
          </w:tcPr>
          <w:p w:rsidR="00FD77C9" w:rsidRDefault="00FD77C9" w:rsidP="00F95CA9">
            <w:r>
              <w:rPr>
                <w:rFonts w:hint="eastAsia"/>
              </w:rPr>
              <w:t>账户号</w:t>
            </w:r>
          </w:p>
        </w:tc>
        <w:tc>
          <w:tcPr>
            <w:tcW w:w="1482" w:type="dxa"/>
            <w:vAlign w:val="center"/>
          </w:tcPr>
          <w:p w:rsidR="00FD77C9" w:rsidRDefault="00FD77C9" w:rsidP="00F95CA9">
            <w:r>
              <w:t>A</w:t>
            </w:r>
            <w:r>
              <w:rPr>
                <w:rFonts w:hint="eastAsia"/>
              </w:rPr>
              <w:t>cctNo</w:t>
            </w:r>
          </w:p>
        </w:tc>
        <w:tc>
          <w:tcPr>
            <w:tcW w:w="1123" w:type="dxa"/>
          </w:tcPr>
          <w:p w:rsidR="00FD77C9" w:rsidRDefault="00FD77C9" w:rsidP="00F95CA9"/>
        </w:tc>
        <w:tc>
          <w:tcPr>
            <w:tcW w:w="1542" w:type="dxa"/>
          </w:tcPr>
          <w:p w:rsidR="00FD77C9" w:rsidRDefault="00FD77C9" w:rsidP="00F95CA9"/>
        </w:tc>
        <w:tc>
          <w:tcPr>
            <w:tcW w:w="1262" w:type="dxa"/>
          </w:tcPr>
          <w:p w:rsidR="00FD77C9" w:rsidRDefault="00FD77C9" w:rsidP="00F95CA9">
            <w:r w:rsidRPr="008E06BC">
              <w:rPr>
                <w:rFonts w:hint="eastAsia"/>
              </w:rPr>
              <w:t>否</w:t>
            </w:r>
          </w:p>
        </w:tc>
        <w:tc>
          <w:tcPr>
            <w:tcW w:w="824" w:type="dxa"/>
            <w:vAlign w:val="center"/>
          </w:tcPr>
          <w:p w:rsidR="00FD77C9" w:rsidRDefault="00FD77C9" w:rsidP="00F95CA9">
            <w:r>
              <w:rPr>
                <w:rFonts w:hint="eastAsia"/>
              </w:rPr>
              <w:t>自动项</w:t>
            </w:r>
          </w:p>
        </w:tc>
      </w:tr>
      <w:tr w:rsidR="00FD77C9" w:rsidTr="00F95CA9">
        <w:tc>
          <w:tcPr>
            <w:tcW w:w="705" w:type="dxa"/>
          </w:tcPr>
          <w:p w:rsidR="00FD77C9" w:rsidRDefault="00FD77C9" w:rsidP="00F95CA9">
            <w:r>
              <w:rPr>
                <w:rFonts w:hint="eastAsia"/>
              </w:rPr>
              <w:t>2</w:t>
            </w:r>
          </w:p>
        </w:tc>
        <w:tc>
          <w:tcPr>
            <w:tcW w:w="1263" w:type="dxa"/>
          </w:tcPr>
          <w:p w:rsidR="00FD77C9" w:rsidRDefault="00FD77C9" w:rsidP="00F95CA9">
            <w:r>
              <w:rPr>
                <w:rFonts w:hint="eastAsia"/>
              </w:rPr>
              <w:t>银行卡号</w:t>
            </w:r>
          </w:p>
        </w:tc>
        <w:tc>
          <w:tcPr>
            <w:tcW w:w="1482" w:type="dxa"/>
            <w:vAlign w:val="center"/>
          </w:tcPr>
          <w:p w:rsidR="00FD77C9" w:rsidRDefault="00FD77C9" w:rsidP="00F95CA9">
            <w:r>
              <w:t>Card</w:t>
            </w:r>
            <w:r>
              <w:rPr>
                <w:rFonts w:hint="eastAsia"/>
              </w:rPr>
              <w:t>No</w:t>
            </w:r>
          </w:p>
        </w:tc>
        <w:tc>
          <w:tcPr>
            <w:tcW w:w="1123" w:type="dxa"/>
          </w:tcPr>
          <w:p w:rsidR="00FD77C9" w:rsidRDefault="00FD77C9" w:rsidP="00F95CA9"/>
        </w:tc>
        <w:tc>
          <w:tcPr>
            <w:tcW w:w="1542" w:type="dxa"/>
          </w:tcPr>
          <w:p w:rsidR="00FD77C9" w:rsidRDefault="00FD77C9" w:rsidP="00F95CA9"/>
        </w:tc>
        <w:tc>
          <w:tcPr>
            <w:tcW w:w="1262" w:type="dxa"/>
          </w:tcPr>
          <w:p w:rsidR="00FD77C9" w:rsidRDefault="00FD77C9" w:rsidP="00F95CA9">
            <w:r w:rsidRPr="008E06BC">
              <w:rPr>
                <w:rFonts w:hint="eastAsia"/>
              </w:rPr>
              <w:t>否</w:t>
            </w:r>
          </w:p>
        </w:tc>
        <w:tc>
          <w:tcPr>
            <w:tcW w:w="824" w:type="dxa"/>
            <w:vAlign w:val="center"/>
          </w:tcPr>
          <w:p w:rsidR="00FD77C9" w:rsidRDefault="00FD77C9" w:rsidP="00F95CA9">
            <w:r>
              <w:rPr>
                <w:rFonts w:hint="eastAsia"/>
              </w:rPr>
              <w:t>自动项</w:t>
            </w:r>
          </w:p>
        </w:tc>
      </w:tr>
      <w:tr w:rsidR="00FD77C9" w:rsidTr="00F95CA9">
        <w:tc>
          <w:tcPr>
            <w:tcW w:w="705" w:type="dxa"/>
          </w:tcPr>
          <w:p w:rsidR="00FD77C9" w:rsidRDefault="00FD77C9" w:rsidP="00F95CA9">
            <w:r>
              <w:rPr>
                <w:rFonts w:hint="eastAsia"/>
              </w:rPr>
              <w:t>3</w:t>
            </w:r>
          </w:p>
        </w:tc>
        <w:tc>
          <w:tcPr>
            <w:tcW w:w="1263" w:type="dxa"/>
          </w:tcPr>
          <w:p w:rsidR="00FD77C9" w:rsidRDefault="00FD77C9" w:rsidP="00F95CA9">
            <w:r>
              <w:rPr>
                <w:rFonts w:hint="eastAsia"/>
              </w:rPr>
              <w:t>身份证号</w:t>
            </w:r>
          </w:p>
        </w:tc>
        <w:tc>
          <w:tcPr>
            <w:tcW w:w="1482" w:type="dxa"/>
            <w:vAlign w:val="center"/>
          </w:tcPr>
          <w:p w:rsidR="00FD77C9" w:rsidRDefault="00FD77C9" w:rsidP="00F95CA9">
            <w:r>
              <w:t>Cert</w:t>
            </w:r>
            <w:r>
              <w:rPr>
                <w:rFonts w:hint="eastAsia"/>
              </w:rPr>
              <w:t>No</w:t>
            </w:r>
          </w:p>
        </w:tc>
        <w:tc>
          <w:tcPr>
            <w:tcW w:w="1123" w:type="dxa"/>
          </w:tcPr>
          <w:p w:rsidR="00FD77C9" w:rsidRDefault="00FD77C9" w:rsidP="00F95CA9"/>
        </w:tc>
        <w:tc>
          <w:tcPr>
            <w:tcW w:w="1542" w:type="dxa"/>
          </w:tcPr>
          <w:p w:rsidR="00FD77C9" w:rsidRDefault="00FD77C9" w:rsidP="00F95CA9"/>
        </w:tc>
        <w:tc>
          <w:tcPr>
            <w:tcW w:w="1262" w:type="dxa"/>
          </w:tcPr>
          <w:p w:rsidR="00FD77C9" w:rsidRDefault="00FD77C9" w:rsidP="00F95CA9">
            <w:r w:rsidRPr="008E06BC">
              <w:rPr>
                <w:rFonts w:hint="eastAsia"/>
              </w:rPr>
              <w:t>否</w:t>
            </w:r>
          </w:p>
        </w:tc>
        <w:tc>
          <w:tcPr>
            <w:tcW w:w="824" w:type="dxa"/>
            <w:vAlign w:val="center"/>
          </w:tcPr>
          <w:p w:rsidR="00FD77C9" w:rsidRDefault="00FD77C9" w:rsidP="00F95CA9">
            <w:r>
              <w:rPr>
                <w:rFonts w:hint="eastAsia"/>
              </w:rPr>
              <w:t>自动</w:t>
            </w:r>
            <w:r>
              <w:rPr>
                <w:rFonts w:hint="eastAsia"/>
              </w:rPr>
              <w:lastRenderedPageBreak/>
              <w:t>项</w:t>
            </w:r>
          </w:p>
        </w:tc>
      </w:tr>
      <w:tr w:rsidR="00FD77C9" w:rsidTr="00F95CA9">
        <w:tc>
          <w:tcPr>
            <w:tcW w:w="705" w:type="dxa"/>
          </w:tcPr>
          <w:p w:rsidR="00FD77C9" w:rsidRDefault="00FD77C9" w:rsidP="00F95CA9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263" w:type="dxa"/>
          </w:tcPr>
          <w:p w:rsidR="00FD77C9" w:rsidRDefault="00FD77C9" w:rsidP="00F95CA9">
            <w:r>
              <w:rPr>
                <w:rFonts w:hint="eastAsia"/>
              </w:rPr>
              <w:t>调整额度</w:t>
            </w:r>
          </w:p>
        </w:tc>
        <w:tc>
          <w:tcPr>
            <w:tcW w:w="1482" w:type="dxa"/>
            <w:vAlign w:val="center"/>
          </w:tcPr>
          <w:p w:rsidR="00FD77C9" w:rsidRDefault="00FD77C9" w:rsidP="00F95CA9">
            <w:r>
              <w:t>Bal</w:t>
            </w:r>
          </w:p>
        </w:tc>
        <w:tc>
          <w:tcPr>
            <w:tcW w:w="1123" w:type="dxa"/>
          </w:tcPr>
          <w:p w:rsidR="00FD77C9" w:rsidRDefault="00FD77C9" w:rsidP="00F95CA9"/>
        </w:tc>
        <w:tc>
          <w:tcPr>
            <w:tcW w:w="1542" w:type="dxa"/>
          </w:tcPr>
          <w:p w:rsidR="00FD77C9" w:rsidRDefault="00FD77C9" w:rsidP="00F95CA9"/>
        </w:tc>
        <w:tc>
          <w:tcPr>
            <w:tcW w:w="1262" w:type="dxa"/>
          </w:tcPr>
          <w:p w:rsidR="00FD77C9" w:rsidRDefault="00FD77C9" w:rsidP="00F95CA9">
            <w:r w:rsidRPr="008E06BC">
              <w:rPr>
                <w:rFonts w:hint="eastAsia"/>
              </w:rPr>
              <w:t>否</w:t>
            </w:r>
          </w:p>
        </w:tc>
        <w:tc>
          <w:tcPr>
            <w:tcW w:w="824" w:type="dxa"/>
            <w:vAlign w:val="center"/>
          </w:tcPr>
          <w:p w:rsidR="00FD77C9" w:rsidRDefault="00FD77C9" w:rsidP="00F95CA9">
            <w:r>
              <w:rPr>
                <w:rFonts w:hint="eastAsia"/>
              </w:rPr>
              <w:t>自动项</w:t>
            </w:r>
          </w:p>
        </w:tc>
      </w:tr>
      <w:tr w:rsidR="00FD77C9" w:rsidTr="00F95CA9">
        <w:tc>
          <w:tcPr>
            <w:tcW w:w="705" w:type="dxa"/>
          </w:tcPr>
          <w:p w:rsidR="00FD77C9" w:rsidRDefault="00FD77C9" w:rsidP="00F95CA9">
            <w:r>
              <w:rPr>
                <w:rFonts w:hint="eastAsia"/>
              </w:rPr>
              <w:t>5</w:t>
            </w:r>
          </w:p>
        </w:tc>
        <w:tc>
          <w:tcPr>
            <w:tcW w:w="1263" w:type="dxa"/>
          </w:tcPr>
          <w:p w:rsidR="00FD77C9" w:rsidRDefault="00FD77C9" w:rsidP="00F95CA9">
            <w:proofErr w:type="gramStart"/>
            <w:r>
              <w:rPr>
                <w:rFonts w:hint="eastAsia"/>
              </w:rPr>
              <w:t>临额生效日期</w:t>
            </w:r>
            <w:proofErr w:type="gramEnd"/>
          </w:p>
        </w:tc>
        <w:tc>
          <w:tcPr>
            <w:tcW w:w="1482" w:type="dxa"/>
            <w:vAlign w:val="center"/>
          </w:tcPr>
          <w:p w:rsidR="00FD77C9" w:rsidRDefault="00FD77C9" w:rsidP="00F95CA9">
            <w:r>
              <w:t>Agent</w:t>
            </w:r>
            <w:r>
              <w:rPr>
                <w:rFonts w:hint="eastAsia"/>
              </w:rPr>
              <w:t>QfDate</w:t>
            </w:r>
          </w:p>
        </w:tc>
        <w:tc>
          <w:tcPr>
            <w:tcW w:w="1123" w:type="dxa"/>
          </w:tcPr>
          <w:p w:rsidR="00FD77C9" w:rsidRDefault="00FD77C9" w:rsidP="00F95CA9"/>
        </w:tc>
        <w:tc>
          <w:tcPr>
            <w:tcW w:w="1542" w:type="dxa"/>
          </w:tcPr>
          <w:p w:rsidR="00FD77C9" w:rsidRDefault="00FD77C9" w:rsidP="00F95CA9"/>
        </w:tc>
        <w:tc>
          <w:tcPr>
            <w:tcW w:w="1262" w:type="dxa"/>
          </w:tcPr>
          <w:p w:rsidR="00FD77C9" w:rsidRDefault="00FD77C9" w:rsidP="00F95CA9">
            <w:r w:rsidRPr="008E06BC">
              <w:rPr>
                <w:rFonts w:hint="eastAsia"/>
              </w:rPr>
              <w:t>否</w:t>
            </w:r>
          </w:p>
        </w:tc>
        <w:tc>
          <w:tcPr>
            <w:tcW w:w="824" w:type="dxa"/>
            <w:vAlign w:val="center"/>
          </w:tcPr>
          <w:p w:rsidR="00FD77C9" w:rsidRDefault="00FD77C9" w:rsidP="00F95CA9">
            <w:r>
              <w:rPr>
                <w:rFonts w:hint="eastAsia"/>
              </w:rPr>
              <w:t>自动项</w:t>
            </w:r>
          </w:p>
        </w:tc>
      </w:tr>
      <w:tr w:rsidR="00FD77C9" w:rsidTr="00F95CA9">
        <w:tc>
          <w:tcPr>
            <w:tcW w:w="705" w:type="dxa"/>
          </w:tcPr>
          <w:p w:rsidR="00FD77C9" w:rsidRDefault="00FD77C9" w:rsidP="00F95CA9">
            <w:r>
              <w:rPr>
                <w:rFonts w:hint="eastAsia"/>
              </w:rPr>
              <w:t>6</w:t>
            </w:r>
          </w:p>
        </w:tc>
        <w:tc>
          <w:tcPr>
            <w:tcW w:w="1263" w:type="dxa"/>
          </w:tcPr>
          <w:p w:rsidR="00FD77C9" w:rsidRDefault="00FD77C9" w:rsidP="00F95CA9">
            <w:proofErr w:type="gramStart"/>
            <w:r>
              <w:rPr>
                <w:rFonts w:hint="eastAsia"/>
              </w:rPr>
              <w:t>临额失效</w:t>
            </w:r>
            <w:proofErr w:type="gramEnd"/>
            <w:r>
              <w:rPr>
                <w:rFonts w:hint="eastAsia"/>
              </w:rPr>
              <w:t>日期</w:t>
            </w:r>
          </w:p>
        </w:tc>
        <w:tc>
          <w:tcPr>
            <w:tcW w:w="1482" w:type="dxa"/>
            <w:vAlign w:val="center"/>
          </w:tcPr>
          <w:p w:rsidR="00FD77C9" w:rsidRDefault="00FD77C9" w:rsidP="00F95CA9">
            <w:r>
              <w:t>Agt</w:t>
            </w:r>
            <w:r>
              <w:rPr>
                <w:rFonts w:hint="eastAsia"/>
              </w:rPr>
              <w:t>Date</w:t>
            </w:r>
          </w:p>
        </w:tc>
        <w:tc>
          <w:tcPr>
            <w:tcW w:w="1123" w:type="dxa"/>
          </w:tcPr>
          <w:p w:rsidR="00FD77C9" w:rsidRDefault="00FD77C9" w:rsidP="00F95CA9"/>
        </w:tc>
        <w:tc>
          <w:tcPr>
            <w:tcW w:w="1542" w:type="dxa"/>
          </w:tcPr>
          <w:p w:rsidR="00FD77C9" w:rsidRDefault="00FD77C9" w:rsidP="00F95CA9"/>
        </w:tc>
        <w:tc>
          <w:tcPr>
            <w:tcW w:w="1262" w:type="dxa"/>
          </w:tcPr>
          <w:p w:rsidR="00FD77C9" w:rsidRDefault="00FD77C9" w:rsidP="00F95CA9">
            <w:r w:rsidRPr="008E06BC">
              <w:rPr>
                <w:rFonts w:hint="eastAsia"/>
              </w:rPr>
              <w:t>否</w:t>
            </w:r>
          </w:p>
        </w:tc>
        <w:tc>
          <w:tcPr>
            <w:tcW w:w="824" w:type="dxa"/>
            <w:vAlign w:val="center"/>
          </w:tcPr>
          <w:p w:rsidR="00FD77C9" w:rsidRDefault="00FD77C9" w:rsidP="00F95CA9">
            <w:r>
              <w:rPr>
                <w:rFonts w:hint="eastAsia"/>
              </w:rPr>
              <w:t>输入项</w:t>
            </w:r>
          </w:p>
        </w:tc>
      </w:tr>
      <w:tr w:rsidR="00FD77C9" w:rsidTr="00F95CA9">
        <w:tc>
          <w:tcPr>
            <w:tcW w:w="705" w:type="dxa"/>
          </w:tcPr>
          <w:p w:rsidR="00FD77C9" w:rsidRDefault="00FD77C9" w:rsidP="00F95CA9">
            <w:r>
              <w:rPr>
                <w:rFonts w:hint="eastAsia"/>
              </w:rPr>
              <w:t>7</w:t>
            </w:r>
          </w:p>
        </w:tc>
        <w:tc>
          <w:tcPr>
            <w:tcW w:w="1263" w:type="dxa"/>
          </w:tcPr>
          <w:p w:rsidR="00FD77C9" w:rsidRDefault="00FD77C9" w:rsidP="00F95CA9">
            <w:r>
              <w:rPr>
                <w:rFonts w:hint="eastAsia"/>
              </w:rPr>
              <w:t>决策平台流水号</w:t>
            </w:r>
          </w:p>
        </w:tc>
        <w:tc>
          <w:tcPr>
            <w:tcW w:w="1482" w:type="dxa"/>
            <w:vAlign w:val="center"/>
          </w:tcPr>
          <w:p w:rsidR="00FD77C9" w:rsidRDefault="00FD77C9" w:rsidP="00F95CA9">
            <w:r>
              <w:t>Id</w:t>
            </w:r>
            <w:r>
              <w:rPr>
                <w:rFonts w:hint="eastAsia"/>
              </w:rPr>
              <w:t>pSeqNo</w:t>
            </w:r>
          </w:p>
        </w:tc>
        <w:tc>
          <w:tcPr>
            <w:tcW w:w="1123" w:type="dxa"/>
          </w:tcPr>
          <w:p w:rsidR="00FD77C9" w:rsidRDefault="00FD77C9" w:rsidP="00F95CA9"/>
        </w:tc>
        <w:tc>
          <w:tcPr>
            <w:tcW w:w="1542" w:type="dxa"/>
          </w:tcPr>
          <w:p w:rsidR="00FD77C9" w:rsidRDefault="00FD77C9" w:rsidP="00F95CA9"/>
        </w:tc>
        <w:tc>
          <w:tcPr>
            <w:tcW w:w="1262" w:type="dxa"/>
          </w:tcPr>
          <w:p w:rsidR="00FD77C9" w:rsidRDefault="00FD77C9" w:rsidP="00F95CA9">
            <w:r w:rsidRPr="008E06BC">
              <w:rPr>
                <w:rFonts w:hint="eastAsia"/>
              </w:rPr>
              <w:t>否</w:t>
            </w:r>
          </w:p>
        </w:tc>
        <w:tc>
          <w:tcPr>
            <w:tcW w:w="824" w:type="dxa"/>
            <w:vAlign w:val="center"/>
          </w:tcPr>
          <w:p w:rsidR="00FD77C9" w:rsidRDefault="00FD77C9" w:rsidP="00F95CA9">
            <w:r>
              <w:rPr>
                <w:rFonts w:hint="eastAsia"/>
              </w:rPr>
              <w:t>单选项</w:t>
            </w:r>
          </w:p>
        </w:tc>
      </w:tr>
      <w:tr w:rsidR="00FD77C9" w:rsidTr="00F95CA9">
        <w:tc>
          <w:tcPr>
            <w:tcW w:w="705" w:type="dxa"/>
          </w:tcPr>
          <w:p w:rsidR="00FD77C9" w:rsidRDefault="00FD77C9" w:rsidP="00F95CA9">
            <w:r>
              <w:rPr>
                <w:rFonts w:hint="eastAsia"/>
              </w:rPr>
              <w:t>8</w:t>
            </w:r>
          </w:p>
        </w:tc>
        <w:tc>
          <w:tcPr>
            <w:tcW w:w="1263" w:type="dxa"/>
          </w:tcPr>
          <w:p w:rsidR="00FD77C9" w:rsidRDefault="00FD77C9" w:rsidP="00F95CA9">
            <w:r>
              <w:rPr>
                <w:rFonts w:hint="eastAsia"/>
              </w:rPr>
              <w:t>额度调整原因</w:t>
            </w:r>
          </w:p>
        </w:tc>
        <w:tc>
          <w:tcPr>
            <w:tcW w:w="1482" w:type="dxa"/>
            <w:vAlign w:val="center"/>
          </w:tcPr>
          <w:p w:rsidR="00FD77C9" w:rsidRDefault="00FD77C9" w:rsidP="00F95CA9">
            <w:r>
              <w:rPr>
                <w:rFonts w:hint="eastAsia"/>
              </w:rPr>
              <w:t>AgtInfo</w:t>
            </w:r>
          </w:p>
        </w:tc>
        <w:tc>
          <w:tcPr>
            <w:tcW w:w="1123" w:type="dxa"/>
          </w:tcPr>
          <w:p w:rsidR="00FD77C9" w:rsidRDefault="00FD77C9" w:rsidP="00F95CA9"/>
        </w:tc>
        <w:tc>
          <w:tcPr>
            <w:tcW w:w="1542" w:type="dxa"/>
          </w:tcPr>
          <w:p w:rsidR="00FD77C9" w:rsidRDefault="00FD77C9" w:rsidP="00F95CA9"/>
        </w:tc>
        <w:tc>
          <w:tcPr>
            <w:tcW w:w="1262" w:type="dxa"/>
          </w:tcPr>
          <w:p w:rsidR="00FD77C9" w:rsidRDefault="00FD77C9" w:rsidP="00F95CA9">
            <w:r w:rsidRPr="008E06BC">
              <w:rPr>
                <w:rFonts w:hint="eastAsia"/>
              </w:rPr>
              <w:t>否</w:t>
            </w:r>
          </w:p>
        </w:tc>
        <w:tc>
          <w:tcPr>
            <w:tcW w:w="824" w:type="dxa"/>
            <w:vAlign w:val="center"/>
          </w:tcPr>
          <w:p w:rsidR="00FD77C9" w:rsidRDefault="00FD77C9" w:rsidP="00F95CA9">
            <w:r>
              <w:rPr>
                <w:rFonts w:hint="eastAsia"/>
              </w:rPr>
              <w:t>输入</w:t>
            </w:r>
            <w:r>
              <w:t>项</w:t>
            </w:r>
          </w:p>
        </w:tc>
      </w:tr>
    </w:tbl>
    <w:p w:rsidR="00FD77C9" w:rsidRDefault="00FD77C9" w:rsidP="000D20AF">
      <w:pPr>
        <w:rPr>
          <w:rFonts w:hint="eastAsia"/>
          <w:b/>
        </w:rPr>
      </w:pPr>
    </w:p>
    <w:p w:rsidR="000D20AF" w:rsidRDefault="000D20AF" w:rsidP="000D20AF">
      <w:pPr>
        <w:ind w:firstLine="470"/>
      </w:pPr>
    </w:p>
    <w:p w:rsidR="000D20AF" w:rsidRDefault="000D20AF" w:rsidP="000D20AF">
      <w:r w:rsidRPr="003C0094">
        <w:rPr>
          <w:rFonts w:hint="eastAsia"/>
          <w:b/>
        </w:rPr>
        <w:t>输出接口</w:t>
      </w:r>
    </w:p>
    <w:p w:rsidR="000D20AF" w:rsidRDefault="000D20AF" w:rsidP="00E14D8E">
      <w:pPr>
        <w:rPr>
          <w:rFonts w:hint="eastAsia"/>
        </w:rPr>
      </w:pPr>
    </w:p>
    <w:tbl>
      <w:tblPr>
        <w:tblStyle w:val="a3"/>
        <w:tblW w:w="8201" w:type="dxa"/>
        <w:tblLook w:val="04A0"/>
      </w:tblPr>
      <w:tblGrid>
        <w:gridCol w:w="709"/>
        <w:gridCol w:w="1276"/>
        <w:gridCol w:w="1417"/>
        <w:gridCol w:w="1134"/>
        <w:gridCol w:w="1560"/>
        <w:gridCol w:w="1275"/>
        <w:gridCol w:w="830"/>
      </w:tblGrid>
      <w:tr w:rsidR="00FD77C9" w:rsidRPr="00665875" w:rsidTr="00F95CA9">
        <w:tc>
          <w:tcPr>
            <w:tcW w:w="709" w:type="dxa"/>
            <w:shd w:val="clear" w:color="auto" w:fill="A6A6A6" w:themeFill="background1" w:themeFillShade="A6"/>
          </w:tcPr>
          <w:p w:rsidR="00FD77C9" w:rsidRPr="00665875" w:rsidRDefault="00FD77C9" w:rsidP="00F95CA9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序号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:rsidR="00FD77C9" w:rsidRPr="00665875" w:rsidRDefault="00FD77C9" w:rsidP="00F95CA9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核心字段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:rsidR="00FD77C9" w:rsidRPr="00665875" w:rsidRDefault="00FD77C9" w:rsidP="00F95CA9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英文字段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FD77C9" w:rsidRPr="00665875" w:rsidRDefault="00FD77C9" w:rsidP="00F95CA9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类型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:rsidR="00FD77C9" w:rsidRPr="00665875" w:rsidRDefault="00FD77C9" w:rsidP="00F95CA9">
            <w:pPr>
              <w:rPr>
                <w:b/>
              </w:rPr>
            </w:pPr>
            <w:r>
              <w:rPr>
                <w:rFonts w:hint="eastAsia"/>
                <w:b/>
              </w:rPr>
              <w:t>取值范围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:rsidR="00FD77C9" w:rsidRPr="00665875" w:rsidRDefault="00FD77C9" w:rsidP="00F95CA9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是否必输</w:t>
            </w:r>
          </w:p>
        </w:tc>
        <w:tc>
          <w:tcPr>
            <w:tcW w:w="830" w:type="dxa"/>
            <w:shd w:val="clear" w:color="auto" w:fill="A6A6A6" w:themeFill="background1" w:themeFillShade="A6"/>
          </w:tcPr>
          <w:p w:rsidR="00FD77C9" w:rsidRPr="00665875" w:rsidRDefault="00FD77C9" w:rsidP="00F95CA9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备注</w:t>
            </w:r>
          </w:p>
        </w:tc>
      </w:tr>
      <w:tr w:rsidR="00FD77C9" w:rsidTr="00F95CA9">
        <w:tc>
          <w:tcPr>
            <w:tcW w:w="709" w:type="dxa"/>
          </w:tcPr>
          <w:p w:rsidR="00FD77C9" w:rsidRPr="00665875" w:rsidRDefault="00FD77C9" w:rsidP="00F95CA9">
            <w:r w:rsidRPr="00665875"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FD77C9" w:rsidRDefault="00FD77C9" w:rsidP="00F95CA9">
            <w:r>
              <w:rPr>
                <w:rFonts w:hint="eastAsia"/>
              </w:rPr>
              <w:t>结果编码</w:t>
            </w:r>
          </w:p>
        </w:tc>
        <w:tc>
          <w:tcPr>
            <w:tcW w:w="1417" w:type="dxa"/>
          </w:tcPr>
          <w:p w:rsidR="00FD77C9" w:rsidRDefault="00FD77C9" w:rsidP="00F95CA9">
            <w:r>
              <w:t>F</w:t>
            </w:r>
            <w:r>
              <w:rPr>
                <w:rFonts w:hint="eastAsia"/>
              </w:rPr>
              <w:t>aultCode</w:t>
            </w:r>
          </w:p>
        </w:tc>
        <w:tc>
          <w:tcPr>
            <w:tcW w:w="1134" w:type="dxa"/>
          </w:tcPr>
          <w:p w:rsidR="00FD77C9" w:rsidRDefault="00FD77C9" w:rsidP="00F95CA9">
            <w:r>
              <w:rPr>
                <w:rFonts w:hint="eastAsia"/>
              </w:rPr>
              <w:t>String</w:t>
            </w:r>
          </w:p>
        </w:tc>
        <w:tc>
          <w:tcPr>
            <w:tcW w:w="1560" w:type="dxa"/>
          </w:tcPr>
          <w:p w:rsidR="00FD77C9" w:rsidRDefault="00FD77C9" w:rsidP="00F95CA9"/>
        </w:tc>
        <w:tc>
          <w:tcPr>
            <w:tcW w:w="1275" w:type="dxa"/>
          </w:tcPr>
          <w:p w:rsidR="00FD77C9" w:rsidRDefault="00FD77C9" w:rsidP="00F95CA9"/>
        </w:tc>
        <w:tc>
          <w:tcPr>
            <w:tcW w:w="830" w:type="dxa"/>
          </w:tcPr>
          <w:p w:rsidR="00FD77C9" w:rsidRDefault="00FD77C9" w:rsidP="00F95CA9">
            <w:r>
              <w:rPr>
                <w:rFonts w:hint="eastAsia"/>
              </w:rPr>
              <w:t>回传</w:t>
            </w:r>
          </w:p>
        </w:tc>
      </w:tr>
      <w:tr w:rsidR="00FD77C9" w:rsidTr="00F95CA9">
        <w:tc>
          <w:tcPr>
            <w:tcW w:w="709" w:type="dxa"/>
          </w:tcPr>
          <w:p w:rsidR="00FD77C9" w:rsidRPr="00665875" w:rsidRDefault="00FD77C9" w:rsidP="00F95CA9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FD77C9" w:rsidRDefault="00FD77C9" w:rsidP="00F95CA9">
            <w:r>
              <w:rPr>
                <w:rFonts w:hint="eastAsia"/>
              </w:rPr>
              <w:t>结果描述</w:t>
            </w:r>
          </w:p>
        </w:tc>
        <w:tc>
          <w:tcPr>
            <w:tcW w:w="1417" w:type="dxa"/>
          </w:tcPr>
          <w:p w:rsidR="00FD77C9" w:rsidRDefault="00FD77C9" w:rsidP="00F95CA9">
            <w:r>
              <w:t>F</w:t>
            </w:r>
            <w:r>
              <w:rPr>
                <w:rFonts w:hint="eastAsia"/>
              </w:rPr>
              <w:t>aultString</w:t>
            </w:r>
          </w:p>
        </w:tc>
        <w:tc>
          <w:tcPr>
            <w:tcW w:w="1134" w:type="dxa"/>
          </w:tcPr>
          <w:p w:rsidR="00FD77C9" w:rsidRDefault="00FD77C9" w:rsidP="00F95CA9">
            <w:r>
              <w:rPr>
                <w:rFonts w:hint="eastAsia"/>
              </w:rPr>
              <w:t>String</w:t>
            </w:r>
          </w:p>
        </w:tc>
        <w:tc>
          <w:tcPr>
            <w:tcW w:w="1560" w:type="dxa"/>
          </w:tcPr>
          <w:p w:rsidR="00FD77C9" w:rsidRDefault="00FD77C9" w:rsidP="00F95CA9"/>
        </w:tc>
        <w:tc>
          <w:tcPr>
            <w:tcW w:w="1275" w:type="dxa"/>
          </w:tcPr>
          <w:p w:rsidR="00FD77C9" w:rsidRDefault="00FD77C9" w:rsidP="00F95CA9"/>
        </w:tc>
        <w:tc>
          <w:tcPr>
            <w:tcW w:w="830" w:type="dxa"/>
          </w:tcPr>
          <w:p w:rsidR="00FD77C9" w:rsidRDefault="00FD77C9" w:rsidP="00F95CA9">
            <w:r>
              <w:rPr>
                <w:rFonts w:hint="eastAsia"/>
              </w:rPr>
              <w:t>回传</w:t>
            </w:r>
          </w:p>
        </w:tc>
      </w:tr>
      <w:tr w:rsidR="00FD77C9" w:rsidTr="00F95CA9">
        <w:tc>
          <w:tcPr>
            <w:tcW w:w="709" w:type="dxa"/>
          </w:tcPr>
          <w:p w:rsidR="00FD77C9" w:rsidRPr="00665875" w:rsidRDefault="00FD77C9" w:rsidP="00F95CA9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FD77C9" w:rsidRDefault="00FD77C9" w:rsidP="00F95CA9">
            <w:r>
              <w:rPr>
                <w:rFonts w:hint="eastAsia"/>
              </w:rPr>
              <w:t>结果</w:t>
            </w:r>
          </w:p>
        </w:tc>
        <w:tc>
          <w:tcPr>
            <w:tcW w:w="1417" w:type="dxa"/>
          </w:tcPr>
          <w:p w:rsidR="00FD77C9" w:rsidRDefault="00FD77C9" w:rsidP="00F95CA9">
            <w:r>
              <w:rPr>
                <w:rFonts w:hint="eastAsia"/>
              </w:rPr>
              <w:t>Detail</w:t>
            </w:r>
          </w:p>
        </w:tc>
        <w:tc>
          <w:tcPr>
            <w:tcW w:w="1134" w:type="dxa"/>
          </w:tcPr>
          <w:p w:rsidR="00FD77C9" w:rsidRDefault="00FD77C9" w:rsidP="00F95CA9">
            <w:r>
              <w:rPr>
                <w:rFonts w:hint="eastAsia"/>
              </w:rPr>
              <w:t>String</w:t>
            </w:r>
          </w:p>
        </w:tc>
        <w:tc>
          <w:tcPr>
            <w:tcW w:w="1560" w:type="dxa"/>
          </w:tcPr>
          <w:p w:rsidR="00FD77C9" w:rsidRDefault="00FD77C9" w:rsidP="00F95CA9"/>
        </w:tc>
        <w:tc>
          <w:tcPr>
            <w:tcW w:w="1275" w:type="dxa"/>
          </w:tcPr>
          <w:p w:rsidR="00FD77C9" w:rsidRDefault="00FD77C9" w:rsidP="00F95CA9"/>
        </w:tc>
        <w:tc>
          <w:tcPr>
            <w:tcW w:w="830" w:type="dxa"/>
          </w:tcPr>
          <w:p w:rsidR="00FD77C9" w:rsidRDefault="00FD77C9" w:rsidP="00F95CA9">
            <w:r>
              <w:rPr>
                <w:rFonts w:hint="eastAsia"/>
              </w:rPr>
              <w:t>回传</w:t>
            </w:r>
          </w:p>
        </w:tc>
      </w:tr>
    </w:tbl>
    <w:p w:rsidR="00FD77C9" w:rsidRDefault="00FD77C9" w:rsidP="00E14D8E"/>
    <w:p w:rsidR="00BF273D" w:rsidRDefault="00BF273D">
      <w:pPr>
        <w:ind w:firstLineChars="100" w:firstLine="240"/>
      </w:pPr>
    </w:p>
    <w:p w:rsidR="00BF273D" w:rsidRDefault="00E64B10">
      <w:pPr>
        <w:pStyle w:val="2"/>
      </w:pPr>
      <w:r>
        <w:rPr>
          <w:rFonts w:hint="eastAsia"/>
        </w:rPr>
        <w:t>安全风险场景防范设计</w:t>
      </w:r>
    </w:p>
    <w:p w:rsidR="00BF273D" w:rsidRDefault="00E64B10">
      <w:pPr>
        <w:pStyle w:val="1"/>
      </w:pPr>
      <w:r>
        <w:rPr>
          <w:rFonts w:hint="eastAsia"/>
        </w:rPr>
        <w:t>数据架构</w:t>
      </w:r>
    </w:p>
    <w:p w:rsidR="00BF273D" w:rsidRDefault="00E64B10">
      <w:pPr>
        <w:pStyle w:val="2"/>
      </w:pPr>
      <w:r>
        <w:rPr>
          <w:rFonts w:hint="eastAsia"/>
        </w:rPr>
        <w:t>要表设计（新增</w:t>
      </w:r>
      <w:r>
        <w:rPr>
          <w:rFonts w:hint="eastAsia"/>
        </w:rPr>
        <w:t>/</w:t>
      </w:r>
      <w:r>
        <w:rPr>
          <w:rFonts w:hint="eastAsia"/>
        </w:rPr>
        <w:t>修改）</w:t>
      </w:r>
    </w:p>
    <w:p w:rsidR="00BF273D" w:rsidRDefault="003742B2">
      <w:r>
        <w:rPr>
          <w:rFonts w:hint="eastAsia"/>
        </w:rPr>
        <w:t>案件表新增字段、报表依赖新建表、押品预警新建表</w:t>
      </w:r>
    </w:p>
    <w:p w:rsidR="00BF273D" w:rsidRDefault="00E64B10">
      <w:pPr>
        <w:pStyle w:val="2"/>
      </w:pPr>
      <w:r>
        <w:rPr>
          <w:rFonts w:hint="eastAsia"/>
        </w:rPr>
        <w:t>数据迁移设计</w:t>
      </w:r>
    </w:p>
    <w:p w:rsidR="00BF273D" w:rsidRDefault="00E64B10">
      <w:r>
        <w:rPr>
          <w:rFonts w:hint="eastAsia"/>
        </w:rPr>
        <w:t>不涉及</w:t>
      </w:r>
    </w:p>
    <w:p w:rsidR="00BF273D" w:rsidRDefault="00E64B10">
      <w:pPr>
        <w:pStyle w:val="1"/>
      </w:pPr>
      <w:r>
        <w:lastRenderedPageBreak/>
        <w:t>技术运维架构</w:t>
      </w:r>
    </w:p>
    <w:p w:rsidR="00BF273D" w:rsidRDefault="00E64B10">
      <w:pPr>
        <w:pStyle w:val="2"/>
      </w:pPr>
      <w:r>
        <w:t>网络设计</w:t>
      </w:r>
    </w:p>
    <w:p w:rsidR="00BF273D" w:rsidRDefault="00E64B10">
      <w:pPr>
        <w:pStyle w:val="3"/>
      </w:pPr>
      <w:r>
        <w:t>物理结构图</w:t>
      </w:r>
    </w:p>
    <w:p w:rsidR="00BF273D" w:rsidRDefault="00E64B10">
      <w:proofErr w:type="gramStart"/>
      <w:r>
        <w:rPr>
          <w:rFonts w:hint="eastAsia"/>
        </w:rPr>
        <w:t>本需求</w:t>
      </w:r>
      <w:proofErr w:type="gramEnd"/>
      <w:r>
        <w:rPr>
          <w:rFonts w:hint="eastAsia"/>
        </w:rPr>
        <w:t>不涉及物理</w:t>
      </w:r>
      <w:r>
        <w:t>结构变动</w:t>
      </w:r>
      <w:r>
        <w:rPr>
          <w:rFonts w:hint="eastAsia"/>
        </w:rPr>
        <w:t>。</w:t>
      </w:r>
    </w:p>
    <w:p w:rsidR="00BF273D" w:rsidRDefault="00BF273D">
      <w:pPr>
        <w:ind w:leftChars="-300" w:hangingChars="300" w:hanging="720"/>
      </w:pPr>
    </w:p>
    <w:p w:rsidR="00BF273D" w:rsidRDefault="00E64B10">
      <w:pPr>
        <w:pStyle w:val="2"/>
      </w:pPr>
      <w:r>
        <w:t>性能容量</w:t>
      </w:r>
    </w:p>
    <w:p w:rsidR="00BF273D" w:rsidRDefault="00E64B10">
      <w:pPr>
        <w:pStyle w:val="3"/>
      </w:pPr>
      <w:r>
        <w:t>性能设计</w:t>
      </w:r>
    </w:p>
    <w:p w:rsidR="00BF273D" w:rsidRDefault="00E64B10">
      <w:proofErr w:type="gramStart"/>
      <w:r>
        <w:rPr>
          <w:rFonts w:hint="eastAsia"/>
        </w:rPr>
        <w:t>本</w:t>
      </w:r>
      <w:r>
        <w:t>需求</w:t>
      </w:r>
      <w:proofErr w:type="gramEnd"/>
      <w:r>
        <w:rPr>
          <w:rFonts w:hint="eastAsia"/>
        </w:rPr>
        <w:t>不涉及。</w:t>
      </w:r>
    </w:p>
    <w:p w:rsidR="00BF273D" w:rsidRDefault="00E64B10">
      <w:pPr>
        <w:pStyle w:val="3"/>
      </w:pPr>
      <w:r>
        <w:t>容量评估</w:t>
      </w:r>
    </w:p>
    <w:p w:rsidR="00BF273D" w:rsidRDefault="00E64B10">
      <w:proofErr w:type="gramStart"/>
      <w:r>
        <w:rPr>
          <w:rFonts w:hint="eastAsia"/>
        </w:rPr>
        <w:t>本需求</w:t>
      </w:r>
      <w:proofErr w:type="gramEnd"/>
      <w:r>
        <w:rPr>
          <w:rFonts w:hint="eastAsia"/>
        </w:rPr>
        <w:t>不涉及。</w:t>
      </w:r>
    </w:p>
    <w:p w:rsidR="00BF273D" w:rsidRDefault="00E64B10">
      <w:pPr>
        <w:pStyle w:val="2"/>
      </w:pPr>
      <w:r>
        <w:t>应用监控设计</w:t>
      </w:r>
    </w:p>
    <w:p w:rsidR="00BF273D" w:rsidRDefault="00E64B10">
      <w:pPr>
        <w:pStyle w:val="3"/>
      </w:pPr>
      <w:r>
        <w:rPr>
          <w:rFonts w:hint="eastAsia"/>
        </w:rPr>
        <w:t>关键场景失败监控方案</w:t>
      </w:r>
    </w:p>
    <w:p w:rsidR="00BF273D" w:rsidRDefault="00E64B10">
      <w:r>
        <w:rPr>
          <w:rFonts w:hint="eastAsia"/>
        </w:rPr>
        <w:t>沿用</w:t>
      </w:r>
      <w:r>
        <w:t>现有</w:t>
      </w:r>
      <w:r>
        <w:rPr>
          <w:rFonts w:hint="eastAsia"/>
        </w:rPr>
        <w:t>监控</w:t>
      </w:r>
      <w:r>
        <w:t>模式</w:t>
      </w:r>
      <w:r>
        <w:rPr>
          <w:rFonts w:hint="eastAsia"/>
        </w:rPr>
        <w:t>。</w:t>
      </w:r>
    </w:p>
    <w:p w:rsidR="00BF273D" w:rsidRDefault="00E64B10">
      <w:pPr>
        <w:pStyle w:val="1"/>
      </w:pPr>
      <w:r>
        <w:t>测试与投产</w:t>
      </w:r>
    </w:p>
    <w:p w:rsidR="00BF273D" w:rsidRDefault="00E64B10">
      <w:pPr>
        <w:pStyle w:val="2"/>
      </w:pPr>
      <w:r>
        <w:rPr>
          <w:rFonts w:hint="eastAsia"/>
        </w:rPr>
        <w:t>测试重点</w:t>
      </w:r>
    </w:p>
    <w:p w:rsidR="00BF273D" w:rsidRDefault="00E64B10">
      <w:pPr>
        <w:pStyle w:val="3"/>
      </w:pPr>
      <w:r>
        <w:rPr>
          <w:rFonts w:hint="eastAsia"/>
        </w:rPr>
        <w:t>重点功能案例范围描述</w:t>
      </w:r>
    </w:p>
    <w:p w:rsidR="00BF273D" w:rsidRDefault="00E64B10">
      <w:r>
        <w:rPr>
          <w:rFonts w:hint="eastAsia"/>
        </w:rPr>
        <w:t>不涉及</w:t>
      </w:r>
    </w:p>
    <w:p w:rsidR="00BF273D" w:rsidRDefault="00E64B10">
      <w:pPr>
        <w:pStyle w:val="3"/>
      </w:pPr>
      <w:r>
        <w:rPr>
          <w:rFonts w:hint="eastAsia"/>
        </w:rPr>
        <w:t>回归案例范围描述</w:t>
      </w:r>
    </w:p>
    <w:p w:rsidR="00BF273D" w:rsidRDefault="00E64B10">
      <w:r>
        <w:rPr>
          <w:rFonts w:hint="eastAsia"/>
        </w:rPr>
        <w:t>不涉及</w:t>
      </w:r>
    </w:p>
    <w:p w:rsidR="00BF273D" w:rsidRDefault="00E64B10">
      <w:pPr>
        <w:pStyle w:val="3"/>
      </w:pPr>
      <w:r>
        <w:rPr>
          <w:rFonts w:hint="eastAsia"/>
        </w:rPr>
        <w:lastRenderedPageBreak/>
        <w:t>性能测试场景</w:t>
      </w:r>
    </w:p>
    <w:p w:rsidR="00BF273D" w:rsidRDefault="00E64B10">
      <w:r>
        <w:rPr>
          <w:rFonts w:hint="eastAsia"/>
        </w:rPr>
        <w:t>不涉及</w:t>
      </w:r>
    </w:p>
    <w:p w:rsidR="00BF273D" w:rsidRDefault="00E64B10">
      <w:pPr>
        <w:pStyle w:val="3"/>
      </w:pPr>
      <w:r>
        <w:rPr>
          <w:rFonts w:hint="eastAsia"/>
        </w:rPr>
        <w:t>安全测试场景</w:t>
      </w:r>
    </w:p>
    <w:p w:rsidR="00BF273D" w:rsidRDefault="00E64B10">
      <w:r>
        <w:rPr>
          <w:rFonts w:hint="eastAsia"/>
        </w:rPr>
        <w:t>不涉及</w:t>
      </w:r>
    </w:p>
    <w:p w:rsidR="00BF273D" w:rsidRDefault="00E64B10">
      <w:pPr>
        <w:pStyle w:val="2"/>
      </w:pPr>
      <w:r>
        <w:t>投产</w:t>
      </w:r>
      <w:r>
        <w:rPr>
          <w:rFonts w:hint="eastAsia"/>
        </w:rPr>
        <w:t>应急方案</w:t>
      </w:r>
    </w:p>
    <w:p w:rsidR="00BF273D" w:rsidRDefault="00E64B10">
      <w:pPr>
        <w:pStyle w:val="3"/>
      </w:pPr>
      <w:proofErr w:type="gramStart"/>
      <w:r>
        <w:rPr>
          <w:rFonts w:hint="eastAsia"/>
        </w:rPr>
        <w:t>该需求</w:t>
      </w:r>
      <w:proofErr w:type="gramEnd"/>
      <w:r>
        <w:rPr>
          <w:rFonts w:hint="eastAsia"/>
        </w:rPr>
        <w:t>的可能的出现的风险点，以及处置办法</w:t>
      </w:r>
    </w:p>
    <w:p w:rsidR="00BF273D" w:rsidRDefault="00E64B10">
      <w:r>
        <w:rPr>
          <w:rFonts w:hint="eastAsia"/>
        </w:rPr>
        <w:t>出库信息反馈处理时降额接口调用可能失败，会将失败信息进行提示，按照失败情况进行处理</w:t>
      </w:r>
    </w:p>
    <w:p w:rsidR="00BF273D" w:rsidRDefault="00BF273D"/>
    <w:sectPr w:rsidR="00BF273D" w:rsidSect="00BF27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0BE2" w:rsidRDefault="002F0BE2" w:rsidP="00E14D8E">
      <w:pPr>
        <w:spacing w:line="240" w:lineRule="auto"/>
      </w:pPr>
      <w:r>
        <w:separator/>
      </w:r>
    </w:p>
  </w:endnote>
  <w:endnote w:type="continuationSeparator" w:id="0">
    <w:p w:rsidR="002F0BE2" w:rsidRDefault="002F0BE2" w:rsidP="00E14D8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 Light">
    <w:altName w:val="黑体"/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方正仿宋_GBK">
    <w:altName w:val="Arial Unicode MS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0BE2" w:rsidRDefault="002F0BE2" w:rsidP="00E14D8E">
      <w:pPr>
        <w:spacing w:line="240" w:lineRule="auto"/>
      </w:pPr>
      <w:r>
        <w:separator/>
      </w:r>
    </w:p>
  </w:footnote>
  <w:footnote w:type="continuationSeparator" w:id="0">
    <w:p w:rsidR="002F0BE2" w:rsidRDefault="002F0BE2" w:rsidP="00E14D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5731233"/>
    <w:multiLevelType w:val="multilevel"/>
    <w:tmpl w:val="F5731233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宋体" w:eastAsia="宋体" w:hAnsi="宋体" w:hint="eastAsia"/>
      </w:rPr>
    </w:lvl>
    <w:lvl w:ilvl="1">
      <w:start w:val="1"/>
      <w:numFmt w:val="decimal"/>
      <w:pStyle w:val="2"/>
      <w:suff w:val="space"/>
      <w:lvlText w:val="%1.%2"/>
      <w:lvlJc w:val="left"/>
      <w:pPr>
        <w:tabs>
          <w:tab w:val="left" w:pos="0"/>
        </w:tabs>
        <w:ind w:left="0" w:firstLine="425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tabs>
          <w:tab w:val="left" w:pos="0"/>
        </w:tabs>
        <w:ind w:left="0" w:firstLine="850"/>
      </w:pPr>
      <w:rPr>
        <w:rFonts w:ascii="宋体" w:eastAsia="宋体" w:hAnsi="宋体"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宋体" w:eastAsia="宋体" w:hAnsi="宋体"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7D7552E6"/>
    <w:rsid w:val="0001294B"/>
    <w:rsid w:val="00021786"/>
    <w:rsid w:val="00040A13"/>
    <w:rsid w:val="00052456"/>
    <w:rsid w:val="0008029D"/>
    <w:rsid w:val="000A1100"/>
    <w:rsid w:val="000D20AF"/>
    <w:rsid w:val="000D47D9"/>
    <w:rsid w:val="00115D7B"/>
    <w:rsid w:val="00170D5D"/>
    <w:rsid w:val="00215651"/>
    <w:rsid w:val="002303AA"/>
    <w:rsid w:val="002402A9"/>
    <w:rsid w:val="00264E28"/>
    <w:rsid w:val="002F0BE2"/>
    <w:rsid w:val="00306C99"/>
    <w:rsid w:val="00320555"/>
    <w:rsid w:val="003742B2"/>
    <w:rsid w:val="003A5DE5"/>
    <w:rsid w:val="003F3656"/>
    <w:rsid w:val="004343CA"/>
    <w:rsid w:val="004A1CFC"/>
    <w:rsid w:val="004A62C3"/>
    <w:rsid w:val="004B22A4"/>
    <w:rsid w:val="004E4971"/>
    <w:rsid w:val="00582252"/>
    <w:rsid w:val="005B08E4"/>
    <w:rsid w:val="005E03BA"/>
    <w:rsid w:val="005F544C"/>
    <w:rsid w:val="0063631D"/>
    <w:rsid w:val="00652347"/>
    <w:rsid w:val="00666BC4"/>
    <w:rsid w:val="006E7D9C"/>
    <w:rsid w:val="006F2B53"/>
    <w:rsid w:val="006F2F37"/>
    <w:rsid w:val="00744686"/>
    <w:rsid w:val="00751860"/>
    <w:rsid w:val="007522B8"/>
    <w:rsid w:val="00764D8A"/>
    <w:rsid w:val="007675B5"/>
    <w:rsid w:val="007A58FE"/>
    <w:rsid w:val="0084588E"/>
    <w:rsid w:val="008D6168"/>
    <w:rsid w:val="0094561F"/>
    <w:rsid w:val="00964AAA"/>
    <w:rsid w:val="00993E9C"/>
    <w:rsid w:val="009A1BE1"/>
    <w:rsid w:val="009D31AA"/>
    <w:rsid w:val="00A402C0"/>
    <w:rsid w:val="00AC2FAC"/>
    <w:rsid w:val="00B132F8"/>
    <w:rsid w:val="00B358EC"/>
    <w:rsid w:val="00BA4C47"/>
    <w:rsid w:val="00BB5EC8"/>
    <w:rsid w:val="00BF273D"/>
    <w:rsid w:val="00C76641"/>
    <w:rsid w:val="00D528C7"/>
    <w:rsid w:val="00DF79F0"/>
    <w:rsid w:val="00E14D8E"/>
    <w:rsid w:val="00E319D0"/>
    <w:rsid w:val="00E64B10"/>
    <w:rsid w:val="00EA2DAD"/>
    <w:rsid w:val="00ED27D4"/>
    <w:rsid w:val="00ED2838"/>
    <w:rsid w:val="00EE58B2"/>
    <w:rsid w:val="00EF5108"/>
    <w:rsid w:val="00F32679"/>
    <w:rsid w:val="00F93741"/>
    <w:rsid w:val="00FA4E31"/>
    <w:rsid w:val="00FA601A"/>
    <w:rsid w:val="00FD7014"/>
    <w:rsid w:val="00FD77C9"/>
    <w:rsid w:val="0D062FE6"/>
    <w:rsid w:val="0DEC342B"/>
    <w:rsid w:val="22554213"/>
    <w:rsid w:val="282E4E0B"/>
    <w:rsid w:val="2DA97A2A"/>
    <w:rsid w:val="331810BC"/>
    <w:rsid w:val="5C521E21"/>
    <w:rsid w:val="624A7B8E"/>
    <w:rsid w:val="78C415C6"/>
    <w:rsid w:val="7D755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39" w:unhideWhenUsed="1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F273D"/>
    <w:pPr>
      <w:widowControl w:val="0"/>
      <w:spacing w:line="312" w:lineRule="auto"/>
    </w:pPr>
    <w:rPr>
      <w:rFonts w:eastAsia="仿宋"/>
      <w:kern w:val="2"/>
      <w:sz w:val="24"/>
      <w:szCs w:val="22"/>
    </w:rPr>
  </w:style>
  <w:style w:type="paragraph" w:styleId="1">
    <w:name w:val="heading 1"/>
    <w:basedOn w:val="a"/>
    <w:next w:val="a"/>
    <w:uiPriority w:val="9"/>
    <w:qFormat/>
    <w:rsid w:val="00BF273D"/>
    <w:pPr>
      <w:keepNext/>
      <w:keepLines/>
      <w:numPr>
        <w:numId w:val="1"/>
      </w:numPr>
      <w:spacing w:before="240" w:after="240"/>
      <w:outlineLvl w:val="0"/>
    </w:pPr>
    <w:rPr>
      <w:rFonts w:ascii="微软雅黑 Light" w:eastAsia="黑体" w:hAnsi="微软雅黑 Light"/>
      <w:b/>
      <w:bCs/>
      <w:kern w:val="44"/>
      <w:sz w:val="28"/>
      <w:szCs w:val="44"/>
    </w:rPr>
  </w:style>
  <w:style w:type="paragraph" w:styleId="2">
    <w:name w:val="heading 2"/>
    <w:basedOn w:val="a"/>
    <w:next w:val="a"/>
    <w:uiPriority w:val="9"/>
    <w:unhideWhenUsed/>
    <w:qFormat/>
    <w:rsid w:val="00BF273D"/>
    <w:pPr>
      <w:keepNext/>
      <w:keepLines/>
      <w:numPr>
        <w:ilvl w:val="1"/>
        <w:numId w:val="1"/>
      </w:numPr>
      <w:spacing w:before="200" w:after="200"/>
      <w:outlineLvl w:val="1"/>
    </w:pPr>
    <w:rPr>
      <w:rFonts w:ascii="微软雅黑 Light" w:eastAsia="黑体" w:hAnsi="微软雅黑 Light" w:cstheme="majorBidi"/>
      <w:b/>
      <w:bCs/>
      <w:sz w:val="28"/>
      <w:szCs w:val="32"/>
    </w:rPr>
  </w:style>
  <w:style w:type="paragraph" w:styleId="3">
    <w:name w:val="heading 3"/>
    <w:basedOn w:val="a"/>
    <w:next w:val="a"/>
    <w:uiPriority w:val="9"/>
    <w:unhideWhenUsed/>
    <w:qFormat/>
    <w:rsid w:val="00BF273D"/>
    <w:pPr>
      <w:keepNext/>
      <w:keepLines/>
      <w:numPr>
        <w:ilvl w:val="2"/>
        <w:numId w:val="1"/>
      </w:numPr>
      <w:spacing w:before="200" w:after="200"/>
      <w:outlineLvl w:val="2"/>
    </w:pPr>
    <w:rPr>
      <w:rFonts w:ascii="微软雅黑 Light" w:eastAsia="黑体" w:hAnsi="微软雅黑 Light"/>
      <w:b/>
      <w:bCs/>
      <w:sz w:val="28"/>
      <w:szCs w:val="32"/>
    </w:rPr>
  </w:style>
  <w:style w:type="paragraph" w:styleId="4">
    <w:name w:val="heading 4"/>
    <w:basedOn w:val="a"/>
    <w:next w:val="a"/>
    <w:link w:val="4Char"/>
    <w:unhideWhenUsed/>
    <w:qFormat/>
    <w:rsid w:val="00E14D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unhideWhenUsed/>
    <w:qFormat/>
    <w:rsid w:val="00BF27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link w:val="Char"/>
    <w:rsid w:val="00E14D8E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rsid w:val="00E14D8E"/>
    <w:rPr>
      <w:rFonts w:ascii="宋体" w:eastAsia="宋体"/>
      <w:kern w:val="2"/>
      <w:sz w:val="18"/>
      <w:szCs w:val="18"/>
    </w:rPr>
  </w:style>
  <w:style w:type="paragraph" w:styleId="a5">
    <w:name w:val="header"/>
    <w:basedOn w:val="a"/>
    <w:link w:val="Char0"/>
    <w:rsid w:val="00E14D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E14D8E"/>
    <w:rPr>
      <w:rFonts w:eastAsia="仿宋"/>
      <w:kern w:val="2"/>
      <w:sz w:val="18"/>
      <w:szCs w:val="18"/>
    </w:rPr>
  </w:style>
  <w:style w:type="paragraph" w:styleId="a6">
    <w:name w:val="footer"/>
    <w:basedOn w:val="a"/>
    <w:link w:val="Char1"/>
    <w:rsid w:val="00E14D8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E14D8E"/>
    <w:rPr>
      <w:rFonts w:eastAsia="仿宋"/>
      <w:kern w:val="2"/>
      <w:sz w:val="18"/>
      <w:szCs w:val="18"/>
    </w:rPr>
  </w:style>
  <w:style w:type="paragraph" w:styleId="a7">
    <w:name w:val="Balloon Text"/>
    <w:basedOn w:val="a"/>
    <w:link w:val="Char2"/>
    <w:rsid w:val="00E14D8E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rsid w:val="00E14D8E"/>
    <w:rPr>
      <w:rFonts w:eastAsia="仿宋"/>
      <w:kern w:val="2"/>
      <w:sz w:val="18"/>
      <w:szCs w:val="18"/>
    </w:rPr>
  </w:style>
  <w:style w:type="character" w:customStyle="1" w:styleId="4Char">
    <w:name w:val="标题 4 Char"/>
    <w:basedOn w:val="a0"/>
    <w:link w:val="4"/>
    <w:semiHidden/>
    <w:rsid w:val="00E14D8E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3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23</Pages>
  <Words>1041</Words>
  <Characters>5940</Characters>
  <Application>Microsoft Office Word</Application>
  <DocSecurity>0</DocSecurity>
  <Lines>49</Lines>
  <Paragraphs>13</Paragraphs>
  <ScaleCrop>false</ScaleCrop>
  <Company/>
  <LinksUpToDate>false</LinksUpToDate>
  <CharactersWithSpaces>6968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65</cp:revision>
  <dcterms:created xsi:type="dcterms:W3CDTF">2021-04-06T01:55:00Z</dcterms:created>
  <dcterms:modified xsi:type="dcterms:W3CDTF">2021-06-02T01:18:00Z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