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000DC" w14:textId="77777777" w:rsidR="004308B3" w:rsidRDefault="00557D17">
      <w:pPr>
        <w:spacing w:line="600" w:lineRule="exact"/>
        <w:jc w:val="left"/>
        <w:rPr>
          <w:rFonts w:ascii="方正黑体_GBK" w:eastAsia="方正黑体_GBK" w:hAnsi="方正黑体_GBK" w:cs="方正黑体_GBK"/>
          <w:bCs/>
          <w:sz w:val="32"/>
          <w:szCs w:val="32"/>
        </w:rPr>
      </w:pPr>
      <w:bookmarkStart w:id="0" w:name="_Toc342488196"/>
      <w:bookmarkStart w:id="1" w:name="_Toc342487680"/>
      <w:bookmarkStart w:id="2" w:name="_Toc361208240"/>
      <w:bookmarkStart w:id="3" w:name="_Toc281557644"/>
      <w:r>
        <w:rPr>
          <w:rFonts w:ascii="方正黑体_GBK" w:eastAsia="方正黑体_GBK" w:hAnsi="方正黑体_GBK" w:cs="方正黑体_GBK" w:hint="eastAsia"/>
          <w:bCs/>
          <w:sz w:val="32"/>
          <w:szCs w:val="32"/>
        </w:rPr>
        <w:t>记录2</w:t>
      </w:r>
    </w:p>
    <w:p w14:paraId="122DF0DC" w14:textId="77777777" w:rsidR="004308B3" w:rsidRDefault="00557D17"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eastAsia="黑体" w:hint="eastAsia"/>
          <w:b/>
          <w:bCs/>
          <w:kern w:val="0"/>
          <w:sz w:val="44"/>
        </w:rPr>
        <w:t>重庆农村商业银行</w:t>
      </w:r>
    </w:p>
    <w:p w14:paraId="077DE1D8" w14:textId="77777777" w:rsidR="004308B3" w:rsidRDefault="00557D17"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eastAsia="黑体" w:hint="eastAsia"/>
          <w:b/>
          <w:bCs/>
          <w:kern w:val="0"/>
          <w:sz w:val="44"/>
        </w:rPr>
        <w:t>业务需求书</w:t>
      </w:r>
    </w:p>
    <w:p w14:paraId="034DDE9C" w14:textId="7111CEDF" w:rsidR="004308B3" w:rsidRDefault="00557D17">
      <w:pPr>
        <w:jc w:val="center"/>
        <w:rPr>
          <w:rFonts w:ascii="仿宋_GB2312" w:eastAsia="仿宋_GB2312"/>
          <w:b/>
          <w:bCs/>
          <w:kern w:val="0"/>
          <w:sz w:val="30"/>
        </w:rPr>
      </w:pPr>
      <w:r>
        <w:rPr>
          <w:rFonts w:ascii="仿宋_GB2312" w:eastAsia="仿宋_GB2312" w:hint="eastAsia"/>
          <w:b/>
          <w:bCs/>
          <w:kern w:val="0"/>
          <w:sz w:val="30"/>
        </w:rPr>
        <w:t>2021</w:t>
      </w:r>
      <w:r w:rsidR="00B34F0D">
        <w:rPr>
          <w:rFonts w:eastAsia="黑体"/>
          <w:noProof/>
          <w:kern w:val="0"/>
          <w:sz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FD7EB81" wp14:editId="0571929A">
                <wp:simplePos x="0" y="0"/>
                <wp:positionH relativeFrom="column">
                  <wp:posOffset>9525</wp:posOffset>
                </wp:positionH>
                <wp:positionV relativeFrom="paragraph">
                  <wp:posOffset>390524</wp:posOffset>
                </wp:positionV>
                <wp:extent cx="5297805" cy="0"/>
                <wp:effectExtent l="0" t="19050" r="17145" b="0"/>
                <wp:wrapNone/>
                <wp:docPr id="3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780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96685" id="直线 4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30.75pt" to="417.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" strokeweight="3pt">
                <v:stroke linestyle="thinThin"/>
                <o:lock v:ext="edit" shapetype="f"/>
              </v:line>
            </w:pict>
          </mc:Fallback>
        </mc:AlternateContent>
      </w:r>
      <w:r>
        <w:rPr>
          <w:rFonts w:ascii="仿宋_GB2312" w:eastAsia="仿宋_GB2312" w:hint="eastAsia"/>
          <w:b/>
          <w:bCs/>
          <w:kern w:val="0"/>
          <w:sz w:val="30"/>
        </w:rPr>
        <w:t>年第  号</w:t>
      </w:r>
    </w:p>
    <w:p w14:paraId="5D61B08E" w14:textId="4E943F78" w:rsidR="004308B3" w:rsidRDefault="00B34F0D">
      <w:pPr>
        <w:jc w:val="center"/>
        <w:rPr>
          <w:rFonts w:ascii="仿宋_GB2312" w:eastAsia="仿宋_GB2312"/>
          <w:b/>
          <w:bCs/>
          <w:kern w:val="0"/>
          <w:sz w:val="30"/>
        </w:rPr>
      </w:pPr>
      <w:r>
        <w:rPr>
          <w:rFonts w:eastAsia="黑体"/>
          <w:noProof/>
          <w:kern w:val="0"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972A4A1" wp14:editId="49B8B8BE">
                <wp:simplePos x="0" y="0"/>
                <wp:positionH relativeFrom="column">
                  <wp:posOffset>9525</wp:posOffset>
                </wp:positionH>
                <wp:positionV relativeFrom="paragraph">
                  <wp:posOffset>390524</wp:posOffset>
                </wp:positionV>
                <wp:extent cx="5297805" cy="0"/>
                <wp:effectExtent l="0" t="19050" r="17145" b="0"/>
                <wp:wrapNone/>
                <wp:docPr id="2" name="直线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780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2C573" id="直线 8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30.75pt" to="417.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" strokeweight="3pt">
                <v:stroke linestyle="thinThin"/>
                <o:lock v:ext="edit" shapetype="f"/>
              </v:line>
            </w:pict>
          </mc:Fallback>
        </mc:AlternateConten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1230"/>
        <w:gridCol w:w="647"/>
        <w:gridCol w:w="2339"/>
        <w:gridCol w:w="14"/>
        <w:gridCol w:w="539"/>
        <w:gridCol w:w="849"/>
        <w:gridCol w:w="580"/>
        <w:gridCol w:w="695"/>
        <w:gridCol w:w="1417"/>
        <w:gridCol w:w="208"/>
      </w:tblGrid>
      <w:tr w:rsidR="004308B3" w14:paraId="151FECB0" w14:textId="77777777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F2609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提出部门</w:t>
            </w:r>
          </w:p>
        </w:tc>
        <w:tc>
          <w:tcPr>
            <w:tcW w:w="664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22E7B5" w14:textId="0F7AF7D5" w:rsidR="004308B3" w:rsidRDefault="005C515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信用卡中心</w:t>
            </w:r>
          </w:p>
        </w:tc>
      </w:tr>
      <w:tr w:rsidR="004308B3" w14:paraId="5A36869F" w14:textId="77777777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DEED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提出人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FEC6A" w14:textId="0F008BE3" w:rsidR="004308B3" w:rsidRDefault="005C515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文嘉扬</w:t>
            </w:r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DD4878" w14:textId="77777777" w:rsidR="004308B3" w:rsidRDefault="00557D17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1F2A6" w14:textId="414E1542" w:rsidR="004308B3" w:rsidRDefault="005C515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18581289668</w:t>
            </w:r>
          </w:p>
        </w:tc>
      </w:tr>
      <w:tr w:rsidR="004308B3" w14:paraId="798967E1" w14:textId="77777777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76411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出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日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期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26C600" w14:textId="4CC0E7E0" w:rsidR="004308B3" w:rsidRDefault="005C515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2021/4/08</w:t>
            </w:r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6E882" w14:textId="77777777" w:rsidR="004308B3" w:rsidRDefault="00557D17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期望完成日期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929C78" w14:textId="1923861E" w:rsidR="004308B3" w:rsidRDefault="005C515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2021/5/8</w:t>
            </w:r>
          </w:p>
        </w:tc>
      </w:tr>
      <w:tr w:rsidR="004308B3" w14:paraId="183D7DE0" w14:textId="77777777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31D19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审核部门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601363" w14:textId="77777777" w:rsidR="004308B3" w:rsidRDefault="004308B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D4857F" w14:textId="77777777" w:rsidR="004308B3" w:rsidRDefault="00557D17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审核意见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122C63" w14:textId="77777777" w:rsidR="004308B3" w:rsidRDefault="004308B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 w:rsidR="004308B3" w14:paraId="4FC51511" w14:textId="77777777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2BECA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2DF8A5" w14:textId="77777777" w:rsidR="004308B3" w:rsidRDefault="004308B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A87A54" w14:textId="77777777" w:rsidR="004308B3" w:rsidRDefault="00557D17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9BEB0" w14:textId="77777777" w:rsidR="004308B3" w:rsidRDefault="004308B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 w:rsidR="004308B3" w14:paraId="3E5F2B90" w14:textId="77777777">
        <w:trPr>
          <w:gridBefore w:val="1"/>
          <w:wBefore w:w="10" w:type="dxa"/>
          <w:cantSplit/>
          <w:trHeight w:val="949"/>
        </w:trPr>
        <w:tc>
          <w:tcPr>
            <w:tcW w:w="1877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C610AE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需求概述</w:t>
            </w:r>
          </w:p>
        </w:tc>
        <w:tc>
          <w:tcPr>
            <w:tcW w:w="6641" w:type="dxa"/>
            <w:gridSpan w:val="8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7AC572" w14:textId="77777777" w:rsidR="004308B3" w:rsidRDefault="004308B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  <w:p w14:paraId="0BF55EEA" w14:textId="517DC14D" w:rsidR="004308B3" w:rsidRDefault="00B34F0D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信用卡贷后管理系统升级对接影像系统业务需求</w:t>
            </w:r>
          </w:p>
          <w:p w14:paraId="5F46E8D5" w14:textId="77777777" w:rsidR="004308B3" w:rsidRDefault="004308B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 w:rsidR="004308B3" w14:paraId="33C4D145" w14:textId="77777777">
        <w:trPr>
          <w:gridBefore w:val="1"/>
          <w:wBefore w:w="10" w:type="dxa"/>
          <w:cantSplit/>
          <w:trHeight w:val="1727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171AA3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 w:rsidRPr="00557D17">
              <w:rPr>
                <w:rFonts w:hint="eastAsia"/>
                <w:b/>
                <w:bCs/>
                <w:spacing w:val="84"/>
                <w:kern w:val="0"/>
                <w:sz w:val="24"/>
              </w:rPr>
              <w:t>需求类</w:t>
            </w:r>
            <w:r w:rsidRPr="00557D17">
              <w:rPr>
                <w:rFonts w:hint="eastAsia"/>
                <w:b/>
                <w:bCs/>
                <w:spacing w:val="1"/>
                <w:kern w:val="0"/>
                <w:sz w:val="24"/>
              </w:rPr>
              <w:t>型</w:t>
            </w:r>
          </w:p>
        </w:tc>
        <w:tc>
          <w:tcPr>
            <w:tcW w:w="6641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565CB8F" w14:textId="77777777" w:rsidR="004308B3" w:rsidRDefault="00557D17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□统计查询</w:t>
            </w:r>
            <w:r>
              <w:rPr>
                <w:rFonts w:hint="eastAsia"/>
                <w:kern w:val="0"/>
                <w:sz w:val="24"/>
              </w:rPr>
              <w:t xml:space="preserve">                 </w:t>
            </w:r>
            <w:r>
              <w:rPr>
                <w:rFonts w:hint="eastAsia"/>
                <w:kern w:val="0"/>
                <w:sz w:val="24"/>
              </w:rPr>
              <w:t>□报表开发</w:t>
            </w:r>
          </w:p>
          <w:p w14:paraId="0D3F1FD1" w14:textId="38B88D87" w:rsidR="004308B3" w:rsidRDefault="00557D17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□功能变更</w:t>
            </w:r>
            <w:r>
              <w:rPr>
                <w:rFonts w:hint="eastAsia"/>
                <w:kern w:val="0"/>
                <w:sz w:val="24"/>
              </w:rPr>
              <w:t xml:space="preserve">                 </w:t>
            </w:r>
            <w:r w:rsidR="005C5153">
              <w:rPr>
                <w:rFonts w:ascii="宋体" w:hAnsi="宋体" w:hint="eastAsia"/>
                <w:kern w:val="0"/>
                <w:sz w:val="24"/>
              </w:rPr>
              <w:t>■</w:t>
            </w:r>
            <w:r>
              <w:rPr>
                <w:rFonts w:hint="eastAsia"/>
                <w:kern w:val="0"/>
                <w:sz w:val="24"/>
              </w:rPr>
              <w:t>业务研发</w:t>
            </w:r>
            <w:r>
              <w:rPr>
                <w:rFonts w:hint="eastAsia"/>
                <w:kern w:val="0"/>
                <w:sz w:val="24"/>
              </w:rPr>
              <w:t xml:space="preserve">        </w:t>
            </w:r>
          </w:p>
          <w:p w14:paraId="49B459DC" w14:textId="77777777" w:rsidR="004308B3" w:rsidRDefault="00557D17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□资源申请</w:t>
            </w:r>
            <w:r>
              <w:rPr>
                <w:rFonts w:hint="eastAsia"/>
                <w:kern w:val="0"/>
                <w:sz w:val="24"/>
              </w:rPr>
              <w:t xml:space="preserve">                 </w:t>
            </w: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外部</w:t>
            </w:r>
            <w:r>
              <w:rPr>
                <w:kern w:val="0"/>
                <w:sz w:val="24"/>
              </w:rPr>
              <w:t>数据采购</w:t>
            </w:r>
            <w:r>
              <w:rPr>
                <w:rFonts w:hint="eastAsia"/>
                <w:kern w:val="0"/>
                <w:sz w:val="24"/>
              </w:rPr>
              <w:t xml:space="preserve">   </w:t>
            </w:r>
          </w:p>
          <w:p w14:paraId="26E82AF5" w14:textId="77777777" w:rsidR="004308B3" w:rsidRDefault="00557D17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其他</w:t>
            </w:r>
          </w:p>
        </w:tc>
      </w:tr>
      <w:tr w:rsidR="004308B3" w14:paraId="40838590" w14:textId="77777777">
        <w:trPr>
          <w:gridBefore w:val="1"/>
          <w:wBefore w:w="10" w:type="dxa"/>
          <w:cantSplit/>
          <w:trHeight w:val="563"/>
        </w:trPr>
        <w:tc>
          <w:tcPr>
            <w:tcW w:w="187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1CDC" w14:textId="77777777" w:rsidR="004308B3" w:rsidRDefault="00557D17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涉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及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系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统</w:t>
            </w:r>
          </w:p>
        </w:tc>
        <w:tc>
          <w:tcPr>
            <w:tcW w:w="6641" w:type="dxa"/>
            <w:gridSpan w:val="8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14:paraId="4668E0C3" w14:textId="77777777" w:rsidR="004308B3" w:rsidRDefault="004308B3">
            <w:pPr>
              <w:spacing w:line="360" w:lineRule="auto"/>
              <w:rPr>
                <w:kern w:val="0"/>
                <w:sz w:val="24"/>
              </w:rPr>
            </w:pPr>
          </w:p>
        </w:tc>
      </w:tr>
      <w:tr w:rsidR="004308B3" w14:paraId="57E97C73" w14:textId="77777777">
        <w:trPr>
          <w:gridBefore w:val="1"/>
          <w:wBefore w:w="10" w:type="dxa"/>
          <w:trHeight w:val="2205"/>
        </w:trPr>
        <w:tc>
          <w:tcPr>
            <w:tcW w:w="42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7AE4C" w14:textId="77777777" w:rsidR="004308B3" w:rsidRDefault="004308B3">
            <w:pPr>
              <w:rPr>
                <w:b/>
                <w:bCs/>
                <w:kern w:val="0"/>
                <w:sz w:val="24"/>
              </w:rPr>
            </w:pPr>
          </w:p>
          <w:p w14:paraId="0BD649F1" w14:textId="77777777" w:rsidR="004308B3" w:rsidRDefault="004308B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14:paraId="36DF5C19" w14:textId="77777777" w:rsidR="004308B3" w:rsidRDefault="004308B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14:paraId="31DCF1BE" w14:textId="77777777" w:rsidR="004308B3" w:rsidRDefault="00557D17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提出方负责人签字：</w:t>
            </w:r>
          </w:p>
          <w:p w14:paraId="0432C485" w14:textId="77777777" w:rsidR="004308B3" w:rsidRDefault="00557D17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  <w:tc>
          <w:tcPr>
            <w:tcW w:w="42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9C22A" w14:textId="77777777" w:rsidR="004308B3" w:rsidRDefault="004308B3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</w:p>
          <w:p w14:paraId="4D8A804D" w14:textId="77777777" w:rsidR="004308B3" w:rsidRDefault="004308B3"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 w14:paraId="5568E8E8" w14:textId="77777777" w:rsidR="004308B3" w:rsidRDefault="004308B3"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 w14:paraId="34BBEB71" w14:textId="77777777" w:rsidR="004308B3" w:rsidRDefault="00557D17"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</w:t>
            </w:r>
            <w:r>
              <w:rPr>
                <w:rFonts w:hint="eastAsia"/>
                <w:b/>
                <w:bCs/>
                <w:kern w:val="0"/>
                <w:sz w:val="24"/>
              </w:rPr>
              <w:t>(1)</w:t>
            </w:r>
            <w:r>
              <w:rPr>
                <w:rFonts w:hint="eastAsia"/>
                <w:b/>
                <w:bCs/>
                <w:kern w:val="0"/>
                <w:sz w:val="24"/>
              </w:rPr>
              <w:t>负责人签字：</w:t>
            </w:r>
          </w:p>
          <w:p w14:paraId="28441BC1" w14:textId="77777777" w:rsidR="004308B3" w:rsidRDefault="00557D17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</w:tr>
      <w:tr w:rsidR="004308B3" w14:paraId="1EBE7A20" w14:textId="77777777">
        <w:trPr>
          <w:gridBefore w:val="1"/>
          <w:wBefore w:w="10" w:type="dxa"/>
          <w:trHeight w:val="2370"/>
        </w:trPr>
        <w:tc>
          <w:tcPr>
            <w:tcW w:w="42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58309A" w14:textId="77777777" w:rsidR="004308B3" w:rsidRDefault="004308B3">
            <w:pPr>
              <w:rPr>
                <w:b/>
                <w:bCs/>
                <w:kern w:val="0"/>
                <w:sz w:val="24"/>
              </w:rPr>
            </w:pPr>
          </w:p>
          <w:p w14:paraId="594D6234" w14:textId="77777777" w:rsidR="004308B3" w:rsidRDefault="004308B3">
            <w:pPr>
              <w:rPr>
                <w:b/>
                <w:bCs/>
                <w:kern w:val="0"/>
                <w:sz w:val="24"/>
              </w:rPr>
            </w:pPr>
          </w:p>
          <w:p w14:paraId="08BD5211" w14:textId="77777777" w:rsidR="004308B3" w:rsidRDefault="004308B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14:paraId="6201FC3D" w14:textId="77777777" w:rsidR="004308B3" w:rsidRDefault="00557D17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</w:t>
            </w:r>
            <w:r>
              <w:rPr>
                <w:rFonts w:hint="eastAsia"/>
                <w:b/>
                <w:bCs/>
                <w:kern w:val="0"/>
                <w:sz w:val="24"/>
              </w:rPr>
              <w:t>(2)</w:t>
            </w:r>
            <w:r>
              <w:rPr>
                <w:rFonts w:hint="eastAsia"/>
                <w:b/>
                <w:bCs/>
                <w:kern w:val="0"/>
                <w:sz w:val="24"/>
              </w:rPr>
              <w:t>负责人签字：</w:t>
            </w:r>
          </w:p>
          <w:p w14:paraId="0136947E" w14:textId="77777777" w:rsidR="004308B3" w:rsidRDefault="00557D17"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  <w:tc>
          <w:tcPr>
            <w:tcW w:w="42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6191" w14:textId="77777777" w:rsidR="004308B3" w:rsidRDefault="004308B3">
            <w:pPr>
              <w:rPr>
                <w:b/>
                <w:bCs/>
                <w:kern w:val="0"/>
                <w:sz w:val="24"/>
              </w:rPr>
            </w:pPr>
          </w:p>
          <w:p w14:paraId="520ACF91" w14:textId="77777777" w:rsidR="004308B3" w:rsidRDefault="004308B3">
            <w:pPr>
              <w:rPr>
                <w:b/>
                <w:bCs/>
                <w:kern w:val="0"/>
                <w:sz w:val="24"/>
              </w:rPr>
            </w:pPr>
          </w:p>
          <w:p w14:paraId="03C9D57E" w14:textId="77777777" w:rsidR="004308B3" w:rsidRDefault="004308B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14:paraId="710FFC77" w14:textId="77777777" w:rsidR="004308B3" w:rsidRDefault="00557D17">
            <w:pPr>
              <w:spacing w:line="360" w:lineRule="auto"/>
              <w:ind w:firstLineChars="300" w:firstLine="723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分管行领导签字：</w:t>
            </w:r>
          </w:p>
          <w:p w14:paraId="0D555C31" w14:textId="77777777" w:rsidR="004308B3" w:rsidRDefault="00557D17"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</w:tr>
      <w:tr w:rsidR="004308B3" w14:paraId="56DC5677" w14:textId="77777777">
        <w:trPr>
          <w:gridAfter w:val="1"/>
          <w:wAfter w:w="208" w:type="dxa"/>
          <w:trHeight w:val="382"/>
          <w:tblHeader/>
        </w:trPr>
        <w:tc>
          <w:tcPr>
            <w:tcW w:w="8320" w:type="dxa"/>
            <w:gridSpan w:val="10"/>
            <w:shd w:val="clear" w:color="auto" w:fill="B6DDE8"/>
            <w:vAlign w:val="center"/>
          </w:tcPr>
          <w:p w14:paraId="0C5FEB8E" w14:textId="77777777" w:rsidR="004308B3" w:rsidRDefault="00557D17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lastRenderedPageBreak/>
              <w:t>版本变更记录</w:t>
            </w:r>
          </w:p>
        </w:tc>
      </w:tr>
      <w:tr w:rsidR="004308B3" w14:paraId="26F0CC65" w14:textId="77777777">
        <w:trPr>
          <w:gridAfter w:val="1"/>
          <w:wAfter w:w="208" w:type="dxa"/>
          <w:trHeight w:val="132"/>
          <w:tblHeader/>
        </w:trPr>
        <w:tc>
          <w:tcPr>
            <w:tcW w:w="1240" w:type="dxa"/>
            <w:gridSpan w:val="2"/>
            <w:shd w:val="clear" w:color="auto" w:fill="D9D9D9"/>
            <w:vAlign w:val="center"/>
          </w:tcPr>
          <w:p w14:paraId="5DEDEFB1" w14:textId="77777777" w:rsidR="004308B3" w:rsidRDefault="00557D17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日</w:t>
            </w:r>
            <w:r>
              <w:rPr>
                <w:rFonts w:hint="eastAsia"/>
                <w:b/>
                <w:kern w:val="0"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期</w:t>
            </w:r>
          </w:p>
        </w:tc>
        <w:tc>
          <w:tcPr>
            <w:tcW w:w="3539" w:type="dxa"/>
            <w:gridSpan w:val="4"/>
            <w:shd w:val="clear" w:color="auto" w:fill="D9D9D9"/>
            <w:vAlign w:val="center"/>
          </w:tcPr>
          <w:p w14:paraId="0C1138B0" w14:textId="77777777" w:rsidR="004308B3" w:rsidRDefault="00557D17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摘要</w:t>
            </w:r>
          </w:p>
        </w:tc>
        <w:tc>
          <w:tcPr>
            <w:tcW w:w="849" w:type="dxa"/>
            <w:shd w:val="clear" w:color="auto" w:fill="D9D9D9"/>
            <w:vAlign w:val="center"/>
          </w:tcPr>
          <w:p w14:paraId="0BB8742F" w14:textId="77777777" w:rsidR="004308B3" w:rsidRDefault="00557D17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版本</w:t>
            </w:r>
          </w:p>
        </w:tc>
        <w:tc>
          <w:tcPr>
            <w:tcW w:w="1275" w:type="dxa"/>
            <w:gridSpan w:val="2"/>
            <w:shd w:val="clear" w:color="auto" w:fill="D9D9D9"/>
            <w:vAlign w:val="center"/>
          </w:tcPr>
          <w:p w14:paraId="3E4DE40D" w14:textId="77777777" w:rsidR="004308B3" w:rsidRDefault="00557D17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需求引导组负责人签字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D328A4F" w14:textId="77777777" w:rsidR="004308B3" w:rsidRDefault="00557D17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需求提出人</w:t>
            </w:r>
          </w:p>
        </w:tc>
      </w:tr>
      <w:tr w:rsidR="00B34F0D" w14:paraId="14C07B43" w14:textId="77777777" w:rsidTr="00C9343B">
        <w:trPr>
          <w:gridAfter w:val="1"/>
          <w:wAfter w:w="208" w:type="dxa"/>
          <w:trHeight w:val="375"/>
        </w:trPr>
        <w:tc>
          <w:tcPr>
            <w:tcW w:w="1240" w:type="dxa"/>
            <w:gridSpan w:val="2"/>
          </w:tcPr>
          <w:p w14:paraId="7EDE1468" w14:textId="79B68BE4" w:rsidR="00B34F0D" w:rsidRDefault="00B34F0D" w:rsidP="00B34F0D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2021/4/8</w:t>
            </w:r>
          </w:p>
        </w:tc>
        <w:tc>
          <w:tcPr>
            <w:tcW w:w="3539" w:type="dxa"/>
            <w:gridSpan w:val="4"/>
          </w:tcPr>
          <w:p w14:paraId="28C1D231" w14:textId="2893EF74" w:rsidR="00B34F0D" w:rsidRDefault="00B34F0D" w:rsidP="00B34F0D">
            <w:pPr>
              <w:jc w:val="left"/>
              <w:rPr>
                <w:kern w:val="0"/>
              </w:rPr>
            </w:pPr>
            <w:r>
              <w:rPr>
                <w:rFonts w:hint="eastAsia"/>
              </w:rPr>
              <w:t>需求初稿</w:t>
            </w:r>
          </w:p>
        </w:tc>
        <w:tc>
          <w:tcPr>
            <w:tcW w:w="849" w:type="dxa"/>
          </w:tcPr>
          <w:p w14:paraId="2EA977BF" w14:textId="5DF836C7" w:rsidR="00B34F0D" w:rsidRDefault="00B34F0D" w:rsidP="00B34F0D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75" w:type="dxa"/>
            <w:gridSpan w:val="2"/>
          </w:tcPr>
          <w:p w14:paraId="36639AFA" w14:textId="165A4604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263D3254" w14:textId="04F7A41D" w:rsidR="00B34F0D" w:rsidRDefault="00B34F0D" w:rsidP="00B34F0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文嘉扬</w:t>
            </w:r>
          </w:p>
        </w:tc>
      </w:tr>
      <w:tr w:rsidR="00B34F0D" w14:paraId="4CF5F4EC" w14:textId="77777777">
        <w:trPr>
          <w:gridAfter w:val="1"/>
          <w:wAfter w:w="208" w:type="dxa"/>
          <w:trHeight w:val="375"/>
        </w:trPr>
        <w:tc>
          <w:tcPr>
            <w:tcW w:w="1240" w:type="dxa"/>
            <w:gridSpan w:val="2"/>
            <w:vAlign w:val="center"/>
          </w:tcPr>
          <w:p w14:paraId="37457C67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3539" w:type="dxa"/>
            <w:gridSpan w:val="4"/>
            <w:vAlign w:val="center"/>
          </w:tcPr>
          <w:p w14:paraId="7FC244B2" w14:textId="489ED14F" w:rsidR="00B34F0D" w:rsidRDefault="00B34F0D" w:rsidP="00B34F0D">
            <w:pPr>
              <w:jc w:val="left"/>
              <w:rPr>
                <w:kern w:val="0"/>
              </w:rPr>
            </w:pPr>
          </w:p>
        </w:tc>
        <w:tc>
          <w:tcPr>
            <w:tcW w:w="849" w:type="dxa"/>
            <w:vAlign w:val="center"/>
          </w:tcPr>
          <w:p w14:paraId="5AD2533A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1CFCDEF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2C1C18F3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</w:tr>
      <w:tr w:rsidR="00B34F0D" w14:paraId="4881D838" w14:textId="77777777">
        <w:trPr>
          <w:gridAfter w:val="1"/>
          <w:wAfter w:w="208" w:type="dxa"/>
          <w:trHeight w:val="375"/>
        </w:trPr>
        <w:tc>
          <w:tcPr>
            <w:tcW w:w="1240" w:type="dxa"/>
            <w:gridSpan w:val="2"/>
            <w:vAlign w:val="center"/>
          </w:tcPr>
          <w:p w14:paraId="12C1E8FD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3539" w:type="dxa"/>
            <w:gridSpan w:val="4"/>
            <w:vAlign w:val="center"/>
          </w:tcPr>
          <w:p w14:paraId="3413F0ED" w14:textId="77777777" w:rsidR="00B34F0D" w:rsidRDefault="00B34F0D" w:rsidP="00B34F0D">
            <w:pPr>
              <w:jc w:val="left"/>
              <w:rPr>
                <w:kern w:val="0"/>
              </w:rPr>
            </w:pPr>
          </w:p>
        </w:tc>
        <w:tc>
          <w:tcPr>
            <w:tcW w:w="849" w:type="dxa"/>
            <w:vAlign w:val="center"/>
          </w:tcPr>
          <w:p w14:paraId="7C0E84B8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40671C4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16474DD6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</w:tr>
    </w:tbl>
    <w:p w14:paraId="3850AF24" w14:textId="77777777" w:rsidR="004308B3" w:rsidRDefault="004308B3">
      <w:pPr>
        <w:spacing w:line="360" w:lineRule="auto"/>
        <w:rPr>
          <w:b/>
          <w:kern w:val="0"/>
          <w:sz w:val="32"/>
          <w:szCs w:val="32"/>
          <w:lang w:val="en-GB"/>
        </w:rPr>
      </w:pPr>
    </w:p>
    <w:p w14:paraId="0A5BC6E8" w14:textId="77777777" w:rsidR="004308B3" w:rsidRDefault="00557D17">
      <w:pPr>
        <w:pStyle w:val="TOC10"/>
        <w:jc w:val="center"/>
        <w:rPr>
          <w:color w:val="auto"/>
        </w:rPr>
      </w:pPr>
      <w:r>
        <w:rPr>
          <w:color w:val="auto"/>
          <w:lang w:val="zh-CN"/>
        </w:rPr>
        <w:t>目</w:t>
      </w:r>
      <w:r>
        <w:rPr>
          <w:rFonts w:hint="eastAsia"/>
          <w:color w:val="auto"/>
          <w:lang w:val="zh-CN"/>
        </w:rPr>
        <w:t xml:space="preserve">　</w:t>
      </w:r>
      <w:r>
        <w:rPr>
          <w:color w:val="auto"/>
          <w:lang w:val="zh-CN"/>
        </w:rPr>
        <w:t>录</w:t>
      </w:r>
    </w:p>
    <w:p w14:paraId="7DEA690D" w14:textId="600A2639" w:rsidR="004308B3" w:rsidRDefault="00557D17">
      <w:pPr>
        <w:pStyle w:val="TOC1"/>
        <w:tabs>
          <w:tab w:val="clear" w:pos="1050"/>
          <w:tab w:val="clear" w:pos="8302"/>
          <w:tab w:val="right" w:leader="dot" w:pos="8312"/>
        </w:tabs>
        <w:rPr>
          <w:szCs w:val="24"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TOC \o "1-3" \h \z \u </w:instrText>
      </w:r>
      <w:r>
        <w:rPr>
          <w:kern w:val="0"/>
        </w:rPr>
        <w:fldChar w:fldCharType="separate"/>
      </w:r>
      <w:hyperlink w:anchor="_Toc9518" w:history="1">
        <w:r>
          <w:rPr>
            <w:rFonts w:hint="eastAsia"/>
            <w:kern w:val="0"/>
            <w:szCs w:val="24"/>
          </w:rPr>
          <w:t>模板一</w:t>
        </w:r>
        <w:r>
          <w:rPr>
            <w:rFonts w:hint="eastAsia"/>
            <w:kern w:val="0"/>
            <w:szCs w:val="24"/>
          </w:rPr>
          <w:t xml:space="preserve"> </w:t>
        </w:r>
        <w:r>
          <w:rPr>
            <w:rFonts w:hint="eastAsia"/>
            <w:kern w:val="0"/>
            <w:szCs w:val="24"/>
          </w:rPr>
          <w:t>业务研发需求</w:t>
        </w:r>
        <w:r>
          <w:rPr>
            <w:szCs w:val="24"/>
          </w:rPr>
          <w:tab/>
        </w:r>
        <w:r w:rsidR="002F1470">
          <w:rPr>
            <w:rFonts w:hint="eastAsia"/>
            <w:szCs w:val="24"/>
          </w:rPr>
          <w:t>3</w:t>
        </w:r>
      </w:hyperlink>
    </w:p>
    <w:p w14:paraId="24CD0F76" w14:textId="610F5C26" w:rsidR="004308B3" w:rsidRDefault="0042670F">
      <w:pPr>
        <w:pStyle w:val="TOC2"/>
        <w:tabs>
          <w:tab w:val="right" w:leader="dot" w:pos="8312"/>
        </w:tabs>
      </w:pPr>
      <w:hyperlink w:anchor="_Toc18699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1.1 </w:t>
        </w:r>
        <w:r w:rsidR="00557D17">
          <w:rPr>
            <w:rFonts w:hint="eastAsia"/>
          </w:rPr>
          <w:t>需求概述</w:t>
        </w:r>
        <w:r w:rsidR="00557D17">
          <w:tab/>
        </w:r>
        <w:r w:rsidR="002F1470">
          <w:rPr>
            <w:rFonts w:hint="eastAsia"/>
          </w:rPr>
          <w:t>3</w:t>
        </w:r>
      </w:hyperlink>
    </w:p>
    <w:p w14:paraId="69D6DF88" w14:textId="61EC9015" w:rsidR="004308B3" w:rsidRDefault="0042670F">
      <w:pPr>
        <w:pStyle w:val="TOC2"/>
        <w:tabs>
          <w:tab w:val="right" w:leader="dot" w:pos="8312"/>
        </w:tabs>
      </w:pPr>
      <w:hyperlink w:anchor="_Toc12363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1.2 </w:t>
        </w:r>
        <w:r w:rsidR="00557D17">
          <w:rPr>
            <w:rFonts w:hint="eastAsia"/>
          </w:rPr>
          <w:t>制度索引</w:t>
        </w:r>
        <w:r w:rsidR="00557D17">
          <w:tab/>
        </w:r>
        <w:r w:rsidR="002F1470">
          <w:rPr>
            <w:rFonts w:hint="eastAsia"/>
          </w:rPr>
          <w:t>3</w:t>
        </w:r>
      </w:hyperlink>
    </w:p>
    <w:p w14:paraId="734A510D" w14:textId="5449DA0D" w:rsidR="004308B3" w:rsidRDefault="0042670F">
      <w:pPr>
        <w:pStyle w:val="TOC2"/>
        <w:tabs>
          <w:tab w:val="right" w:leader="dot" w:pos="8312"/>
        </w:tabs>
      </w:pPr>
      <w:hyperlink w:anchor="_Toc5042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1.3 </w:t>
        </w:r>
        <w:r w:rsidR="00557D17">
          <w:rPr>
            <w:rFonts w:hint="eastAsia"/>
          </w:rPr>
          <w:t>功能列表</w:t>
        </w:r>
        <w:r w:rsidR="00557D17">
          <w:tab/>
        </w:r>
        <w:r w:rsidR="002F1470">
          <w:rPr>
            <w:rFonts w:hint="eastAsia"/>
          </w:rPr>
          <w:t>3</w:t>
        </w:r>
      </w:hyperlink>
    </w:p>
    <w:p w14:paraId="0514481A" w14:textId="4D534C89" w:rsidR="004308B3" w:rsidRDefault="0042670F">
      <w:pPr>
        <w:pStyle w:val="TOC2"/>
        <w:tabs>
          <w:tab w:val="right" w:leader="dot" w:pos="8312"/>
        </w:tabs>
      </w:pPr>
      <w:hyperlink w:anchor="_Toc10491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1.4 </w:t>
        </w:r>
        <w:r w:rsidR="00557D17">
          <w:rPr>
            <w:rFonts w:hint="eastAsia"/>
          </w:rPr>
          <w:t>业务功能</w:t>
        </w:r>
        <w:r w:rsidR="00557D17">
          <w:tab/>
        </w:r>
        <w:r w:rsidR="002F1470">
          <w:rPr>
            <w:rFonts w:hint="eastAsia"/>
          </w:rPr>
          <w:t>3</w:t>
        </w:r>
      </w:hyperlink>
    </w:p>
    <w:p w14:paraId="761EC1F8" w14:textId="7B3A31AC" w:rsidR="004308B3" w:rsidRDefault="0042670F">
      <w:pPr>
        <w:pStyle w:val="TOC2"/>
        <w:tabs>
          <w:tab w:val="right" w:leader="dot" w:pos="8312"/>
        </w:tabs>
      </w:pPr>
      <w:hyperlink w:anchor="_Toc18900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1.5 </w:t>
        </w:r>
        <w:r w:rsidR="00557D17">
          <w:rPr>
            <w:rFonts w:hint="eastAsia"/>
          </w:rPr>
          <w:t>业务流程</w:t>
        </w:r>
        <w:r w:rsidR="00557D17">
          <w:tab/>
        </w:r>
        <w:r w:rsidR="002F1470">
          <w:rPr>
            <w:rFonts w:hint="eastAsia"/>
          </w:rPr>
          <w:t>4</w:t>
        </w:r>
      </w:hyperlink>
    </w:p>
    <w:p w14:paraId="15042D99" w14:textId="7DDAEB90" w:rsidR="004308B3" w:rsidRDefault="0042670F">
      <w:pPr>
        <w:pStyle w:val="TOC2"/>
        <w:tabs>
          <w:tab w:val="right" w:leader="dot" w:pos="8312"/>
        </w:tabs>
      </w:pPr>
      <w:hyperlink w:anchor="_Toc10136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1.6 </w:t>
        </w:r>
        <w:r w:rsidR="00557D17">
          <w:rPr>
            <w:rFonts w:hint="eastAsia"/>
          </w:rPr>
          <w:t>交易属性</w:t>
        </w:r>
        <w:r w:rsidR="00557D17">
          <w:tab/>
        </w:r>
        <w:r w:rsidR="002F1470">
          <w:rPr>
            <w:rFonts w:hint="eastAsia"/>
          </w:rPr>
          <w:t>4</w:t>
        </w:r>
      </w:hyperlink>
    </w:p>
    <w:p w14:paraId="5C560CA3" w14:textId="5D326167" w:rsidR="004308B3" w:rsidRDefault="0042670F">
      <w:pPr>
        <w:pStyle w:val="TOC2"/>
        <w:tabs>
          <w:tab w:val="right" w:leader="dot" w:pos="8312"/>
        </w:tabs>
      </w:pPr>
      <w:hyperlink w:anchor="_Toc26130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1.7 </w:t>
        </w:r>
        <w:r w:rsidR="00557D17">
          <w:rPr>
            <w:rFonts w:hint="eastAsia"/>
          </w:rPr>
          <w:t>交易说明</w:t>
        </w:r>
        <w:r w:rsidR="00557D17">
          <w:tab/>
        </w:r>
        <w:r w:rsidR="002F1470">
          <w:rPr>
            <w:rFonts w:hint="eastAsia"/>
          </w:rPr>
          <w:t>4</w:t>
        </w:r>
      </w:hyperlink>
    </w:p>
    <w:p w14:paraId="16DC841D" w14:textId="6450044B" w:rsidR="004308B3" w:rsidRDefault="0042670F">
      <w:pPr>
        <w:pStyle w:val="TOC2"/>
        <w:tabs>
          <w:tab w:val="right" w:leader="dot" w:pos="8312"/>
        </w:tabs>
      </w:pPr>
      <w:hyperlink w:anchor="_Toc18910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1.8 </w:t>
        </w:r>
        <w:r w:rsidR="00557D17">
          <w:rPr>
            <w:rFonts w:hint="eastAsia"/>
          </w:rPr>
          <w:t>对账及差错处理</w:t>
        </w:r>
        <w:r w:rsidR="00557D17">
          <w:tab/>
        </w:r>
        <w:r w:rsidR="002F1470">
          <w:rPr>
            <w:rFonts w:hint="eastAsia"/>
          </w:rPr>
          <w:t>4</w:t>
        </w:r>
      </w:hyperlink>
    </w:p>
    <w:p w14:paraId="24C4FE24" w14:textId="5B09B9BF" w:rsidR="004308B3" w:rsidRDefault="0042670F">
      <w:pPr>
        <w:pStyle w:val="TOC2"/>
        <w:tabs>
          <w:tab w:val="right" w:leader="dot" w:pos="8312"/>
        </w:tabs>
      </w:pPr>
      <w:hyperlink w:anchor="_Toc4966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1.9 </w:t>
        </w:r>
        <w:r w:rsidR="00557D17">
          <w:rPr>
            <w:rFonts w:hint="eastAsia"/>
          </w:rPr>
          <w:t>批处理文件生成</w:t>
        </w:r>
        <w:r w:rsidR="00557D17">
          <w:tab/>
        </w:r>
        <w:r w:rsidR="002F1470">
          <w:rPr>
            <w:rFonts w:hint="eastAsia"/>
          </w:rPr>
          <w:t>4</w:t>
        </w:r>
      </w:hyperlink>
    </w:p>
    <w:p w14:paraId="345667FF" w14:textId="503CB9C7" w:rsidR="004308B3" w:rsidRDefault="0042670F">
      <w:pPr>
        <w:pStyle w:val="TOC2"/>
        <w:tabs>
          <w:tab w:val="right" w:leader="dot" w:pos="8312"/>
        </w:tabs>
      </w:pPr>
      <w:hyperlink w:anchor="_Toc21861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1.10 </w:t>
        </w:r>
        <w:r w:rsidR="00557D17">
          <w:rPr>
            <w:rFonts w:hint="eastAsia"/>
          </w:rPr>
          <w:t>报表需求</w:t>
        </w:r>
        <w:r w:rsidR="00557D17">
          <w:tab/>
        </w:r>
        <w:r w:rsidR="002F1470">
          <w:rPr>
            <w:rFonts w:hint="eastAsia"/>
          </w:rPr>
          <w:t>4</w:t>
        </w:r>
      </w:hyperlink>
    </w:p>
    <w:p w14:paraId="71E06EF6" w14:textId="297C711D" w:rsidR="004308B3" w:rsidRDefault="0042670F">
      <w:pPr>
        <w:pStyle w:val="TOC2"/>
        <w:tabs>
          <w:tab w:val="right" w:leader="dot" w:pos="8312"/>
        </w:tabs>
      </w:pPr>
      <w:hyperlink w:anchor="_Toc20374" w:history="1">
        <w:r w:rsidR="00557D17">
          <w:t>§</w:t>
        </w:r>
        <w:r w:rsidR="00557D17">
          <w:rPr>
            <w:rFonts w:ascii="宋体" w:hAnsi="宋体" w:hint="eastAsia"/>
            <w:szCs w:val="28"/>
            <w:lang w:val="en-GB"/>
          </w:rPr>
          <w:t xml:space="preserve">1.11 </w:t>
        </w:r>
        <w:r w:rsidR="00557D17">
          <w:rPr>
            <w:rFonts w:hint="eastAsia"/>
          </w:rPr>
          <w:t>反洗钱要求</w:t>
        </w:r>
        <w:r w:rsidR="00557D17">
          <w:tab/>
        </w:r>
        <w:r w:rsidR="002F1470">
          <w:rPr>
            <w:rFonts w:hint="eastAsia"/>
          </w:rPr>
          <w:t>4</w:t>
        </w:r>
      </w:hyperlink>
    </w:p>
    <w:p w14:paraId="35DB9427" w14:textId="2F6D540C" w:rsidR="004308B3" w:rsidRDefault="004308B3" w:rsidP="002F1470">
      <w:pPr>
        <w:pStyle w:val="TOC2"/>
        <w:tabs>
          <w:tab w:val="right" w:leader="dot" w:pos="8312"/>
        </w:tabs>
        <w:ind w:leftChars="0" w:left="0"/>
        <w:rPr>
          <w:rFonts w:hint="eastAsia"/>
        </w:rPr>
      </w:pPr>
    </w:p>
    <w:p w14:paraId="43CF7422" w14:textId="77777777" w:rsidR="004308B3" w:rsidRDefault="00557D17">
      <w:pPr>
        <w:rPr>
          <w:kern w:val="0"/>
        </w:rPr>
      </w:pPr>
      <w:r>
        <w:rPr>
          <w:kern w:val="0"/>
        </w:rPr>
        <w:fldChar w:fldCharType="end"/>
      </w:r>
    </w:p>
    <w:p w14:paraId="08A71FA3" w14:textId="77777777" w:rsidR="004308B3" w:rsidRDefault="004308B3">
      <w:pPr>
        <w:spacing w:line="360" w:lineRule="auto"/>
        <w:rPr>
          <w:kern w:val="0"/>
          <w:lang w:val="en-GB"/>
        </w:rPr>
      </w:pPr>
    </w:p>
    <w:p w14:paraId="0E75572E" w14:textId="19F55A6A" w:rsidR="004308B3" w:rsidRDefault="00557D17" w:rsidP="002F1470">
      <w:pPr>
        <w:pStyle w:val="1"/>
        <w:tabs>
          <w:tab w:val="left" w:pos="420"/>
        </w:tabs>
        <w:spacing w:before="312" w:after="312"/>
        <w:rPr>
          <w:kern w:val="0"/>
        </w:rPr>
      </w:pPr>
      <w:bookmarkStart w:id="4" w:name="_Toc9518"/>
      <w:bookmarkStart w:id="5" w:name="_Toc283105903"/>
      <w:r>
        <w:rPr>
          <w:rFonts w:hint="eastAsia"/>
          <w:kern w:val="0"/>
        </w:rPr>
        <w:lastRenderedPageBreak/>
        <w:t>业务研发需求</w:t>
      </w:r>
      <w:bookmarkEnd w:id="4"/>
    </w:p>
    <w:p w14:paraId="469E4492" w14:textId="77777777" w:rsidR="004308B3" w:rsidRDefault="00557D17">
      <w:pPr>
        <w:pStyle w:val="2"/>
        <w:numPr>
          <w:ilvl w:val="1"/>
          <w:numId w:val="1"/>
        </w:numPr>
      </w:pPr>
      <w:bookmarkStart w:id="6" w:name="_Toc18699"/>
      <w:r>
        <w:rPr>
          <w:rFonts w:hint="eastAsia"/>
        </w:rPr>
        <w:t>需求概述</w:t>
      </w:r>
      <w:bookmarkEnd w:id="6"/>
    </w:p>
    <w:p w14:paraId="24752432" w14:textId="08EA90ED" w:rsidR="004308B3" w:rsidRPr="00B34F0D" w:rsidRDefault="00B34F0D" w:rsidP="00B34F0D">
      <w:pPr>
        <w:spacing w:line="360" w:lineRule="auto"/>
        <w:ind w:firstLineChars="200" w:firstLine="560"/>
        <w:rPr>
          <w:rFonts w:ascii="宋体" w:hAnsi="宋体"/>
          <w:bCs/>
          <w:szCs w:val="21"/>
        </w:rPr>
      </w:pPr>
      <w:r w:rsidRPr="00B34F0D">
        <w:rPr>
          <w:rFonts w:ascii="宋体" w:hAnsi="宋体" w:hint="eastAsia"/>
          <w:bCs/>
          <w:sz w:val="28"/>
          <w:szCs w:val="28"/>
        </w:rPr>
        <w:t>为配合行内影像系统升级，修改贷后管理系统内涉及到影像系统的各个功能</w:t>
      </w:r>
      <w:r w:rsidRPr="00B34F0D">
        <w:rPr>
          <w:rFonts w:ascii="宋体" w:hAnsi="宋体" w:hint="eastAsia"/>
          <w:bCs/>
          <w:szCs w:val="21"/>
        </w:rPr>
        <w:t>。</w:t>
      </w:r>
    </w:p>
    <w:p w14:paraId="3CFA6A94" w14:textId="77777777" w:rsidR="004308B3" w:rsidRDefault="00557D17">
      <w:pPr>
        <w:pStyle w:val="2"/>
        <w:numPr>
          <w:ilvl w:val="1"/>
          <w:numId w:val="1"/>
        </w:numPr>
      </w:pPr>
      <w:bookmarkStart w:id="7" w:name="_Toc428371274"/>
      <w:bookmarkStart w:id="8" w:name="_Toc12363"/>
      <w:r>
        <w:rPr>
          <w:rFonts w:hint="eastAsia"/>
        </w:rPr>
        <w:t>制度索引</w:t>
      </w:r>
      <w:bookmarkEnd w:id="7"/>
      <w:bookmarkEnd w:id="8"/>
    </w:p>
    <w:p w14:paraId="6DD7967D" w14:textId="77777777" w:rsidR="004308B3" w:rsidRDefault="004308B3">
      <w:pPr>
        <w:spacing w:line="360" w:lineRule="auto"/>
        <w:rPr>
          <w:rFonts w:ascii="宋体" w:hAnsi="宋体"/>
          <w:b/>
          <w:kern w:val="0"/>
          <w:szCs w:val="21"/>
          <w:lang w:val="en-GB"/>
        </w:rPr>
      </w:pPr>
    </w:p>
    <w:p w14:paraId="02B53ABE" w14:textId="77777777" w:rsidR="004308B3" w:rsidRDefault="00557D17">
      <w:pPr>
        <w:pStyle w:val="2"/>
        <w:numPr>
          <w:ilvl w:val="1"/>
          <w:numId w:val="1"/>
        </w:numPr>
      </w:pPr>
      <w:bookmarkStart w:id="9" w:name="_Toc5042"/>
      <w:r>
        <w:rPr>
          <w:rFonts w:hint="eastAsia"/>
        </w:rPr>
        <w:t>功能列表</w:t>
      </w:r>
      <w:bookmarkEnd w:id="9"/>
    </w:p>
    <w:tbl>
      <w:tblPr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1"/>
        <w:gridCol w:w="1274"/>
        <w:gridCol w:w="2125"/>
        <w:gridCol w:w="1416"/>
        <w:gridCol w:w="2042"/>
      </w:tblGrid>
      <w:tr w:rsidR="004308B3" w14:paraId="77BA7F28" w14:textId="77777777">
        <w:trPr>
          <w:trHeight w:val="370"/>
        </w:trPr>
        <w:tc>
          <w:tcPr>
            <w:tcW w:w="1671" w:type="dxa"/>
            <w:shd w:val="clear" w:color="auto" w:fill="D9D9D9"/>
            <w:vAlign w:val="center"/>
          </w:tcPr>
          <w:p w14:paraId="7D9B2BEA" w14:textId="77777777" w:rsidR="004308B3" w:rsidRDefault="00557D17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系统名称</w:t>
            </w:r>
          </w:p>
        </w:tc>
        <w:tc>
          <w:tcPr>
            <w:tcW w:w="1274" w:type="dxa"/>
            <w:shd w:val="clear" w:color="auto" w:fill="D9D9D9"/>
            <w:vAlign w:val="center"/>
          </w:tcPr>
          <w:p w14:paraId="44F0A63F" w14:textId="77777777" w:rsidR="004308B3" w:rsidRDefault="00557D17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交易代码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5F26A191" w14:textId="77777777" w:rsidR="004308B3" w:rsidRDefault="00557D17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交易</w:t>
            </w:r>
            <w:r>
              <w:rPr>
                <w:rFonts w:hint="eastAsia"/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功能名称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681119FB" w14:textId="77777777" w:rsidR="004308B3" w:rsidRDefault="00557D17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新增</w:t>
            </w:r>
            <w:r>
              <w:rPr>
                <w:rFonts w:hint="eastAsia"/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修改</w:t>
            </w:r>
          </w:p>
        </w:tc>
        <w:tc>
          <w:tcPr>
            <w:tcW w:w="2042" w:type="dxa"/>
            <w:shd w:val="clear" w:color="auto" w:fill="D9D9D9"/>
            <w:vAlign w:val="center"/>
          </w:tcPr>
          <w:p w14:paraId="731E9802" w14:textId="77777777" w:rsidR="004308B3" w:rsidRDefault="00557D17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是否允许冲正（账务类交易必填）</w:t>
            </w:r>
          </w:p>
        </w:tc>
      </w:tr>
      <w:tr w:rsidR="00B34F0D" w14:paraId="32E3D4A6" w14:textId="77777777">
        <w:trPr>
          <w:trHeight w:val="370"/>
        </w:trPr>
        <w:tc>
          <w:tcPr>
            <w:tcW w:w="1671" w:type="dxa"/>
            <w:vAlign w:val="center"/>
          </w:tcPr>
          <w:p w14:paraId="48AD1A3E" w14:textId="1B8063E2" w:rsidR="00B34F0D" w:rsidRDefault="00B34F0D" w:rsidP="00B34F0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lang w:val="en-GB"/>
              </w:rPr>
              <w:t>信用卡贷后管理系统</w:t>
            </w:r>
          </w:p>
        </w:tc>
        <w:tc>
          <w:tcPr>
            <w:tcW w:w="1274" w:type="dxa"/>
            <w:vAlign w:val="center"/>
          </w:tcPr>
          <w:p w14:paraId="33D487FA" w14:textId="77777777" w:rsidR="00B34F0D" w:rsidRDefault="00B34F0D" w:rsidP="00B34F0D">
            <w:pPr>
              <w:jc w:val="center"/>
              <w:rPr>
                <w:kern w:val="0"/>
              </w:rPr>
            </w:pPr>
          </w:p>
        </w:tc>
        <w:tc>
          <w:tcPr>
            <w:tcW w:w="2125" w:type="dxa"/>
            <w:vAlign w:val="center"/>
          </w:tcPr>
          <w:p w14:paraId="7B715849" w14:textId="2784A68D" w:rsidR="00B34F0D" w:rsidRDefault="00B34F0D" w:rsidP="00B34F0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涉及影像系统的功能</w:t>
            </w:r>
          </w:p>
        </w:tc>
        <w:tc>
          <w:tcPr>
            <w:tcW w:w="1416" w:type="dxa"/>
            <w:vAlign w:val="center"/>
          </w:tcPr>
          <w:p w14:paraId="4654D9E3" w14:textId="03BEDE00" w:rsidR="00B34F0D" w:rsidRDefault="00B34F0D" w:rsidP="00B34F0D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修改</w:t>
            </w:r>
          </w:p>
        </w:tc>
        <w:tc>
          <w:tcPr>
            <w:tcW w:w="2042" w:type="dxa"/>
            <w:vAlign w:val="center"/>
          </w:tcPr>
          <w:p w14:paraId="4037AC90" w14:textId="77777777" w:rsidR="00B34F0D" w:rsidRDefault="00B34F0D" w:rsidP="00B34F0D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5AC8FF1F" w14:textId="0A21D968" w:rsidR="004308B3" w:rsidRDefault="00557D17" w:rsidP="00B34F0D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注意：关于综合业务系统的需求，必须填写交易码，若是新增交易，需填写《交易属性表》的所有要素。</w:t>
      </w:r>
    </w:p>
    <w:p w14:paraId="6BF02D90" w14:textId="77777777" w:rsidR="004308B3" w:rsidRDefault="00557D17">
      <w:pPr>
        <w:pStyle w:val="2"/>
        <w:numPr>
          <w:ilvl w:val="1"/>
          <w:numId w:val="1"/>
        </w:numPr>
      </w:pPr>
      <w:bookmarkStart w:id="10" w:name="_Toc10491"/>
      <w:r>
        <w:rPr>
          <w:rFonts w:hint="eastAsia"/>
        </w:rPr>
        <w:t>业务功能</w:t>
      </w:r>
      <w:bookmarkEnd w:id="10"/>
    </w:p>
    <w:p w14:paraId="7C4A2845" w14:textId="7F1A228B" w:rsidR="00B34F0D" w:rsidRDefault="00B34F0D" w:rsidP="00B34F0D">
      <w:r>
        <w:rPr>
          <w:rFonts w:hint="eastAsia"/>
        </w:rPr>
        <w:t>1.4.1.</w:t>
      </w: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暂缓诉讼</w:t>
      </w:r>
      <w:r>
        <w:rPr>
          <w:rFonts w:hint="eastAsia"/>
        </w:rPr>
        <w:t>-</w:t>
      </w:r>
      <w:r>
        <w:rPr>
          <w:rFonts w:hint="eastAsia"/>
        </w:rPr>
        <w:t>提交页面有上传和查看影像功能。</w:t>
      </w:r>
    </w:p>
    <w:p w14:paraId="43F7C9D7" w14:textId="3AB4645E" w:rsidR="00B34F0D" w:rsidRDefault="00B34F0D" w:rsidP="00B34F0D">
      <w:r>
        <w:rPr>
          <w:rFonts w:hint="eastAsia"/>
        </w:rPr>
        <w:t>1.4.2.</w:t>
      </w: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待诉讼</w:t>
      </w:r>
      <w:r>
        <w:rPr>
          <w:rFonts w:hint="eastAsia"/>
        </w:rPr>
        <w:t>-</w:t>
      </w:r>
      <w:r>
        <w:rPr>
          <w:rFonts w:hint="eastAsia"/>
        </w:rPr>
        <w:t>提交页面有上传和查看影像功能。</w:t>
      </w:r>
    </w:p>
    <w:p w14:paraId="140710CE" w14:textId="3DE3F2A7" w:rsidR="00B34F0D" w:rsidRDefault="00B34F0D" w:rsidP="00B34F0D">
      <w:r>
        <w:rPr>
          <w:rFonts w:hint="eastAsia"/>
        </w:rPr>
        <w:t>1.4.3.</w:t>
      </w: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诉讼中</w:t>
      </w:r>
      <w:r>
        <w:rPr>
          <w:rFonts w:hint="eastAsia"/>
        </w:rPr>
        <w:t>-</w:t>
      </w:r>
      <w:r>
        <w:rPr>
          <w:rFonts w:hint="eastAsia"/>
        </w:rPr>
        <w:t>提交页面有上传和查看影像功能</w:t>
      </w:r>
    </w:p>
    <w:p w14:paraId="6E1C5E30" w14:textId="3A336746" w:rsidR="00B34F0D" w:rsidRDefault="00B34F0D" w:rsidP="00B34F0D">
      <w:r>
        <w:rPr>
          <w:rFonts w:hint="eastAsia"/>
        </w:rPr>
        <w:t>1.4.4.</w:t>
      </w: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诉讼完成</w:t>
      </w:r>
      <w:r>
        <w:rPr>
          <w:rFonts w:hint="eastAsia"/>
        </w:rPr>
        <w:t>-</w:t>
      </w:r>
      <w:r>
        <w:rPr>
          <w:rFonts w:hint="eastAsia"/>
        </w:rPr>
        <w:t>影像查看功能。</w:t>
      </w:r>
    </w:p>
    <w:p w14:paraId="51564FD9" w14:textId="13DF1860" w:rsidR="00B34F0D" w:rsidRDefault="00B34F0D" w:rsidP="00B34F0D">
      <w:r>
        <w:rPr>
          <w:rFonts w:hint="eastAsia"/>
        </w:rPr>
        <w:t>1.4.5.</w:t>
      </w:r>
      <w:r>
        <w:rPr>
          <w:rFonts w:hint="eastAsia"/>
        </w:rPr>
        <w:t>公安队列</w:t>
      </w:r>
      <w:r>
        <w:rPr>
          <w:rFonts w:hint="eastAsia"/>
        </w:rPr>
        <w:t>-</w:t>
      </w:r>
      <w:r>
        <w:rPr>
          <w:rFonts w:hint="eastAsia"/>
        </w:rPr>
        <w:t>待报案列表</w:t>
      </w:r>
      <w:r>
        <w:rPr>
          <w:rFonts w:hint="eastAsia"/>
        </w:rPr>
        <w:t>-</w:t>
      </w:r>
      <w:r>
        <w:rPr>
          <w:rFonts w:hint="eastAsia"/>
        </w:rPr>
        <w:t>通过页面有上传和查看影像功能。</w:t>
      </w:r>
    </w:p>
    <w:p w14:paraId="77420DC6" w14:textId="095C8A4D" w:rsidR="00B34F0D" w:rsidRDefault="00B34F0D" w:rsidP="00B34F0D">
      <w:r>
        <w:rPr>
          <w:rFonts w:hint="eastAsia"/>
        </w:rPr>
        <w:t>1.4.6.</w:t>
      </w:r>
      <w:r>
        <w:rPr>
          <w:rFonts w:hint="eastAsia"/>
        </w:rPr>
        <w:t>公安队列</w:t>
      </w:r>
      <w:r>
        <w:rPr>
          <w:rFonts w:hint="eastAsia"/>
        </w:rPr>
        <w:t>-</w:t>
      </w:r>
      <w:r>
        <w:rPr>
          <w:rFonts w:hint="eastAsia"/>
        </w:rPr>
        <w:t>办理中列表</w:t>
      </w:r>
      <w:r>
        <w:rPr>
          <w:rFonts w:hint="eastAsia"/>
        </w:rPr>
        <w:t>-</w:t>
      </w:r>
      <w:r>
        <w:rPr>
          <w:rFonts w:hint="eastAsia"/>
        </w:rPr>
        <w:t>通过页面有上传和查看影像功能。</w:t>
      </w:r>
    </w:p>
    <w:p w14:paraId="3C174BE2" w14:textId="1DA6E7CB" w:rsidR="00B34F0D" w:rsidRDefault="00B34F0D" w:rsidP="00B34F0D">
      <w:r>
        <w:rPr>
          <w:rFonts w:hint="eastAsia"/>
        </w:rPr>
        <w:t>1.4.7.</w:t>
      </w:r>
      <w:r>
        <w:rPr>
          <w:rFonts w:hint="eastAsia"/>
        </w:rPr>
        <w:t>公安队列</w:t>
      </w:r>
      <w:r>
        <w:rPr>
          <w:rFonts w:hint="eastAsia"/>
        </w:rPr>
        <w:t>-</w:t>
      </w:r>
      <w:r>
        <w:rPr>
          <w:rFonts w:hint="eastAsia"/>
        </w:rPr>
        <w:t>完成列表</w:t>
      </w:r>
      <w:r>
        <w:rPr>
          <w:rFonts w:hint="eastAsia"/>
        </w:rPr>
        <w:t>--</w:t>
      </w:r>
      <w:r>
        <w:rPr>
          <w:rFonts w:hint="eastAsia"/>
        </w:rPr>
        <w:t>影像查看功能。</w:t>
      </w:r>
    </w:p>
    <w:p w14:paraId="64C6E6C1" w14:textId="29A0A304" w:rsidR="00B34F0D" w:rsidRDefault="00B34F0D" w:rsidP="00B34F0D">
      <w:r>
        <w:rPr>
          <w:rFonts w:hint="eastAsia"/>
        </w:rPr>
        <w:t>1.4.8.</w:t>
      </w:r>
      <w:r>
        <w:rPr>
          <w:rFonts w:hint="eastAsia"/>
        </w:rPr>
        <w:t>综合查询队列</w:t>
      </w:r>
      <w:r>
        <w:rPr>
          <w:rFonts w:hint="eastAsia"/>
        </w:rPr>
        <w:t>-</w:t>
      </w:r>
      <w:r>
        <w:rPr>
          <w:rFonts w:hint="eastAsia"/>
        </w:rPr>
        <w:t>息费减免申请页面有上传和查看影像功能。</w:t>
      </w:r>
    </w:p>
    <w:p w14:paraId="3D8F6928" w14:textId="7F412529" w:rsidR="00B34F0D" w:rsidRDefault="00B34F0D" w:rsidP="00B34F0D">
      <w:r>
        <w:rPr>
          <w:rFonts w:hint="eastAsia"/>
        </w:rPr>
        <w:t>1.4.9.</w:t>
      </w:r>
      <w:r>
        <w:rPr>
          <w:rFonts w:hint="eastAsia"/>
        </w:rPr>
        <w:t>综合查询队列</w:t>
      </w:r>
      <w:r>
        <w:rPr>
          <w:rFonts w:hint="eastAsia"/>
        </w:rPr>
        <w:t>-</w:t>
      </w:r>
      <w:r>
        <w:rPr>
          <w:rFonts w:hint="eastAsia"/>
        </w:rPr>
        <w:t>协议分期申请页面有上传和查看影像功能。</w:t>
      </w:r>
    </w:p>
    <w:p w14:paraId="41C204B7" w14:textId="51CA0EC8" w:rsidR="00B34F0D" w:rsidRDefault="00B34F0D" w:rsidP="00B34F0D">
      <w:r>
        <w:rPr>
          <w:rFonts w:hint="eastAsia"/>
        </w:rPr>
        <w:t>1.4.10.</w:t>
      </w:r>
      <w:r>
        <w:rPr>
          <w:rFonts w:hint="eastAsia"/>
        </w:rPr>
        <w:t>综合查询队列</w:t>
      </w:r>
      <w:r>
        <w:rPr>
          <w:rFonts w:hint="eastAsia"/>
        </w:rPr>
        <w:t>-</w:t>
      </w:r>
      <w:r>
        <w:rPr>
          <w:rFonts w:hint="eastAsia"/>
        </w:rPr>
        <w:t>停计息费申请页面有上传和查看影像功能。</w:t>
      </w:r>
    </w:p>
    <w:p w14:paraId="4B3BAA82" w14:textId="48800873" w:rsidR="00B34F0D" w:rsidRDefault="00B34F0D" w:rsidP="00B34F0D">
      <w:r>
        <w:rPr>
          <w:rFonts w:hint="eastAsia"/>
        </w:rPr>
        <w:t>1.4.11.</w:t>
      </w:r>
      <w:r>
        <w:rPr>
          <w:rFonts w:hint="eastAsia"/>
        </w:rPr>
        <w:t>预警管理</w:t>
      </w:r>
      <w:r>
        <w:rPr>
          <w:rFonts w:hint="eastAsia"/>
        </w:rPr>
        <w:t>-</w:t>
      </w:r>
      <w:r>
        <w:rPr>
          <w:rFonts w:hint="eastAsia"/>
        </w:rPr>
        <w:t>待调查队列</w:t>
      </w:r>
      <w:r>
        <w:rPr>
          <w:rFonts w:hint="eastAsia"/>
        </w:rPr>
        <w:t>-</w:t>
      </w:r>
      <w:r>
        <w:rPr>
          <w:rFonts w:hint="eastAsia"/>
        </w:rPr>
        <w:t>发起调查页面有上传和查看影像功能。</w:t>
      </w:r>
    </w:p>
    <w:p w14:paraId="4B0928C0" w14:textId="57B1AB48" w:rsidR="00B34F0D" w:rsidRDefault="00B34F0D" w:rsidP="00B34F0D">
      <w:r>
        <w:rPr>
          <w:rFonts w:hint="eastAsia"/>
        </w:rPr>
        <w:t>1.4.12.</w:t>
      </w:r>
      <w:r>
        <w:rPr>
          <w:rFonts w:hint="eastAsia"/>
        </w:rPr>
        <w:t>预警管理</w:t>
      </w:r>
      <w:r>
        <w:rPr>
          <w:rFonts w:hint="eastAsia"/>
        </w:rPr>
        <w:t>-</w:t>
      </w:r>
      <w:r>
        <w:rPr>
          <w:rFonts w:hint="eastAsia"/>
        </w:rPr>
        <w:t>批量预警确认队列</w:t>
      </w:r>
      <w:r>
        <w:rPr>
          <w:rFonts w:hint="eastAsia"/>
        </w:rPr>
        <w:t>-</w:t>
      </w:r>
      <w:r>
        <w:rPr>
          <w:rFonts w:hint="eastAsia"/>
        </w:rPr>
        <w:t>发起调查页面上有上传和查看影像功能。</w:t>
      </w:r>
    </w:p>
    <w:p w14:paraId="396D1A54" w14:textId="25255DB8" w:rsidR="00B34F0D" w:rsidRDefault="00B34F0D" w:rsidP="00B34F0D">
      <w:r>
        <w:rPr>
          <w:rFonts w:hint="eastAsia"/>
        </w:rPr>
        <w:t>1.4.13.</w:t>
      </w:r>
      <w:r>
        <w:rPr>
          <w:rFonts w:hint="eastAsia"/>
        </w:rPr>
        <w:t>账户解付</w:t>
      </w:r>
      <w:r>
        <w:rPr>
          <w:rFonts w:hint="eastAsia"/>
        </w:rPr>
        <w:t>-</w:t>
      </w:r>
      <w:r>
        <w:rPr>
          <w:rFonts w:hint="eastAsia"/>
        </w:rPr>
        <w:t>正常解付</w:t>
      </w:r>
      <w:r>
        <w:rPr>
          <w:rFonts w:hint="eastAsia"/>
        </w:rPr>
        <w:t>-</w:t>
      </w:r>
      <w:r>
        <w:rPr>
          <w:rFonts w:hint="eastAsia"/>
        </w:rPr>
        <w:t>解付申请页面有上传和查看影像功能。</w:t>
      </w:r>
    </w:p>
    <w:p w14:paraId="2997D46B" w14:textId="105156EB" w:rsidR="00B34F0D" w:rsidRDefault="00B34F0D" w:rsidP="00B34F0D">
      <w:r>
        <w:rPr>
          <w:rFonts w:hint="eastAsia"/>
        </w:rPr>
        <w:t>1.4.14.</w:t>
      </w:r>
      <w:r>
        <w:rPr>
          <w:rFonts w:hint="eastAsia"/>
        </w:rPr>
        <w:t>账户解付</w:t>
      </w:r>
      <w:r>
        <w:rPr>
          <w:rFonts w:hint="eastAsia"/>
        </w:rPr>
        <w:t>-</w:t>
      </w:r>
      <w:r>
        <w:rPr>
          <w:rFonts w:hint="eastAsia"/>
        </w:rPr>
        <w:t>特例解付</w:t>
      </w:r>
      <w:r>
        <w:rPr>
          <w:rFonts w:hint="eastAsia"/>
        </w:rPr>
        <w:t>-</w:t>
      </w:r>
      <w:r>
        <w:rPr>
          <w:rFonts w:hint="eastAsia"/>
        </w:rPr>
        <w:t>解付申请页面有上传和查看影像功能。</w:t>
      </w:r>
    </w:p>
    <w:p w14:paraId="7810DD54" w14:textId="77777777" w:rsidR="004308B3" w:rsidRPr="00B34F0D" w:rsidRDefault="004308B3"/>
    <w:p w14:paraId="588F0513" w14:textId="1AB7B1CE" w:rsidR="004308B3" w:rsidRPr="00B34F0D" w:rsidRDefault="00557D17" w:rsidP="00B34F0D">
      <w:pPr>
        <w:pStyle w:val="2"/>
        <w:numPr>
          <w:ilvl w:val="1"/>
          <w:numId w:val="1"/>
        </w:numPr>
      </w:pPr>
      <w:bookmarkStart w:id="11" w:name="_Toc18900"/>
      <w:r>
        <w:rPr>
          <w:rFonts w:hint="eastAsia"/>
        </w:rPr>
        <w:t>业务流程</w:t>
      </w:r>
      <w:bookmarkEnd w:id="11"/>
    </w:p>
    <w:p w14:paraId="01C29D25" w14:textId="142CF0FF" w:rsidR="004308B3" w:rsidRDefault="004308B3">
      <w:pPr>
        <w:ind w:left="1985"/>
        <w:jc w:val="center"/>
        <w:rPr>
          <w:color w:val="FF0000"/>
          <w:kern w:val="0"/>
          <w:sz w:val="24"/>
          <w:lang w:val="en-GB"/>
        </w:rPr>
      </w:pPr>
    </w:p>
    <w:p w14:paraId="5AD17BFD" w14:textId="381C4FBC" w:rsidR="004308B3" w:rsidRPr="00B34F0D" w:rsidRDefault="00557D17" w:rsidP="00B34F0D">
      <w:pPr>
        <w:pStyle w:val="2"/>
        <w:numPr>
          <w:ilvl w:val="1"/>
          <w:numId w:val="1"/>
        </w:numPr>
      </w:pPr>
      <w:bookmarkStart w:id="12" w:name="_Toc428371278"/>
      <w:bookmarkStart w:id="13" w:name="_Toc10136"/>
      <w:r>
        <w:rPr>
          <w:rFonts w:hint="eastAsia"/>
        </w:rPr>
        <w:lastRenderedPageBreak/>
        <w:t>交易属性</w:t>
      </w:r>
      <w:bookmarkEnd w:id="12"/>
      <w:bookmarkEnd w:id="13"/>
    </w:p>
    <w:p w14:paraId="4452F934" w14:textId="274C8FE7" w:rsidR="004308B3" w:rsidRPr="00B34F0D" w:rsidRDefault="00557D17" w:rsidP="00B34F0D">
      <w:pPr>
        <w:pStyle w:val="2"/>
        <w:numPr>
          <w:ilvl w:val="1"/>
          <w:numId w:val="1"/>
        </w:numPr>
      </w:pPr>
      <w:bookmarkStart w:id="14" w:name="_Toc26130"/>
      <w:bookmarkStart w:id="15" w:name="_Toc428371279"/>
      <w:r>
        <w:rPr>
          <w:rFonts w:hint="eastAsia"/>
        </w:rPr>
        <w:t>交易说明</w:t>
      </w:r>
      <w:bookmarkEnd w:id="14"/>
      <w:bookmarkEnd w:id="15"/>
    </w:p>
    <w:p w14:paraId="3E2F099F" w14:textId="77777777" w:rsidR="004308B3" w:rsidRDefault="004308B3">
      <w:pPr>
        <w:pStyle w:val="21"/>
        <w:keepNext/>
        <w:keepLines/>
        <w:widowControl/>
        <w:numPr>
          <w:ilvl w:val="1"/>
          <w:numId w:val="3"/>
        </w:numPr>
        <w:spacing w:line="360" w:lineRule="auto"/>
        <w:ind w:firstLineChars="0"/>
        <w:jc w:val="left"/>
        <w:outlineLvl w:val="2"/>
        <w:rPr>
          <w:rFonts w:ascii="宋体" w:hAnsi="宋体"/>
          <w:b/>
          <w:vanish/>
          <w:kern w:val="0"/>
          <w:lang w:val="en-GB"/>
        </w:rPr>
      </w:pPr>
      <w:bookmarkStart w:id="16" w:name="_Toc524361586"/>
      <w:bookmarkStart w:id="17" w:name="_Toc2148"/>
      <w:bookmarkStart w:id="18" w:name="_Toc12516"/>
      <w:bookmarkStart w:id="19" w:name="_Toc524419134"/>
      <w:bookmarkStart w:id="20" w:name="_Toc4602"/>
      <w:bookmarkStart w:id="21" w:name="_Toc283105905"/>
      <w:bookmarkStart w:id="22" w:name="_Toc428371280"/>
      <w:bookmarkEnd w:id="16"/>
      <w:bookmarkEnd w:id="17"/>
      <w:bookmarkEnd w:id="18"/>
      <w:bookmarkEnd w:id="19"/>
      <w:bookmarkEnd w:id="20"/>
    </w:p>
    <w:p w14:paraId="2D90E869" w14:textId="77777777" w:rsidR="004308B3" w:rsidRDefault="004308B3">
      <w:pPr>
        <w:pStyle w:val="21"/>
        <w:keepNext/>
        <w:keepLines/>
        <w:widowControl/>
        <w:numPr>
          <w:ilvl w:val="1"/>
          <w:numId w:val="3"/>
        </w:numPr>
        <w:spacing w:line="360" w:lineRule="auto"/>
        <w:ind w:firstLineChars="0"/>
        <w:jc w:val="left"/>
        <w:outlineLvl w:val="2"/>
        <w:rPr>
          <w:rFonts w:ascii="宋体" w:hAnsi="宋体"/>
          <w:b/>
          <w:vanish/>
          <w:kern w:val="0"/>
          <w:lang w:val="en-GB"/>
        </w:rPr>
      </w:pPr>
      <w:bookmarkStart w:id="23" w:name="_Toc524361587"/>
      <w:bookmarkStart w:id="24" w:name="_Toc5736"/>
      <w:bookmarkStart w:id="25" w:name="_Toc23534"/>
      <w:bookmarkStart w:id="26" w:name="_Toc5188"/>
      <w:bookmarkStart w:id="27" w:name="_Toc524419135"/>
      <w:bookmarkEnd w:id="23"/>
      <w:bookmarkEnd w:id="24"/>
      <w:bookmarkEnd w:id="25"/>
      <w:bookmarkEnd w:id="26"/>
      <w:bookmarkEnd w:id="27"/>
    </w:p>
    <w:p w14:paraId="2B30E135" w14:textId="77777777" w:rsidR="004308B3" w:rsidRDefault="004308B3">
      <w:pPr>
        <w:pStyle w:val="21"/>
        <w:keepNext/>
        <w:keepLines/>
        <w:widowControl/>
        <w:numPr>
          <w:ilvl w:val="1"/>
          <w:numId w:val="3"/>
        </w:numPr>
        <w:spacing w:line="360" w:lineRule="auto"/>
        <w:ind w:firstLineChars="0"/>
        <w:jc w:val="left"/>
        <w:outlineLvl w:val="2"/>
        <w:rPr>
          <w:rFonts w:ascii="宋体" w:hAnsi="宋体"/>
          <w:b/>
          <w:vanish/>
          <w:kern w:val="0"/>
          <w:lang w:val="en-GB"/>
        </w:rPr>
      </w:pPr>
      <w:bookmarkStart w:id="28" w:name="_Toc524419136"/>
      <w:bookmarkStart w:id="29" w:name="_Toc32403"/>
      <w:bookmarkStart w:id="30" w:name="_Toc20904"/>
      <w:bookmarkStart w:id="31" w:name="_Toc524361588"/>
      <w:bookmarkStart w:id="32" w:name="_Toc3358"/>
      <w:bookmarkEnd w:id="28"/>
      <w:bookmarkEnd w:id="29"/>
      <w:bookmarkEnd w:id="30"/>
      <w:bookmarkEnd w:id="31"/>
      <w:bookmarkEnd w:id="32"/>
    </w:p>
    <w:p w14:paraId="36C70479" w14:textId="42C24659" w:rsidR="004308B3" w:rsidRPr="00B34F0D" w:rsidRDefault="00557D17" w:rsidP="00B34F0D">
      <w:pPr>
        <w:pStyle w:val="2"/>
        <w:numPr>
          <w:ilvl w:val="1"/>
          <w:numId w:val="1"/>
        </w:numPr>
      </w:pPr>
      <w:bookmarkStart w:id="33" w:name="_Toc428371289"/>
      <w:bookmarkStart w:id="34" w:name="_Toc18910"/>
      <w:bookmarkEnd w:id="21"/>
      <w:bookmarkEnd w:id="22"/>
      <w:r>
        <w:rPr>
          <w:rFonts w:hint="eastAsia"/>
        </w:rPr>
        <w:t>对账及差错处理</w:t>
      </w:r>
      <w:bookmarkEnd w:id="33"/>
      <w:bookmarkEnd w:id="34"/>
    </w:p>
    <w:p w14:paraId="77FF1825" w14:textId="20F61C9B" w:rsidR="004308B3" w:rsidRPr="00B34F0D" w:rsidRDefault="00557D17" w:rsidP="00B34F0D">
      <w:pPr>
        <w:pStyle w:val="2"/>
        <w:numPr>
          <w:ilvl w:val="1"/>
          <w:numId w:val="1"/>
        </w:numPr>
      </w:pPr>
      <w:bookmarkStart w:id="35" w:name="_Toc4966"/>
      <w:bookmarkStart w:id="36" w:name="_Toc428371290"/>
      <w:r>
        <w:rPr>
          <w:rFonts w:hint="eastAsia"/>
        </w:rPr>
        <w:t>批处理文件生成</w:t>
      </w:r>
      <w:bookmarkEnd w:id="35"/>
      <w:bookmarkEnd w:id="36"/>
    </w:p>
    <w:p w14:paraId="23D0F659" w14:textId="1677AF37" w:rsidR="004308B3" w:rsidRPr="00B34F0D" w:rsidRDefault="00557D17" w:rsidP="00B34F0D">
      <w:pPr>
        <w:pStyle w:val="2"/>
        <w:numPr>
          <w:ilvl w:val="1"/>
          <w:numId w:val="1"/>
        </w:numPr>
      </w:pPr>
      <w:bookmarkStart w:id="37" w:name="_Toc21861"/>
      <w:r>
        <w:rPr>
          <w:rFonts w:hint="eastAsia"/>
        </w:rPr>
        <w:t>报表需求</w:t>
      </w:r>
      <w:bookmarkEnd w:id="37"/>
    </w:p>
    <w:p w14:paraId="22877AEB" w14:textId="77777777" w:rsidR="004308B3" w:rsidRDefault="00557D17">
      <w:pPr>
        <w:pStyle w:val="2"/>
        <w:numPr>
          <w:ilvl w:val="1"/>
          <w:numId w:val="1"/>
        </w:numPr>
      </w:pPr>
      <w:bookmarkStart w:id="38" w:name="_Toc20374"/>
      <w:r>
        <w:rPr>
          <w:rFonts w:hint="eastAsia"/>
        </w:rPr>
        <w:t>反洗钱要求</w:t>
      </w:r>
      <w:bookmarkEnd w:id="38"/>
    </w:p>
    <w:p w14:paraId="428340E5" w14:textId="4F2BCA89" w:rsidR="004308B3" w:rsidRDefault="00557D17">
      <w:pPr>
        <w:rPr>
          <w:kern w:val="0"/>
          <w:sz w:val="24"/>
          <w:lang w:val="en-GB"/>
        </w:rPr>
      </w:pPr>
      <w:r>
        <w:rPr>
          <w:rFonts w:hint="eastAsia"/>
          <w:kern w:val="0"/>
          <w:sz w:val="24"/>
          <w:lang w:val="en-GB"/>
        </w:rPr>
        <w:t>根据《关于规范产品（业务）上线流程的通知》（渝农商反洗钱工作领导小组办公室</w:t>
      </w:r>
      <w:r>
        <w:rPr>
          <w:kern w:val="0"/>
          <w:sz w:val="24"/>
          <w:lang w:val="en-GB"/>
        </w:rPr>
        <w:t>〔</w:t>
      </w:r>
      <w:r>
        <w:rPr>
          <w:kern w:val="0"/>
          <w:sz w:val="24"/>
          <w:lang w:val="en-GB"/>
        </w:rPr>
        <w:t>2018</w:t>
      </w:r>
      <w:r>
        <w:rPr>
          <w:kern w:val="0"/>
          <w:sz w:val="24"/>
          <w:lang w:val="en-GB"/>
        </w:rPr>
        <w:t>〕</w:t>
      </w:r>
      <w:r>
        <w:rPr>
          <w:rFonts w:hint="eastAsia"/>
          <w:kern w:val="0"/>
          <w:sz w:val="24"/>
          <w:lang w:val="en-GB"/>
        </w:rPr>
        <w:t>21</w:t>
      </w:r>
      <w:r>
        <w:rPr>
          <w:kern w:val="0"/>
          <w:sz w:val="24"/>
          <w:lang w:val="en-GB"/>
        </w:rPr>
        <w:t>号</w:t>
      </w:r>
      <w:r>
        <w:rPr>
          <w:rFonts w:hint="eastAsia"/>
          <w:kern w:val="0"/>
          <w:sz w:val="24"/>
          <w:lang w:val="en-GB"/>
        </w:rPr>
        <w:t>）要求，</w:t>
      </w:r>
      <w:r>
        <w:rPr>
          <w:rFonts w:hint="eastAsia"/>
          <w:kern w:val="0"/>
          <w:sz w:val="24"/>
          <w:lang w:val="en-GB"/>
        </w:rPr>
        <w:t>2018</w:t>
      </w:r>
      <w:r>
        <w:rPr>
          <w:rFonts w:hint="eastAsia"/>
          <w:kern w:val="0"/>
          <w:sz w:val="24"/>
          <w:lang w:val="en-GB"/>
        </w:rPr>
        <w:t>年</w:t>
      </w:r>
      <w:r>
        <w:rPr>
          <w:rFonts w:hint="eastAsia"/>
          <w:kern w:val="0"/>
          <w:sz w:val="24"/>
          <w:lang w:val="en-GB"/>
        </w:rPr>
        <w:t>9</w:t>
      </w:r>
      <w:r>
        <w:rPr>
          <w:rFonts w:hint="eastAsia"/>
          <w:kern w:val="0"/>
          <w:sz w:val="24"/>
          <w:lang w:val="en-GB"/>
        </w:rPr>
        <w:t>月</w:t>
      </w:r>
      <w:r>
        <w:rPr>
          <w:rFonts w:hint="eastAsia"/>
          <w:kern w:val="0"/>
          <w:sz w:val="24"/>
          <w:lang w:val="en-GB"/>
        </w:rPr>
        <w:t>1</w:t>
      </w:r>
      <w:r>
        <w:rPr>
          <w:rFonts w:hint="eastAsia"/>
          <w:kern w:val="0"/>
          <w:sz w:val="24"/>
          <w:lang w:val="en-GB"/>
        </w:rPr>
        <w:t>日起，我行各业务部门在新产品投产或存量产品优化上线前须填报《产品（业务）交易信息核实情况表》，表中主要涉及产品基本信息、交易信息、客户信息等要素的记录情况。</w:t>
      </w:r>
      <w:r w:rsidR="005D5D03">
        <w:rPr>
          <w:rFonts w:hint="eastAsia"/>
          <w:kern w:val="0"/>
          <w:sz w:val="24"/>
          <w:lang w:val="en-GB"/>
        </w:rPr>
        <w:t>已附表。</w:t>
      </w:r>
    </w:p>
    <w:bookmarkEnd w:id="0"/>
    <w:bookmarkEnd w:id="1"/>
    <w:bookmarkEnd w:id="2"/>
    <w:bookmarkEnd w:id="3"/>
    <w:bookmarkEnd w:id="5"/>
    <w:p w14:paraId="405D5B85" w14:textId="08898FD9" w:rsidR="004308B3" w:rsidRDefault="004308B3">
      <w:pPr>
        <w:jc w:val="center"/>
        <w:rPr>
          <w:kern w:val="0"/>
          <w:sz w:val="24"/>
          <w:lang w:val="en-GB"/>
        </w:rPr>
      </w:pPr>
    </w:p>
    <w:sectPr w:rsidR="004308B3">
      <w:headerReference w:type="default" r:id="rId8"/>
      <w:footerReference w:type="default" r:id="rId9"/>
      <w:footerReference w:type="first" r:id="rId10"/>
      <w:pgSz w:w="11906" w:h="16838"/>
      <w:pgMar w:top="1186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4C339" w14:textId="77777777" w:rsidR="0042670F" w:rsidRDefault="0042670F">
      <w:r>
        <w:separator/>
      </w:r>
    </w:p>
  </w:endnote>
  <w:endnote w:type="continuationSeparator" w:id="0">
    <w:p w14:paraId="283F2CFE" w14:textId="77777777" w:rsidR="0042670F" w:rsidRDefault="0042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黑体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ACF24" w14:textId="77777777" w:rsidR="00557D17" w:rsidRDefault="00557D17">
    <w:pPr>
      <w:pStyle w:val="a5"/>
      <w:jc w:val="center"/>
      <w:rPr>
        <w:rFonts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>页共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>页</w:t>
    </w:r>
  </w:p>
  <w:p w14:paraId="3AD958E4" w14:textId="77777777" w:rsidR="00557D17" w:rsidRDefault="00557D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55E7" w14:textId="77777777" w:rsidR="00557D17" w:rsidRDefault="00557D17">
    <w:pPr>
      <w:pStyle w:val="a5"/>
      <w:jc w:val="center"/>
      <w:rPr>
        <w:rFonts w:ascii="宋体" w:hAnsi="宋体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>页共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>页</w:t>
    </w:r>
  </w:p>
  <w:p w14:paraId="788C6976" w14:textId="77777777" w:rsidR="00557D17" w:rsidRDefault="00557D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00693" w14:textId="77777777" w:rsidR="0042670F" w:rsidRDefault="0042670F">
      <w:r>
        <w:separator/>
      </w:r>
    </w:p>
  </w:footnote>
  <w:footnote w:type="continuationSeparator" w:id="0">
    <w:p w14:paraId="0404C94F" w14:textId="77777777" w:rsidR="0042670F" w:rsidRDefault="00426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81877" w14:textId="77777777" w:rsidR="00557D17" w:rsidRDefault="00557D17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3600"/>
    <w:multiLevelType w:val="multilevel"/>
    <w:tmpl w:val="08B23600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abstractNum w:abstractNumId="1" w15:restartNumberingAfterBreak="0">
    <w:nsid w:val="0C152765"/>
    <w:multiLevelType w:val="multilevel"/>
    <w:tmpl w:val="0C152765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abstractNum w:abstractNumId="2" w15:restartNumberingAfterBreak="0">
    <w:nsid w:val="0EAA3BE6"/>
    <w:multiLevelType w:val="multilevel"/>
    <w:tmpl w:val="0EAA3BE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F44A9"/>
    <w:multiLevelType w:val="multilevel"/>
    <w:tmpl w:val="2AEF44A9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abstractNum w:abstractNumId="4" w15:restartNumberingAfterBreak="0">
    <w:nsid w:val="33534C6F"/>
    <w:multiLevelType w:val="singleLevel"/>
    <w:tmpl w:val="33534C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615741B"/>
    <w:multiLevelType w:val="multilevel"/>
    <w:tmpl w:val="3615741B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abstractNum w:abstractNumId="6" w15:restartNumberingAfterBreak="0">
    <w:nsid w:val="386C3DF0"/>
    <w:multiLevelType w:val="multilevel"/>
    <w:tmpl w:val="386C3DF0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abstractNum w:abstractNumId="7" w15:restartNumberingAfterBreak="0">
    <w:nsid w:val="50A51F55"/>
    <w:multiLevelType w:val="multilevel"/>
    <w:tmpl w:val="50A51F55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abstractNum w:abstractNumId="8" w15:restartNumberingAfterBreak="0">
    <w:nsid w:val="55264AC5"/>
    <w:multiLevelType w:val="multilevel"/>
    <w:tmpl w:val="55264A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BF8243B"/>
    <w:multiLevelType w:val="multilevel"/>
    <w:tmpl w:val="7BF824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E41732"/>
    <w:multiLevelType w:val="multilevel"/>
    <w:tmpl w:val="7CE41732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15"/>
    <w:rsid w:val="00002D53"/>
    <w:rsid w:val="00004709"/>
    <w:rsid w:val="000054E9"/>
    <w:rsid w:val="0000658F"/>
    <w:rsid w:val="00007913"/>
    <w:rsid w:val="00007C61"/>
    <w:rsid w:val="00010549"/>
    <w:rsid w:val="00014512"/>
    <w:rsid w:val="00014A10"/>
    <w:rsid w:val="0001528A"/>
    <w:rsid w:val="00015A47"/>
    <w:rsid w:val="00016A36"/>
    <w:rsid w:val="00016D7D"/>
    <w:rsid w:val="00020C02"/>
    <w:rsid w:val="00020DF7"/>
    <w:rsid w:val="00021C20"/>
    <w:rsid w:val="0002235D"/>
    <w:rsid w:val="00022CE4"/>
    <w:rsid w:val="0002461D"/>
    <w:rsid w:val="00024CD2"/>
    <w:rsid w:val="00026B3B"/>
    <w:rsid w:val="00026B54"/>
    <w:rsid w:val="000271EE"/>
    <w:rsid w:val="000279AE"/>
    <w:rsid w:val="0003110B"/>
    <w:rsid w:val="00033350"/>
    <w:rsid w:val="0003340E"/>
    <w:rsid w:val="000338DD"/>
    <w:rsid w:val="00033993"/>
    <w:rsid w:val="000339A2"/>
    <w:rsid w:val="00035028"/>
    <w:rsid w:val="00035856"/>
    <w:rsid w:val="000363D4"/>
    <w:rsid w:val="0003698E"/>
    <w:rsid w:val="0003799D"/>
    <w:rsid w:val="0004048B"/>
    <w:rsid w:val="0004064C"/>
    <w:rsid w:val="00041545"/>
    <w:rsid w:val="00042189"/>
    <w:rsid w:val="0004248D"/>
    <w:rsid w:val="00045942"/>
    <w:rsid w:val="00045B3D"/>
    <w:rsid w:val="000470E2"/>
    <w:rsid w:val="000477D7"/>
    <w:rsid w:val="000479DF"/>
    <w:rsid w:val="00047B43"/>
    <w:rsid w:val="0005027D"/>
    <w:rsid w:val="00050CFF"/>
    <w:rsid w:val="00050E51"/>
    <w:rsid w:val="00051620"/>
    <w:rsid w:val="000524D4"/>
    <w:rsid w:val="00052F6D"/>
    <w:rsid w:val="0005307E"/>
    <w:rsid w:val="00053C23"/>
    <w:rsid w:val="00054923"/>
    <w:rsid w:val="00054E3C"/>
    <w:rsid w:val="000559FD"/>
    <w:rsid w:val="0005656C"/>
    <w:rsid w:val="00056939"/>
    <w:rsid w:val="00056981"/>
    <w:rsid w:val="00057442"/>
    <w:rsid w:val="00060D44"/>
    <w:rsid w:val="00063041"/>
    <w:rsid w:val="0006360D"/>
    <w:rsid w:val="000641B9"/>
    <w:rsid w:val="00064305"/>
    <w:rsid w:val="000648D8"/>
    <w:rsid w:val="0006491F"/>
    <w:rsid w:val="00065265"/>
    <w:rsid w:val="000652D9"/>
    <w:rsid w:val="0006588A"/>
    <w:rsid w:val="0006593B"/>
    <w:rsid w:val="000659B5"/>
    <w:rsid w:val="00066904"/>
    <w:rsid w:val="00066C79"/>
    <w:rsid w:val="0006749D"/>
    <w:rsid w:val="00067E39"/>
    <w:rsid w:val="00071E3C"/>
    <w:rsid w:val="0007324B"/>
    <w:rsid w:val="00073257"/>
    <w:rsid w:val="00073449"/>
    <w:rsid w:val="0007411E"/>
    <w:rsid w:val="0007525B"/>
    <w:rsid w:val="00075377"/>
    <w:rsid w:val="000761F3"/>
    <w:rsid w:val="0007728C"/>
    <w:rsid w:val="00077D53"/>
    <w:rsid w:val="0008100C"/>
    <w:rsid w:val="0008198A"/>
    <w:rsid w:val="00081F7B"/>
    <w:rsid w:val="000827FB"/>
    <w:rsid w:val="00082B31"/>
    <w:rsid w:val="000836CC"/>
    <w:rsid w:val="00083A7B"/>
    <w:rsid w:val="00084A7B"/>
    <w:rsid w:val="00084C04"/>
    <w:rsid w:val="00084DDE"/>
    <w:rsid w:val="00085556"/>
    <w:rsid w:val="00091279"/>
    <w:rsid w:val="00091346"/>
    <w:rsid w:val="000919BF"/>
    <w:rsid w:val="000955C8"/>
    <w:rsid w:val="0009578C"/>
    <w:rsid w:val="00095D3F"/>
    <w:rsid w:val="00096F20"/>
    <w:rsid w:val="000A0234"/>
    <w:rsid w:val="000A08BB"/>
    <w:rsid w:val="000A2B19"/>
    <w:rsid w:val="000A36DD"/>
    <w:rsid w:val="000A3FC1"/>
    <w:rsid w:val="000A4FD1"/>
    <w:rsid w:val="000A6D74"/>
    <w:rsid w:val="000A78C0"/>
    <w:rsid w:val="000B0C95"/>
    <w:rsid w:val="000B1935"/>
    <w:rsid w:val="000B22BB"/>
    <w:rsid w:val="000B3472"/>
    <w:rsid w:val="000B3B24"/>
    <w:rsid w:val="000B50B4"/>
    <w:rsid w:val="000C0145"/>
    <w:rsid w:val="000C05E9"/>
    <w:rsid w:val="000C0FA4"/>
    <w:rsid w:val="000C134D"/>
    <w:rsid w:val="000C1502"/>
    <w:rsid w:val="000C1597"/>
    <w:rsid w:val="000C214D"/>
    <w:rsid w:val="000C3B70"/>
    <w:rsid w:val="000C4A42"/>
    <w:rsid w:val="000C765D"/>
    <w:rsid w:val="000C774A"/>
    <w:rsid w:val="000C77C5"/>
    <w:rsid w:val="000C78FB"/>
    <w:rsid w:val="000D0367"/>
    <w:rsid w:val="000D044F"/>
    <w:rsid w:val="000D1253"/>
    <w:rsid w:val="000D2BAC"/>
    <w:rsid w:val="000D2D6A"/>
    <w:rsid w:val="000D3B55"/>
    <w:rsid w:val="000D503B"/>
    <w:rsid w:val="000D5145"/>
    <w:rsid w:val="000D5BA0"/>
    <w:rsid w:val="000D6125"/>
    <w:rsid w:val="000D7B9E"/>
    <w:rsid w:val="000D7FC4"/>
    <w:rsid w:val="000E3140"/>
    <w:rsid w:val="000E4D78"/>
    <w:rsid w:val="000E5B94"/>
    <w:rsid w:val="000E6032"/>
    <w:rsid w:val="000E631A"/>
    <w:rsid w:val="000E6906"/>
    <w:rsid w:val="000E7167"/>
    <w:rsid w:val="000E72E8"/>
    <w:rsid w:val="000F1459"/>
    <w:rsid w:val="000F17FA"/>
    <w:rsid w:val="000F3444"/>
    <w:rsid w:val="000F3CCD"/>
    <w:rsid w:val="000F404A"/>
    <w:rsid w:val="000F52BB"/>
    <w:rsid w:val="000F5787"/>
    <w:rsid w:val="000F58F6"/>
    <w:rsid w:val="000F5B98"/>
    <w:rsid w:val="000F5E3E"/>
    <w:rsid w:val="000F6FDE"/>
    <w:rsid w:val="001007D8"/>
    <w:rsid w:val="001011B5"/>
    <w:rsid w:val="00102CC9"/>
    <w:rsid w:val="00102FCB"/>
    <w:rsid w:val="00103101"/>
    <w:rsid w:val="00103ADE"/>
    <w:rsid w:val="001046CE"/>
    <w:rsid w:val="00104769"/>
    <w:rsid w:val="00104A7E"/>
    <w:rsid w:val="0010573D"/>
    <w:rsid w:val="00106446"/>
    <w:rsid w:val="001067FA"/>
    <w:rsid w:val="00107548"/>
    <w:rsid w:val="0011149D"/>
    <w:rsid w:val="00112DF9"/>
    <w:rsid w:val="0011344C"/>
    <w:rsid w:val="001135D5"/>
    <w:rsid w:val="00114971"/>
    <w:rsid w:val="00115865"/>
    <w:rsid w:val="00116844"/>
    <w:rsid w:val="00116CC8"/>
    <w:rsid w:val="0012029C"/>
    <w:rsid w:val="00120359"/>
    <w:rsid w:val="00120847"/>
    <w:rsid w:val="001211D3"/>
    <w:rsid w:val="00121D69"/>
    <w:rsid w:val="00122167"/>
    <w:rsid w:val="0012291C"/>
    <w:rsid w:val="00122C25"/>
    <w:rsid w:val="00124C48"/>
    <w:rsid w:val="00125728"/>
    <w:rsid w:val="00126389"/>
    <w:rsid w:val="00127310"/>
    <w:rsid w:val="00127828"/>
    <w:rsid w:val="00132BC9"/>
    <w:rsid w:val="001332DD"/>
    <w:rsid w:val="00133A46"/>
    <w:rsid w:val="00133E54"/>
    <w:rsid w:val="001350D8"/>
    <w:rsid w:val="0013600B"/>
    <w:rsid w:val="001375DC"/>
    <w:rsid w:val="0014025B"/>
    <w:rsid w:val="00140266"/>
    <w:rsid w:val="00140F14"/>
    <w:rsid w:val="00141009"/>
    <w:rsid w:val="0014194C"/>
    <w:rsid w:val="00141A82"/>
    <w:rsid w:val="0014227E"/>
    <w:rsid w:val="001433E1"/>
    <w:rsid w:val="00143591"/>
    <w:rsid w:val="00143A89"/>
    <w:rsid w:val="00144640"/>
    <w:rsid w:val="00144E86"/>
    <w:rsid w:val="001505B8"/>
    <w:rsid w:val="001527F7"/>
    <w:rsid w:val="00154CDF"/>
    <w:rsid w:val="001619F3"/>
    <w:rsid w:val="00161F36"/>
    <w:rsid w:val="00162064"/>
    <w:rsid w:val="00162944"/>
    <w:rsid w:val="00162E36"/>
    <w:rsid w:val="00163449"/>
    <w:rsid w:val="001645E0"/>
    <w:rsid w:val="00164836"/>
    <w:rsid w:val="001654B1"/>
    <w:rsid w:val="001655EE"/>
    <w:rsid w:val="001656DF"/>
    <w:rsid w:val="00167BD2"/>
    <w:rsid w:val="00170195"/>
    <w:rsid w:val="00170D6B"/>
    <w:rsid w:val="00170DCE"/>
    <w:rsid w:val="0017112E"/>
    <w:rsid w:val="0017243F"/>
    <w:rsid w:val="0017318F"/>
    <w:rsid w:val="001751E8"/>
    <w:rsid w:val="00180996"/>
    <w:rsid w:val="00181BF0"/>
    <w:rsid w:val="00181EB3"/>
    <w:rsid w:val="001835AD"/>
    <w:rsid w:val="00183F12"/>
    <w:rsid w:val="00184051"/>
    <w:rsid w:val="001845D7"/>
    <w:rsid w:val="001850B8"/>
    <w:rsid w:val="001866A4"/>
    <w:rsid w:val="001869F6"/>
    <w:rsid w:val="00186DF8"/>
    <w:rsid w:val="0018775B"/>
    <w:rsid w:val="0018791F"/>
    <w:rsid w:val="001910A7"/>
    <w:rsid w:val="001917A1"/>
    <w:rsid w:val="00191BF6"/>
    <w:rsid w:val="00191EBD"/>
    <w:rsid w:val="0019208F"/>
    <w:rsid w:val="00192303"/>
    <w:rsid w:val="00192B6A"/>
    <w:rsid w:val="0019318F"/>
    <w:rsid w:val="00193EBD"/>
    <w:rsid w:val="00194A80"/>
    <w:rsid w:val="00194DD4"/>
    <w:rsid w:val="00195826"/>
    <w:rsid w:val="00195B6D"/>
    <w:rsid w:val="00196472"/>
    <w:rsid w:val="00196C2B"/>
    <w:rsid w:val="00196C3D"/>
    <w:rsid w:val="00196EF3"/>
    <w:rsid w:val="00197880"/>
    <w:rsid w:val="00197963"/>
    <w:rsid w:val="001A027C"/>
    <w:rsid w:val="001A1399"/>
    <w:rsid w:val="001A2CD4"/>
    <w:rsid w:val="001A2F73"/>
    <w:rsid w:val="001A3039"/>
    <w:rsid w:val="001A44F3"/>
    <w:rsid w:val="001A538C"/>
    <w:rsid w:val="001A550A"/>
    <w:rsid w:val="001A63C0"/>
    <w:rsid w:val="001A77BA"/>
    <w:rsid w:val="001A7852"/>
    <w:rsid w:val="001B0409"/>
    <w:rsid w:val="001B057B"/>
    <w:rsid w:val="001B2668"/>
    <w:rsid w:val="001B29F6"/>
    <w:rsid w:val="001B3377"/>
    <w:rsid w:val="001B47F2"/>
    <w:rsid w:val="001B4951"/>
    <w:rsid w:val="001B4C31"/>
    <w:rsid w:val="001B4E8C"/>
    <w:rsid w:val="001B5771"/>
    <w:rsid w:val="001B5F88"/>
    <w:rsid w:val="001B6AEA"/>
    <w:rsid w:val="001B7332"/>
    <w:rsid w:val="001C02BF"/>
    <w:rsid w:val="001C0E9A"/>
    <w:rsid w:val="001C1556"/>
    <w:rsid w:val="001C1750"/>
    <w:rsid w:val="001C1926"/>
    <w:rsid w:val="001C1CC5"/>
    <w:rsid w:val="001C2234"/>
    <w:rsid w:val="001C361D"/>
    <w:rsid w:val="001C6CEF"/>
    <w:rsid w:val="001C6F23"/>
    <w:rsid w:val="001D0212"/>
    <w:rsid w:val="001D0F67"/>
    <w:rsid w:val="001D18D5"/>
    <w:rsid w:val="001D2239"/>
    <w:rsid w:val="001D2982"/>
    <w:rsid w:val="001D32CE"/>
    <w:rsid w:val="001D412A"/>
    <w:rsid w:val="001D45CB"/>
    <w:rsid w:val="001D599B"/>
    <w:rsid w:val="001D5E01"/>
    <w:rsid w:val="001D6B3A"/>
    <w:rsid w:val="001D726E"/>
    <w:rsid w:val="001D7A10"/>
    <w:rsid w:val="001E02B9"/>
    <w:rsid w:val="001E0CD1"/>
    <w:rsid w:val="001E1A15"/>
    <w:rsid w:val="001E1BA7"/>
    <w:rsid w:val="001E2660"/>
    <w:rsid w:val="001E2D4E"/>
    <w:rsid w:val="001E30CA"/>
    <w:rsid w:val="001E30FF"/>
    <w:rsid w:val="001E57FB"/>
    <w:rsid w:val="001E695F"/>
    <w:rsid w:val="001F0FCA"/>
    <w:rsid w:val="001F1175"/>
    <w:rsid w:val="001F1CFF"/>
    <w:rsid w:val="001F1F59"/>
    <w:rsid w:val="001F303D"/>
    <w:rsid w:val="001F350C"/>
    <w:rsid w:val="001F37B3"/>
    <w:rsid w:val="001F568D"/>
    <w:rsid w:val="001F748A"/>
    <w:rsid w:val="001F79ED"/>
    <w:rsid w:val="0020046A"/>
    <w:rsid w:val="00200CF0"/>
    <w:rsid w:val="002017F6"/>
    <w:rsid w:val="002034A0"/>
    <w:rsid w:val="00203EED"/>
    <w:rsid w:val="00204B44"/>
    <w:rsid w:val="00204FAC"/>
    <w:rsid w:val="0020599E"/>
    <w:rsid w:val="0020671C"/>
    <w:rsid w:val="00206BE5"/>
    <w:rsid w:val="00206E64"/>
    <w:rsid w:val="00207BAF"/>
    <w:rsid w:val="00207CD5"/>
    <w:rsid w:val="002100C9"/>
    <w:rsid w:val="00210894"/>
    <w:rsid w:val="002116E0"/>
    <w:rsid w:val="002116E7"/>
    <w:rsid w:val="002118DB"/>
    <w:rsid w:val="00211E71"/>
    <w:rsid w:val="00212649"/>
    <w:rsid w:val="002131E8"/>
    <w:rsid w:val="002134B1"/>
    <w:rsid w:val="00213D40"/>
    <w:rsid w:val="00214B0C"/>
    <w:rsid w:val="00214BF1"/>
    <w:rsid w:val="0021632B"/>
    <w:rsid w:val="00216879"/>
    <w:rsid w:val="00216B86"/>
    <w:rsid w:val="002170B0"/>
    <w:rsid w:val="00217971"/>
    <w:rsid w:val="00217A93"/>
    <w:rsid w:val="00217ACC"/>
    <w:rsid w:val="00220A22"/>
    <w:rsid w:val="00221EC5"/>
    <w:rsid w:val="002230BC"/>
    <w:rsid w:val="002234E9"/>
    <w:rsid w:val="00223889"/>
    <w:rsid w:val="00223A04"/>
    <w:rsid w:val="002241EC"/>
    <w:rsid w:val="002245C7"/>
    <w:rsid w:val="00225082"/>
    <w:rsid w:val="00225141"/>
    <w:rsid w:val="002253BC"/>
    <w:rsid w:val="002269DF"/>
    <w:rsid w:val="00226A05"/>
    <w:rsid w:val="00227A07"/>
    <w:rsid w:val="00227B21"/>
    <w:rsid w:val="002308D6"/>
    <w:rsid w:val="00231F5E"/>
    <w:rsid w:val="002320FF"/>
    <w:rsid w:val="002323A5"/>
    <w:rsid w:val="00232D5C"/>
    <w:rsid w:val="002336FB"/>
    <w:rsid w:val="002344F6"/>
    <w:rsid w:val="00236180"/>
    <w:rsid w:val="0023626F"/>
    <w:rsid w:val="00242400"/>
    <w:rsid w:val="002429BB"/>
    <w:rsid w:val="00242A9B"/>
    <w:rsid w:val="00243D41"/>
    <w:rsid w:val="00243E97"/>
    <w:rsid w:val="00244D2E"/>
    <w:rsid w:val="00244DF0"/>
    <w:rsid w:val="002459D7"/>
    <w:rsid w:val="0024600A"/>
    <w:rsid w:val="0024676C"/>
    <w:rsid w:val="00246AE3"/>
    <w:rsid w:val="00247C8E"/>
    <w:rsid w:val="00247CA3"/>
    <w:rsid w:val="00250973"/>
    <w:rsid w:val="00252B49"/>
    <w:rsid w:val="00254013"/>
    <w:rsid w:val="00254015"/>
    <w:rsid w:val="002540EB"/>
    <w:rsid w:val="00254D58"/>
    <w:rsid w:val="00255AF9"/>
    <w:rsid w:val="00260A1B"/>
    <w:rsid w:val="00262D2A"/>
    <w:rsid w:val="002631D7"/>
    <w:rsid w:val="00263239"/>
    <w:rsid w:val="002637EF"/>
    <w:rsid w:val="00263CA3"/>
    <w:rsid w:val="00263D24"/>
    <w:rsid w:val="00263E00"/>
    <w:rsid w:val="00264679"/>
    <w:rsid w:val="002647A4"/>
    <w:rsid w:val="00264BF2"/>
    <w:rsid w:val="00264E00"/>
    <w:rsid w:val="00264FBA"/>
    <w:rsid w:val="00265D75"/>
    <w:rsid w:val="0026614C"/>
    <w:rsid w:val="00266FC2"/>
    <w:rsid w:val="002670FE"/>
    <w:rsid w:val="002672A6"/>
    <w:rsid w:val="00267C33"/>
    <w:rsid w:val="00267D79"/>
    <w:rsid w:val="00267ED5"/>
    <w:rsid w:val="002705BF"/>
    <w:rsid w:val="00270FF9"/>
    <w:rsid w:val="002710F1"/>
    <w:rsid w:val="0027116E"/>
    <w:rsid w:val="002713B1"/>
    <w:rsid w:val="002726D3"/>
    <w:rsid w:val="00272746"/>
    <w:rsid w:val="00272DB6"/>
    <w:rsid w:val="00273BF8"/>
    <w:rsid w:val="00276D62"/>
    <w:rsid w:val="00276E03"/>
    <w:rsid w:val="00277272"/>
    <w:rsid w:val="00277702"/>
    <w:rsid w:val="00277CC6"/>
    <w:rsid w:val="00277F78"/>
    <w:rsid w:val="002807A7"/>
    <w:rsid w:val="00280911"/>
    <w:rsid w:val="002815D8"/>
    <w:rsid w:val="002816EF"/>
    <w:rsid w:val="0028267C"/>
    <w:rsid w:val="00282960"/>
    <w:rsid w:val="00282B26"/>
    <w:rsid w:val="00282DB1"/>
    <w:rsid w:val="00283174"/>
    <w:rsid w:val="00283402"/>
    <w:rsid w:val="0028487B"/>
    <w:rsid w:val="00286906"/>
    <w:rsid w:val="00286F46"/>
    <w:rsid w:val="00290A2B"/>
    <w:rsid w:val="002912BE"/>
    <w:rsid w:val="00291CBF"/>
    <w:rsid w:val="00292763"/>
    <w:rsid w:val="00292FE3"/>
    <w:rsid w:val="00293301"/>
    <w:rsid w:val="00294FAE"/>
    <w:rsid w:val="00297714"/>
    <w:rsid w:val="00297D1B"/>
    <w:rsid w:val="002A11F9"/>
    <w:rsid w:val="002A1EC2"/>
    <w:rsid w:val="002A4FA6"/>
    <w:rsid w:val="002A5280"/>
    <w:rsid w:val="002A6198"/>
    <w:rsid w:val="002A65E1"/>
    <w:rsid w:val="002A6C1F"/>
    <w:rsid w:val="002A6F96"/>
    <w:rsid w:val="002A724D"/>
    <w:rsid w:val="002A7651"/>
    <w:rsid w:val="002A78EA"/>
    <w:rsid w:val="002B0181"/>
    <w:rsid w:val="002B1D1D"/>
    <w:rsid w:val="002B225A"/>
    <w:rsid w:val="002B2A6E"/>
    <w:rsid w:val="002B2C09"/>
    <w:rsid w:val="002B3280"/>
    <w:rsid w:val="002B3574"/>
    <w:rsid w:val="002B628D"/>
    <w:rsid w:val="002B6553"/>
    <w:rsid w:val="002B65F8"/>
    <w:rsid w:val="002B6940"/>
    <w:rsid w:val="002B6A9C"/>
    <w:rsid w:val="002B6C23"/>
    <w:rsid w:val="002B75F7"/>
    <w:rsid w:val="002C0E68"/>
    <w:rsid w:val="002C16F4"/>
    <w:rsid w:val="002C224D"/>
    <w:rsid w:val="002C24F9"/>
    <w:rsid w:val="002C3A8D"/>
    <w:rsid w:val="002C4499"/>
    <w:rsid w:val="002C4706"/>
    <w:rsid w:val="002C5C5E"/>
    <w:rsid w:val="002C6777"/>
    <w:rsid w:val="002C6A58"/>
    <w:rsid w:val="002C77F4"/>
    <w:rsid w:val="002D0B84"/>
    <w:rsid w:val="002D1555"/>
    <w:rsid w:val="002D2757"/>
    <w:rsid w:val="002D2917"/>
    <w:rsid w:val="002D317C"/>
    <w:rsid w:val="002D3A31"/>
    <w:rsid w:val="002D3B62"/>
    <w:rsid w:val="002D42A0"/>
    <w:rsid w:val="002D5851"/>
    <w:rsid w:val="002D6B2F"/>
    <w:rsid w:val="002D7F76"/>
    <w:rsid w:val="002E1435"/>
    <w:rsid w:val="002E1E30"/>
    <w:rsid w:val="002E2021"/>
    <w:rsid w:val="002E2B49"/>
    <w:rsid w:val="002E40E6"/>
    <w:rsid w:val="002E44E4"/>
    <w:rsid w:val="002E452D"/>
    <w:rsid w:val="002E6215"/>
    <w:rsid w:val="002E7E69"/>
    <w:rsid w:val="002F041F"/>
    <w:rsid w:val="002F1470"/>
    <w:rsid w:val="002F1E9A"/>
    <w:rsid w:val="002F2F05"/>
    <w:rsid w:val="002F3427"/>
    <w:rsid w:val="002F460E"/>
    <w:rsid w:val="002F4D98"/>
    <w:rsid w:val="002F5626"/>
    <w:rsid w:val="002F5C33"/>
    <w:rsid w:val="002F706D"/>
    <w:rsid w:val="002F764B"/>
    <w:rsid w:val="003019C8"/>
    <w:rsid w:val="00302237"/>
    <w:rsid w:val="00302DA8"/>
    <w:rsid w:val="003033A4"/>
    <w:rsid w:val="003043DB"/>
    <w:rsid w:val="00306DAB"/>
    <w:rsid w:val="00307B83"/>
    <w:rsid w:val="003108F2"/>
    <w:rsid w:val="003109FE"/>
    <w:rsid w:val="00312B41"/>
    <w:rsid w:val="003135D0"/>
    <w:rsid w:val="003144A1"/>
    <w:rsid w:val="0031557B"/>
    <w:rsid w:val="00315874"/>
    <w:rsid w:val="0031621C"/>
    <w:rsid w:val="00317049"/>
    <w:rsid w:val="003174E7"/>
    <w:rsid w:val="00317E39"/>
    <w:rsid w:val="00317E6D"/>
    <w:rsid w:val="0032021B"/>
    <w:rsid w:val="003203E8"/>
    <w:rsid w:val="00320707"/>
    <w:rsid w:val="00324DC5"/>
    <w:rsid w:val="003251BB"/>
    <w:rsid w:val="0032542D"/>
    <w:rsid w:val="00326421"/>
    <w:rsid w:val="003264B5"/>
    <w:rsid w:val="00326DA4"/>
    <w:rsid w:val="003270E9"/>
    <w:rsid w:val="0032755C"/>
    <w:rsid w:val="00327732"/>
    <w:rsid w:val="003277EA"/>
    <w:rsid w:val="00330C84"/>
    <w:rsid w:val="00331336"/>
    <w:rsid w:val="003313BC"/>
    <w:rsid w:val="0033218A"/>
    <w:rsid w:val="00332616"/>
    <w:rsid w:val="00334A03"/>
    <w:rsid w:val="00334C04"/>
    <w:rsid w:val="00335658"/>
    <w:rsid w:val="00335BD3"/>
    <w:rsid w:val="00336A93"/>
    <w:rsid w:val="003373D5"/>
    <w:rsid w:val="003374D0"/>
    <w:rsid w:val="00337535"/>
    <w:rsid w:val="00337567"/>
    <w:rsid w:val="00337B70"/>
    <w:rsid w:val="003410A1"/>
    <w:rsid w:val="00341906"/>
    <w:rsid w:val="003419D2"/>
    <w:rsid w:val="00342366"/>
    <w:rsid w:val="00343B5F"/>
    <w:rsid w:val="0034424D"/>
    <w:rsid w:val="00344DDA"/>
    <w:rsid w:val="00345B88"/>
    <w:rsid w:val="00346D91"/>
    <w:rsid w:val="00347957"/>
    <w:rsid w:val="0035255A"/>
    <w:rsid w:val="00353256"/>
    <w:rsid w:val="00355A28"/>
    <w:rsid w:val="0035755D"/>
    <w:rsid w:val="003600B3"/>
    <w:rsid w:val="0036079D"/>
    <w:rsid w:val="00360C07"/>
    <w:rsid w:val="00361554"/>
    <w:rsid w:val="0036156A"/>
    <w:rsid w:val="0036156C"/>
    <w:rsid w:val="003615EC"/>
    <w:rsid w:val="00362741"/>
    <w:rsid w:val="00362B6B"/>
    <w:rsid w:val="00364B2D"/>
    <w:rsid w:val="003650B6"/>
    <w:rsid w:val="00366355"/>
    <w:rsid w:val="00366C26"/>
    <w:rsid w:val="00367221"/>
    <w:rsid w:val="00370325"/>
    <w:rsid w:val="00370626"/>
    <w:rsid w:val="00371260"/>
    <w:rsid w:val="003714E8"/>
    <w:rsid w:val="00371801"/>
    <w:rsid w:val="00371CD3"/>
    <w:rsid w:val="00372958"/>
    <w:rsid w:val="00372C62"/>
    <w:rsid w:val="003737DB"/>
    <w:rsid w:val="0037487F"/>
    <w:rsid w:val="0037630A"/>
    <w:rsid w:val="0037762C"/>
    <w:rsid w:val="00377D4F"/>
    <w:rsid w:val="0038227B"/>
    <w:rsid w:val="0038280B"/>
    <w:rsid w:val="00382FE0"/>
    <w:rsid w:val="0038341F"/>
    <w:rsid w:val="0038420E"/>
    <w:rsid w:val="003850AC"/>
    <w:rsid w:val="00385C19"/>
    <w:rsid w:val="00385CBA"/>
    <w:rsid w:val="0038668B"/>
    <w:rsid w:val="003874EB"/>
    <w:rsid w:val="00387C27"/>
    <w:rsid w:val="00390549"/>
    <w:rsid w:val="00390CE5"/>
    <w:rsid w:val="00390E33"/>
    <w:rsid w:val="00391544"/>
    <w:rsid w:val="0039220F"/>
    <w:rsid w:val="00393787"/>
    <w:rsid w:val="00393FA4"/>
    <w:rsid w:val="0039413F"/>
    <w:rsid w:val="0039436D"/>
    <w:rsid w:val="00394B79"/>
    <w:rsid w:val="00396F87"/>
    <w:rsid w:val="003A0703"/>
    <w:rsid w:val="003A4CAA"/>
    <w:rsid w:val="003A59DD"/>
    <w:rsid w:val="003A7E4E"/>
    <w:rsid w:val="003B0286"/>
    <w:rsid w:val="003B080B"/>
    <w:rsid w:val="003B0F9D"/>
    <w:rsid w:val="003B11F6"/>
    <w:rsid w:val="003B25B6"/>
    <w:rsid w:val="003B2640"/>
    <w:rsid w:val="003B29A4"/>
    <w:rsid w:val="003B40A5"/>
    <w:rsid w:val="003B57B1"/>
    <w:rsid w:val="003B651F"/>
    <w:rsid w:val="003B695C"/>
    <w:rsid w:val="003B6A9C"/>
    <w:rsid w:val="003B6C80"/>
    <w:rsid w:val="003B6E51"/>
    <w:rsid w:val="003B789D"/>
    <w:rsid w:val="003C0276"/>
    <w:rsid w:val="003C0B16"/>
    <w:rsid w:val="003C0BC5"/>
    <w:rsid w:val="003C161F"/>
    <w:rsid w:val="003C1EC6"/>
    <w:rsid w:val="003C2382"/>
    <w:rsid w:val="003C3D74"/>
    <w:rsid w:val="003C466A"/>
    <w:rsid w:val="003C5606"/>
    <w:rsid w:val="003C5AC3"/>
    <w:rsid w:val="003C647B"/>
    <w:rsid w:val="003C7F9F"/>
    <w:rsid w:val="003D0644"/>
    <w:rsid w:val="003D0758"/>
    <w:rsid w:val="003D13E9"/>
    <w:rsid w:val="003D1581"/>
    <w:rsid w:val="003D1619"/>
    <w:rsid w:val="003D1861"/>
    <w:rsid w:val="003D2DC2"/>
    <w:rsid w:val="003D38CB"/>
    <w:rsid w:val="003D4A81"/>
    <w:rsid w:val="003D4E79"/>
    <w:rsid w:val="003D656A"/>
    <w:rsid w:val="003D7782"/>
    <w:rsid w:val="003D7EF4"/>
    <w:rsid w:val="003E25C9"/>
    <w:rsid w:val="003E3105"/>
    <w:rsid w:val="003E3366"/>
    <w:rsid w:val="003E4171"/>
    <w:rsid w:val="003E6081"/>
    <w:rsid w:val="003E62D0"/>
    <w:rsid w:val="003E70C1"/>
    <w:rsid w:val="003E771D"/>
    <w:rsid w:val="003F0115"/>
    <w:rsid w:val="003F0320"/>
    <w:rsid w:val="003F28D0"/>
    <w:rsid w:val="003F2B58"/>
    <w:rsid w:val="003F2FB4"/>
    <w:rsid w:val="003F36C4"/>
    <w:rsid w:val="003F4658"/>
    <w:rsid w:val="003F5578"/>
    <w:rsid w:val="003F578E"/>
    <w:rsid w:val="003F73D0"/>
    <w:rsid w:val="003F7816"/>
    <w:rsid w:val="004002E4"/>
    <w:rsid w:val="00400B21"/>
    <w:rsid w:val="00401F33"/>
    <w:rsid w:val="00402DB0"/>
    <w:rsid w:val="00403F48"/>
    <w:rsid w:val="00404405"/>
    <w:rsid w:val="00404595"/>
    <w:rsid w:val="00404D55"/>
    <w:rsid w:val="00407A6F"/>
    <w:rsid w:val="00407DAF"/>
    <w:rsid w:val="0041082F"/>
    <w:rsid w:val="00410B10"/>
    <w:rsid w:val="00412E60"/>
    <w:rsid w:val="00413E34"/>
    <w:rsid w:val="004140B5"/>
    <w:rsid w:val="004143C1"/>
    <w:rsid w:val="004149A2"/>
    <w:rsid w:val="00415535"/>
    <w:rsid w:val="004163AA"/>
    <w:rsid w:val="00416FFE"/>
    <w:rsid w:val="004206C3"/>
    <w:rsid w:val="00420C66"/>
    <w:rsid w:val="00421089"/>
    <w:rsid w:val="004210C4"/>
    <w:rsid w:val="00421296"/>
    <w:rsid w:val="00421305"/>
    <w:rsid w:val="00421588"/>
    <w:rsid w:val="0042193A"/>
    <w:rsid w:val="00421A96"/>
    <w:rsid w:val="00422946"/>
    <w:rsid w:val="00422A5E"/>
    <w:rsid w:val="004230F9"/>
    <w:rsid w:val="00423169"/>
    <w:rsid w:val="004236C1"/>
    <w:rsid w:val="00424F7E"/>
    <w:rsid w:val="00425C12"/>
    <w:rsid w:val="00425D33"/>
    <w:rsid w:val="0042670F"/>
    <w:rsid w:val="0042689A"/>
    <w:rsid w:val="004308B3"/>
    <w:rsid w:val="0043091A"/>
    <w:rsid w:val="00431DB0"/>
    <w:rsid w:val="0043399F"/>
    <w:rsid w:val="00434345"/>
    <w:rsid w:val="0043486F"/>
    <w:rsid w:val="00434A0F"/>
    <w:rsid w:val="00434F25"/>
    <w:rsid w:val="0043519A"/>
    <w:rsid w:val="0043564F"/>
    <w:rsid w:val="00437EE7"/>
    <w:rsid w:val="004405D1"/>
    <w:rsid w:val="00441590"/>
    <w:rsid w:val="004419ED"/>
    <w:rsid w:val="00441FB2"/>
    <w:rsid w:val="00442951"/>
    <w:rsid w:val="00443B73"/>
    <w:rsid w:val="004468AF"/>
    <w:rsid w:val="00446B12"/>
    <w:rsid w:val="004477D5"/>
    <w:rsid w:val="004526C4"/>
    <w:rsid w:val="00452712"/>
    <w:rsid w:val="00452C2B"/>
    <w:rsid w:val="00452EDB"/>
    <w:rsid w:val="004530EA"/>
    <w:rsid w:val="00453139"/>
    <w:rsid w:val="00453A48"/>
    <w:rsid w:val="00453AC6"/>
    <w:rsid w:val="00454244"/>
    <w:rsid w:val="0045520F"/>
    <w:rsid w:val="0045528B"/>
    <w:rsid w:val="00456246"/>
    <w:rsid w:val="00456429"/>
    <w:rsid w:val="004566A8"/>
    <w:rsid w:val="00457DA2"/>
    <w:rsid w:val="004612B1"/>
    <w:rsid w:val="00462D89"/>
    <w:rsid w:val="00464529"/>
    <w:rsid w:val="004648E8"/>
    <w:rsid w:val="00464A8D"/>
    <w:rsid w:val="00465095"/>
    <w:rsid w:val="004650E7"/>
    <w:rsid w:val="0046515D"/>
    <w:rsid w:val="00465A78"/>
    <w:rsid w:val="00465E57"/>
    <w:rsid w:val="00465E91"/>
    <w:rsid w:val="00466D20"/>
    <w:rsid w:val="004674B2"/>
    <w:rsid w:val="00467628"/>
    <w:rsid w:val="004676CD"/>
    <w:rsid w:val="00467CD9"/>
    <w:rsid w:val="004700CD"/>
    <w:rsid w:val="004704D9"/>
    <w:rsid w:val="00472404"/>
    <w:rsid w:val="00472A9A"/>
    <w:rsid w:val="00472D8F"/>
    <w:rsid w:val="00473B36"/>
    <w:rsid w:val="00473C0E"/>
    <w:rsid w:val="00474257"/>
    <w:rsid w:val="00474B16"/>
    <w:rsid w:val="004777F3"/>
    <w:rsid w:val="00477FBC"/>
    <w:rsid w:val="00480596"/>
    <w:rsid w:val="00480D25"/>
    <w:rsid w:val="004834C7"/>
    <w:rsid w:val="00483B73"/>
    <w:rsid w:val="00483C28"/>
    <w:rsid w:val="00483FC5"/>
    <w:rsid w:val="00484C84"/>
    <w:rsid w:val="004850C9"/>
    <w:rsid w:val="004866E0"/>
    <w:rsid w:val="0048698A"/>
    <w:rsid w:val="00486B05"/>
    <w:rsid w:val="00487A33"/>
    <w:rsid w:val="00487BB7"/>
    <w:rsid w:val="00490265"/>
    <w:rsid w:val="004903A2"/>
    <w:rsid w:val="00492817"/>
    <w:rsid w:val="00492881"/>
    <w:rsid w:val="00492DA9"/>
    <w:rsid w:val="00492EB2"/>
    <w:rsid w:val="00495A1C"/>
    <w:rsid w:val="00496873"/>
    <w:rsid w:val="00496EE7"/>
    <w:rsid w:val="00496F0B"/>
    <w:rsid w:val="00497327"/>
    <w:rsid w:val="004A05EC"/>
    <w:rsid w:val="004A1192"/>
    <w:rsid w:val="004A137F"/>
    <w:rsid w:val="004A182A"/>
    <w:rsid w:val="004A1D94"/>
    <w:rsid w:val="004A1E5A"/>
    <w:rsid w:val="004A1F27"/>
    <w:rsid w:val="004A2501"/>
    <w:rsid w:val="004A2D87"/>
    <w:rsid w:val="004A32CB"/>
    <w:rsid w:val="004A4297"/>
    <w:rsid w:val="004A440B"/>
    <w:rsid w:val="004A478C"/>
    <w:rsid w:val="004A64AA"/>
    <w:rsid w:val="004A6C03"/>
    <w:rsid w:val="004A6CAD"/>
    <w:rsid w:val="004A6E80"/>
    <w:rsid w:val="004B0346"/>
    <w:rsid w:val="004B091F"/>
    <w:rsid w:val="004B1491"/>
    <w:rsid w:val="004B28D4"/>
    <w:rsid w:val="004B2C35"/>
    <w:rsid w:val="004B480E"/>
    <w:rsid w:val="004B4CFC"/>
    <w:rsid w:val="004B6012"/>
    <w:rsid w:val="004B7766"/>
    <w:rsid w:val="004C019D"/>
    <w:rsid w:val="004C047C"/>
    <w:rsid w:val="004C0F1D"/>
    <w:rsid w:val="004C0FE6"/>
    <w:rsid w:val="004C1366"/>
    <w:rsid w:val="004C3BDE"/>
    <w:rsid w:val="004C3F8B"/>
    <w:rsid w:val="004C419F"/>
    <w:rsid w:val="004C42B8"/>
    <w:rsid w:val="004C4980"/>
    <w:rsid w:val="004C5B1A"/>
    <w:rsid w:val="004C5C9E"/>
    <w:rsid w:val="004C6C17"/>
    <w:rsid w:val="004C761E"/>
    <w:rsid w:val="004C7B38"/>
    <w:rsid w:val="004C7DE7"/>
    <w:rsid w:val="004D0396"/>
    <w:rsid w:val="004D05AD"/>
    <w:rsid w:val="004D114D"/>
    <w:rsid w:val="004D11FB"/>
    <w:rsid w:val="004D196B"/>
    <w:rsid w:val="004D24F9"/>
    <w:rsid w:val="004D2A6C"/>
    <w:rsid w:val="004D2D69"/>
    <w:rsid w:val="004D31A7"/>
    <w:rsid w:val="004D3361"/>
    <w:rsid w:val="004D371D"/>
    <w:rsid w:val="004D377F"/>
    <w:rsid w:val="004D40EE"/>
    <w:rsid w:val="004D529C"/>
    <w:rsid w:val="004D58CB"/>
    <w:rsid w:val="004D5F98"/>
    <w:rsid w:val="004D7EB7"/>
    <w:rsid w:val="004E0182"/>
    <w:rsid w:val="004E161E"/>
    <w:rsid w:val="004E179B"/>
    <w:rsid w:val="004E1C4C"/>
    <w:rsid w:val="004E2A11"/>
    <w:rsid w:val="004E2EA1"/>
    <w:rsid w:val="004E333C"/>
    <w:rsid w:val="004E4E31"/>
    <w:rsid w:val="004E5039"/>
    <w:rsid w:val="004E5C3E"/>
    <w:rsid w:val="004E61CA"/>
    <w:rsid w:val="004E6D43"/>
    <w:rsid w:val="004E6EE4"/>
    <w:rsid w:val="004E7C7B"/>
    <w:rsid w:val="004F126A"/>
    <w:rsid w:val="004F143C"/>
    <w:rsid w:val="004F2C7F"/>
    <w:rsid w:val="004F3BCE"/>
    <w:rsid w:val="004F3F4F"/>
    <w:rsid w:val="004F4063"/>
    <w:rsid w:val="004F4605"/>
    <w:rsid w:val="004F4A49"/>
    <w:rsid w:val="004F55EE"/>
    <w:rsid w:val="004F6A40"/>
    <w:rsid w:val="004F6DA1"/>
    <w:rsid w:val="004F6E8F"/>
    <w:rsid w:val="004F70E8"/>
    <w:rsid w:val="005012BC"/>
    <w:rsid w:val="005029A5"/>
    <w:rsid w:val="00503024"/>
    <w:rsid w:val="00505719"/>
    <w:rsid w:val="005069A5"/>
    <w:rsid w:val="00510A24"/>
    <w:rsid w:val="00510C7F"/>
    <w:rsid w:val="00512E03"/>
    <w:rsid w:val="00514877"/>
    <w:rsid w:val="00514FC4"/>
    <w:rsid w:val="00515341"/>
    <w:rsid w:val="00516051"/>
    <w:rsid w:val="005161D1"/>
    <w:rsid w:val="00516398"/>
    <w:rsid w:val="00517E69"/>
    <w:rsid w:val="00520556"/>
    <w:rsid w:val="00520A4F"/>
    <w:rsid w:val="00520BDC"/>
    <w:rsid w:val="00520D64"/>
    <w:rsid w:val="00521472"/>
    <w:rsid w:val="005216ED"/>
    <w:rsid w:val="00521927"/>
    <w:rsid w:val="00521B45"/>
    <w:rsid w:val="00522624"/>
    <w:rsid w:val="00522974"/>
    <w:rsid w:val="00522BF5"/>
    <w:rsid w:val="00522FFB"/>
    <w:rsid w:val="005230E7"/>
    <w:rsid w:val="0052317C"/>
    <w:rsid w:val="0052465E"/>
    <w:rsid w:val="00524DF2"/>
    <w:rsid w:val="00525251"/>
    <w:rsid w:val="005257C2"/>
    <w:rsid w:val="00525BB7"/>
    <w:rsid w:val="00526FA4"/>
    <w:rsid w:val="00527A38"/>
    <w:rsid w:val="0053003D"/>
    <w:rsid w:val="005303ED"/>
    <w:rsid w:val="005304C1"/>
    <w:rsid w:val="00530F76"/>
    <w:rsid w:val="00531271"/>
    <w:rsid w:val="005336C4"/>
    <w:rsid w:val="0053401D"/>
    <w:rsid w:val="005359E3"/>
    <w:rsid w:val="00535DA0"/>
    <w:rsid w:val="0053660D"/>
    <w:rsid w:val="005369BC"/>
    <w:rsid w:val="0054037B"/>
    <w:rsid w:val="00540A83"/>
    <w:rsid w:val="00540EF0"/>
    <w:rsid w:val="00541006"/>
    <w:rsid w:val="005423A1"/>
    <w:rsid w:val="0054275A"/>
    <w:rsid w:val="0054299B"/>
    <w:rsid w:val="005446E2"/>
    <w:rsid w:val="00544D48"/>
    <w:rsid w:val="00544D91"/>
    <w:rsid w:val="00545944"/>
    <w:rsid w:val="00546BBD"/>
    <w:rsid w:val="005472ED"/>
    <w:rsid w:val="00550CB7"/>
    <w:rsid w:val="00550DA3"/>
    <w:rsid w:val="00551493"/>
    <w:rsid w:val="005514D8"/>
    <w:rsid w:val="005533C8"/>
    <w:rsid w:val="00554D9D"/>
    <w:rsid w:val="00555C34"/>
    <w:rsid w:val="00556BF6"/>
    <w:rsid w:val="00557D17"/>
    <w:rsid w:val="00560023"/>
    <w:rsid w:val="005605B0"/>
    <w:rsid w:val="00560D95"/>
    <w:rsid w:val="00561731"/>
    <w:rsid w:val="00562DD2"/>
    <w:rsid w:val="00563D5F"/>
    <w:rsid w:val="00564099"/>
    <w:rsid w:val="005654E5"/>
    <w:rsid w:val="00567DB2"/>
    <w:rsid w:val="00570586"/>
    <w:rsid w:val="0057113D"/>
    <w:rsid w:val="0057199C"/>
    <w:rsid w:val="00571A11"/>
    <w:rsid w:val="00572DEF"/>
    <w:rsid w:val="00574DCC"/>
    <w:rsid w:val="00576BB5"/>
    <w:rsid w:val="0057795B"/>
    <w:rsid w:val="00577C70"/>
    <w:rsid w:val="0058019A"/>
    <w:rsid w:val="00580792"/>
    <w:rsid w:val="00581467"/>
    <w:rsid w:val="005816A4"/>
    <w:rsid w:val="00582D2C"/>
    <w:rsid w:val="005833F1"/>
    <w:rsid w:val="0058382A"/>
    <w:rsid w:val="00583AB5"/>
    <w:rsid w:val="00585FB4"/>
    <w:rsid w:val="0058606F"/>
    <w:rsid w:val="00586854"/>
    <w:rsid w:val="00587570"/>
    <w:rsid w:val="00587C95"/>
    <w:rsid w:val="005904F6"/>
    <w:rsid w:val="00590679"/>
    <w:rsid w:val="00590CE0"/>
    <w:rsid w:val="00591722"/>
    <w:rsid w:val="00592D1A"/>
    <w:rsid w:val="00592DDD"/>
    <w:rsid w:val="00592DFD"/>
    <w:rsid w:val="0059352E"/>
    <w:rsid w:val="0059389C"/>
    <w:rsid w:val="00593C52"/>
    <w:rsid w:val="00593D5C"/>
    <w:rsid w:val="00593F89"/>
    <w:rsid w:val="00594A1A"/>
    <w:rsid w:val="00594BCC"/>
    <w:rsid w:val="005967F8"/>
    <w:rsid w:val="00597E29"/>
    <w:rsid w:val="005A02C1"/>
    <w:rsid w:val="005A2008"/>
    <w:rsid w:val="005A2553"/>
    <w:rsid w:val="005A3BDE"/>
    <w:rsid w:val="005A3F48"/>
    <w:rsid w:val="005A40CE"/>
    <w:rsid w:val="005A53B0"/>
    <w:rsid w:val="005A59C4"/>
    <w:rsid w:val="005A59EA"/>
    <w:rsid w:val="005A618E"/>
    <w:rsid w:val="005A65E0"/>
    <w:rsid w:val="005A6612"/>
    <w:rsid w:val="005A6A6D"/>
    <w:rsid w:val="005A713D"/>
    <w:rsid w:val="005A762B"/>
    <w:rsid w:val="005A7E28"/>
    <w:rsid w:val="005B0471"/>
    <w:rsid w:val="005B0C95"/>
    <w:rsid w:val="005B1742"/>
    <w:rsid w:val="005B28E5"/>
    <w:rsid w:val="005B3827"/>
    <w:rsid w:val="005B392F"/>
    <w:rsid w:val="005B3997"/>
    <w:rsid w:val="005B3BA8"/>
    <w:rsid w:val="005B3BCC"/>
    <w:rsid w:val="005B434A"/>
    <w:rsid w:val="005B481D"/>
    <w:rsid w:val="005B58BA"/>
    <w:rsid w:val="005B63B3"/>
    <w:rsid w:val="005B65BB"/>
    <w:rsid w:val="005B704E"/>
    <w:rsid w:val="005C0327"/>
    <w:rsid w:val="005C07DF"/>
    <w:rsid w:val="005C0842"/>
    <w:rsid w:val="005C2B43"/>
    <w:rsid w:val="005C3965"/>
    <w:rsid w:val="005C42AC"/>
    <w:rsid w:val="005C439E"/>
    <w:rsid w:val="005C47D7"/>
    <w:rsid w:val="005C48FD"/>
    <w:rsid w:val="005C4DC7"/>
    <w:rsid w:val="005C5153"/>
    <w:rsid w:val="005C5602"/>
    <w:rsid w:val="005C5706"/>
    <w:rsid w:val="005C71F5"/>
    <w:rsid w:val="005D108D"/>
    <w:rsid w:val="005D2311"/>
    <w:rsid w:val="005D2463"/>
    <w:rsid w:val="005D257A"/>
    <w:rsid w:val="005D27E6"/>
    <w:rsid w:val="005D3DE5"/>
    <w:rsid w:val="005D4639"/>
    <w:rsid w:val="005D4650"/>
    <w:rsid w:val="005D4922"/>
    <w:rsid w:val="005D4CED"/>
    <w:rsid w:val="005D55DA"/>
    <w:rsid w:val="005D57FE"/>
    <w:rsid w:val="005D5ADC"/>
    <w:rsid w:val="005D5BD4"/>
    <w:rsid w:val="005D5D03"/>
    <w:rsid w:val="005D7B0F"/>
    <w:rsid w:val="005E0E8B"/>
    <w:rsid w:val="005E1498"/>
    <w:rsid w:val="005E3C11"/>
    <w:rsid w:val="005E46C0"/>
    <w:rsid w:val="005E4D72"/>
    <w:rsid w:val="005E5122"/>
    <w:rsid w:val="005E5151"/>
    <w:rsid w:val="005E5917"/>
    <w:rsid w:val="005E5ADC"/>
    <w:rsid w:val="005E60A8"/>
    <w:rsid w:val="005E610E"/>
    <w:rsid w:val="005E6359"/>
    <w:rsid w:val="005E6534"/>
    <w:rsid w:val="005E74BB"/>
    <w:rsid w:val="005F039F"/>
    <w:rsid w:val="005F1F43"/>
    <w:rsid w:val="005F2B4A"/>
    <w:rsid w:val="005F3826"/>
    <w:rsid w:val="005F44D3"/>
    <w:rsid w:val="005F56B3"/>
    <w:rsid w:val="005F6795"/>
    <w:rsid w:val="005F7844"/>
    <w:rsid w:val="0060000D"/>
    <w:rsid w:val="00600625"/>
    <w:rsid w:val="00601291"/>
    <w:rsid w:val="00601CB9"/>
    <w:rsid w:val="006021BF"/>
    <w:rsid w:val="006043DA"/>
    <w:rsid w:val="00605594"/>
    <w:rsid w:val="006059E3"/>
    <w:rsid w:val="00606AA1"/>
    <w:rsid w:val="00607DF2"/>
    <w:rsid w:val="006101A3"/>
    <w:rsid w:val="0061145E"/>
    <w:rsid w:val="00612121"/>
    <w:rsid w:val="00612CB4"/>
    <w:rsid w:val="00613F3B"/>
    <w:rsid w:val="006141F7"/>
    <w:rsid w:val="0061434F"/>
    <w:rsid w:val="00614C65"/>
    <w:rsid w:val="0061602B"/>
    <w:rsid w:val="006169A9"/>
    <w:rsid w:val="0061742E"/>
    <w:rsid w:val="00620DD9"/>
    <w:rsid w:val="00622B6F"/>
    <w:rsid w:val="00623151"/>
    <w:rsid w:val="006239C4"/>
    <w:rsid w:val="006239F5"/>
    <w:rsid w:val="00623E85"/>
    <w:rsid w:val="00624257"/>
    <w:rsid w:val="00624BE8"/>
    <w:rsid w:val="00624CD9"/>
    <w:rsid w:val="00625352"/>
    <w:rsid w:val="00626249"/>
    <w:rsid w:val="00626319"/>
    <w:rsid w:val="0062637E"/>
    <w:rsid w:val="0062647A"/>
    <w:rsid w:val="00626F48"/>
    <w:rsid w:val="00627211"/>
    <w:rsid w:val="00630257"/>
    <w:rsid w:val="00630429"/>
    <w:rsid w:val="006309E1"/>
    <w:rsid w:val="00630EDF"/>
    <w:rsid w:val="00633F6E"/>
    <w:rsid w:val="00634645"/>
    <w:rsid w:val="00634ECF"/>
    <w:rsid w:val="006352F8"/>
    <w:rsid w:val="006356CB"/>
    <w:rsid w:val="00635A7D"/>
    <w:rsid w:val="00636708"/>
    <w:rsid w:val="00637DD2"/>
    <w:rsid w:val="0064078D"/>
    <w:rsid w:val="0064170F"/>
    <w:rsid w:val="00642519"/>
    <w:rsid w:val="00642A77"/>
    <w:rsid w:val="0064430F"/>
    <w:rsid w:val="006452BB"/>
    <w:rsid w:val="006456DC"/>
    <w:rsid w:val="00645780"/>
    <w:rsid w:val="006457B2"/>
    <w:rsid w:val="006461BD"/>
    <w:rsid w:val="00651A9E"/>
    <w:rsid w:val="00653CBD"/>
    <w:rsid w:val="006541A3"/>
    <w:rsid w:val="0065480B"/>
    <w:rsid w:val="0065508B"/>
    <w:rsid w:val="00655633"/>
    <w:rsid w:val="006559DC"/>
    <w:rsid w:val="00657811"/>
    <w:rsid w:val="00657FE0"/>
    <w:rsid w:val="00660024"/>
    <w:rsid w:val="006606DF"/>
    <w:rsid w:val="00660868"/>
    <w:rsid w:val="00661718"/>
    <w:rsid w:val="0066384D"/>
    <w:rsid w:val="00663C32"/>
    <w:rsid w:val="00664268"/>
    <w:rsid w:val="00664295"/>
    <w:rsid w:val="0066557B"/>
    <w:rsid w:val="006657A1"/>
    <w:rsid w:val="006659A4"/>
    <w:rsid w:val="00665BBA"/>
    <w:rsid w:val="0066710D"/>
    <w:rsid w:val="006675CC"/>
    <w:rsid w:val="00667856"/>
    <w:rsid w:val="006720E8"/>
    <w:rsid w:val="006724BA"/>
    <w:rsid w:val="00673964"/>
    <w:rsid w:val="00673E8B"/>
    <w:rsid w:val="00673FE9"/>
    <w:rsid w:val="00675A37"/>
    <w:rsid w:val="0067656F"/>
    <w:rsid w:val="00677064"/>
    <w:rsid w:val="00677939"/>
    <w:rsid w:val="00677945"/>
    <w:rsid w:val="00677D41"/>
    <w:rsid w:val="00680349"/>
    <w:rsid w:val="00680B49"/>
    <w:rsid w:val="00680F96"/>
    <w:rsid w:val="0068158E"/>
    <w:rsid w:val="00681E3F"/>
    <w:rsid w:val="006825F3"/>
    <w:rsid w:val="006832C3"/>
    <w:rsid w:val="0068359B"/>
    <w:rsid w:val="00683CB4"/>
    <w:rsid w:val="00684054"/>
    <w:rsid w:val="00684076"/>
    <w:rsid w:val="00684F61"/>
    <w:rsid w:val="00686A0F"/>
    <w:rsid w:val="0069046B"/>
    <w:rsid w:val="00691841"/>
    <w:rsid w:val="00692042"/>
    <w:rsid w:val="0069300A"/>
    <w:rsid w:val="00693B65"/>
    <w:rsid w:val="00693BDB"/>
    <w:rsid w:val="006942E1"/>
    <w:rsid w:val="0069433A"/>
    <w:rsid w:val="006952E8"/>
    <w:rsid w:val="00695313"/>
    <w:rsid w:val="006960EB"/>
    <w:rsid w:val="00697161"/>
    <w:rsid w:val="00697194"/>
    <w:rsid w:val="006977F6"/>
    <w:rsid w:val="00697B39"/>
    <w:rsid w:val="006A0872"/>
    <w:rsid w:val="006A0916"/>
    <w:rsid w:val="006A0B53"/>
    <w:rsid w:val="006A1F04"/>
    <w:rsid w:val="006A2DB9"/>
    <w:rsid w:val="006A32D4"/>
    <w:rsid w:val="006A35AC"/>
    <w:rsid w:val="006A3E3F"/>
    <w:rsid w:val="006A448B"/>
    <w:rsid w:val="006A4975"/>
    <w:rsid w:val="006A6608"/>
    <w:rsid w:val="006A666B"/>
    <w:rsid w:val="006A730C"/>
    <w:rsid w:val="006A7EF0"/>
    <w:rsid w:val="006B1CE6"/>
    <w:rsid w:val="006B1EC1"/>
    <w:rsid w:val="006B1F36"/>
    <w:rsid w:val="006B2115"/>
    <w:rsid w:val="006B26B3"/>
    <w:rsid w:val="006B2B77"/>
    <w:rsid w:val="006B3ABB"/>
    <w:rsid w:val="006B4EF9"/>
    <w:rsid w:val="006B56C0"/>
    <w:rsid w:val="006B5872"/>
    <w:rsid w:val="006B6D36"/>
    <w:rsid w:val="006B7929"/>
    <w:rsid w:val="006C1143"/>
    <w:rsid w:val="006C1F4E"/>
    <w:rsid w:val="006C27A7"/>
    <w:rsid w:val="006C2B76"/>
    <w:rsid w:val="006C370A"/>
    <w:rsid w:val="006C37DB"/>
    <w:rsid w:val="006C3EAE"/>
    <w:rsid w:val="006C3ED9"/>
    <w:rsid w:val="006C41FC"/>
    <w:rsid w:val="006C548E"/>
    <w:rsid w:val="006C61C4"/>
    <w:rsid w:val="006D0C9F"/>
    <w:rsid w:val="006D1365"/>
    <w:rsid w:val="006D1866"/>
    <w:rsid w:val="006D194E"/>
    <w:rsid w:val="006D1C79"/>
    <w:rsid w:val="006D32F6"/>
    <w:rsid w:val="006D353E"/>
    <w:rsid w:val="006D3C86"/>
    <w:rsid w:val="006D3DB0"/>
    <w:rsid w:val="006D48A0"/>
    <w:rsid w:val="006D6084"/>
    <w:rsid w:val="006D6338"/>
    <w:rsid w:val="006D6368"/>
    <w:rsid w:val="006D7331"/>
    <w:rsid w:val="006E0307"/>
    <w:rsid w:val="006E064B"/>
    <w:rsid w:val="006E0F53"/>
    <w:rsid w:val="006E2370"/>
    <w:rsid w:val="006E264E"/>
    <w:rsid w:val="006E30B3"/>
    <w:rsid w:val="006E382A"/>
    <w:rsid w:val="006E3A21"/>
    <w:rsid w:val="006E4542"/>
    <w:rsid w:val="006E46BA"/>
    <w:rsid w:val="006E49B3"/>
    <w:rsid w:val="006E4D69"/>
    <w:rsid w:val="006E5041"/>
    <w:rsid w:val="006E728E"/>
    <w:rsid w:val="006E7912"/>
    <w:rsid w:val="006E7CEB"/>
    <w:rsid w:val="006F13D9"/>
    <w:rsid w:val="006F15CE"/>
    <w:rsid w:val="006F378B"/>
    <w:rsid w:val="006F37F4"/>
    <w:rsid w:val="006F4996"/>
    <w:rsid w:val="006F5EC9"/>
    <w:rsid w:val="006F6D75"/>
    <w:rsid w:val="006F6FA6"/>
    <w:rsid w:val="006F7DEE"/>
    <w:rsid w:val="00700167"/>
    <w:rsid w:val="007004D6"/>
    <w:rsid w:val="007015F0"/>
    <w:rsid w:val="00701B7A"/>
    <w:rsid w:val="007024EA"/>
    <w:rsid w:val="007041DD"/>
    <w:rsid w:val="00705430"/>
    <w:rsid w:val="0070554F"/>
    <w:rsid w:val="0070558A"/>
    <w:rsid w:val="00706107"/>
    <w:rsid w:val="007067DC"/>
    <w:rsid w:val="00706837"/>
    <w:rsid w:val="00707565"/>
    <w:rsid w:val="0070786D"/>
    <w:rsid w:val="00707A86"/>
    <w:rsid w:val="00710176"/>
    <w:rsid w:val="00711130"/>
    <w:rsid w:val="00712DAB"/>
    <w:rsid w:val="00714821"/>
    <w:rsid w:val="007153A8"/>
    <w:rsid w:val="00716BB3"/>
    <w:rsid w:val="0071765B"/>
    <w:rsid w:val="00721319"/>
    <w:rsid w:val="0072136E"/>
    <w:rsid w:val="007222C4"/>
    <w:rsid w:val="007229C5"/>
    <w:rsid w:val="00723595"/>
    <w:rsid w:val="00723698"/>
    <w:rsid w:val="00723E93"/>
    <w:rsid w:val="00724092"/>
    <w:rsid w:val="00724426"/>
    <w:rsid w:val="0072473F"/>
    <w:rsid w:val="0072561F"/>
    <w:rsid w:val="007269DF"/>
    <w:rsid w:val="00726A3D"/>
    <w:rsid w:val="007278F3"/>
    <w:rsid w:val="00727DF2"/>
    <w:rsid w:val="007315DD"/>
    <w:rsid w:val="007322B3"/>
    <w:rsid w:val="00733216"/>
    <w:rsid w:val="007335A2"/>
    <w:rsid w:val="007335DF"/>
    <w:rsid w:val="00734654"/>
    <w:rsid w:val="0073637A"/>
    <w:rsid w:val="007364CB"/>
    <w:rsid w:val="007364F3"/>
    <w:rsid w:val="00736BF4"/>
    <w:rsid w:val="00737F72"/>
    <w:rsid w:val="00740982"/>
    <w:rsid w:val="007426DF"/>
    <w:rsid w:val="00742C0A"/>
    <w:rsid w:val="00742CE7"/>
    <w:rsid w:val="00746818"/>
    <w:rsid w:val="00747B83"/>
    <w:rsid w:val="00747FDF"/>
    <w:rsid w:val="00752E8C"/>
    <w:rsid w:val="007541E4"/>
    <w:rsid w:val="00754937"/>
    <w:rsid w:val="0075518B"/>
    <w:rsid w:val="00755292"/>
    <w:rsid w:val="00755CCF"/>
    <w:rsid w:val="00756BD1"/>
    <w:rsid w:val="00757B99"/>
    <w:rsid w:val="00757DC2"/>
    <w:rsid w:val="00761917"/>
    <w:rsid w:val="007622BB"/>
    <w:rsid w:val="007626AD"/>
    <w:rsid w:val="0076400C"/>
    <w:rsid w:val="00764BD3"/>
    <w:rsid w:val="0076588F"/>
    <w:rsid w:val="0076774C"/>
    <w:rsid w:val="00767A7A"/>
    <w:rsid w:val="00770A66"/>
    <w:rsid w:val="00770BD0"/>
    <w:rsid w:val="0077258F"/>
    <w:rsid w:val="00772C76"/>
    <w:rsid w:val="00772D7B"/>
    <w:rsid w:val="0077374A"/>
    <w:rsid w:val="00774666"/>
    <w:rsid w:val="00774AFD"/>
    <w:rsid w:val="00775D4A"/>
    <w:rsid w:val="007763D4"/>
    <w:rsid w:val="00776E3A"/>
    <w:rsid w:val="0077728B"/>
    <w:rsid w:val="00777835"/>
    <w:rsid w:val="00777E95"/>
    <w:rsid w:val="00780570"/>
    <w:rsid w:val="00782294"/>
    <w:rsid w:val="0078274C"/>
    <w:rsid w:val="00786B48"/>
    <w:rsid w:val="0078746C"/>
    <w:rsid w:val="007906DA"/>
    <w:rsid w:val="007911D6"/>
    <w:rsid w:val="007915D2"/>
    <w:rsid w:val="007923D5"/>
    <w:rsid w:val="00793D7C"/>
    <w:rsid w:val="00795DCA"/>
    <w:rsid w:val="007968AA"/>
    <w:rsid w:val="00796929"/>
    <w:rsid w:val="00796C6F"/>
    <w:rsid w:val="00797A44"/>
    <w:rsid w:val="007A1646"/>
    <w:rsid w:val="007A19D8"/>
    <w:rsid w:val="007A23D7"/>
    <w:rsid w:val="007A247D"/>
    <w:rsid w:val="007A2EC1"/>
    <w:rsid w:val="007A31AD"/>
    <w:rsid w:val="007A3590"/>
    <w:rsid w:val="007A3DD7"/>
    <w:rsid w:val="007A45B0"/>
    <w:rsid w:val="007A4A68"/>
    <w:rsid w:val="007A4AC6"/>
    <w:rsid w:val="007A561B"/>
    <w:rsid w:val="007A5752"/>
    <w:rsid w:val="007A5B87"/>
    <w:rsid w:val="007A5E4B"/>
    <w:rsid w:val="007A6D98"/>
    <w:rsid w:val="007A728E"/>
    <w:rsid w:val="007A79AD"/>
    <w:rsid w:val="007B049C"/>
    <w:rsid w:val="007B22E4"/>
    <w:rsid w:val="007B2948"/>
    <w:rsid w:val="007B3B48"/>
    <w:rsid w:val="007B4A34"/>
    <w:rsid w:val="007B61C5"/>
    <w:rsid w:val="007B66A3"/>
    <w:rsid w:val="007B7EB6"/>
    <w:rsid w:val="007C0C47"/>
    <w:rsid w:val="007C128E"/>
    <w:rsid w:val="007C1C1F"/>
    <w:rsid w:val="007C1DBA"/>
    <w:rsid w:val="007C2AF9"/>
    <w:rsid w:val="007C316A"/>
    <w:rsid w:val="007C3945"/>
    <w:rsid w:val="007C40E3"/>
    <w:rsid w:val="007C4837"/>
    <w:rsid w:val="007C5B5C"/>
    <w:rsid w:val="007D0DEF"/>
    <w:rsid w:val="007D0F53"/>
    <w:rsid w:val="007D19D3"/>
    <w:rsid w:val="007D2A82"/>
    <w:rsid w:val="007D3095"/>
    <w:rsid w:val="007D33FB"/>
    <w:rsid w:val="007D3599"/>
    <w:rsid w:val="007D39F2"/>
    <w:rsid w:val="007D47FB"/>
    <w:rsid w:val="007D4EF6"/>
    <w:rsid w:val="007D5134"/>
    <w:rsid w:val="007D5FDF"/>
    <w:rsid w:val="007D6574"/>
    <w:rsid w:val="007D694E"/>
    <w:rsid w:val="007D6AB4"/>
    <w:rsid w:val="007D7B57"/>
    <w:rsid w:val="007D7F37"/>
    <w:rsid w:val="007E11FB"/>
    <w:rsid w:val="007E138E"/>
    <w:rsid w:val="007E1A56"/>
    <w:rsid w:val="007E2528"/>
    <w:rsid w:val="007E56B1"/>
    <w:rsid w:val="007E56C4"/>
    <w:rsid w:val="007E59CF"/>
    <w:rsid w:val="007E5E6C"/>
    <w:rsid w:val="007E75DA"/>
    <w:rsid w:val="007F0086"/>
    <w:rsid w:val="007F0484"/>
    <w:rsid w:val="007F11BB"/>
    <w:rsid w:val="007F22F5"/>
    <w:rsid w:val="007F2BD3"/>
    <w:rsid w:val="007F3B6A"/>
    <w:rsid w:val="007F5065"/>
    <w:rsid w:val="007F657F"/>
    <w:rsid w:val="007F6BD2"/>
    <w:rsid w:val="007F7B86"/>
    <w:rsid w:val="00800158"/>
    <w:rsid w:val="008002B4"/>
    <w:rsid w:val="00800E2B"/>
    <w:rsid w:val="00801517"/>
    <w:rsid w:val="00801B17"/>
    <w:rsid w:val="00801C49"/>
    <w:rsid w:val="00801D43"/>
    <w:rsid w:val="00802B32"/>
    <w:rsid w:val="00805086"/>
    <w:rsid w:val="00805417"/>
    <w:rsid w:val="00805788"/>
    <w:rsid w:val="008059CC"/>
    <w:rsid w:val="00806839"/>
    <w:rsid w:val="0081030D"/>
    <w:rsid w:val="0081068B"/>
    <w:rsid w:val="00810697"/>
    <w:rsid w:val="00811182"/>
    <w:rsid w:val="00811F3A"/>
    <w:rsid w:val="00812294"/>
    <w:rsid w:val="00813E4C"/>
    <w:rsid w:val="00814657"/>
    <w:rsid w:val="008149FC"/>
    <w:rsid w:val="00814A10"/>
    <w:rsid w:val="00814B2D"/>
    <w:rsid w:val="00815AD3"/>
    <w:rsid w:val="00815FF2"/>
    <w:rsid w:val="00817274"/>
    <w:rsid w:val="00817CD3"/>
    <w:rsid w:val="00817DEF"/>
    <w:rsid w:val="008204E1"/>
    <w:rsid w:val="00820694"/>
    <w:rsid w:val="008208B3"/>
    <w:rsid w:val="00820ED7"/>
    <w:rsid w:val="008210AE"/>
    <w:rsid w:val="008235B8"/>
    <w:rsid w:val="008236DC"/>
    <w:rsid w:val="00823DE8"/>
    <w:rsid w:val="0082446B"/>
    <w:rsid w:val="00824A3F"/>
    <w:rsid w:val="008258A5"/>
    <w:rsid w:val="0082606E"/>
    <w:rsid w:val="008266BD"/>
    <w:rsid w:val="00826BD7"/>
    <w:rsid w:val="00827295"/>
    <w:rsid w:val="0083019D"/>
    <w:rsid w:val="008301DB"/>
    <w:rsid w:val="00831288"/>
    <w:rsid w:val="008327EC"/>
    <w:rsid w:val="0083367C"/>
    <w:rsid w:val="0083513C"/>
    <w:rsid w:val="00836AB4"/>
    <w:rsid w:val="00837799"/>
    <w:rsid w:val="00837934"/>
    <w:rsid w:val="008379E1"/>
    <w:rsid w:val="00837A88"/>
    <w:rsid w:val="00842350"/>
    <w:rsid w:val="00842FF7"/>
    <w:rsid w:val="0084310F"/>
    <w:rsid w:val="00843B41"/>
    <w:rsid w:val="00843D63"/>
    <w:rsid w:val="0084477E"/>
    <w:rsid w:val="008459E9"/>
    <w:rsid w:val="00845C34"/>
    <w:rsid w:val="00845E66"/>
    <w:rsid w:val="00846C6F"/>
    <w:rsid w:val="008471C7"/>
    <w:rsid w:val="008501A1"/>
    <w:rsid w:val="00850AC6"/>
    <w:rsid w:val="00850C63"/>
    <w:rsid w:val="00851698"/>
    <w:rsid w:val="00851757"/>
    <w:rsid w:val="008521F0"/>
    <w:rsid w:val="008524B5"/>
    <w:rsid w:val="0085320E"/>
    <w:rsid w:val="00853D96"/>
    <w:rsid w:val="008542D3"/>
    <w:rsid w:val="0085620A"/>
    <w:rsid w:val="008569DE"/>
    <w:rsid w:val="00856A85"/>
    <w:rsid w:val="00856C1A"/>
    <w:rsid w:val="00857003"/>
    <w:rsid w:val="008571EC"/>
    <w:rsid w:val="00857FDA"/>
    <w:rsid w:val="00860F4C"/>
    <w:rsid w:val="00861988"/>
    <w:rsid w:val="0086412B"/>
    <w:rsid w:val="008641F9"/>
    <w:rsid w:val="00864B8C"/>
    <w:rsid w:val="0086529F"/>
    <w:rsid w:val="00865317"/>
    <w:rsid w:val="00866D59"/>
    <w:rsid w:val="00870148"/>
    <w:rsid w:val="00872F84"/>
    <w:rsid w:val="00873B36"/>
    <w:rsid w:val="008759E7"/>
    <w:rsid w:val="008803F0"/>
    <w:rsid w:val="0088048E"/>
    <w:rsid w:val="008815FB"/>
    <w:rsid w:val="00882390"/>
    <w:rsid w:val="00882EC6"/>
    <w:rsid w:val="0088353A"/>
    <w:rsid w:val="0088430A"/>
    <w:rsid w:val="00884931"/>
    <w:rsid w:val="008872FF"/>
    <w:rsid w:val="008875D4"/>
    <w:rsid w:val="00890372"/>
    <w:rsid w:val="00890824"/>
    <w:rsid w:val="00891B69"/>
    <w:rsid w:val="00891BDC"/>
    <w:rsid w:val="00891E09"/>
    <w:rsid w:val="00892B6F"/>
    <w:rsid w:val="00892C9D"/>
    <w:rsid w:val="00892CBB"/>
    <w:rsid w:val="008935A3"/>
    <w:rsid w:val="008943AB"/>
    <w:rsid w:val="00894B01"/>
    <w:rsid w:val="00894D9F"/>
    <w:rsid w:val="0089521E"/>
    <w:rsid w:val="008957E0"/>
    <w:rsid w:val="008966EF"/>
    <w:rsid w:val="008A01C6"/>
    <w:rsid w:val="008A0C86"/>
    <w:rsid w:val="008A0E02"/>
    <w:rsid w:val="008A1162"/>
    <w:rsid w:val="008A12CD"/>
    <w:rsid w:val="008A20D7"/>
    <w:rsid w:val="008A2430"/>
    <w:rsid w:val="008A2AF3"/>
    <w:rsid w:val="008A3225"/>
    <w:rsid w:val="008A3C5F"/>
    <w:rsid w:val="008A5C51"/>
    <w:rsid w:val="008A6593"/>
    <w:rsid w:val="008A6EC7"/>
    <w:rsid w:val="008A7B5F"/>
    <w:rsid w:val="008B1D9E"/>
    <w:rsid w:val="008B387D"/>
    <w:rsid w:val="008B38EA"/>
    <w:rsid w:val="008B432A"/>
    <w:rsid w:val="008B5DA5"/>
    <w:rsid w:val="008B5F47"/>
    <w:rsid w:val="008B5FC9"/>
    <w:rsid w:val="008B6CEE"/>
    <w:rsid w:val="008C1454"/>
    <w:rsid w:val="008C25CD"/>
    <w:rsid w:val="008C25FC"/>
    <w:rsid w:val="008C28F1"/>
    <w:rsid w:val="008C2C77"/>
    <w:rsid w:val="008C34EB"/>
    <w:rsid w:val="008C355F"/>
    <w:rsid w:val="008C3BC2"/>
    <w:rsid w:val="008C4680"/>
    <w:rsid w:val="008C4D06"/>
    <w:rsid w:val="008C5197"/>
    <w:rsid w:val="008C5277"/>
    <w:rsid w:val="008C5C6E"/>
    <w:rsid w:val="008C6AC7"/>
    <w:rsid w:val="008C7E76"/>
    <w:rsid w:val="008D01AA"/>
    <w:rsid w:val="008D076A"/>
    <w:rsid w:val="008D1889"/>
    <w:rsid w:val="008D273A"/>
    <w:rsid w:val="008D2CBF"/>
    <w:rsid w:val="008D4059"/>
    <w:rsid w:val="008D40CD"/>
    <w:rsid w:val="008D43D4"/>
    <w:rsid w:val="008D45E0"/>
    <w:rsid w:val="008D48CA"/>
    <w:rsid w:val="008D5702"/>
    <w:rsid w:val="008D6927"/>
    <w:rsid w:val="008D6C01"/>
    <w:rsid w:val="008E0994"/>
    <w:rsid w:val="008E0BFE"/>
    <w:rsid w:val="008E1302"/>
    <w:rsid w:val="008E183E"/>
    <w:rsid w:val="008E1BFF"/>
    <w:rsid w:val="008E3F81"/>
    <w:rsid w:val="008E50E9"/>
    <w:rsid w:val="008E63F3"/>
    <w:rsid w:val="008F110C"/>
    <w:rsid w:val="008F13CF"/>
    <w:rsid w:val="008F1DEE"/>
    <w:rsid w:val="008F233C"/>
    <w:rsid w:val="008F234F"/>
    <w:rsid w:val="008F272B"/>
    <w:rsid w:val="008F3EA2"/>
    <w:rsid w:val="008F4FAC"/>
    <w:rsid w:val="008F55B6"/>
    <w:rsid w:val="008F7591"/>
    <w:rsid w:val="008F78DC"/>
    <w:rsid w:val="00900C43"/>
    <w:rsid w:val="0090159D"/>
    <w:rsid w:val="00901F2B"/>
    <w:rsid w:val="00903101"/>
    <w:rsid w:val="00903F1B"/>
    <w:rsid w:val="0090444F"/>
    <w:rsid w:val="009059BE"/>
    <w:rsid w:val="009060B0"/>
    <w:rsid w:val="009060BE"/>
    <w:rsid w:val="00907788"/>
    <w:rsid w:val="00907D3F"/>
    <w:rsid w:val="00907F33"/>
    <w:rsid w:val="009111B2"/>
    <w:rsid w:val="00911E6E"/>
    <w:rsid w:val="00912E3B"/>
    <w:rsid w:val="009130A1"/>
    <w:rsid w:val="00913831"/>
    <w:rsid w:val="00913C55"/>
    <w:rsid w:val="00913F98"/>
    <w:rsid w:val="0091442E"/>
    <w:rsid w:val="0091474F"/>
    <w:rsid w:val="009151EE"/>
    <w:rsid w:val="0091533B"/>
    <w:rsid w:val="00915FE4"/>
    <w:rsid w:val="00916469"/>
    <w:rsid w:val="00916A29"/>
    <w:rsid w:val="00916C69"/>
    <w:rsid w:val="009176AA"/>
    <w:rsid w:val="00920001"/>
    <w:rsid w:val="00920494"/>
    <w:rsid w:val="009205BE"/>
    <w:rsid w:val="00920605"/>
    <w:rsid w:val="009206D8"/>
    <w:rsid w:val="00920C17"/>
    <w:rsid w:val="009218E1"/>
    <w:rsid w:val="00921DA7"/>
    <w:rsid w:val="00922236"/>
    <w:rsid w:val="009225CE"/>
    <w:rsid w:val="009226DD"/>
    <w:rsid w:val="00922E45"/>
    <w:rsid w:val="00923F9A"/>
    <w:rsid w:val="00924047"/>
    <w:rsid w:val="00924947"/>
    <w:rsid w:val="00925D62"/>
    <w:rsid w:val="009267C2"/>
    <w:rsid w:val="00926F64"/>
    <w:rsid w:val="0092708B"/>
    <w:rsid w:val="009270DD"/>
    <w:rsid w:val="009278E1"/>
    <w:rsid w:val="00927C30"/>
    <w:rsid w:val="00930CC6"/>
    <w:rsid w:val="00931F50"/>
    <w:rsid w:val="00932603"/>
    <w:rsid w:val="009330D9"/>
    <w:rsid w:val="0093466C"/>
    <w:rsid w:val="00936093"/>
    <w:rsid w:val="009372E1"/>
    <w:rsid w:val="00937E6D"/>
    <w:rsid w:val="0094004E"/>
    <w:rsid w:val="00940D58"/>
    <w:rsid w:val="009416DE"/>
    <w:rsid w:val="00941E62"/>
    <w:rsid w:val="00943600"/>
    <w:rsid w:val="0094383E"/>
    <w:rsid w:val="00943D57"/>
    <w:rsid w:val="00944FA0"/>
    <w:rsid w:val="00945FBD"/>
    <w:rsid w:val="00946929"/>
    <w:rsid w:val="009472CD"/>
    <w:rsid w:val="009511B3"/>
    <w:rsid w:val="00952071"/>
    <w:rsid w:val="00952B73"/>
    <w:rsid w:val="00952C7F"/>
    <w:rsid w:val="0095519A"/>
    <w:rsid w:val="00955C99"/>
    <w:rsid w:val="00956CDD"/>
    <w:rsid w:val="009612ED"/>
    <w:rsid w:val="00961314"/>
    <w:rsid w:val="009618EC"/>
    <w:rsid w:val="0096281A"/>
    <w:rsid w:val="00962B7E"/>
    <w:rsid w:val="00962BEB"/>
    <w:rsid w:val="00962E18"/>
    <w:rsid w:val="00963357"/>
    <w:rsid w:val="009650D1"/>
    <w:rsid w:val="009653AE"/>
    <w:rsid w:val="00965F3E"/>
    <w:rsid w:val="0096658D"/>
    <w:rsid w:val="00966847"/>
    <w:rsid w:val="00967104"/>
    <w:rsid w:val="009672AE"/>
    <w:rsid w:val="00967D3D"/>
    <w:rsid w:val="009709D3"/>
    <w:rsid w:val="00970B05"/>
    <w:rsid w:val="00970BD6"/>
    <w:rsid w:val="0097393D"/>
    <w:rsid w:val="00973DCF"/>
    <w:rsid w:val="00975353"/>
    <w:rsid w:val="009753B7"/>
    <w:rsid w:val="0097753B"/>
    <w:rsid w:val="009777DF"/>
    <w:rsid w:val="00980077"/>
    <w:rsid w:val="009813DD"/>
    <w:rsid w:val="0098450A"/>
    <w:rsid w:val="00984E92"/>
    <w:rsid w:val="00987586"/>
    <w:rsid w:val="00991353"/>
    <w:rsid w:val="00991C1C"/>
    <w:rsid w:val="0099394A"/>
    <w:rsid w:val="00993C51"/>
    <w:rsid w:val="009954BF"/>
    <w:rsid w:val="00995880"/>
    <w:rsid w:val="00995967"/>
    <w:rsid w:val="009963ED"/>
    <w:rsid w:val="00996A81"/>
    <w:rsid w:val="0099735D"/>
    <w:rsid w:val="00997C12"/>
    <w:rsid w:val="009A05D9"/>
    <w:rsid w:val="009A0D9C"/>
    <w:rsid w:val="009A2035"/>
    <w:rsid w:val="009A229A"/>
    <w:rsid w:val="009A2F86"/>
    <w:rsid w:val="009A30B2"/>
    <w:rsid w:val="009A364C"/>
    <w:rsid w:val="009A3D3E"/>
    <w:rsid w:val="009A414E"/>
    <w:rsid w:val="009A7E66"/>
    <w:rsid w:val="009B0523"/>
    <w:rsid w:val="009B07EB"/>
    <w:rsid w:val="009B0B45"/>
    <w:rsid w:val="009B18B6"/>
    <w:rsid w:val="009B1AD8"/>
    <w:rsid w:val="009B2362"/>
    <w:rsid w:val="009B2628"/>
    <w:rsid w:val="009B35E5"/>
    <w:rsid w:val="009B395A"/>
    <w:rsid w:val="009B40AB"/>
    <w:rsid w:val="009B472E"/>
    <w:rsid w:val="009B543F"/>
    <w:rsid w:val="009B55C2"/>
    <w:rsid w:val="009B55CF"/>
    <w:rsid w:val="009B6C45"/>
    <w:rsid w:val="009B6FD9"/>
    <w:rsid w:val="009C0099"/>
    <w:rsid w:val="009C07B8"/>
    <w:rsid w:val="009C0C65"/>
    <w:rsid w:val="009C1E14"/>
    <w:rsid w:val="009C3A28"/>
    <w:rsid w:val="009C4333"/>
    <w:rsid w:val="009C5B67"/>
    <w:rsid w:val="009C5DE0"/>
    <w:rsid w:val="009C78A2"/>
    <w:rsid w:val="009D0E92"/>
    <w:rsid w:val="009D139A"/>
    <w:rsid w:val="009D2790"/>
    <w:rsid w:val="009D29EC"/>
    <w:rsid w:val="009D385B"/>
    <w:rsid w:val="009D4563"/>
    <w:rsid w:val="009D48A2"/>
    <w:rsid w:val="009D4DAA"/>
    <w:rsid w:val="009D56CD"/>
    <w:rsid w:val="009D59C5"/>
    <w:rsid w:val="009D5B1C"/>
    <w:rsid w:val="009D5F63"/>
    <w:rsid w:val="009D6A6F"/>
    <w:rsid w:val="009D7B73"/>
    <w:rsid w:val="009D7C17"/>
    <w:rsid w:val="009E034B"/>
    <w:rsid w:val="009E1990"/>
    <w:rsid w:val="009E1E58"/>
    <w:rsid w:val="009E2DF4"/>
    <w:rsid w:val="009E31FA"/>
    <w:rsid w:val="009E38A9"/>
    <w:rsid w:val="009E49CE"/>
    <w:rsid w:val="009E5DC4"/>
    <w:rsid w:val="009F0D39"/>
    <w:rsid w:val="009F1D68"/>
    <w:rsid w:val="009F25A1"/>
    <w:rsid w:val="009F28C7"/>
    <w:rsid w:val="009F2D53"/>
    <w:rsid w:val="009F3C28"/>
    <w:rsid w:val="009F58CD"/>
    <w:rsid w:val="009F60F2"/>
    <w:rsid w:val="009F6923"/>
    <w:rsid w:val="009F6F14"/>
    <w:rsid w:val="009F7E04"/>
    <w:rsid w:val="00A016C2"/>
    <w:rsid w:val="00A035F4"/>
    <w:rsid w:val="00A0652A"/>
    <w:rsid w:val="00A079DE"/>
    <w:rsid w:val="00A07A86"/>
    <w:rsid w:val="00A10189"/>
    <w:rsid w:val="00A10AA7"/>
    <w:rsid w:val="00A111F4"/>
    <w:rsid w:val="00A11664"/>
    <w:rsid w:val="00A1194C"/>
    <w:rsid w:val="00A1341A"/>
    <w:rsid w:val="00A141F2"/>
    <w:rsid w:val="00A15342"/>
    <w:rsid w:val="00A1602E"/>
    <w:rsid w:val="00A166C2"/>
    <w:rsid w:val="00A171A1"/>
    <w:rsid w:val="00A17ACA"/>
    <w:rsid w:val="00A20728"/>
    <w:rsid w:val="00A21511"/>
    <w:rsid w:val="00A21C0E"/>
    <w:rsid w:val="00A22140"/>
    <w:rsid w:val="00A23689"/>
    <w:rsid w:val="00A2415A"/>
    <w:rsid w:val="00A25256"/>
    <w:rsid w:val="00A25292"/>
    <w:rsid w:val="00A2550A"/>
    <w:rsid w:val="00A25F81"/>
    <w:rsid w:val="00A25FDA"/>
    <w:rsid w:val="00A2682C"/>
    <w:rsid w:val="00A269FD"/>
    <w:rsid w:val="00A30214"/>
    <w:rsid w:val="00A30BD1"/>
    <w:rsid w:val="00A3159A"/>
    <w:rsid w:val="00A3274C"/>
    <w:rsid w:val="00A33637"/>
    <w:rsid w:val="00A33806"/>
    <w:rsid w:val="00A37509"/>
    <w:rsid w:val="00A37B08"/>
    <w:rsid w:val="00A400F1"/>
    <w:rsid w:val="00A40211"/>
    <w:rsid w:val="00A41641"/>
    <w:rsid w:val="00A419B3"/>
    <w:rsid w:val="00A41E63"/>
    <w:rsid w:val="00A41F22"/>
    <w:rsid w:val="00A423F1"/>
    <w:rsid w:val="00A42B4F"/>
    <w:rsid w:val="00A435E9"/>
    <w:rsid w:val="00A44C8A"/>
    <w:rsid w:val="00A44D40"/>
    <w:rsid w:val="00A45081"/>
    <w:rsid w:val="00A45ED9"/>
    <w:rsid w:val="00A46B44"/>
    <w:rsid w:val="00A46C5B"/>
    <w:rsid w:val="00A51868"/>
    <w:rsid w:val="00A51CA5"/>
    <w:rsid w:val="00A51F49"/>
    <w:rsid w:val="00A52B62"/>
    <w:rsid w:val="00A52FAD"/>
    <w:rsid w:val="00A53A27"/>
    <w:rsid w:val="00A54215"/>
    <w:rsid w:val="00A5635E"/>
    <w:rsid w:val="00A56438"/>
    <w:rsid w:val="00A56D37"/>
    <w:rsid w:val="00A56F0E"/>
    <w:rsid w:val="00A56FE9"/>
    <w:rsid w:val="00A570D8"/>
    <w:rsid w:val="00A57E6F"/>
    <w:rsid w:val="00A6068F"/>
    <w:rsid w:val="00A61632"/>
    <w:rsid w:val="00A62048"/>
    <w:rsid w:val="00A636EA"/>
    <w:rsid w:val="00A63ED9"/>
    <w:rsid w:val="00A6404D"/>
    <w:rsid w:val="00A652DE"/>
    <w:rsid w:val="00A679D6"/>
    <w:rsid w:val="00A67A66"/>
    <w:rsid w:val="00A7068E"/>
    <w:rsid w:val="00A707FA"/>
    <w:rsid w:val="00A715A9"/>
    <w:rsid w:val="00A7181A"/>
    <w:rsid w:val="00A71D1E"/>
    <w:rsid w:val="00A72248"/>
    <w:rsid w:val="00A73365"/>
    <w:rsid w:val="00A739A3"/>
    <w:rsid w:val="00A73F03"/>
    <w:rsid w:val="00A771C6"/>
    <w:rsid w:val="00A7783B"/>
    <w:rsid w:val="00A80469"/>
    <w:rsid w:val="00A80913"/>
    <w:rsid w:val="00A80AB4"/>
    <w:rsid w:val="00A81D3D"/>
    <w:rsid w:val="00A81FB0"/>
    <w:rsid w:val="00A8271D"/>
    <w:rsid w:val="00A82D62"/>
    <w:rsid w:val="00A83685"/>
    <w:rsid w:val="00A83FD1"/>
    <w:rsid w:val="00A84D2E"/>
    <w:rsid w:val="00A86162"/>
    <w:rsid w:val="00A901E1"/>
    <w:rsid w:val="00A91E1E"/>
    <w:rsid w:val="00A923D0"/>
    <w:rsid w:val="00A929EC"/>
    <w:rsid w:val="00A93017"/>
    <w:rsid w:val="00A93EB2"/>
    <w:rsid w:val="00A9406E"/>
    <w:rsid w:val="00A951C2"/>
    <w:rsid w:val="00A95948"/>
    <w:rsid w:val="00A960C6"/>
    <w:rsid w:val="00A96266"/>
    <w:rsid w:val="00A963E7"/>
    <w:rsid w:val="00A96985"/>
    <w:rsid w:val="00A974FA"/>
    <w:rsid w:val="00A9759F"/>
    <w:rsid w:val="00A97996"/>
    <w:rsid w:val="00A97B5B"/>
    <w:rsid w:val="00AA0578"/>
    <w:rsid w:val="00AA057D"/>
    <w:rsid w:val="00AA0EED"/>
    <w:rsid w:val="00AA2835"/>
    <w:rsid w:val="00AA2CF0"/>
    <w:rsid w:val="00AA313E"/>
    <w:rsid w:val="00AA414F"/>
    <w:rsid w:val="00AA4DEB"/>
    <w:rsid w:val="00AA610F"/>
    <w:rsid w:val="00AA789F"/>
    <w:rsid w:val="00AA7E16"/>
    <w:rsid w:val="00AB16D6"/>
    <w:rsid w:val="00AB2469"/>
    <w:rsid w:val="00AB2708"/>
    <w:rsid w:val="00AB4986"/>
    <w:rsid w:val="00AB6403"/>
    <w:rsid w:val="00AB6A0D"/>
    <w:rsid w:val="00AB7833"/>
    <w:rsid w:val="00AC22E4"/>
    <w:rsid w:val="00AC3D9C"/>
    <w:rsid w:val="00AC3E2D"/>
    <w:rsid w:val="00AC5765"/>
    <w:rsid w:val="00AC6E8A"/>
    <w:rsid w:val="00AD0E10"/>
    <w:rsid w:val="00AD11B2"/>
    <w:rsid w:val="00AD12A3"/>
    <w:rsid w:val="00AD304D"/>
    <w:rsid w:val="00AD31D6"/>
    <w:rsid w:val="00AD38C9"/>
    <w:rsid w:val="00AD3BC0"/>
    <w:rsid w:val="00AD4784"/>
    <w:rsid w:val="00AD4892"/>
    <w:rsid w:val="00AD5261"/>
    <w:rsid w:val="00AD548D"/>
    <w:rsid w:val="00AD6008"/>
    <w:rsid w:val="00AD64BE"/>
    <w:rsid w:val="00AD6724"/>
    <w:rsid w:val="00AD68B2"/>
    <w:rsid w:val="00AD6E0C"/>
    <w:rsid w:val="00AD70DE"/>
    <w:rsid w:val="00AE08AA"/>
    <w:rsid w:val="00AE0AA2"/>
    <w:rsid w:val="00AE0DC7"/>
    <w:rsid w:val="00AE1867"/>
    <w:rsid w:val="00AE33E4"/>
    <w:rsid w:val="00AE3603"/>
    <w:rsid w:val="00AE3A01"/>
    <w:rsid w:val="00AE427E"/>
    <w:rsid w:val="00AE4632"/>
    <w:rsid w:val="00AE5DD1"/>
    <w:rsid w:val="00AE5EE5"/>
    <w:rsid w:val="00AE6B9F"/>
    <w:rsid w:val="00AE7952"/>
    <w:rsid w:val="00AE7ABC"/>
    <w:rsid w:val="00AF0430"/>
    <w:rsid w:val="00AF0531"/>
    <w:rsid w:val="00AF0FF1"/>
    <w:rsid w:val="00AF1825"/>
    <w:rsid w:val="00AF207D"/>
    <w:rsid w:val="00AF29F5"/>
    <w:rsid w:val="00AF2A06"/>
    <w:rsid w:val="00AF3DBF"/>
    <w:rsid w:val="00AF48FD"/>
    <w:rsid w:val="00AF5DB5"/>
    <w:rsid w:val="00AF6546"/>
    <w:rsid w:val="00AF662A"/>
    <w:rsid w:val="00AF675A"/>
    <w:rsid w:val="00AF6CAD"/>
    <w:rsid w:val="00AF72D0"/>
    <w:rsid w:val="00AF72F2"/>
    <w:rsid w:val="00AF7A20"/>
    <w:rsid w:val="00AF7AFA"/>
    <w:rsid w:val="00B019FF"/>
    <w:rsid w:val="00B0295F"/>
    <w:rsid w:val="00B02C52"/>
    <w:rsid w:val="00B02FFF"/>
    <w:rsid w:val="00B03649"/>
    <w:rsid w:val="00B03A34"/>
    <w:rsid w:val="00B04FAF"/>
    <w:rsid w:val="00B05486"/>
    <w:rsid w:val="00B05BEB"/>
    <w:rsid w:val="00B05C32"/>
    <w:rsid w:val="00B05EEB"/>
    <w:rsid w:val="00B0670F"/>
    <w:rsid w:val="00B06B8E"/>
    <w:rsid w:val="00B07485"/>
    <w:rsid w:val="00B10684"/>
    <w:rsid w:val="00B10698"/>
    <w:rsid w:val="00B10DB4"/>
    <w:rsid w:val="00B1127A"/>
    <w:rsid w:val="00B11C11"/>
    <w:rsid w:val="00B121AC"/>
    <w:rsid w:val="00B1270F"/>
    <w:rsid w:val="00B12BFC"/>
    <w:rsid w:val="00B15954"/>
    <w:rsid w:val="00B160CF"/>
    <w:rsid w:val="00B164C1"/>
    <w:rsid w:val="00B21160"/>
    <w:rsid w:val="00B21BD6"/>
    <w:rsid w:val="00B224E6"/>
    <w:rsid w:val="00B227E6"/>
    <w:rsid w:val="00B2442D"/>
    <w:rsid w:val="00B24CFF"/>
    <w:rsid w:val="00B2500F"/>
    <w:rsid w:val="00B25255"/>
    <w:rsid w:val="00B25779"/>
    <w:rsid w:val="00B26D22"/>
    <w:rsid w:val="00B27D19"/>
    <w:rsid w:val="00B27E7F"/>
    <w:rsid w:val="00B3029D"/>
    <w:rsid w:val="00B30515"/>
    <w:rsid w:val="00B30DE7"/>
    <w:rsid w:val="00B3181F"/>
    <w:rsid w:val="00B327F1"/>
    <w:rsid w:val="00B32B5E"/>
    <w:rsid w:val="00B3303F"/>
    <w:rsid w:val="00B33922"/>
    <w:rsid w:val="00B33A5D"/>
    <w:rsid w:val="00B33AC4"/>
    <w:rsid w:val="00B34608"/>
    <w:rsid w:val="00B34F0D"/>
    <w:rsid w:val="00B3535B"/>
    <w:rsid w:val="00B3542E"/>
    <w:rsid w:val="00B3570D"/>
    <w:rsid w:val="00B358F4"/>
    <w:rsid w:val="00B359C5"/>
    <w:rsid w:val="00B359E1"/>
    <w:rsid w:val="00B368E6"/>
    <w:rsid w:val="00B37C1C"/>
    <w:rsid w:val="00B4136B"/>
    <w:rsid w:val="00B42146"/>
    <w:rsid w:val="00B42A10"/>
    <w:rsid w:val="00B42C51"/>
    <w:rsid w:val="00B44376"/>
    <w:rsid w:val="00B4438F"/>
    <w:rsid w:val="00B44419"/>
    <w:rsid w:val="00B44511"/>
    <w:rsid w:val="00B447D6"/>
    <w:rsid w:val="00B45B24"/>
    <w:rsid w:val="00B46309"/>
    <w:rsid w:val="00B47140"/>
    <w:rsid w:val="00B47FE5"/>
    <w:rsid w:val="00B50630"/>
    <w:rsid w:val="00B50E47"/>
    <w:rsid w:val="00B525DB"/>
    <w:rsid w:val="00B52C53"/>
    <w:rsid w:val="00B53F75"/>
    <w:rsid w:val="00B54499"/>
    <w:rsid w:val="00B544DD"/>
    <w:rsid w:val="00B560BB"/>
    <w:rsid w:val="00B561EE"/>
    <w:rsid w:val="00B565AA"/>
    <w:rsid w:val="00B612F7"/>
    <w:rsid w:val="00B61AD4"/>
    <w:rsid w:val="00B61FBA"/>
    <w:rsid w:val="00B635D6"/>
    <w:rsid w:val="00B63A08"/>
    <w:rsid w:val="00B63C2F"/>
    <w:rsid w:val="00B64B4C"/>
    <w:rsid w:val="00B6554D"/>
    <w:rsid w:val="00B655EB"/>
    <w:rsid w:val="00B663C9"/>
    <w:rsid w:val="00B67954"/>
    <w:rsid w:val="00B67E2C"/>
    <w:rsid w:val="00B70E36"/>
    <w:rsid w:val="00B70FA7"/>
    <w:rsid w:val="00B7244D"/>
    <w:rsid w:val="00B72A9C"/>
    <w:rsid w:val="00B72C3C"/>
    <w:rsid w:val="00B7643F"/>
    <w:rsid w:val="00B768C7"/>
    <w:rsid w:val="00B771EC"/>
    <w:rsid w:val="00B82161"/>
    <w:rsid w:val="00B82D6E"/>
    <w:rsid w:val="00B8317E"/>
    <w:rsid w:val="00B832ED"/>
    <w:rsid w:val="00B83F41"/>
    <w:rsid w:val="00B84115"/>
    <w:rsid w:val="00B8616E"/>
    <w:rsid w:val="00B8708C"/>
    <w:rsid w:val="00B90BF7"/>
    <w:rsid w:val="00B91206"/>
    <w:rsid w:val="00B91D6B"/>
    <w:rsid w:val="00B93A7F"/>
    <w:rsid w:val="00B95CF5"/>
    <w:rsid w:val="00BA055B"/>
    <w:rsid w:val="00BA05EB"/>
    <w:rsid w:val="00BA1160"/>
    <w:rsid w:val="00BA1376"/>
    <w:rsid w:val="00BA1614"/>
    <w:rsid w:val="00BA16D6"/>
    <w:rsid w:val="00BA16FE"/>
    <w:rsid w:val="00BA3990"/>
    <w:rsid w:val="00BA3A55"/>
    <w:rsid w:val="00BA47B5"/>
    <w:rsid w:val="00BA607F"/>
    <w:rsid w:val="00BA6234"/>
    <w:rsid w:val="00BA7035"/>
    <w:rsid w:val="00BA7AA1"/>
    <w:rsid w:val="00BB05DD"/>
    <w:rsid w:val="00BB0FF9"/>
    <w:rsid w:val="00BB1804"/>
    <w:rsid w:val="00BB3174"/>
    <w:rsid w:val="00BB37D9"/>
    <w:rsid w:val="00BB38C2"/>
    <w:rsid w:val="00BB3D41"/>
    <w:rsid w:val="00BB4A45"/>
    <w:rsid w:val="00BB516E"/>
    <w:rsid w:val="00BB634E"/>
    <w:rsid w:val="00BB6DFE"/>
    <w:rsid w:val="00BB6FD6"/>
    <w:rsid w:val="00BC0231"/>
    <w:rsid w:val="00BC0924"/>
    <w:rsid w:val="00BC1A21"/>
    <w:rsid w:val="00BC1A3C"/>
    <w:rsid w:val="00BC2483"/>
    <w:rsid w:val="00BC2B6A"/>
    <w:rsid w:val="00BC461D"/>
    <w:rsid w:val="00BC4BD6"/>
    <w:rsid w:val="00BC4F28"/>
    <w:rsid w:val="00BC51B9"/>
    <w:rsid w:val="00BC564E"/>
    <w:rsid w:val="00BC6017"/>
    <w:rsid w:val="00BC61B0"/>
    <w:rsid w:val="00BC72F5"/>
    <w:rsid w:val="00BC7F29"/>
    <w:rsid w:val="00BD0DA0"/>
    <w:rsid w:val="00BD0E72"/>
    <w:rsid w:val="00BD2B3F"/>
    <w:rsid w:val="00BD2C8C"/>
    <w:rsid w:val="00BD2DDF"/>
    <w:rsid w:val="00BD38E4"/>
    <w:rsid w:val="00BD4E4A"/>
    <w:rsid w:val="00BD51AC"/>
    <w:rsid w:val="00BD5355"/>
    <w:rsid w:val="00BD5DA5"/>
    <w:rsid w:val="00BD5F6F"/>
    <w:rsid w:val="00BD7400"/>
    <w:rsid w:val="00BD7540"/>
    <w:rsid w:val="00BE0807"/>
    <w:rsid w:val="00BE0B63"/>
    <w:rsid w:val="00BE0D8F"/>
    <w:rsid w:val="00BE0E50"/>
    <w:rsid w:val="00BE0F8C"/>
    <w:rsid w:val="00BE12F2"/>
    <w:rsid w:val="00BE182D"/>
    <w:rsid w:val="00BE183A"/>
    <w:rsid w:val="00BE2935"/>
    <w:rsid w:val="00BE38F6"/>
    <w:rsid w:val="00BE3997"/>
    <w:rsid w:val="00BE4F38"/>
    <w:rsid w:val="00BE6637"/>
    <w:rsid w:val="00BE69EA"/>
    <w:rsid w:val="00BE6E5E"/>
    <w:rsid w:val="00BE7B8F"/>
    <w:rsid w:val="00BE7E3C"/>
    <w:rsid w:val="00BE7F4D"/>
    <w:rsid w:val="00BF0A51"/>
    <w:rsid w:val="00BF1A36"/>
    <w:rsid w:val="00BF1F7A"/>
    <w:rsid w:val="00BF391C"/>
    <w:rsid w:val="00BF5CD6"/>
    <w:rsid w:val="00BF635B"/>
    <w:rsid w:val="00BF6C17"/>
    <w:rsid w:val="00BF78C3"/>
    <w:rsid w:val="00C00EF6"/>
    <w:rsid w:val="00C01205"/>
    <w:rsid w:val="00C01438"/>
    <w:rsid w:val="00C0230D"/>
    <w:rsid w:val="00C03CEC"/>
    <w:rsid w:val="00C0527E"/>
    <w:rsid w:val="00C05E4F"/>
    <w:rsid w:val="00C06089"/>
    <w:rsid w:val="00C064FF"/>
    <w:rsid w:val="00C06F05"/>
    <w:rsid w:val="00C110DF"/>
    <w:rsid w:val="00C116CA"/>
    <w:rsid w:val="00C11732"/>
    <w:rsid w:val="00C11C86"/>
    <w:rsid w:val="00C1386A"/>
    <w:rsid w:val="00C13BB0"/>
    <w:rsid w:val="00C13D26"/>
    <w:rsid w:val="00C144A1"/>
    <w:rsid w:val="00C14E4F"/>
    <w:rsid w:val="00C15B81"/>
    <w:rsid w:val="00C15D80"/>
    <w:rsid w:val="00C161C0"/>
    <w:rsid w:val="00C169F7"/>
    <w:rsid w:val="00C17471"/>
    <w:rsid w:val="00C209C2"/>
    <w:rsid w:val="00C21534"/>
    <w:rsid w:val="00C217A1"/>
    <w:rsid w:val="00C21DD8"/>
    <w:rsid w:val="00C2209F"/>
    <w:rsid w:val="00C222F6"/>
    <w:rsid w:val="00C22C90"/>
    <w:rsid w:val="00C22C9A"/>
    <w:rsid w:val="00C2432C"/>
    <w:rsid w:val="00C245AB"/>
    <w:rsid w:val="00C252D7"/>
    <w:rsid w:val="00C25963"/>
    <w:rsid w:val="00C266E5"/>
    <w:rsid w:val="00C31090"/>
    <w:rsid w:val="00C311EC"/>
    <w:rsid w:val="00C31958"/>
    <w:rsid w:val="00C31C12"/>
    <w:rsid w:val="00C323CF"/>
    <w:rsid w:val="00C37230"/>
    <w:rsid w:val="00C40576"/>
    <w:rsid w:val="00C40924"/>
    <w:rsid w:val="00C40AC4"/>
    <w:rsid w:val="00C40B34"/>
    <w:rsid w:val="00C42662"/>
    <w:rsid w:val="00C43F9F"/>
    <w:rsid w:val="00C44201"/>
    <w:rsid w:val="00C44BAC"/>
    <w:rsid w:val="00C45588"/>
    <w:rsid w:val="00C467C7"/>
    <w:rsid w:val="00C468A8"/>
    <w:rsid w:val="00C4691B"/>
    <w:rsid w:val="00C47B37"/>
    <w:rsid w:val="00C505D3"/>
    <w:rsid w:val="00C5123A"/>
    <w:rsid w:val="00C512B1"/>
    <w:rsid w:val="00C51880"/>
    <w:rsid w:val="00C52C8E"/>
    <w:rsid w:val="00C52D87"/>
    <w:rsid w:val="00C536DA"/>
    <w:rsid w:val="00C539EC"/>
    <w:rsid w:val="00C54057"/>
    <w:rsid w:val="00C54DF0"/>
    <w:rsid w:val="00C550A2"/>
    <w:rsid w:val="00C5552F"/>
    <w:rsid w:val="00C556B0"/>
    <w:rsid w:val="00C57E4E"/>
    <w:rsid w:val="00C602CE"/>
    <w:rsid w:val="00C632B0"/>
    <w:rsid w:val="00C63838"/>
    <w:rsid w:val="00C63B8C"/>
    <w:rsid w:val="00C63E80"/>
    <w:rsid w:val="00C63FD7"/>
    <w:rsid w:val="00C64073"/>
    <w:rsid w:val="00C644C1"/>
    <w:rsid w:val="00C652D3"/>
    <w:rsid w:val="00C65BA3"/>
    <w:rsid w:val="00C66589"/>
    <w:rsid w:val="00C66800"/>
    <w:rsid w:val="00C7024C"/>
    <w:rsid w:val="00C714F9"/>
    <w:rsid w:val="00C71AB6"/>
    <w:rsid w:val="00C71D66"/>
    <w:rsid w:val="00C720B7"/>
    <w:rsid w:val="00C73940"/>
    <w:rsid w:val="00C74329"/>
    <w:rsid w:val="00C74B0A"/>
    <w:rsid w:val="00C754EC"/>
    <w:rsid w:val="00C75556"/>
    <w:rsid w:val="00C756D0"/>
    <w:rsid w:val="00C7573F"/>
    <w:rsid w:val="00C75F01"/>
    <w:rsid w:val="00C76E39"/>
    <w:rsid w:val="00C80B7A"/>
    <w:rsid w:val="00C81941"/>
    <w:rsid w:val="00C84F85"/>
    <w:rsid w:val="00C84FD4"/>
    <w:rsid w:val="00C8578E"/>
    <w:rsid w:val="00C85FD2"/>
    <w:rsid w:val="00C86751"/>
    <w:rsid w:val="00C86B71"/>
    <w:rsid w:val="00C86CA0"/>
    <w:rsid w:val="00C9006C"/>
    <w:rsid w:val="00C90EAA"/>
    <w:rsid w:val="00C914A7"/>
    <w:rsid w:val="00C9272E"/>
    <w:rsid w:val="00C9339D"/>
    <w:rsid w:val="00C93CF1"/>
    <w:rsid w:val="00C93D9B"/>
    <w:rsid w:val="00C9401D"/>
    <w:rsid w:val="00C9497E"/>
    <w:rsid w:val="00C953D2"/>
    <w:rsid w:val="00C95757"/>
    <w:rsid w:val="00C96153"/>
    <w:rsid w:val="00C96308"/>
    <w:rsid w:val="00C968B4"/>
    <w:rsid w:val="00C96DB9"/>
    <w:rsid w:val="00C970DE"/>
    <w:rsid w:val="00CA0081"/>
    <w:rsid w:val="00CA0271"/>
    <w:rsid w:val="00CA0A01"/>
    <w:rsid w:val="00CA0D29"/>
    <w:rsid w:val="00CA2F57"/>
    <w:rsid w:val="00CA308F"/>
    <w:rsid w:val="00CA3BB4"/>
    <w:rsid w:val="00CA4A32"/>
    <w:rsid w:val="00CA5025"/>
    <w:rsid w:val="00CB128B"/>
    <w:rsid w:val="00CB1816"/>
    <w:rsid w:val="00CB3A4B"/>
    <w:rsid w:val="00CB3D62"/>
    <w:rsid w:val="00CB40A8"/>
    <w:rsid w:val="00CB4115"/>
    <w:rsid w:val="00CB4355"/>
    <w:rsid w:val="00CB5609"/>
    <w:rsid w:val="00CB5E0A"/>
    <w:rsid w:val="00CB5F01"/>
    <w:rsid w:val="00CB605D"/>
    <w:rsid w:val="00CB6486"/>
    <w:rsid w:val="00CB67A6"/>
    <w:rsid w:val="00CB7B2B"/>
    <w:rsid w:val="00CC0FF9"/>
    <w:rsid w:val="00CC100A"/>
    <w:rsid w:val="00CC2AF2"/>
    <w:rsid w:val="00CC2ED6"/>
    <w:rsid w:val="00CC2F68"/>
    <w:rsid w:val="00CC3710"/>
    <w:rsid w:val="00CC3B94"/>
    <w:rsid w:val="00CC3D46"/>
    <w:rsid w:val="00CC413E"/>
    <w:rsid w:val="00CC4AE0"/>
    <w:rsid w:val="00CC4B5B"/>
    <w:rsid w:val="00CC4D04"/>
    <w:rsid w:val="00CC5547"/>
    <w:rsid w:val="00CC5A77"/>
    <w:rsid w:val="00CC5EA0"/>
    <w:rsid w:val="00CC6095"/>
    <w:rsid w:val="00CC6719"/>
    <w:rsid w:val="00CC6825"/>
    <w:rsid w:val="00CC6A17"/>
    <w:rsid w:val="00CC7BDF"/>
    <w:rsid w:val="00CD1707"/>
    <w:rsid w:val="00CD22A6"/>
    <w:rsid w:val="00CD2C2A"/>
    <w:rsid w:val="00CD3158"/>
    <w:rsid w:val="00CD3F1B"/>
    <w:rsid w:val="00CD4426"/>
    <w:rsid w:val="00CD4FA1"/>
    <w:rsid w:val="00CD6347"/>
    <w:rsid w:val="00CE0A60"/>
    <w:rsid w:val="00CE112C"/>
    <w:rsid w:val="00CE11DC"/>
    <w:rsid w:val="00CE21AC"/>
    <w:rsid w:val="00CE3140"/>
    <w:rsid w:val="00CE79B6"/>
    <w:rsid w:val="00CF20D3"/>
    <w:rsid w:val="00CF37E9"/>
    <w:rsid w:val="00CF3955"/>
    <w:rsid w:val="00CF4070"/>
    <w:rsid w:val="00CF4092"/>
    <w:rsid w:val="00CF4791"/>
    <w:rsid w:val="00CF4B76"/>
    <w:rsid w:val="00CF5541"/>
    <w:rsid w:val="00CF5E3B"/>
    <w:rsid w:val="00CF602A"/>
    <w:rsid w:val="00CF6031"/>
    <w:rsid w:val="00D00308"/>
    <w:rsid w:val="00D00ABB"/>
    <w:rsid w:val="00D0180A"/>
    <w:rsid w:val="00D01931"/>
    <w:rsid w:val="00D01A31"/>
    <w:rsid w:val="00D01A42"/>
    <w:rsid w:val="00D01B22"/>
    <w:rsid w:val="00D01CF0"/>
    <w:rsid w:val="00D02EFF"/>
    <w:rsid w:val="00D034CF"/>
    <w:rsid w:val="00D03823"/>
    <w:rsid w:val="00D05424"/>
    <w:rsid w:val="00D077E3"/>
    <w:rsid w:val="00D10817"/>
    <w:rsid w:val="00D10C3B"/>
    <w:rsid w:val="00D11448"/>
    <w:rsid w:val="00D12421"/>
    <w:rsid w:val="00D14466"/>
    <w:rsid w:val="00D14A9F"/>
    <w:rsid w:val="00D14C0B"/>
    <w:rsid w:val="00D167BC"/>
    <w:rsid w:val="00D17147"/>
    <w:rsid w:val="00D1737C"/>
    <w:rsid w:val="00D17AC8"/>
    <w:rsid w:val="00D2147D"/>
    <w:rsid w:val="00D21579"/>
    <w:rsid w:val="00D21631"/>
    <w:rsid w:val="00D222DC"/>
    <w:rsid w:val="00D231CA"/>
    <w:rsid w:val="00D24387"/>
    <w:rsid w:val="00D24448"/>
    <w:rsid w:val="00D244D8"/>
    <w:rsid w:val="00D252B4"/>
    <w:rsid w:val="00D26350"/>
    <w:rsid w:val="00D269D1"/>
    <w:rsid w:val="00D2751B"/>
    <w:rsid w:val="00D31435"/>
    <w:rsid w:val="00D31EF1"/>
    <w:rsid w:val="00D32980"/>
    <w:rsid w:val="00D3398C"/>
    <w:rsid w:val="00D34425"/>
    <w:rsid w:val="00D347C9"/>
    <w:rsid w:val="00D435A8"/>
    <w:rsid w:val="00D4371D"/>
    <w:rsid w:val="00D447D3"/>
    <w:rsid w:val="00D46D59"/>
    <w:rsid w:val="00D4730F"/>
    <w:rsid w:val="00D4731E"/>
    <w:rsid w:val="00D500CC"/>
    <w:rsid w:val="00D50A2C"/>
    <w:rsid w:val="00D517BF"/>
    <w:rsid w:val="00D52209"/>
    <w:rsid w:val="00D54108"/>
    <w:rsid w:val="00D5418D"/>
    <w:rsid w:val="00D5458F"/>
    <w:rsid w:val="00D5491C"/>
    <w:rsid w:val="00D55C5F"/>
    <w:rsid w:val="00D56DFD"/>
    <w:rsid w:val="00D577AC"/>
    <w:rsid w:val="00D57FFD"/>
    <w:rsid w:val="00D6063E"/>
    <w:rsid w:val="00D63154"/>
    <w:rsid w:val="00D64BDF"/>
    <w:rsid w:val="00D64E71"/>
    <w:rsid w:val="00D64FFD"/>
    <w:rsid w:val="00D65E2C"/>
    <w:rsid w:val="00D65FC1"/>
    <w:rsid w:val="00D662BC"/>
    <w:rsid w:val="00D66A77"/>
    <w:rsid w:val="00D66BED"/>
    <w:rsid w:val="00D66EF2"/>
    <w:rsid w:val="00D66F06"/>
    <w:rsid w:val="00D67004"/>
    <w:rsid w:val="00D7064E"/>
    <w:rsid w:val="00D71B26"/>
    <w:rsid w:val="00D72A36"/>
    <w:rsid w:val="00D72ED3"/>
    <w:rsid w:val="00D733C0"/>
    <w:rsid w:val="00D7346A"/>
    <w:rsid w:val="00D7374F"/>
    <w:rsid w:val="00D73ED3"/>
    <w:rsid w:val="00D73F77"/>
    <w:rsid w:val="00D74303"/>
    <w:rsid w:val="00D7494C"/>
    <w:rsid w:val="00D74B9D"/>
    <w:rsid w:val="00D74EDD"/>
    <w:rsid w:val="00D759F2"/>
    <w:rsid w:val="00D75A19"/>
    <w:rsid w:val="00D75A5C"/>
    <w:rsid w:val="00D75B02"/>
    <w:rsid w:val="00D8065F"/>
    <w:rsid w:val="00D826D7"/>
    <w:rsid w:val="00D8366F"/>
    <w:rsid w:val="00D836A2"/>
    <w:rsid w:val="00D838EE"/>
    <w:rsid w:val="00D85302"/>
    <w:rsid w:val="00D8627D"/>
    <w:rsid w:val="00D8683A"/>
    <w:rsid w:val="00D86921"/>
    <w:rsid w:val="00D8710E"/>
    <w:rsid w:val="00D87CD9"/>
    <w:rsid w:val="00D90E4C"/>
    <w:rsid w:val="00D9160F"/>
    <w:rsid w:val="00D91CB5"/>
    <w:rsid w:val="00D91DA2"/>
    <w:rsid w:val="00D9345F"/>
    <w:rsid w:val="00D93F94"/>
    <w:rsid w:val="00D94347"/>
    <w:rsid w:val="00D95112"/>
    <w:rsid w:val="00D95776"/>
    <w:rsid w:val="00D9579D"/>
    <w:rsid w:val="00D96C4D"/>
    <w:rsid w:val="00D96E19"/>
    <w:rsid w:val="00D9739B"/>
    <w:rsid w:val="00DA02AA"/>
    <w:rsid w:val="00DA19A8"/>
    <w:rsid w:val="00DA4751"/>
    <w:rsid w:val="00DA5C02"/>
    <w:rsid w:val="00DA61D6"/>
    <w:rsid w:val="00DA75E0"/>
    <w:rsid w:val="00DA7E5C"/>
    <w:rsid w:val="00DB000D"/>
    <w:rsid w:val="00DB050A"/>
    <w:rsid w:val="00DB165E"/>
    <w:rsid w:val="00DB21D1"/>
    <w:rsid w:val="00DB3029"/>
    <w:rsid w:val="00DB3F21"/>
    <w:rsid w:val="00DB3F5D"/>
    <w:rsid w:val="00DB47D6"/>
    <w:rsid w:val="00DB4FFE"/>
    <w:rsid w:val="00DB51C7"/>
    <w:rsid w:val="00DB5CD7"/>
    <w:rsid w:val="00DB6464"/>
    <w:rsid w:val="00DB751E"/>
    <w:rsid w:val="00DC13E3"/>
    <w:rsid w:val="00DC547A"/>
    <w:rsid w:val="00DC5660"/>
    <w:rsid w:val="00DC57B9"/>
    <w:rsid w:val="00DC6D47"/>
    <w:rsid w:val="00DC6F71"/>
    <w:rsid w:val="00DD28BF"/>
    <w:rsid w:val="00DD2D54"/>
    <w:rsid w:val="00DD3BE5"/>
    <w:rsid w:val="00DD5BEC"/>
    <w:rsid w:val="00DD65AF"/>
    <w:rsid w:val="00DD6C66"/>
    <w:rsid w:val="00DD700B"/>
    <w:rsid w:val="00DD7203"/>
    <w:rsid w:val="00DD7902"/>
    <w:rsid w:val="00DD7F4E"/>
    <w:rsid w:val="00DE16E6"/>
    <w:rsid w:val="00DE30E1"/>
    <w:rsid w:val="00DE3660"/>
    <w:rsid w:val="00DE3CAD"/>
    <w:rsid w:val="00DE4485"/>
    <w:rsid w:val="00DE48C3"/>
    <w:rsid w:val="00DE5306"/>
    <w:rsid w:val="00DE53F0"/>
    <w:rsid w:val="00DE67B6"/>
    <w:rsid w:val="00DE73B1"/>
    <w:rsid w:val="00DF090A"/>
    <w:rsid w:val="00DF0B6C"/>
    <w:rsid w:val="00DF1051"/>
    <w:rsid w:val="00DF1B2A"/>
    <w:rsid w:val="00DF1D1F"/>
    <w:rsid w:val="00DF3C36"/>
    <w:rsid w:val="00DF5718"/>
    <w:rsid w:val="00DF5ECD"/>
    <w:rsid w:val="00DF75AC"/>
    <w:rsid w:val="00E0011F"/>
    <w:rsid w:val="00E0074C"/>
    <w:rsid w:val="00E00AD2"/>
    <w:rsid w:val="00E0271E"/>
    <w:rsid w:val="00E06015"/>
    <w:rsid w:val="00E07BC5"/>
    <w:rsid w:val="00E11621"/>
    <w:rsid w:val="00E11720"/>
    <w:rsid w:val="00E117CB"/>
    <w:rsid w:val="00E11D15"/>
    <w:rsid w:val="00E12629"/>
    <w:rsid w:val="00E12C3C"/>
    <w:rsid w:val="00E13D0D"/>
    <w:rsid w:val="00E13FCE"/>
    <w:rsid w:val="00E142CF"/>
    <w:rsid w:val="00E14662"/>
    <w:rsid w:val="00E14BA5"/>
    <w:rsid w:val="00E14DA1"/>
    <w:rsid w:val="00E17277"/>
    <w:rsid w:val="00E1743E"/>
    <w:rsid w:val="00E1754A"/>
    <w:rsid w:val="00E17A17"/>
    <w:rsid w:val="00E17D3F"/>
    <w:rsid w:val="00E20039"/>
    <w:rsid w:val="00E206FA"/>
    <w:rsid w:val="00E20DA0"/>
    <w:rsid w:val="00E21889"/>
    <w:rsid w:val="00E2195F"/>
    <w:rsid w:val="00E21F74"/>
    <w:rsid w:val="00E23417"/>
    <w:rsid w:val="00E23593"/>
    <w:rsid w:val="00E241CA"/>
    <w:rsid w:val="00E2479A"/>
    <w:rsid w:val="00E24C77"/>
    <w:rsid w:val="00E251F6"/>
    <w:rsid w:val="00E2565E"/>
    <w:rsid w:val="00E269C9"/>
    <w:rsid w:val="00E27695"/>
    <w:rsid w:val="00E301CB"/>
    <w:rsid w:val="00E31002"/>
    <w:rsid w:val="00E31D42"/>
    <w:rsid w:val="00E31F7F"/>
    <w:rsid w:val="00E3292D"/>
    <w:rsid w:val="00E32BDB"/>
    <w:rsid w:val="00E32CFF"/>
    <w:rsid w:val="00E333F8"/>
    <w:rsid w:val="00E33649"/>
    <w:rsid w:val="00E34348"/>
    <w:rsid w:val="00E348DE"/>
    <w:rsid w:val="00E34D4F"/>
    <w:rsid w:val="00E359F1"/>
    <w:rsid w:val="00E35F88"/>
    <w:rsid w:val="00E367BA"/>
    <w:rsid w:val="00E36A7C"/>
    <w:rsid w:val="00E36D7F"/>
    <w:rsid w:val="00E377D7"/>
    <w:rsid w:val="00E40E62"/>
    <w:rsid w:val="00E4179A"/>
    <w:rsid w:val="00E43B18"/>
    <w:rsid w:val="00E44436"/>
    <w:rsid w:val="00E447A0"/>
    <w:rsid w:val="00E4587A"/>
    <w:rsid w:val="00E4636C"/>
    <w:rsid w:val="00E473F1"/>
    <w:rsid w:val="00E50629"/>
    <w:rsid w:val="00E50EDC"/>
    <w:rsid w:val="00E51191"/>
    <w:rsid w:val="00E51A3B"/>
    <w:rsid w:val="00E521D3"/>
    <w:rsid w:val="00E52D32"/>
    <w:rsid w:val="00E53383"/>
    <w:rsid w:val="00E53A18"/>
    <w:rsid w:val="00E54F32"/>
    <w:rsid w:val="00E55439"/>
    <w:rsid w:val="00E60038"/>
    <w:rsid w:val="00E601C0"/>
    <w:rsid w:val="00E60F7D"/>
    <w:rsid w:val="00E62434"/>
    <w:rsid w:val="00E63D9E"/>
    <w:rsid w:val="00E6401E"/>
    <w:rsid w:val="00E64AD3"/>
    <w:rsid w:val="00E65FB3"/>
    <w:rsid w:val="00E70442"/>
    <w:rsid w:val="00E70A42"/>
    <w:rsid w:val="00E7144E"/>
    <w:rsid w:val="00E7282A"/>
    <w:rsid w:val="00E729DC"/>
    <w:rsid w:val="00E72E67"/>
    <w:rsid w:val="00E73044"/>
    <w:rsid w:val="00E73A74"/>
    <w:rsid w:val="00E747A1"/>
    <w:rsid w:val="00E7539F"/>
    <w:rsid w:val="00E7555F"/>
    <w:rsid w:val="00E75813"/>
    <w:rsid w:val="00E75AEC"/>
    <w:rsid w:val="00E75BED"/>
    <w:rsid w:val="00E7601E"/>
    <w:rsid w:val="00E767FE"/>
    <w:rsid w:val="00E76DD7"/>
    <w:rsid w:val="00E8039D"/>
    <w:rsid w:val="00E80A6B"/>
    <w:rsid w:val="00E80F85"/>
    <w:rsid w:val="00E821C2"/>
    <w:rsid w:val="00E82F7B"/>
    <w:rsid w:val="00E83505"/>
    <w:rsid w:val="00E835B8"/>
    <w:rsid w:val="00E83B01"/>
    <w:rsid w:val="00E845D3"/>
    <w:rsid w:val="00E85A3F"/>
    <w:rsid w:val="00E85B2D"/>
    <w:rsid w:val="00E8667E"/>
    <w:rsid w:val="00E86838"/>
    <w:rsid w:val="00E87504"/>
    <w:rsid w:val="00E87B08"/>
    <w:rsid w:val="00E87C4C"/>
    <w:rsid w:val="00E87F42"/>
    <w:rsid w:val="00E90A6D"/>
    <w:rsid w:val="00E9179F"/>
    <w:rsid w:val="00E91C31"/>
    <w:rsid w:val="00E91FD0"/>
    <w:rsid w:val="00E92C5F"/>
    <w:rsid w:val="00E92E3C"/>
    <w:rsid w:val="00E92F7B"/>
    <w:rsid w:val="00E939A5"/>
    <w:rsid w:val="00E94C24"/>
    <w:rsid w:val="00E95D98"/>
    <w:rsid w:val="00E9759B"/>
    <w:rsid w:val="00E97E44"/>
    <w:rsid w:val="00EA1004"/>
    <w:rsid w:val="00EA1EA4"/>
    <w:rsid w:val="00EA2342"/>
    <w:rsid w:val="00EA239A"/>
    <w:rsid w:val="00EA26C0"/>
    <w:rsid w:val="00EA306A"/>
    <w:rsid w:val="00EA3F0F"/>
    <w:rsid w:val="00EA40C8"/>
    <w:rsid w:val="00EA47C9"/>
    <w:rsid w:val="00EA6C33"/>
    <w:rsid w:val="00EA7F4E"/>
    <w:rsid w:val="00EB0155"/>
    <w:rsid w:val="00EB0DBE"/>
    <w:rsid w:val="00EB0DEC"/>
    <w:rsid w:val="00EB1485"/>
    <w:rsid w:val="00EB15B4"/>
    <w:rsid w:val="00EB27BA"/>
    <w:rsid w:val="00EB29ED"/>
    <w:rsid w:val="00EB35B1"/>
    <w:rsid w:val="00EB3D49"/>
    <w:rsid w:val="00EB4443"/>
    <w:rsid w:val="00EB536E"/>
    <w:rsid w:val="00EB5EC6"/>
    <w:rsid w:val="00EB6A75"/>
    <w:rsid w:val="00EB6BCC"/>
    <w:rsid w:val="00EB737C"/>
    <w:rsid w:val="00EC049C"/>
    <w:rsid w:val="00EC0786"/>
    <w:rsid w:val="00EC1869"/>
    <w:rsid w:val="00EC1ADE"/>
    <w:rsid w:val="00EC368A"/>
    <w:rsid w:val="00EC4790"/>
    <w:rsid w:val="00EC48A6"/>
    <w:rsid w:val="00EC4F87"/>
    <w:rsid w:val="00EC5932"/>
    <w:rsid w:val="00EC67B4"/>
    <w:rsid w:val="00EC6E49"/>
    <w:rsid w:val="00ED0430"/>
    <w:rsid w:val="00ED0468"/>
    <w:rsid w:val="00ED04DD"/>
    <w:rsid w:val="00ED0B09"/>
    <w:rsid w:val="00ED165D"/>
    <w:rsid w:val="00ED2B5D"/>
    <w:rsid w:val="00ED2D36"/>
    <w:rsid w:val="00ED3A49"/>
    <w:rsid w:val="00ED5CCF"/>
    <w:rsid w:val="00ED5D5E"/>
    <w:rsid w:val="00ED5F92"/>
    <w:rsid w:val="00ED6452"/>
    <w:rsid w:val="00ED70B9"/>
    <w:rsid w:val="00ED7977"/>
    <w:rsid w:val="00ED7A03"/>
    <w:rsid w:val="00ED7BAE"/>
    <w:rsid w:val="00EE361A"/>
    <w:rsid w:val="00EE3DC2"/>
    <w:rsid w:val="00EE3DFD"/>
    <w:rsid w:val="00EE3F67"/>
    <w:rsid w:val="00EE5536"/>
    <w:rsid w:val="00EE5984"/>
    <w:rsid w:val="00EE5C25"/>
    <w:rsid w:val="00EE6D53"/>
    <w:rsid w:val="00EE6EF2"/>
    <w:rsid w:val="00EE7004"/>
    <w:rsid w:val="00EF0C46"/>
    <w:rsid w:val="00EF1E64"/>
    <w:rsid w:val="00EF295A"/>
    <w:rsid w:val="00EF2BD5"/>
    <w:rsid w:val="00EF306E"/>
    <w:rsid w:val="00EF32BB"/>
    <w:rsid w:val="00EF33C4"/>
    <w:rsid w:val="00EF3FB3"/>
    <w:rsid w:val="00EF5B9F"/>
    <w:rsid w:val="00EF5C84"/>
    <w:rsid w:val="00EF75B5"/>
    <w:rsid w:val="00EF7A12"/>
    <w:rsid w:val="00EF7D61"/>
    <w:rsid w:val="00EF7DCC"/>
    <w:rsid w:val="00F00BD3"/>
    <w:rsid w:val="00F00C3C"/>
    <w:rsid w:val="00F00D66"/>
    <w:rsid w:val="00F029E0"/>
    <w:rsid w:val="00F032B4"/>
    <w:rsid w:val="00F04026"/>
    <w:rsid w:val="00F0453C"/>
    <w:rsid w:val="00F045AE"/>
    <w:rsid w:val="00F0505D"/>
    <w:rsid w:val="00F060B5"/>
    <w:rsid w:val="00F12100"/>
    <w:rsid w:val="00F127A2"/>
    <w:rsid w:val="00F12BFA"/>
    <w:rsid w:val="00F12DF4"/>
    <w:rsid w:val="00F1377E"/>
    <w:rsid w:val="00F148CE"/>
    <w:rsid w:val="00F15B2F"/>
    <w:rsid w:val="00F15D8A"/>
    <w:rsid w:val="00F17771"/>
    <w:rsid w:val="00F17D92"/>
    <w:rsid w:val="00F17F15"/>
    <w:rsid w:val="00F2005B"/>
    <w:rsid w:val="00F20890"/>
    <w:rsid w:val="00F20F64"/>
    <w:rsid w:val="00F2132B"/>
    <w:rsid w:val="00F21C43"/>
    <w:rsid w:val="00F22562"/>
    <w:rsid w:val="00F2391A"/>
    <w:rsid w:val="00F23A51"/>
    <w:rsid w:val="00F23FC9"/>
    <w:rsid w:val="00F240D3"/>
    <w:rsid w:val="00F25304"/>
    <w:rsid w:val="00F2690B"/>
    <w:rsid w:val="00F26FFA"/>
    <w:rsid w:val="00F27054"/>
    <w:rsid w:val="00F2714C"/>
    <w:rsid w:val="00F274E0"/>
    <w:rsid w:val="00F30A01"/>
    <w:rsid w:val="00F30E80"/>
    <w:rsid w:val="00F314B0"/>
    <w:rsid w:val="00F3186A"/>
    <w:rsid w:val="00F31EEE"/>
    <w:rsid w:val="00F325B6"/>
    <w:rsid w:val="00F342C2"/>
    <w:rsid w:val="00F37E6F"/>
    <w:rsid w:val="00F37FBF"/>
    <w:rsid w:val="00F402E7"/>
    <w:rsid w:val="00F4105A"/>
    <w:rsid w:val="00F41ECF"/>
    <w:rsid w:val="00F4268C"/>
    <w:rsid w:val="00F42D62"/>
    <w:rsid w:val="00F43205"/>
    <w:rsid w:val="00F43BFA"/>
    <w:rsid w:val="00F455C0"/>
    <w:rsid w:val="00F46AD3"/>
    <w:rsid w:val="00F46E63"/>
    <w:rsid w:val="00F47844"/>
    <w:rsid w:val="00F478AC"/>
    <w:rsid w:val="00F47B7F"/>
    <w:rsid w:val="00F47CFC"/>
    <w:rsid w:val="00F5031E"/>
    <w:rsid w:val="00F51A70"/>
    <w:rsid w:val="00F51C66"/>
    <w:rsid w:val="00F51F19"/>
    <w:rsid w:val="00F529EA"/>
    <w:rsid w:val="00F53458"/>
    <w:rsid w:val="00F53871"/>
    <w:rsid w:val="00F5412F"/>
    <w:rsid w:val="00F54711"/>
    <w:rsid w:val="00F56836"/>
    <w:rsid w:val="00F5696C"/>
    <w:rsid w:val="00F570E0"/>
    <w:rsid w:val="00F573C4"/>
    <w:rsid w:val="00F604D3"/>
    <w:rsid w:val="00F62849"/>
    <w:rsid w:val="00F62897"/>
    <w:rsid w:val="00F63C12"/>
    <w:rsid w:val="00F63E0C"/>
    <w:rsid w:val="00F64A9C"/>
    <w:rsid w:val="00F64ED9"/>
    <w:rsid w:val="00F656DA"/>
    <w:rsid w:val="00F6583D"/>
    <w:rsid w:val="00F662AB"/>
    <w:rsid w:val="00F66789"/>
    <w:rsid w:val="00F70CAE"/>
    <w:rsid w:val="00F71084"/>
    <w:rsid w:val="00F7199F"/>
    <w:rsid w:val="00F728D0"/>
    <w:rsid w:val="00F734D7"/>
    <w:rsid w:val="00F74103"/>
    <w:rsid w:val="00F7489C"/>
    <w:rsid w:val="00F748B5"/>
    <w:rsid w:val="00F74BC4"/>
    <w:rsid w:val="00F74CA4"/>
    <w:rsid w:val="00F74D37"/>
    <w:rsid w:val="00F75AE6"/>
    <w:rsid w:val="00F76A52"/>
    <w:rsid w:val="00F77696"/>
    <w:rsid w:val="00F8059F"/>
    <w:rsid w:val="00F82EBF"/>
    <w:rsid w:val="00F8332E"/>
    <w:rsid w:val="00F84AA4"/>
    <w:rsid w:val="00F85A0E"/>
    <w:rsid w:val="00F85C3A"/>
    <w:rsid w:val="00F868F2"/>
    <w:rsid w:val="00F86AA7"/>
    <w:rsid w:val="00F87863"/>
    <w:rsid w:val="00F90E2B"/>
    <w:rsid w:val="00F90E75"/>
    <w:rsid w:val="00F9166B"/>
    <w:rsid w:val="00F91D49"/>
    <w:rsid w:val="00F92604"/>
    <w:rsid w:val="00F92661"/>
    <w:rsid w:val="00F9357F"/>
    <w:rsid w:val="00F94B0F"/>
    <w:rsid w:val="00F95029"/>
    <w:rsid w:val="00F956CF"/>
    <w:rsid w:val="00F959AA"/>
    <w:rsid w:val="00F95D5D"/>
    <w:rsid w:val="00F961D3"/>
    <w:rsid w:val="00F968DD"/>
    <w:rsid w:val="00F96CFD"/>
    <w:rsid w:val="00F970C0"/>
    <w:rsid w:val="00F97E46"/>
    <w:rsid w:val="00FA07AD"/>
    <w:rsid w:val="00FA13F8"/>
    <w:rsid w:val="00FA1E15"/>
    <w:rsid w:val="00FA2588"/>
    <w:rsid w:val="00FA57B1"/>
    <w:rsid w:val="00FA5EB3"/>
    <w:rsid w:val="00FA66F0"/>
    <w:rsid w:val="00FA7065"/>
    <w:rsid w:val="00FA778F"/>
    <w:rsid w:val="00FB1E0A"/>
    <w:rsid w:val="00FB2506"/>
    <w:rsid w:val="00FB2B06"/>
    <w:rsid w:val="00FB2BBA"/>
    <w:rsid w:val="00FB2BC6"/>
    <w:rsid w:val="00FB39C8"/>
    <w:rsid w:val="00FB4128"/>
    <w:rsid w:val="00FB60D0"/>
    <w:rsid w:val="00FB6F5D"/>
    <w:rsid w:val="00FB7DB6"/>
    <w:rsid w:val="00FC04FB"/>
    <w:rsid w:val="00FC08C9"/>
    <w:rsid w:val="00FC0C85"/>
    <w:rsid w:val="00FC1C34"/>
    <w:rsid w:val="00FC1CB4"/>
    <w:rsid w:val="00FC2A79"/>
    <w:rsid w:val="00FC3303"/>
    <w:rsid w:val="00FC359B"/>
    <w:rsid w:val="00FC3B8E"/>
    <w:rsid w:val="00FC49B1"/>
    <w:rsid w:val="00FC4B01"/>
    <w:rsid w:val="00FC4BC9"/>
    <w:rsid w:val="00FC5186"/>
    <w:rsid w:val="00FC6AD5"/>
    <w:rsid w:val="00FC7159"/>
    <w:rsid w:val="00FC73C9"/>
    <w:rsid w:val="00FD127C"/>
    <w:rsid w:val="00FD16D0"/>
    <w:rsid w:val="00FD242F"/>
    <w:rsid w:val="00FD24B3"/>
    <w:rsid w:val="00FD2CD2"/>
    <w:rsid w:val="00FD2CEF"/>
    <w:rsid w:val="00FD3339"/>
    <w:rsid w:val="00FD375A"/>
    <w:rsid w:val="00FD3DEE"/>
    <w:rsid w:val="00FD428D"/>
    <w:rsid w:val="00FD466F"/>
    <w:rsid w:val="00FD4D31"/>
    <w:rsid w:val="00FD4D63"/>
    <w:rsid w:val="00FD5443"/>
    <w:rsid w:val="00FD5691"/>
    <w:rsid w:val="00FD57FD"/>
    <w:rsid w:val="00FD64AC"/>
    <w:rsid w:val="00FD69AA"/>
    <w:rsid w:val="00FD7E97"/>
    <w:rsid w:val="00FD7F86"/>
    <w:rsid w:val="00FE0BD7"/>
    <w:rsid w:val="00FE12B6"/>
    <w:rsid w:val="00FE2B39"/>
    <w:rsid w:val="00FE38F3"/>
    <w:rsid w:val="00FE46C5"/>
    <w:rsid w:val="00FE4744"/>
    <w:rsid w:val="00FE59EF"/>
    <w:rsid w:val="00FE643A"/>
    <w:rsid w:val="00FE6442"/>
    <w:rsid w:val="00FE6583"/>
    <w:rsid w:val="00FE68D7"/>
    <w:rsid w:val="00FE6D38"/>
    <w:rsid w:val="00FF0A94"/>
    <w:rsid w:val="00FF16F4"/>
    <w:rsid w:val="00FF2205"/>
    <w:rsid w:val="00FF228F"/>
    <w:rsid w:val="00FF33BA"/>
    <w:rsid w:val="00FF345F"/>
    <w:rsid w:val="00FF3DEA"/>
    <w:rsid w:val="00FF5196"/>
    <w:rsid w:val="00FF53BF"/>
    <w:rsid w:val="00FF5440"/>
    <w:rsid w:val="00FF565F"/>
    <w:rsid w:val="00FF5817"/>
    <w:rsid w:val="00FF5905"/>
    <w:rsid w:val="00FF6281"/>
    <w:rsid w:val="00FF6EA8"/>
    <w:rsid w:val="00FF7C53"/>
    <w:rsid w:val="05FA280C"/>
    <w:rsid w:val="0C9A4B82"/>
    <w:rsid w:val="187178FD"/>
    <w:rsid w:val="1D8416AB"/>
    <w:rsid w:val="20364233"/>
    <w:rsid w:val="259324CD"/>
    <w:rsid w:val="2CEE3275"/>
    <w:rsid w:val="2FC925DF"/>
    <w:rsid w:val="33811E46"/>
    <w:rsid w:val="35604A29"/>
    <w:rsid w:val="36F02B48"/>
    <w:rsid w:val="3F6C024F"/>
    <w:rsid w:val="4D48675A"/>
    <w:rsid w:val="504E785C"/>
    <w:rsid w:val="51B86E54"/>
    <w:rsid w:val="5BFF4685"/>
    <w:rsid w:val="5E632C4A"/>
    <w:rsid w:val="60516682"/>
    <w:rsid w:val="65CF211C"/>
    <w:rsid w:val="6E6B19F6"/>
    <w:rsid w:val="79F37FAD"/>
    <w:rsid w:val="7BB65921"/>
    <w:rsid w:val="7C39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40D841"/>
  <w15:docId w15:val="{067701E5-12A6-459C-8FFB-9FDC8672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pageBreakBefore/>
      <w:widowControl/>
      <w:spacing w:beforeLines="100" w:afterLines="100" w:line="360" w:lineRule="auto"/>
      <w:jc w:val="center"/>
      <w:outlineLvl w:val="0"/>
    </w:pPr>
    <w:rPr>
      <w:rFonts w:ascii="宋体" w:hAnsi="宋体"/>
      <w:b/>
      <w:sz w:val="44"/>
      <w:szCs w:val="44"/>
      <w:lang w:val="en-GB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line="360" w:lineRule="auto"/>
      <w:jc w:val="left"/>
      <w:outlineLvl w:val="1"/>
    </w:pPr>
    <w:rPr>
      <w:rFonts w:ascii="宋体" w:hAnsi="宋体"/>
      <w:b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line="360" w:lineRule="auto"/>
      <w:ind w:left="709" w:hanging="709"/>
      <w:jc w:val="left"/>
      <w:outlineLvl w:val="2"/>
    </w:pPr>
    <w:rPr>
      <w:rFonts w:ascii="宋体" w:hAnsi="宋体"/>
      <w:b/>
      <w:sz w:val="24"/>
      <w:lang w:val="en-GB"/>
    </w:rPr>
  </w:style>
  <w:style w:type="paragraph" w:styleId="4">
    <w:name w:val="heading 4"/>
    <w:basedOn w:val="a"/>
    <w:next w:val="a"/>
    <w:link w:val="40"/>
    <w:qFormat/>
    <w:pPr>
      <w:keepNext/>
      <w:keepLines/>
      <w:spacing w:line="360" w:lineRule="auto"/>
      <w:ind w:left="851" w:hanging="851"/>
      <w:jc w:val="left"/>
      <w:outlineLvl w:val="3"/>
    </w:pPr>
    <w:rPr>
      <w:rFonts w:eastAsia="仿宋_GB2312"/>
      <w:b/>
      <w:color w:val="000000"/>
      <w:sz w:val="28"/>
      <w:szCs w:val="28"/>
    </w:rPr>
  </w:style>
  <w:style w:type="paragraph" w:styleId="5">
    <w:name w:val="heading 5"/>
    <w:basedOn w:val="4"/>
    <w:next w:val="a"/>
    <w:link w:val="50"/>
    <w:qFormat/>
    <w:pPr>
      <w:ind w:left="0" w:firstLine="567"/>
      <w:outlineLvl w:val="4"/>
    </w:pPr>
  </w:style>
  <w:style w:type="paragraph" w:styleId="6">
    <w:name w:val="heading 6"/>
    <w:next w:val="a"/>
    <w:link w:val="60"/>
    <w:qFormat/>
    <w:pPr>
      <w:spacing w:line="360" w:lineRule="auto"/>
      <w:ind w:left="1134" w:hanging="1134"/>
      <w:outlineLvl w:val="5"/>
    </w:pPr>
    <w:rPr>
      <w:rFonts w:ascii="仿宋_GB2312" w:eastAsia="仿宋_GB2312" w:hAnsi="Times New Roman" w:cs="Times New Roman"/>
      <w:snapToGrid w:val="0"/>
      <w:color w:val="000000"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1050"/>
        <w:tab w:val="right" w:leader="dot" w:pos="8302"/>
      </w:tabs>
    </w:pPr>
    <w:rPr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spacing w:after="120" w:line="360" w:lineRule="auto"/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kern w:val="2"/>
      <w:sz w:val="44"/>
      <w:szCs w:val="44"/>
      <w:lang w:val="en-GB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kern w:val="2"/>
      <w:sz w:val="28"/>
      <w:szCs w:val="28"/>
      <w:lang w:val="en-GB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Times New Roman"/>
      <w:b/>
      <w:kern w:val="2"/>
      <w:sz w:val="24"/>
      <w:szCs w:val="24"/>
      <w:lang w:val="en-GB"/>
    </w:rPr>
  </w:style>
  <w:style w:type="paragraph" w:customStyle="1" w:styleId="TOC10">
    <w:name w:val="TOC 标题1"/>
    <w:basedOn w:val="1"/>
    <w:next w:val="a"/>
    <w:uiPriority w:val="39"/>
    <w:qFormat/>
    <w:pPr>
      <w:keepNext/>
      <w:keepLines/>
      <w:pageBreakBefore w:val="0"/>
      <w:tabs>
        <w:tab w:val="left" w:pos="2405"/>
      </w:tabs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Times New Roman" w:eastAsia="仿宋_GB2312" w:hAnsi="Times New Roman" w:cs="Times New Roman"/>
      <w:b/>
      <w:color w:val="000000"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仿宋_GB2312" w:hAnsi="Times New Roman" w:cs="Times New Roman"/>
      <w:b/>
      <w:color w:val="000000"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仿宋_GB2312" w:eastAsia="仿宋_GB2312" w:hAnsi="Times New Roman" w:cs="Times New Roman"/>
      <w:snapToGrid w:val="0"/>
      <w:color w:val="000000"/>
      <w:sz w:val="28"/>
      <w:szCs w:val="28"/>
      <w:lang w:val="en-GB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rsid w:val="00B34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1559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李倩</dc:creator>
  <cp:lastModifiedBy>Raul</cp:lastModifiedBy>
  <cp:revision>5</cp:revision>
  <dcterms:created xsi:type="dcterms:W3CDTF">2021-04-12T08:14:00Z</dcterms:created>
  <dcterms:modified xsi:type="dcterms:W3CDTF">2021-04-13T01:39:00Z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