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SpringCloud微服务</w:t>
      </w:r>
      <w:r>
        <w:rPr>
          <w:b/>
          <w:sz w:val="44"/>
          <w:szCs w:val="44"/>
        </w:rPr>
        <w:t>基础</w:t>
      </w:r>
    </w:p>
    <w:p>
      <w:pPr>
        <w:pStyle w:val="2"/>
        <w:spacing w:after="100" w:afterAutospacing="1" w:line="240" w:lineRule="auto"/>
        <w:rPr>
          <w:rFonts w:hint="eastAsia"/>
        </w:rPr>
      </w:pPr>
      <w:r>
        <w:t>单点</w:t>
      </w:r>
      <w:r>
        <w:rPr>
          <w:rFonts w:hint="eastAsia"/>
        </w:rPr>
        <w:t>系统架构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传统</w:t>
      </w:r>
      <w:r>
        <w:t>项目</w:t>
      </w:r>
      <w:r>
        <w:rPr>
          <w:rFonts w:hint="eastAsia"/>
        </w:rPr>
        <w:t>架构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传统</w:t>
      </w:r>
      <w:r>
        <w:rPr>
          <w:rFonts w:ascii="楷体" w:hAnsi="楷体" w:eastAsia="楷体"/>
          <w:szCs w:val="21"/>
        </w:rPr>
        <w:t>项目</w:t>
      </w:r>
      <w:r>
        <w:rPr>
          <w:rFonts w:hint="eastAsia" w:ascii="楷体" w:hAnsi="楷体" w:eastAsia="楷体"/>
          <w:szCs w:val="21"/>
        </w:rPr>
        <w:t>分为</w:t>
      </w:r>
      <w:r>
        <w:rPr>
          <w:rFonts w:ascii="楷体" w:hAnsi="楷体" w:eastAsia="楷体"/>
          <w:szCs w:val="21"/>
        </w:rPr>
        <w:t>三层架构，将</w:t>
      </w:r>
      <w:r>
        <w:rPr>
          <w:rFonts w:hint="eastAsia" w:ascii="楷体" w:hAnsi="楷体" w:eastAsia="楷体"/>
          <w:szCs w:val="21"/>
        </w:rPr>
        <w:t>业务</w:t>
      </w:r>
      <w:r>
        <w:rPr>
          <w:rFonts w:ascii="楷体" w:hAnsi="楷体" w:eastAsia="楷体"/>
          <w:szCs w:val="21"/>
        </w:rPr>
        <w:t>逻辑层、数据库访问</w:t>
      </w:r>
      <w:r>
        <w:rPr>
          <w:rFonts w:hint="eastAsia" w:ascii="楷体" w:hAnsi="楷体" w:eastAsia="楷体"/>
          <w:szCs w:val="21"/>
        </w:rPr>
        <w:t>层</w:t>
      </w:r>
      <w:r>
        <w:rPr>
          <w:rFonts w:ascii="楷体" w:hAnsi="楷体" w:eastAsia="楷体"/>
          <w:szCs w:val="21"/>
        </w:rPr>
        <w:t>、控制层放入在一个项目中。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优点:适合</w:t>
      </w:r>
      <w:r>
        <w:rPr>
          <w:rFonts w:ascii="楷体" w:hAnsi="楷体" w:eastAsia="楷体"/>
          <w:szCs w:val="21"/>
        </w:rPr>
        <w:t>于个人或者小</w:t>
      </w:r>
      <w:r>
        <w:rPr>
          <w:rFonts w:hint="eastAsia" w:ascii="楷体" w:hAnsi="楷体" w:eastAsia="楷体"/>
          <w:szCs w:val="21"/>
        </w:rPr>
        <w:t>团队</w:t>
      </w:r>
      <w:r>
        <w:rPr>
          <w:rFonts w:ascii="楷体" w:hAnsi="楷体" w:eastAsia="楷体"/>
          <w:szCs w:val="21"/>
        </w:rPr>
        <w:t>开发，不适合</w:t>
      </w:r>
      <w:r>
        <w:rPr>
          <w:rFonts w:hint="eastAsia" w:ascii="楷体" w:hAnsi="楷体" w:eastAsia="楷体"/>
          <w:szCs w:val="21"/>
        </w:rPr>
        <w:t>大</w:t>
      </w:r>
      <w:r>
        <w:rPr>
          <w:rFonts w:ascii="楷体" w:hAnsi="楷体" w:eastAsia="楷体"/>
          <w:szCs w:val="21"/>
        </w:rPr>
        <w:t>团队开发。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drawing>
          <wp:inline distT="0" distB="0" distL="0" distR="0">
            <wp:extent cx="1104265" cy="1650365"/>
            <wp:effectExtent l="0" t="0" r="635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9964" cy="167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after="100" w:afterAutospacing="1" w:line="240" w:lineRule="auto"/>
      </w:pPr>
      <w:r>
        <w:t>分布式</w:t>
      </w:r>
      <w:r>
        <w:rPr>
          <w:rFonts w:hint="eastAsia"/>
        </w:rPr>
        <w:t>项目架构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根据业务</w:t>
      </w:r>
      <w:r>
        <w:rPr>
          <w:rFonts w:ascii="楷体" w:hAnsi="楷体" w:eastAsia="楷体"/>
          <w:szCs w:val="21"/>
        </w:rPr>
        <w:t>需求进行拆分成</w:t>
      </w:r>
      <w:r>
        <w:rPr>
          <w:rFonts w:hint="eastAsia" w:ascii="楷体" w:hAnsi="楷体" w:eastAsia="楷体"/>
          <w:szCs w:val="21"/>
        </w:rPr>
        <w:t>N个</w:t>
      </w:r>
      <w:r>
        <w:rPr>
          <w:rFonts w:ascii="楷体" w:hAnsi="楷体" w:eastAsia="楷体"/>
          <w:szCs w:val="21"/>
        </w:rPr>
        <w:t>子系统，</w:t>
      </w:r>
      <w:r>
        <w:rPr>
          <w:rFonts w:hint="eastAsia" w:ascii="楷体" w:hAnsi="楷体" w:eastAsia="楷体"/>
          <w:szCs w:val="21"/>
        </w:rPr>
        <w:t>多个子系统相互协作才能完成业务流程子系统之间</w:t>
      </w:r>
      <w:r>
        <w:rPr>
          <w:rFonts w:ascii="楷体" w:hAnsi="楷体" w:eastAsia="楷体"/>
          <w:szCs w:val="21"/>
        </w:rPr>
        <w:t>通讯</w:t>
      </w:r>
      <w:r>
        <w:rPr>
          <w:rFonts w:hint="eastAsia" w:ascii="楷体" w:hAnsi="楷体" w:eastAsia="楷体"/>
          <w:szCs w:val="21"/>
        </w:rPr>
        <w:t>使用RPC远程</w:t>
      </w:r>
      <w:r>
        <w:rPr>
          <w:rFonts w:ascii="楷体" w:hAnsi="楷体" w:eastAsia="楷体"/>
          <w:szCs w:val="21"/>
        </w:rPr>
        <w:t>通讯技术。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优点: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1.把模块拆分，使用接口通信，降低模块之间的耦合度。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2.把项目拆分成若干个子项目，不同的团队负责不同的子项目。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3.增加功能时只需要再增加一个子项目，调用其它系统的接口就可以。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4.可以灵活的进行分布式部署。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有优点就有缺点，缺点如下：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1.系统之间交互需要使用远程通信，接口开发增加工作量。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2.各个模块有一些通用的业务逻辑无法共用。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为了解决上面分布式架构的缺点，我们引入了soa架构，SOA：Service Oriented Architecture面向服务的架构。也就是把工程拆分成服务层、表现层两个工程。服务层中包含业务逻辑，只需要对外提供服务即可。表现层只需要处理和页面的交互，业务逻辑都是调用服务层的服务来实现。</w:t>
      </w:r>
    </w:p>
    <w:p>
      <w:pPr>
        <w:rPr>
          <w:rFonts w:hint="eastAsia" w:ascii="楷体" w:hAnsi="楷体" w:eastAsia="楷体"/>
          <w:szCs w:val="21"/>
        </w:rPr>
      </w:pPr>
    </w:p>
    <w:p>
      <w:pPr>
        <w:pStyle w:val="3"/>
        <w:spacing w:after="100" w:afterAutospacing="1" w:line="240" w:lineRule="auto"/>
      </w:pPr>
      <w:r>
        <w:rPr>
          <w:rFonts w:hint="eastAsia"/>
        </w:rPr>
        <w:t>什么</w:t>
      </w:r>
      <w:r>
        <w:t>是项目</w:t>
      </w:r>
      <w:r>
        <w:rPr>
          <w:rFonts w:hint="eastAsia"/>
        </w:rPr>
        <w:t>集群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多台服务器部署相同应用构成一个集群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作用：通过负载均衡设备共同对外提供服务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RPC远程调用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RPC 的全称是 Remote Procedure Call 是一种进程间通信方式。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它允许程序调用另一个地址空间（通常是共享网络的另一台机器上）的过程或函数，而不用程序员显式编码这个远程调用的细节。即无论是调用本地接口/服务的还是远程的接口/服务，本质上编写的调用代码基本相同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比如两台服务器A，B，一个应用部署在A服务器上，想要调用B服务器上应用提供的函数或者方法，由于不在一个内存空间，不能直接调用，这时候需要通过就可以应用RPC框架的实现来解决</w:t>
      </w:r>
    </w:p>
    <w:p>
      <w:pPr>
        <w:pStyle w:val="4"/>
        <w:rPr>
          <w:b w:val="0"/>
        </w:rPr>
      </w:pPr>
      <w:r>
        <w:rPr>
          <w:b w:val="0"/>
        </w:rPr>
        <w:t>restful</w:t>
      </w:r>
      <w:r>
        <w:rPr>
          <w:rFonts w:hint="eastAsia"/>
          <w:b w:val="0"/>
        </w:rPr>
        <w:t>、</w:t>
      </w:r>
      <w:r>
        <w:rPr>
          <w:b w:val="0"/>
        </w:rPr>
        <w:t>soap、rpc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（1）restful是一种架构设计风格，提供了设计原则和约束条件，而不是架构。而满足这些约束条件和原则的应用程序或设计就是 RESTful架构或服务。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（2）soap象访问协议是一种数据交换协议规范，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是一种轻量的、简单的、基于XML的协议的规范。SOAP协议和HTTP协议一样，都是底层的通信协议，只是请求包的格式不同而已，SOAP包是XML格式的。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soap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基于xml并封装成了符合http协议，因此，它符合任何路由器、 防火墙或代理服务器的要求。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soap可以使用任何语言来完成，只要发送正确的soap请求即可，基于soap的服务可以在任何平台无需修改即可正常使用。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（3）RPC就是从一台机器（客户端）上通过参数传递的方式调用另一台机器（服务器）上的一个函数或方法（可以统称为服务）并得到返回的结果。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RPC 会隐藏底层的通讯细节（不需要直接处理Socket通讯或Http通讯）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RPC 是一个请求响应模型。客户端发起请求，服务器返回响应（类似于Http的工作方式）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RPC 在使用形式上像调用本地函数（或方法）一样去调用远程的函数（或方法）。</w:t>
      </w:r>
    </w:p>
    <w:p>
      <w:pPr>
        <w:pStyle w:val="4"/>
        <w:rPr>
          <w:b w:val="0"/>
        </w:rPr>
      </w:pPr>
      <w:r>
        <w:rPr>
          <w:b w:val="0"/>
        </w:rPr>
        <w:t>rpc远程调用框架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几种比较典型的RPC的实现和调用框架。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（1）RMI实现，利用java.rmi包实现，基于Java远程方法协议(Java Remote Method Protocol)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和java的原生序列化。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（2）Hessian，是一个轻量级的remoting onhttp工具，使用简单的方法提供了RMI的功能。 基于HTTP协议，采用二进制编解码。</w:t>
      </w:r>
      <w:r>
        <w:rPr>
          <w:rFonts w:ascii="Calibri" w:hAnsi="Calibri" w:eastAsia="楷体" w:cs="Calibri"/>
          <w:szCs w:val="21"/>
        </w:rPr>
        <w:t> </w:t>
      </w:r>
      <w:r>
        <w:rPr>
          <w:rFonts w:ascii="楷体" w:hAnsi="楷体" w:eastAsia="楷体"/>
          <w:szCs w:val="21"/>
        </w:rPr>
        <w:br w:type="textWrapping"/>
      </w:r>
      <w:r>
        <w:rPr>
          <w:rFonts w:ascii="楷体" w:hAnsi="楷体" w:eastAsia="楷体"/>
          <w:szCs w:val="21"/>
        </w:rPr>
        <w:t>（3）thrift是一种可伸缩的跨语言服务的软件框架。thrift允许你定义一个描述文件，描述数据类型和服务接口。依据该文件，编译器方便地生成RPC客户端和服务器通信代码。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（</w:t>
      </w:r>
      <w:r>
        <w:rPr>
          <w:rFonts w:hint="eastAsia" w:ascii="楷体" w:hAnsi="楷体" w:eastAsia="楷体"/>
          <w:szCs w:val="21"/>
        </w:rPr>
        <w:t>4</w:t>
      </w:r>
      <w:r>
        <w:rPr>
          <w:rFonts w:ascii="楷体" w:hAnsi="楷体" w:eastAsia="楷体"/>
          <w:szCs w:val="21"/>
        </w:rPr>
        <w:t>）SpringCloud 为开发人员提供了快速构建分布式系统的一些工具，包括配置管理、服务发现、断路器、路由、微代理、事件总线、全局锁、决策竞选、分布式会话等等。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（</w:t>
      </w:r>
      <w:r>
        <w:rPr>
          <w:rFonts w:hint="eastAsia" w:ascii="楷体" w:hAnsi="楷体" w:eastAsia="楷体"/>
          <w:szCs w:val="21"/>
        </w:rPr>
        <w:t>4</w:t>
      </w:r>
      <w:r>
        <w:rPr>
          <w:rFonts w:ascii="楷体" w:hAnsi="楷体" w:eastAsia="楷体"/>
          <w:szCs w:val="21"/>
        </w:rPr>
        <w:t>） Dubbo是阿里巴巴公司开源的一个高性能优秀的服务框架，使得应用可通过高性能的 RPC 实现服务的输出和输入功能，可以和 Spring框架无缝集成。</w:t>
      </w:r>
    </w:p>
    <w:p>
      <w:pPr>
        <w:rPr>
          <w:rFonts w:hint="eastAsia" w:ascii="楷体" w:hAnsi="楷体" w:eastAsia="楷体"/>
          <w:szCs w:val="21"/>
        </w:rPr>
      </w:pPr>
    </w:p>
    <w:p>
      <w:pPr>
        <w:pStyle w:val="2"/>
      </w:pPr>
      <w:r>
        <w:t>面向于服务架构</w:t>
      </w:r>
    </w:p>
    <w:p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SOA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业务系统分解为多个组件，让每个组件都独立提供离散，自治，可复用的服务能力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通过服务的组合和编排来实现上层的业务流程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作用：简化维护,降低整体风险,伸缩灵活</w:t>
      </w: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drawing>
          <wp:inline distT="0" distB="0" distL="0" distR="0">
            <wp:extent cx="4179570" cy="234505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779" cy="2349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00" w:afterAutospacing="1"/>
        <w:rPr>
          <w:rFonts w:ascii="楷体" w:hAnsi="楷体" w:eastAsia="楷体"/>
          <w:szCs w:val="21"/>
        </w:rPr>
      </w:pPr>
    </w:p>
    <w:p>
      <w:pPr>
        <w:pStyle w:val="2"/>
      </w:pPr>
      <w:r>
        <w:rPr>
          <w:rFonts w:hint="eastAsia"/>
        </w:rPr>
        <w:t>微服务</w:t>
      </w:r>
      <w:r>
        <w:t>架构</w:t>
      </w:r>
    </w:p>
    <w:p>
      <w:pPr>
        <w:pStyle w:val="3"/>
      </w:pPr>
      <w:r>
        <w:t>什么是微服务架构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架构设计概念,各服务间隔离（分布式也是隔离）,自治（分布式依赖整体组合）其它特性(单一职责,边界,异步通信,独立部署)是分布式概念的跟严格执行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SOA到微服务架构的演进过程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作用：各服务可独立应用，组合服务也可系统应用(巨石应用[monolith]的简化实现策略-平台思想)</w:t>
      </w:r>
    </w:p>
    <w:p>
      <w:pPr>
        <w:rPr>
          <w:rFonts w:ascii="楷体" w:hAnsi="楷体" w:eastAsia="楷体"/>
          <w:szCs w:val="21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SOA</w:t>
      </w:r>
      <w:r>
        <w:t>架构与微服务架构区别</w:t>
      </w:r>
    </w:p>
    <w:p>
      <w:pPr>
        <w:rPr>
          <w:rFonts w:hint="eastAsia"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SOA</w:t>
      </w:r>
      <w:r>
        <w:rPr>
          <w:rFonts w:hint="eastAsia" w:ascii="楷体" w:hAnsi="楷体" w:eastAsia="楷体"/>
          <w:szCs w:val="21"/>
        </w:rPr>
        <w:t>架构主要针对</w:t>
      </w:r>
      <w:r>
        <w:rPr>
          <w:rFonts w:ascii="楷体" w:hAnsi="楷体" w:eastAsia="楷体"/>
          <w:szCs w:val="21"/>
        </w:rPr>
        <w:t>企业级、</w:t>
      </w:r>
      <w:r>
        <w:rPr>
          <w:rFonts w:hint="eastAsia" w:ascii="楷体" w:hAnsi="楷体" w:eastAsia="楷体"/>
          <w:szCs w:val="21"/>
        </w:rPr>
        <w:t>采用ESB服务（ESB企业服务总线），</w:t>
      </w:r>
      <w:r>
        <w:rPr>
          <w:rFonts w:ascii="楷体" w:hAnsi="楷体" w:eastAsia="楷体"/>
          <w:szCs w:val="21"/>
        </w:rPr>
        <w:t>非常重</w:t>
      </w:r>
      <w:r>
        <w:rPr>
          <w:rFonts w:hint="eastAsia" w:ascii="楷体" w:hAnsi="楷体" w:eastAsia="楷体"/>
          <w:szCs w:val="21"/>
        </w:rPr>
        <w:t>，</w:t>
      </w:r>
      <w:r>
        <w:rPr>
          <w:rFonts w:ascii="楷体" w:hAnsi="楷体" w:eastAsia="楷体"/>
          <w:szCs w:val="21"/>
        </w:rPr>
        <w:t>需要序列化和</w:t>
      </w:r>
      <w:r>
        <w:rPr>
          <w:rFonts w:hint="eastAsia" w:ascii="楷体" w:hAnsi="楷体" w:eastAsia="楷体"/>
          <w:szCs w:val="21"/>
        </w:rPr>
        <w:t>反序列化，采用XML格式传输</w:t>
      </w:r>
      <w:r>
        <w:rPr>
          <w:rFonts w:ascii="楷体" w:hAnsi="楷体" w:eastAsia="楷体"/>
          <w:szCs w:val="21"/>
        </w:rPr>
        <w:t>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微服务</w:t>
      </w:r>
      <w:r>
        <w:rPr>
          <w:rFonts w:ascii="楷体" w:hAnsi="楷体" w:eastAsia="楷体"/>
          <w:szCs w:val="21"/>
        </w:rPr>
        <w:t>架构</w:t>
      </w:r>
      <w:r>
        <w:rPr>
          <w:rFonts w:hint="eastAsia" w:ascii="楷体" w:hAnsi="楷体" w:eastAsia="楷体"/>
          <w:szCs w:val="21"/>
        </w:rPr>
        <w:t>主要互联网</w:t>
      </w:r>
      <w:r>
        <w:rPr>
          <w:rFonts w:ascii="楷体" w:hAnsi="楷体" w:eastAsia="楷体"/>
          <w:szCs w:val="21"/>
        </w:rPr>
        <w:t>公司，轻量级</w:t>
      </w:r>
      <w:r>
        <w:rPr>
          <w:rFonts w:hint="eastAsia" w:ascii="楷体" w:hAnsi="楷体" w:eastAsia="楷体"/>
          <w:szCs w:val="21"/>
        </w:rPr>
        <w:t>、小巧</w:t>
      </w:r>
      <w:r>
        <w:rPr>
          <w:rFonts w:ascii="楷体" w:hAnsi="楷体" w:eastAsia="楷体"/>
          <w:szCs w:val="21"/>
        </w:rPr>
        <w:t>，</w:t>
      </w:r>
      <w:r>
        <w:rPr>
          <w:rFonts w:hint="eastAsia" w:ascii="楷体" w:hAnsi="楷体" w:eastAsia="楷体"/>
          <w:szCs w:val="21"/>
        </w:rPr>
        <w:t>独立</w:t>
      </w:r>
      <w:r>
        <w:rPr>
          <w:rFonts w:ascii="楷体" w:hAnsi="楷体" w:eastAsia="楷体"/>
          <w:szCs w:val="21"/>
        </w:rPr>
        <w:t>运行</w:t>
      </w:r>
      <w:r>
        <w:rPr>
          <w:rFonts w:hint="eastAsia" w:ascii="楷体" w:hAnsi="楷体" w:eastAsia="楷体"/>
          <w:szCs w:val="21"/>
        </w:rPr>
        <w:t>，</w:t>
      </w:r>
      <w:r>
        <w:rPr>
          <w:rFonts w:ascii="楷体" w:hAnsi="楷体" w:eastAsia="楷体"/>
          <w:szCs w:val="21"/>
        </w:rPr>
        <w:t>基于</w:t>
      </w:r>
      <w:r>
        <w:rPr>
          <w:rFonts w:hint="eastAsia" w:ascii="楷体" w:hAnsi="楷体" w:eastAsia="楷体"/>
          <w:szCs w:val="21"/>
        </w:rPr>
        <w:t>H</w:t>
      </w:r>
      <w:r>
        <w:rPr>
          <w:rFonts w:ascii="楷体" w:hAnsi="楷体" w:eastAsia="楷体"/>
          <w:szCs w:val="21"/>
        </w:rPr>
        <w:t>ttp+Rest</w:t>
      </w:r>
      <w:r>
        <w:rPr>
          <w:rFonts w:hint="eastAsia" w:ascii="楷体" w:hAnsi="楷体" w:eastAsia="楷体"/>
          <w:szCs w:val="21"/>
        </w:rPr>
        <w:t>+</w:t>
      </w:r>
      <w:r>
        <w:rPr>
          <w:rFonts w:ascii="楷体" w:hAnsi="楷体" w:eastAsia="楷体"/>
          <w:szCs w:val="21"/>
        </w:rPr>
        <w:t>JSON</w:t>
      </w:r>
      <w:r>
        <w:rPr>
          <w:rFonts w:hint="eastAsia" w:ascii="楷体" w:hAnsi="楷体" w:eastAsia="楷体"/>
          <w:szCs w:val="21"/>
        </w:rPr>
        <w:t>格式</w:t>
      </w:r>
      <w:r>
        <w:rPr>
          <w:rFonts w:ascii="楷体" w:hAnsi="楷体" w:eastAsia="楷体"/>
          <w:szCs w:val="21"/>
        </w:rPr>
        <w:t>传输</w:t>
      </w:r>
      <w:r>
        <w:rPr>
          <w:rFonts w:hint="eastAsia" w:ascii="楷体" w:hAnsi="楷体" w:eastAsia="楷体"/>
          <w:szCs w:val="21"/>
        </w:rPr>
        <w:t>。</w:t>
      </w:r>
    </w:p>
    <w:p>
      <w:pPr>
        <w:rPr>
          <w:rFonts w:ascii="楷体" w:hAnsi="楷体" w:eastAsia="楷体"/>
          <w:szCs w:val="21"/>
        </w:rPr>
      </w:pPr>
    </w:p>
    <w:p>
      <w:pPr>
        <w:rPr>
          <w:rFonts w:hint="eastAsia"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ESB也可以说是传统中间件技术与XML、Web服务等技术相互结合的产物。</w:t>
      </w:r>
    </w:p>
    <w:p>
      <w:pPr>
        <w:rPr>
          <w:rFonts w:ascii="楷体" w:hAnsi="楷体" w:eastAsia="楷体"/>
          <w:szCs w:val="21"/>
        </w:rPr>
      </w:pPr>
    </w:p>
    <w:p>
      <w:pPr>
        <w:pStyle w:val="2"/>
        <w:spacing w:after="100" w:afterAutospacing="1" w:line="240" w:lineRule="auto"/>
      </w:pPr>
      <w:r>
        <w:rPr>
          <w:rFonts w:hint="eastAsia"/>
        </w:rPr>
        <w:t>S</w:t>
      </w:r>
      <w:r>
        <w:t>pringCloud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SpringCloud 为开发人员提供了快速构建分布式系统的一些工具，包括配置管理、服务发现、断路器、路由、</w:t>
      </w:r>
      <w:r>
        <w:rPr>
          <w:rFonts w:hint="eastAsia" w:ascii="楷体" w:hAnsi="楷体" w:eastAsia="楷体"/>
          <w:szCs w:val="21"/>
        </w:rPr>
        <w:t>负载均衡</w:t>
      </w:r>
      <w:r>
        <w:rPr>
          <w:rFonts w:ascii="楷体" w:hAnsi="楷体" w:eastAsia="楷体"/>
          <w:szCs w:val="21"/>
        </w:rPr>
        <w:t>、微代理、事件总线、全局锁、决策竞选、分布式会话等等。它运行环境简单，可以在开发人员的电脑上跑。另外说明spring cloud是基于Springboot的，所以需要开发中对Springboot有一定的了解，如果不了解的话可以看</w:t>
      </w:r>
      <w:r>
        <w:rPr>
          <w:rFonts w:hint="eastAsia" w:ascii="楷体" w:hAnsi="楷体" w:eastAsia="楷体"/>
          <w:szCs w:val="21"/>
        </w:rPr>
        <w:t>蚂蚁</w:t>
      </w:r>
      <w:r>
        <w:rPr>
          <w:rFonts w:ascii="楷体" w:hAnsi="楷体" w:eastAsia="楷体"/>
          <w:szCs w:val="21"/>
        </w:rPr>
        <w:t>课堂</w:t>
      </w:r>
      <w:r>
        <w:rPr>
          <w:rFonts w:hint="eastAsia" w:ascii="楷体" w:hAnsi="楷体" w:eastAsia="楷体"/>
          <w:szCs w:val="21"/>
        </w:rPr>
        <w:t>S</w:t>
      </w:r>
      <w:r>
        <w:rPr>
          <w:rFonts w:ascii="楷体" w:hAnsi="楷体" w:eastAsia="楷体"/>
          <w:szCs w:val="21"/>
        </w:rPr>
        <w:t>pringBoot课程。</w:t>
      </w:r>
    </w:p>
    <w:p>
      <w:pPr>
        <w:pStyle w:val="3"/>
      </w:pPr>
      <w:r>
        <w:rPr>
          <w:rFonts w:hint="eastAsia"/>
        </w:rPr>
        <w:t>服务提供者与</w:t>
      </w:r>
      <w:r>
        <w:t>消费</w:t>
      </w:r>
      <w:r>
        <w:rPr>
          <w:rFonts w:hint="eastAsia"/>
        </w:rPr>
        <w:t>关系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服务</w:t>
      </w:r>
      <w:r>
        <w:rPr>
          <w:rFonts w:ascii="楷体" w:hAnsi="楷体" w:eastAsia="楷体"/>
          <w:szCs w:val="21"/>
        </w:rPr>
        <w:t>提供者</w:t>
      </w:r>
      <w:r>
        <w:rPr>
          <w:rFonts w:hint="eastAsia" w:ascii="楷体" w:hAnsi="楷体" w:eastAsia="楷体"/>
          <w:szCs w:val="21"/>
        </w:rPr>
        <w:t>:提供服务被</w:t>
      </w:r>
      <w:r>
        <w:rPr>
          <w:rFonts w:ascii="楷体" w:hAnsi="楷体" w:eastAsia="楷体"/>
          <w:szCs w:val="21"/>
        </w:rPr>
        <w:t>人调用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消费者</w:t>
      </w:r>
      <w:r>
        <w:rPr>
          <w:rFonts w:ascii="楷体" w:hAnsi="楷体" w:eastAsia="楷体"/>
          <w:szCs w:val="21"/>
        </w:rPr>
        <w:t>:</w:t>
      </w:r>
      <w:r>
        <w:rPr>
          <w:rFonts w:hint="eastAsia" w:ascii="楷体" w:hAnsi="楷体" w:eastAsia="楷体"/>
          <w:szCs w:val="21"/>
        </w:rPr>
        <w:t>调用</w:t>
      </w:r>
      <w:r>
        <w:rPr>
          <w:rFonts w:ascii="楷体" w:hAnsi="楷体" w:eastAsia="楷体"/>
          <w:szCs w:val="21"/>
        </w:rPr>
        <w:t>被人服务</w:t>
      </w:r>
    </w:p>
    <w:p>
      <w:pPr>
        <w:pStyle w:val="3"/>
      </w:pPr>
      <w:r>
        <w:rPr>
          <w:rFonts w:hint="eastAsia"/>
        </w:rPr>
        <w:t>服务的注册与</w:t>
      </w:r>
      <w:r>
        <w:t>发现</w:t>
      </w:r>
      <w:r>
        <w:rPr>
          <w:rFonts w:hint="eastAsia"/>
        </w:rPr>
        <w:t>(</w:t>
      </w:r>
      <w:r>
        <w:t>Eureka </w:t>
      </w:r>
      <w:r>
        <w:rPr>
          <w:rFonts w:hint="eastAsia"/>
        </w:rPr>
        <w:t>)</w:t>
      </w:r>
    </w:p>
    <w:p>
      <w:pPr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在这里，我们需要用的的组件上Spring Cloud Netflix的Eureka ,eureka是一个服务注册和发现模块。</w:t>
      </w:r>
    </w:p>
    <w:p>
      <w:pPr>
        <w:rPr>
          <w:rFonts w:hint="eastAsia" w:ascii="楷体" w:hAnsi="楷体" w:eastAsia="楷体"/>
          <w:szCs w:val="21"/>
        </w:rPr>
      </w:pPr>
      <w:r>
        <w:drawing>
          <wp:inline distT="0" distB="0" distL="0" distR="0">
            <wp:extent cx="4358005" cy="1864360"/>
            <wp:effectExtent l="0" t="0" r="444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008" cy="18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</w:t>
      </w:r>
      <w:r>
        <w:rPr>
          <w:shd w:val="clear" w:color="auto" w:fill="FFFFFF"/>
        </w:rPr>
        <w:t>是Eureka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官方的介绍在这里</w:t>
      </w:r>
      <w:r>
        <w:fldChar w:fldCharType="begin"/>
      </w:r>
      <w:r>
        <w:instrText xml:space="preserve"> HYPERLINK "https://github.com/Netflix/eureka/wiki/Eureka-at-a-glance" \t "_blank" </w:instrText>
      </w:r>
      <w:r>
        <w:fldChar w:fldCharType="separate"/>
      </w:r>
      <w:r>
        <w:rPr>
          <w:rFonts w:hint="eastAsia" w:ascii="楷体" w:hAnsi="楷体" w:eastAsia="楷体"/>
        </w:rPr>
        <w:t>Eureka wiki</w:t>
      </w:r>
      <w:r>
        <w:rPr>
          <w:rFonts w:hint="eastAsia" w:ascii="楷体" w:hAnsi="楷体" w:eastAsia="楷体"/>
        </w:rPr>
        <w:fldChar w:fldCharType="end"/>
      </w:r>
      <w:r>
        <w:rPr>
          <w:rFonts w:hint="eastAsia" w:ascii="楷体" w:hAnsi="楷体" w:eastAsia="楷体"/>
          <w:szCs w:val="21"/>
        </w:rPr>
        <w:t>。Eureka是Netflix开源的一个RESTful服务，主要用于服务的注册发现。Eureka由两个组件组成：Eureka服务器和Eureka客户端。Eureka服务器用作服务注册服务器。Eureka客户端是一个java客户端，用来简化与服务器的交互、作为轮询负载均衡器，并提供服务的故障切换支持。Netflix在其生产环境中使用的是另外的客户端，它提供基于流量、资源利用率以及出错状态的加权负载均衡。</w:t>
      </w:r>
      <w:r>
        <w:rPr>
          <w:rFonts w:hint="eastAsia" w:ascii="楷体" w:hAnsi="楷体" w:eastAsia="楷体"/>
          <w:szCs w:val="21"/>
        </w:rPr>
        <w:br w:type="textWrapping"/>
      </w:r>
      <w:r>
        <w:rPr>
          <w:rFonts w:hint="eastAsia" w:ascii="楷体" w:hAnsi="楷体" w:eastAsia="楷体"/>
          <w:szCs w:val="21"/>
        </w:rPr>
        <w:t>在我看来，Eureka的吸引力来源于以下几点：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b/>
        </w:rPr>
        <w:t>开源</w:t>
      </w:r>
      <w:r>
        <w:rPr>
          <w:rFonts w:hint="eastAsia" w:ascii="楷体" w:hAnsi="楷体" w:eastAsia="楷体"/>
          <w:szCs w:val="21"/>
        </w:rPr>
        <w:t>：大家可以对实现一探究竟，甚至修改源码。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b/>
        </w:rPr>
        <w:t>可靠</w:t>
      </w:r>
      <w:r>
        <w:rPr>
          <w:rFonts w:hint="eastAsia" w:ascii="楷体" w:hAnsi="楷体" w:eastAsia="楷体"/>
          <w:szCs w:val="21"/>
        </w:rPr>
        <w:t>：经过Netflix多年的生产环境考验，使用应该比较靠谱省心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b/>
        </w:rPr>
        <w:t>功能齐全</w:t>
      </w:r>
      <w:r>
        <w:rPr>
          <w:rFonts w:hint="eastAsia" w:ascii="楷体" w:hAnsi="楷体" w:eastAsia="楷体"/>
          <w:szCs w:val="21"/>
        </w:rPr>
        <w:t>：不但提供了完整的注册发现服务，还有Ribbon等可以配合使用的服务。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b/>
        </w:rPr>
        <w:t>基于Java</w:t>
      </w:r>
      <w:r>
        <w:rPr>
          <w:rFonts w:hint="eastAsia" w:ascii="楷体" w:hAnsi="楷体" w:eastAsia="楷体"/>
          <w:szCs w:val="21"/>
        </w:rPr>
        <w:t>：对于Java程序员来说，使用起来，心里比较有底。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b/>
        </w:rPr>
        <w:t>spring cloud</w:t>
      </w:r>
      <w:r>
        <w:rPr>
          <w:rFonts w:hint="eastAsia" w:ascii="楷体" w:hAnsi="楷体" w:eastAsia="楷体"/>
          <w:szCs w:val="21"/>
        </w:rPr>
        <w:t>可以使用Spring Cloud, 与Eureka进行了很好的集成，使用起来非常方便。</w:t>
      </w:r>
    </w:p>
    <w:p/>
    <w:p>
      <w:pPr>
        <w:pStyle w:val="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实现服务</w:t>
      </w:r>
      <w:r>
        <w:rPr>
          <w:shd w:val="clear" w:color="auto" w:fill="FFFFFF"/>
        </w:rPr>
        <w:t>注册</w:t>
      </w:r>
    </w:p>
    <w:p>
      <w:pPr>
        <w:rPr>
          <w:rFonts w:hint="eastAsia"/>
        </w:rPr>
      </w:pPr>
    </w:p>
    <w:p>
      <w:pPr>
        <w:pStyle w:val="5"/>
        <w:rPr>
          <w:shd w:val="clear" w:color="auto" w:fill="FFFFFF"/>
        </w:rPr>
      </w:pPr>
      <w:r>
        <w:rPr>
          <w:rFonts w:hint="eastAsia" w:ascii="楷体" w:hAnsi="楷体" w:eastAsia="楷体"/>
          <w:shd w:val="clear" w:color="auto" w:fill="FFFFFF"/>
        </w:rPr>
        <w:t>创建</w:t>
      </w:r>
      <w:r>
        <w:rPr>
          <w:shd w:val="clear" w:color="auto" w:fill="FFFFFF"/>
        </w:rPr>
        <w:t>EureKaserver </w:t>
      </w:r>
      <w:r>
        <w:rPr>
          <w:rFonts w:hint="eastAsia"/>
          <w:shd w:val="clear" w:color="auto" w:fill="FFFFFF"/>
        </w:rPr>
        <w:t>项目</w:t>
      </w: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Maven</w:t>
      </w:r>
      <w:r>
        <w:rPr>
          <w:shd w:val="clear" w:color="auto" w:fill="FFFFFF"/>
        </w:rPr>
        <w:t>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 xml:space="preserve"> server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spring-cloud-starter-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-server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spring boot test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Dalston.RC1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spring-milestones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 Milestones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spacing w:after="100" w:afterAutospacing="1"/>
              <w:rPr>
                <w:rFonts w:ascii="楷体" w:hAnsi="楷体" w:eastAsia="楷体"/>
                <w:color w:val="3F3F3F"/>
                <w:sz w:val="23"/>
                <w:szCs w:val="23"/>
                <w:shd w:val="clear" w:color="auto" w:fill="FFFFFF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spacing w:after="100" w:afterAutospacing="1"/>
        <w:rPr>
          <w:rFonts w:ascii="楷体" w:hAnsi="楷体" w:eastAsia="楷体"/>
          <w:color w:val="3F3F3F"/>
          <w:sz w:val="23"/>
          <w:szCs w:val="23"/>
          <w:shd w:val="clear" w:color="auto" w:fill="FFFFFF"/>
        </w:rPr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</w:t>
      </w:r>
      <w:r>
        <w:rPr>
          <w:shd w:val="clear" w:color="auto" w:fill="FFFFFF"/>
        </w:rPr>
        <w:t>application.yml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8888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</w:rPr>
              <w:t>instance: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</w:rPr>
              <w:t>hostname: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</w:rPr>
              <w:t>: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  <w:u w:val="single"/>
              </w:rPr>
              <w:t>serviceUrl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</w:rPr>
              <w:t>:</w:t>
            </w:r>
          </w:p>
          <w:p>
            <w:pPr>
              <w:spacing w:after="100" w:afterAutospacing="1"/>
              <w:rPr>
                <w:sz w:val="15"/>
                <w:szCs w:val="15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5"/>
                <w:szCs w:val="15"/>
              </w:rPr>
              <w:t>defaultZone:</w:t>
            </w:r>
            <w:r>
              <w:rPr>
                <w:rFonts w:ascii="Consolas" w:hAnsi="Consolas" w:eastAsia="宋体" w:cs="Consolas"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>
      <w:pPr>
        <w:spacing w:after="100" w:afterAutospacing="1"/>
      </w:pPr>
    </w:p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启动</w:t>
      </w:r>
      <w:r>
        <w:rPr>
          <w:shd w:val="clear" w:color="auto" w:fill="FFFFFF"/>
        </w:rPr>
        <w:t>EurekaServer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@EnableEurekaServer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  <w:highlight w:val="lightGray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(App.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}</w:t>
            </w:r>
          </w:p>
          <w:p>
            <w:pPr>
              <w:spacing w:after="100" w:afterAutospacing="1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5"/>
        <w:rPr>
          <w:shd w:val="clear" w:color="auto" w:fill="FFFFFF"/>
        </w:rPr>
      </w:pPr>
      <w:r>
        <w:rPr>
          <w:rFonts w:hint="eastAsia"/>
          <w:shd w:val="clear" w:color="auto" w:fill="FFFFFF"/>
        </w:rPr>
        <w:t>打开</w:t>
      </w:r>
      <w:r>
        <w:rPr>
          <w:shd w:val="clear" w:color="auto" w:fill="FFFFFF"/>
        </w:rPr>
        <w:t>eureka server 界面的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100" w:afterAutospacing="1"/>
              <w:rPr>
                <w:rFonts w:ascii="楷体" w:hAnsi="楷体" w:eastAsia="楷体"/>
                <w:szCs w:val="21"/>
              </w:rPr>
            </w:pPr>
            <w:r>
              <w:fldChar w:fldCharType="begin"/>
            </w:r>
            <w:r>
              <w:instrText xml:space="preserve"> HYPERLINK "http://localhost:8761/" \t "_blank" </w:instrText>
            </w:r>
            <w:r>
              <w:fldChar w:fldCharType="separate"/>
            </w:r>
            <w:r>
              <w:rPr>
                <w:rFonts w:ascii="楷体" w:hAnsi="楷体" w:eastAsia="楷体"/>
                <w:szCs w:val="21"/>
              </w:rPr>
              <w:t>http://localhost:8761</w:t>
            </w:r>
            <w:r>
              <w:rPr>
                <w:rFonts w:ascii="楷体" w:hAnsi="楷体" w:eastAsia="楷体"/>
                <w:szCs w:val="21"/>
              </w:rPr>
              <w:fldChar w:fldCharType="end"/>
            </w:r>
            <w:r>
              <w:rPr>
                <w:rFonts w:ascii="Calibri" w:hAnsi="Calibri" w:eastAsia="楷体" w:cs="Calibri"/>
                <w:szCs w:val="21"/>
              </w:rPr>
              <w:t> </w:t>
            </w:r>
            <w:r>
              <w:rPr>
                <w:rFonts w:ascii="楷体" w:hAnsi="楷体" w:eastAsia="楷体"/>
                <w:szCs w:val="21"/>
              </w:rPr>
              <w:t>,界面如下：</w:t>
            </w:r>
          </w:p>
          <w:p>
            <w:pPr>
              <w:spacing w:after="100" w:afterAutospacing="1"/>
              <w:rPr>
                <w:rFonts w:ascii="楷体" w:hAnsi="楷体" w:eastAsia="楷体"/>
                <w:szCs w:val="21"/>
              </w:rPr>
            </w:pPr>
            <w:r>
              <w:rPr>
                <w:rFonts w:hint="eastAsia" w:ascii="楷体" w:hAnsi="楷体" w:eastAsia="楷体"/>
                <w:szCs w:val="21"/>
              </w:rPr>
              <w:drawing>
                <wp:inline distT="0" distB="0" distL="0" distR="0">
                  <wp:extent cx="5716270" cy="3150870"/>
                  <wp:effectExtent l="0" t="0" r="0" b="0"/>
                  <wp:docPr id="1" name="图片 1" descr="Paste_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Paste_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6270" cy="315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100" w:afterAutospacing="1"/>
              <w:rPr>
                <w:rFonts w:ascii="楷体" w:hAnsi="楷体" w:eastAsia="楷体"/>
                <w:szCs w:val="21"/>
              </w:rPr>
            </w:pPr>
            <w:r>
              <w:rPr>
                <w:rFonts w:ascii="楷体" w:hAnsi="楷体" w:eastAsia="楷体"/>
                <w:szCs w:val="21"/>
              </w:rPr>
              <w:t>No application available 没有服务被发现 ……^_^</w:t>
            </w:r>
            <w:r>
              <w:rPr>
                <w:rFonts w:ascii="Calibri" w:hAnsi="Calibri" w:eastAsia="楷体" w:cs="Calibri"/>
                <w:szCs w:val="21"/>
              </w:rPr>
              <w:t> </w:t>
            </w:r>
            <w:r>
              <w:rPr>
                <w:rFonts w:ascii="楷体" w:hAnsi="楷体" w:eastAsia="楷体"/>
                <w:szCs w:val="21"/>
              </w:rPr>
              <w:br w:type="textWrapping"/>
            </w:r>
            <w:r>
              <w:rPr>
                <w:rFonts w:ascii="楷体" w:hAnsi="楷体" w:eastAsia="楷体"/>
                <w:szCs w:val="21"/>
              </w:rPr>
              <w:t>因为没有注册服务当然不可能有服务被发现了。</w:t>
            </w:r>
          </w:p>
          <w:p>
            <w:pPr>
              <w:spacing w:after="100" w:afterAutospacing="1"/>
            </w:pPr>
          </w:p>
        </w:tc>
      </w:tr>
    </w:tbl>
    <w:p>
      <w:pPr>
        <w:spacing w:after="100" w:afterAutospacing="1"/>
      </w:pPr>
    </w:p>
    <w:p>
      <w:pPr>
        <w:pStyle w:val="3"/>
        <w:spacing w:after="100" w:afterAutospacing="1" w:line="240" w:lineRule="auto"/>
        <w:rPr>
          <w:rFonts w:hint="eastAsia" w:ascii="楷体" w:hAnsi="楷体" w:eastAsia="楷体"/>
          <w:shd w:val="clear" w:color="auto" w:fill="FFFFFF"/>
        </w:rPr>
      </w:pPr>
      <w:r>
        <w:rPr>
          <w:rFonts w:hint="eastAsia" w:ascii="楷体" w:hAnsi="楷体" w:eastAsia="楷体"/>
          <w:shd w:val="clear" w:color="auto" w:fill="FFFFFF"/>
        </w:rPr>
        <w:t>实现</w:t>
      </w:r>
      <w:r>
        <w:rPr>
          <w:rFonts w:ascii="楷体" w:hAnsi="楷体" w:eastAsia="楷体"/>
          <w:shd w:val="clear" w:color="auto" w:fill="FFFFFF"/>
        </w:rPr>
        <w:t>案例</w:t>
      </w:r>
      <w:r>
        <w:rPr>
          <w:rFonts w:hint="eastAsia" w:ascii="楷体" w:hAnsi="楷体" w:eastAsia="楷体"/>
          <w:shd w:val="clear" w:color="auto" w:fill="FFFFFF"/>
        </w:rPr>
        <w:t>订单</w:t>
      </w:r>
      <w:r>
        <w:rPr>
          <w:rFonts w:ascii="楷体" w:hAnsi="楷体" w:eastAsia="楷体"/>
          <w:shd w:val="clear" w:color="auto" w:fill="FFFFFF"/>
        </w:rPr>
        <w:t>服务调用会员服务查询用户信息</w:t>
      </w:r>
    </w:p>
    <w:p>
      <w:pPr>
        <w:spacing w:after="100" w:afterAutospacing="1"/>
      </w:pPr>
      <w:r>
        <w:drawing>
          <wp:inline distT="0" distB="0" distL="0" distR="0">
            <wp:extent cx="4358005" cy="1864360"/>
            <wp:effectExtent l="0" t="0" r="4445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5008" cy="186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00" w:afterAutospacing="1"/>
        <w:rPr>
          <w:rFonts w:hint="eastAsia"/>
        </w:rPr>
      </w:pPr>
    </w:p>
    <w:p>
      <w:pPr>
        <w:pStyle w:val="3"/>
        <w:spacing w:after="100" w:afterAutospacing="1" w:line="240" w:lineRule="auto"/>
        <w:rPr>
          <w:rFonts w:hint="eastAsia" w:ascii="楷体" w:hAnsi="楷体" w:eastAsia="楷体"/>
          <w:shd w:val="clear" w:color="auto" w:fill="FFFFFF"/>
        </w:rPr>
      </w:pPr>
      <w:r>
        <w:rPr>
          <w:rFonts w:hint="eastAsia" w:ascii="楷体" w:hAnsi="楷体" w:eastAsia="楷体"/>
          <w:shd w:val="clear" w:color="auto" w:fill="FFFFFF"/>
        </w:rPr>
        <w:t>服务提供者</w:t>
      </w:r>
    </w:p>
    <w:p>
      <w:pPr>
        <w:spacing w:after="100" w:afterAutospacing="1"/>
        <w:rPr>
          <w:rFonts w:hint="eastAsia"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创建一个服务提供者</w:t>
      </w:r>
      <w:r>
        <w:rPr>
          <w:rFonts w:hint="eastAsia" w:ascii="楷体" w:hAnsi="楷体" w:eastAsia="楷体"/>
          <w:szCs w:val="21"/>
        </w:rPr>
        <w:t xml:space="preserve"> 会员</w:t>
      </w:r>
      <w:r>
        <w:rPr>
          <w:rFonts w:ascii="楷体" w:hAnsi="楷体" w:eastAsia="楷体"/>
          <w:szCs w:val="21"/>
        </w:rPr>
        <w:t>服务工程 (eureka</w:t>
      </w:r>
      <w:r>
        <w:rPr>
          <w:rFonts w:hint="eastAsia" w:ascii="楷体" w:hAnsi="楷体" w:eastAsia="楷体"/>
          <w:szCs w:val="21"/>
        </w:rPr>
        <w:t>Member</w:t>
      </w:r>
      <w:r>
        <w:rPr>
          <w:rFonts w:ascii="楷体" w:hAnsi="楷体" w:eastAsia="楷体"/>
          <w:szCs w:val="21"/>
        </w:rPr>
        <w:t>),</w:t>
      </w:r>
      <w:r>
        <w:rPr>
          <w:rFonts w:hint="eastAsia" w:ascii="楷体" w:hAnsi="楷体" w:eastAsia="楷体"/>
          <w:szCs w:val="21"/>
        </w:rPr>
        <w:t>提供会员</w:t>
      </w:r>
      <w:r>
        <w:rPr>
          <w:rFonts w:ascii="楷体" w:hAnsi="楷体" w:eastAsia="楷体"/>
          <w:szCs w:val="21"/>
        </w:rPr>
        <w:t>查询服务信息</w:t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项目</w:t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service-</w:t>
      </w:r>
      <w:r>
        <w:rPr>
          <w:rFonts w:hint="eastAsia" w:ascii="楷体" w:hAnsi="楷体" w:eastAsia="楷体"/>
          <w:color w:val="3F3F3F"/>
          <w:sz w:val="23"/>
          <w:szCs w:val="23"/>
          <w:shd w:val="clear" w:color="auto" w:fill="FFFFFF"/>
        </w:rPr>
        <w:t>member</w:t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Maven依赖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spring-cloud-starter-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Dalston.RC1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spring-milestones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 Milestones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spacing w:after="100" w:afterAutospacing="1"/>
              <w:rPr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application.yml配置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defaultZone: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http://localhost:8888/eureka/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8762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>
            <w:pPr>
              <w:spacing w:after="100" w:afterAutospacing="1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service-member</w:t>
            </w:r>
          </w:p>
        </w:tc>
      </w:tr>
    </w:tbl>
    <w:p>
      <w:pPr>
        <w:pStyle w:val="4"/>
        <w:spacing w:after="100" w:afterAutospacing="1" w:line="240" w:lineRule="auto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服务接口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MemberController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"/getUserList"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List&lt;String&gt; getUserList()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List&lt;String&gt;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"lisi"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"yushengjun"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spacing w:after="100" w:afterAutospacing="1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spacing w:after="100" w:afterAutospacing="1"/>
      </w:pP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发布</w:t>
      </w:r>
      <w:r>
        <w:rPr>
          <w:shd w:val="clear" w:color="auto" w:fill="FFFFFF"/>
        </w:rPr>
        <w:t>服务</w:t>
      </w:r>
    </w:p>
    <w:p>
      <w:pPr>
        <w:spacing w:after="100" w:afterAutospacing="1"/>
        <w:rPr>
          <w:rFonts w:hint="eastAsia"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通过注解@EnableEurekaClient 表明自己是一个eurekaclient.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AppMember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highlight w:val="lightGray"/>
              </w:rPr>
              <w:t>SpringApplication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(AppMember.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spacing w:after="100" w:afterAutospacing="1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演示</w:t>
      </w:r>
      <w:r>
        <w:rPr>
          <w:shd w:val="clear" w:color="auto" w:fill="FFFFFF"/>
        </w:rPr>
        <w:t>效果</w:t>
      </w:r>
    </w:p>
    <w:p>
      <w:pPr>
        <w:pStyle w:val="14"/>
        <w:shd w:val="clear" w:color="auto" w:fill="FFFFFF"/>
        <w:spacing w:before="0" w:beforeAutospacing="0"/>
        <w:rPr>
          <w:rFonts w:ascii="楷体" w:hAnsi="楷体" w:eastAsia="楷体" w:cstheme="minorBidi"/>
          <w:kern w:val="2"/>
          <w:sz w:val="21"/>
          <w:szCs w:val="21"/>
        </w:rPr>
      </w:pPr>
      <w:r>
        <w:rPr>
          <w:rFonts w:ascii="楷体" w:hAnsi="楷体" w:eastAsia="楷体" w:cstheme="minorBidi"/>
          <w:kern w:val="2"/>
          <w:sz w:val="21"/>
          <w:szCs w:val="21"/>
        </w:rPr>
        <w:t>需要指明spring.application.name,这个很重要，这在以后的服务与服务之间相互调用一般都是根据这个name 。</w:t>
      </w:r>
      <w:r>
        <w:rPr>
          <w:rFonts w:ascii="Calibri" w:hAnsi="Calibri" w:eastAsia="楷体" w:cs="Calibri"/>
          <w:kern w:val="2"/>
          <w:sz w:val="21"/>
          <w:szCs w:val="21"/>
        </w:rPr>
        <w:t> </w:t>
      </w:r>
      <w:r>
        <w:rPr>
          <w:rFonts w:ascii="楷体" w:hAnsi="楷体" w:eastAsia="楷体" w:cstheme="minorBidi"/>
          <w:kern w:val="2"/>
          <w:sz w:val="21"/>
          <w:szCs w:val="21"/>
        </w:rPr>
        <w:br w:type="textWrapping"/>
      </w:r>
      <w:r>
        <w:rPr>
          <w:rFonts w:ascii="楷体" w:hAnsi="楷体" w:eastAsia="楷体" w:cstheme="minorBidi"/>
          <w:kern w:val="2"/>
          <w:sz w:val="21"/>
          <w:szCs w:val="21"/>
        </w:rPr>
        <w:t>启动工程，打开127.0.0.1</w:t>
      </w:r>
      <w:r>
        <w:rPr>
          <w:rFonts w:hint="eastAsia" w:ascii="楷体" w:hAnsi="楷体" w:eastAsia="楷体" w:cstheme="minorBidi"/>
          <w:kern w:val="2"/>
          <w:sz w:val="21"/>
          <w:szCs w:val="21"/>
        </w:rPr>
        <w:t>:</w:t>
      </w:r>
      <w:r>
        <w:rPr>
          <w:rFonts w:ascii="楷体" w:hAnsi="楷体" w:eastAsia="楷体" w:cstheme="minorBidi"/>
          <w:kern w:val="2"/>
          <w:sz w:val="21"/>
          <w:szCs w:val="21"/>
        </w:rPr>
        <w:t>8888</w:t>
      </w:r>
      <w:r>
        <w:rPr>
          <w:rFonts w:ascii="Calibri" w:hAnsi="Calibri" w:eastAsia="楷体" w:cs="Calibri"/>
          <w:kern w:val="2"/>
          <w:sz w:val="21"/>
          <w:szCs w:val="21"/>
        </w:rPr>
        <w:t> </w:t>
      </w:r>
      <w:r>
        <w:rPr>
          <w:rFonts w:ascii="楷体" w:hAnsi="楷体" w:eastAsia="楷体" w:cstheme="minorBidi"/>
          <w:kern w:val="2"/>
          <w:sz w:val="21"/>
          <w:szCs w:val="21"/>
        </w:rPr>
        <w:t>，即eureka server 的网址：</w:t>
      </w:r>
    </w:p>
    <w:p>
      <w:pPr>
        <w:pStyle w:val="14"/>
        <w:shd w:val="clear" w:color="auto" w:fill="FFFFFF"/>
        <w:spacing w:before="0" w:beforeAutospacing="0"/>
        <w:rPr>
          <w:rFonts w:ascii="楷体" w:hAnsi="楷体" w:eastAsia="楷体" w:cstheme="minorBidi"/>
          <w:color w:val="3F3F3F"/>
          <w:kern w:val="2"/>
          <w:sz w:val="23"/>
          <w:szCs w:val="23"/>
          <w:shd w:val="clear" w:color="auto" w:fill="FFFFFF"/>
        </w:rPr>
      </w:pPr>
      <w:r>
        <w:drawing>
          <wp:inline distT="0" distB="0" distL="0" distR="0">
            <wp:extent cx="6334760" cy="2787650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7186" cy="279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kern w:val="2"/>
          <w:sz w:val="21"/>
          <w:szCs w:val="21"/>
        </w:rPr>
      </w:pPr>
      <w:r>
        <w:rPr>
          <w:rFonts w:ascii="楷体" w:hAnsi="楷体" w:eastAsia="楷体" w:cstheme="minorBidi"/>
          <w:kern w:val="2"/>
          <w:sz w:val="21"/>
          <w:szCs w:val="21"/>
        </w:rPr>
        <w:t>你会发现一个服务已经注册在服务中了，服务名为SERVICE-HI ,端口为7862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kern w:val="2"/>
          <w:sz w:val="21"/>
          <w:szCs w:val="21"/>
        </w:rPr>
      </w:pPr>
      <w:r>
        <w:rPr>
          <w:rFonts w:ascii="楷体" w:hAnsi="楷体" w:eastAsia="楷体" w:cstheme="minorBidi"/>
          <w:kern w:val="2"/>
          <w:sz w:val="21"/>
          <w:szCs w:val="21"/>
        </w:rPr>
        <w:t>这时打开</w:t>
      </w:r>
      <w:r>
        <w:rPr>
          <w:rFonts w:ascii="Calibri" w:hAnsi="Calibri" w:eastAsia="楷体" w:cs="Calibri"/>
          <w:kern w:val="2"/>
          <w:sz w:val="21"/>
          <w:szCs w:val="21"/>
        </w:rPr>
        <w:t> </w:t>
      </w:r>
      <w:r>
        <w:rPr>
          <w:rFonts w:ascii="楷体" w:hAnsi="楷体" w:eastAsia="楷体" w:cstheme="minorBidi"/>
          <w:kern w:val="2"/>
          <w:sz w:val="21"/>
          <w:szCs w:val="21"/>
        </w:rPr>
        <w:t>http://127.0.0.1:8762/getUserList</w:t>
      </w:r>
      <w:r>
        <w:rPr>
          <w:rFonts w:ascii="Calibri" w:hAnsi="Calibri" w:eastAsia="楷体" w:cs="Calibri"/>
          <w:kern w:val="2"/>
          <w:sz w:val="21"/>
          <w:szCs w:val="21"/>
        </w:rPr>
        <w:t> </w:t>
      </w:r>
      <w:r>
        <w:rPr>
          <w:rFonts w:ascii="楷体" w:hAnsi="楷体" w:eastAsia="楷体" w:cstheme="minorBidi"/>
          <w:kern w:val="2"/>
          <w:sz w:val="21"/>
          <w:szCs w:val="21"/>
        </w:rPr>
        <w:t>，你会在浏览器上看到 :</w:t>
      </w:r>
    </w:p>
    <w:p>
      <w:pPr>
        <w:pStyle w:val="13"/>
        <w:rPr>
          <w:rFonts w:ascii="楷体" w:hAnsi="楷体" w:eastAsia="楷体" w:cstheme="minorBidi"/>
          <w:kern w:val="2"/>
          <w:sz w:val="21"/>
          <w:szCs w:val="21"/>
        </w:rPr>
      </w:pPr>
      <w:r>
        <w:rPr>
          <w:rFonts w:ascii="楷体" w:hAnsi="楷体" w:eastAsia="楷体" w:cstheme="minorBidi"/>
          <w:kern w:val="2"/>
          <w:sz w:val="21"/>
          <w:szCs w:val="21"/>
        </w:rPr>
        <w:t>["zhangsan","lisi","yushengjun"]</w:t>
      </w:r>
    </w:p>
    <w:p>
      <w:pPr>
        <w:spacing w:after="100" w:afterAutospacing="1"/>
      </w:pPr>
    </w:p>
    <w:p>
      <w:pPr>
        <w:pStyle w:val="3"/>
      </w:pPr>
      <w:r>
        <w:rPr>
          <w:rFonts w:hint="eastAsia"/>
        </w:rPr>
        <w:t>服务</w:t>
      </w:r>
      <w:r>
        <w:t>消费者</w:t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创建</w:t>
      </w:r>
      <w:r>
        <w:rPr>
          <w:shd w:val="clear" w:color="auto" w:fill="FFFFFF"/>
        </w:rPr>
        <w:t>项目</w:t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sercice-</w:t>
      </w:r>
      <w:r>
        <w:rPr>
          <w:rFonts w:hint="eastAsia" w:ascii="楷体" w:hAnsi="楷体" w:eastAsia="楷体"/>
          <w:color w:val="3F3F3F"/>
          <w:sz w:val="23"/>
          <w:szCs w:val="23"/>
          <w:shd w:val="clear" w:color="auto" w:fill="FFFFFF"/>
        </w:rPr>
        <w:t>o</w:t>
      </w:r>
      <w:r>
        <w:rPr>
          <w:rFonts w:ascii="楷体" w:hAnsi="楷体" w:eastAsia="楷体"/>
          <w:color w:val="3F3F3F"/>
          <w:sz w:val="23"/>
          <w:szCs w:val="23"/>
          <w:shd w:val="clear" w:color="auto" w:fill="FFFFFF"/>
        </w:rPr>
        <w:t>rder</w:t>
      </w: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Maven依赖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spring-cloud-starter-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spring-cloud-starter-ribbon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Dalston.RC1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spring-milestones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 Milestones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shd w:val="clear" w:color="auto" w:fill="FFFFFF"/>
        </w:rPr>
        <w:t>application.yml配置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defaultZone: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http://localhost:8888/eureka/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8764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service-order</w:t>
            </w:r>
          </w:p>
        </w:tc>
      </w:tr>
    </w:tbl>
    <w:p>
      <w:pPr>
        <w:rPr>
          <w:rFonts w:hint="eastAsia"/>
        </w:rPr>
      </w:pPr>
    </w:p>
    <w:p>
      <w:pPr>
        <w:pStyle w:val="4"/>
        <w:spacing w:after="100" w:afterAutospacing="1" w:line="240" w:lineRule="auto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编写service,调用service-member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@SuppressWarnings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"unchecked"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@Service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@Autowired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RestTemplate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restTemplate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List&lt;String&gt; getOrderByUserList()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restTemplate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.getForObject(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"http://service-member/getUserList"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, List.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tabs>
                <w:tab w:val="left" w:pos="420"/>
                <w:tab w:val="left" w:pos="1178"/>
              </w:tabs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4"/>
        <w:spacing w:after="100" w:afterAutospacing="1" w:line="240" w:lineRule="auto"/>
        <w:rPr>
          <w:shd w:val="clear" w:color="auto" w:fill="FFFFFF"/>
        </w:rPr>
      </w:pPr>
      <w:r>
        <w:rPr>
          <w:rFonts w:hint="eastAsia"/>
          <w:shd w:val="clear" w:color="auto" w:fill="FFFFFF"/>
        </w:rPr>
        <w:t>演示</w:t>
      </w:r>
      <w:r>
        <w:rPr>
          <w:shd w:val="clear" w:color="auto" w:fill="FFFFFF"/>
        </w:rPr>
        <w:t>效果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AppOrder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(AppOrder.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</w:t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  <w:highlight w:val="lightGray"/>
              </w:rPr>
              <w:t>Bean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@LoadBalanced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RestTemplate restTemplate()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RestTemplate();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</w:rPr>
            </w:pPr>
            <w:r>
              <w:drawing>
                <wp:inline distT="0" distB="0" distL="0" distR="0">
                  <wp:extent cx="3837940" cy="628015"/>
                  <wp:effectExtent l="0" t="0" r="0" b="635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38095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>
      <w:pPr>
        <w:spacing w:after="100" w:afterAutospacing="1"/>
        <w:rPr>
          <w:rFonts w:ascii="楷体" w:hAnsi="楷体" w:eastAsia="楷体"/>
          <w:szCs w:val="21"/>
        </w:rPr>
      </w:pPr>
      <w:r>
        <w:rPr>
          <w:rFonts w:ascii="楷体" w:hAnsi="楷体" w:eastAsia="楷体"/>
          <w:szCs w:val="21"/>
        </w:rPr>
        <w:t>在工程的启动类中,通过@EnableDiscoveryClient向服务中心注册；并且向程序的ioc注入一个bean: restTemplate;并通过@LoadBalanced注解表明这个restRemplate开启负载均衡的功能。</w:t>
      </w:r>
    </w:p>
    <w:p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t>ribbon</w:t>
      </w:r>
      <w:r>
        <w:rPr>
          <w:rFonts w:hint="eastAsia"/>
        </w:rPr>
        <w:t>实现</w:t>
      </w:r>
      <w:r>
        <w:t>负载均衡</w:t>
      </w:r>
    </w:p>
    <w:p>
      <w:pPr>
        <w:rPr>
          <w:rFonts w:ascii="楷体" w:hAnsi="楷体" w:eastAsia="楷体"/>
          <w:szCs w:val="21"/>
        </w:rPr>
      </w:pPr>
      <w:r>
        <w:rPr>
          <w:rFonts w:hint="eastAsia" w:ascii="楷体" w:hAnsi="楷体" w:eastAsia="楷体"/>
          <w:szCs w:val="21"/>
        </w:rPr>
        <w:t>启动</w:t>
      </w:r>
      <w:r>
        <w:rPr>
          <w:rFonts w:ascii="楷体" w:hAnsi="楷体" w:eastAsia="楷体"/>
          <w:szCs w:val="21"/>
        </w:rPr>
        <w:t>两个会员服务工程，端口号分别为8762</w:t>
      </w:r>
      <w:r>
        <w:rPr>
          <w:rFonts w:hint="eastAsia" w:ascii="楷体" w:hAnsi="楷体" w:eastAsia="楷体"/>
          <w:szCs w:val="21"/>
        </w:rPr>
        <w:t>、</w:t>
      </w:r>
      <w:r>
        <w:rPr>
          <w:rFonts w:ascii="楷体" w:hAnsi="楷体" w:eastAsia="楷体"/>
          <w:szCs w:val="21"/>
        </w:rPr>
        <w:t>8763</w:t>
      </w:r>
      <w:r>
        <w:rPr>
          <w:rFonts w:hint="eastAsia" w:ascii="楷体" w:hAnsi="楷体" w:eastAsia="楷体"/>
          <w:szCs w:val="21"/>
        </w:rPr>
        <w:t>，</w:t>
      </w:r>
      <w:r>
        <w:rPr>
          <w:rFonts w:ascii="楷体" w:hAnsi="楷体" w:eastAsia="楷体"/>
          <w:szCs w:val="21"/>
        </w:rPr>
        <w:t>订单</w:t>
      </w:r>
      <w:r>
        <w:rPr>
          <w:rFonts w:hint="eastAsia" w:ascii="楷体" w:hAnsi="楷体" w:eastAsia="楷体"/>
          <w:szCs w:val="21"/>
        </w:rPr>
        <w:t>服务 使用</w:t>
      </w:r>
      <w:r>
        <w:rPr>
          <w:rFonts w:ascii="楷体" w:hAnsi="楷体" w:eastAsia="楷体"/>
          <w:szCs w:val="21"/>
        </w:rPr>
        <w:t>负载均衡</w:t>
      </w:r>
      <w:r>
        <w:rPr>
          <w:rFonts w:hint="eastAsia" w:ascii="楷体" w:hAnsi="楷体" w:eastAsia="楷体"/>
          <w:szCs w:val="21"/>
        </w:rPr>
        <w:t>策略</w:t>
      </w:r>
      <w:r>
        <w:rPr>
          <w:rFonts w:ascii="楷体" w:hAnsi="楷体" w:eastAsia="楷体"/>
          <w:szCs w:val="21"/>
        </w:rPr>
        <w:t>轮训到</w:t>
      </w:r>
      <w:r>
        <w:rPr>
          <w:rFonts w:hint="eastAsia" w:ascii="楷体" w:hAnsi="楷体" w:eastAsia="楷体"/>
          <w:szCs w:val="21"/>
        </w:rPr>
        <w:t>会员</w:t>
      </w:r>
      <w:r>
        <w:rPr>
          <w:rFonts w:ascii="楷体" w:hAnsi="楷体" w:eastAsia="楷体"/>
          <w:szCs w:val="21"/>
        </w:rPr>
        <w:t>服务接口。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741035" cy="2941955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4688" cy="295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什么</w:t>
      </w:r>
      <w:r>
        <w:t>是ribbon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kern w:val="2"/>
          <w:sz w:val="21"/>
          <w:szCs w:val="21"/>
        </w:rPr>
      </w:pPr>
      <w:r>
        <w:rPr>
          <w:rFonts w:ascii="楷体" w:hAnsi="楷体" w:eastAsia="楷体" w:cstheme="minorBidi"/>
          <w:kern w:val="2"/>
          <w:sz w:val="21"/>
          <w:szCs w:val="21"/>
        </w:rPr>
        <w:t>ribbon是一个负载均衡客户端</w:t>
      </w:r>
      <w:r>
        <w:rPr>
          <w:rFonts w:hint="eastAsia" w:ascii="楷体" w:hAnsi="楷体" w:eastAsia="楷体" w:cstheme="minorBidi"/>
          <w:kern w:val="2"/>
          <w:sz w:val="21"/>
          <w:szCs w:val="21"/>
        </w:rPr>
        <w:t xml:space="preserve"> 类似</w:t>
      </w:r>
      <w:r>
        <w:rPr>
          <w:rFonts w:ascii="楷体" w:hAnsi="楷体" w:eastAsia="楷体" w:cstheme="minorBidi"/>
          <w:kern w:val="2"/>
          <w:sz w:val="21"/>
          <w:szCs w:val="21"/>
        </w:rPr>
        <w:t>nginx反向代理，可以很好的控制htt和tcp的一些行为。Feign默认集成了ribbon。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kern w:val="2"/>
          <w:sz w:val="21"/>
          <w:szCs w:val="21"/>
        </w:rPr>
      </w:pP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 w:cstheme="minorBidi"/>
          <w:kern w:val="2"/>
          <w:sz w:val="21"/>
          <w:szCs w:val="21"/>
        </w:rPr>
      </w:pPr>
    </w:p>
    <w:p>
      <w:pPr>
        <w:pStyle w:val="4"/>
      </w:pPr>
      <w:r>
        <w:rPr>
          <w:rFonts w:hint="eastAsia"/>
        </w:rPr>
        <w:t>修改</w:t>
      </w:r>
      <w:r>
        <w:t>会员服务工程代码区分端口项目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@Value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"${server.port}"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serverPort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"/getUserList"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List&lt;String&gt; getUserList()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List&lt;String&gt;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=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ArrayList&lt;String&gt;();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"zhangsan"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"lisi"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"yushengjun"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.add(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"端口号:"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+</w:t>
            </w:r>
            <w:r>
              <w:rPr>
                <w:rFonts w:ascii="Consolas" w:hAnsi="Consolas" w:eastAsia="宋体" w:cs="Consolas"/>
                <w:color w:val="0000C0"/>
                <w:kern w:val="0"/>
                <w:sz w:val="13"/>
                <w:szCs w:val="13"/>
              </w:rPr>
              <w:t>serverPort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listUser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开启</w:t>
      </w:r>
      <w:r>
        <w:t>ribbon</w:t>
      </w:r>
    </w:p>
    <w:p>
      <w:pPr>
        <w:pStyle w:val="14"/>
        <w:shd w:val="clear" w:color="auto" w:fill="FFFFFF"/>
        <w:spacing w:before="0" w:beforeAutospacing="0" w:after="0" w:afterAutospacing="0"/>
        <w:rPr>
          <w:rFonts w:ascii="楷体" w:hAnsi="楷体" w:eastAsia="楷体"/>
          <w:sz w:val="21"/>
          <w:szCs w:val="21"/>
        </w:rPr>
      </w:pPr>
      <w:r>
        <w:rPr>
          <w:rFonts w:ascii="楷体" w:hAnsi="楷体" w:eastAsia="楷体"/>
          <w:sz w:val="21"/>
          <w:szCs w:val="21"/>
        </w:rPr>
        <w:t>@LoadBalanced注解表明这个restRemplate开启负载均衡的功能。</w:t>
      </w:r>
    </w:p>
    <w:p>
      <w:pPr>
        <w:pStyle w:val="14"/>
        <w:shd w:val="clear" w:color="auto" w:fill="FFFFFF"/>
        <w:spacing w:before="0" w:beforeAutospacing="0" w:after="0" w:afterAutospacing="0"/>
        <w:rPr>
          <w:rFonts w:hint="eastAsia" w:ascii="楷体" w:hAnsi="楷体" w:eastAsia="楷体" w:cstheme="minorBidi"/>
          <w:kern w:val="2"/>
          <w:sz w:val="21"/>
          <w:szCs w:val="21"/>
        </w:rPr>
      </w:pPr>
    </w:p>
    <w:p>
      <w:pPr>
        <w:pStyle w:val="2"/>
        <w:spacing w:after="100" w:afterAutospacing="1" w:line="240" w:lineRule="auto"/>
      </w:pPr>
      <w:r>
        <w:fldChar w:fldCharType="begin"/>
      </w:r>
      <w:r>
        <w:instrText xml:space="preserve"> HYPERLINK "http://blog.csdn.net/forezp/article/details/69808079" </w:instrText>
      </w:r>
      <w:r>
        <w:fldChar w:fldCharType="separate"/>
      </w:r>
      <w:r>
        <w:t>服务消费者（Feign）</w:t>
      </w:r>
      <w:r>
        <w:fldChar w:fldCharType="end"/>
      </w:r>
    </w:p>
    <w:p>
      <w:pPr>
        <w:rPr>
          <w:rFonts w:hint="eastAsia"/>
        </w:rPr>
      </w:pPr>
    </w:p>
    <w:p>
      <w:pPr>
        <w:pStyle w:val="3"/>
        <w:spacing w:after="100" w:afterAutospacing="1" w:line="240" w:lineRule="auto"/>
      </w:pPr>
      <w:r>
        <w:rPr>
          <w:rFonts w:hint="eastAsia"/>
        </w:rPr>
        <w:t>什么</w:t>
      </w:r>
      <w:r>
        <w:t>是Feign</w:t>
      </w:r>
    </w:p>
    <w:p>
      <w:r>
        <w:rPr>
          <w:rFonts w:ascii="楷体" w:hAnsi="楷体" w:eastAsia="楷体" w:cs="宋体"/>
          <w:kern w:val="0"/>
          <w:szCs w:val="21"/>
        </w:rPr>
        <w:t>Feign是一个声明式的伪Http客户端，它使得写Http客户端变得更简单。使用Feign，只需要创建一个接口并注解。它具有可插拔的注解特性，可使用Feign 注解和JAX-RS注解。Feign支持可插拔的编码器和解码器。Feign默认集成了Ribbon，并和Eureka结合，默认实现了负载均衡的效果。</w:t>
      </w:r>
    </w:p>
    <w:p>
      <w:pPr>
        <w:widowControl/>
        <w:shd w:val="clear" w:color="auto" w:fill="FFFFFF"/>
        <w:spacing w:after="100" w:afterAutospacing="1"/>
        <w:jc w:val="left"/>
        <w:rPr>
          <w:rFonts w:ascii="楷体" w:hAnsi="楷体" w:eastAsia="楷体" w:cs="宋体"/>
          <w:kern w:val="0"/>
          <w:szCs w:val="21"/>
        </w:rPr>
      </w:pPr>
      <w:r>
        <w:rPr>
          <w:rFonts w:ascii="楷体" w:hAnsi="楷体" w:eastAsia="楷体" w:cs="宋体"/>
          <w:kern w:val="0"/>
          <w:szCs w:val="21"/>
        </w:rPr>
        <w:t>简而言之：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 w:cs="宋体"/>
          <w:kern w:val="0"/>
          <w:szCs w:val="21"/>
        </w:rPr>
      </w:pPr>
      <w:r>
        <w:rPr>
          <w:rFonts w:ascii="楷体" w:hAnsi="楷体" w:eastAsia="楷体" w:cs="宋体"/>
          <w:kern w:val="0"/>
          <w:szCs w:val="21"/>
        </w:rPr>
        <w:t>Feign 采用的是基于接口的注解</w:t>
      </w:r>
    </w:p>
    <w:p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楷体" w:hAnsi="楷体" w:eastAsia="楷体" w:cs="宋体"/>
          <w:kern w:val="0"/>
          <w:szCs w:val="21"/>
        </w:rPr>
      </w:pPr>
      <w:r>
        <w:rPr>
          <w:rFonts w:ascii="楷体" w:hAnsi="楷体" w:eastAsia="楷体" w:cs="宋体"/>
          <w:kern w:val="0"/>
          <w:szCs w:val="21"/>
        </w:rPr>
        <w:t>Feign 整合了ribbon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创建service-order-feign工程</w:t>
      </w:r>
    </w:p>
    <w:p>
      <w:pPr>
        <w:pStyle w:val="3"/>
        <w:spacing w:after="100" w:afterAutospacing="1" w:line="240" w:lineRule="auto"/>
      </w:pPr>
      <w:r>
        <w:rPr>
          <w:rFonts w:hint="eastAsia"/>
        </w:rPr>
        <w:t>M</w:t>
      </w:r>
      <w:r>
        <w:t>aven依赖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1.5.2.RELEASE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relativePath</w:t>
            </w:r>
            <w:r>
              <w:rPr>
                <w:rFonts w:ascii="Consolas" w:hAnsi="Consolas" w:eastAsia="宋体" w:cs="Consolas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/&gt;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color w:val="3F5FBF"/>
                <w:kern w:val="0"/>
                <w:sz w:val="13"/>
                <w:szCs w:val="13"/>
              </w:rPr>
              <w:t>&lt;!-- lookup parent from repository --&gt;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parent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project.build.sourceEncoding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UTF-8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project.reporting.outputEncoding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1.8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java.version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properties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spring-cloud-starter-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eureka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spring-cloud-starter-ribbon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spring-boot-starter-web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spring-cloud-starter-feign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spring-boot-starter-test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test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org.springframework.cloud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spring-cloud-dependencies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Dalston.RC1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version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pom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type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import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scope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dependencyManagement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org.springframework.boot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groupId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spring-boot-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maven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-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artifactId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plugins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build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spring-milestones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id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 Milestones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name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https://repo.spring.io/milestone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url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false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enabled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snapshots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repository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  <w:p>
            <w:pPr>
              <w:rPr>
                <w:rFonts w:hint="eastAsia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&lt;/</w:t>
            </w:r>
            <w:r>
              <w:rPr>
                <w:rFonts w:ascii="Consolas" w:hAnsi="Consolas" w:eastAsia="宋体" w:cs="Consolas"/>
                <w:color w:val="3F7F7F"/>
                <w:kern w:val="0"/>
                <w:sz w:val="13"/>
                <w:szCs w:val="13"/>
              </w:rPr>
              <w:t>repositories</w:t>
            </w:r>
            <w:r>
              <w:rPr>
                <w:rFonts w:ascii="Consolas" w:hAnsi="Consolas" w:eastAsia="宋体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application.yml配置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eureka: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client: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  <w:u w:val="single"/>
              </w:rPr>
              <w:t>serviceUrl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defaultZone: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http://localhost:8888/eureka/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server: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port: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8765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spring: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application:</w:t>
            </w:r>
          </w:p>
          <w:p>
            <w:pPr>
              <w:spacing w:after="100" w:afterAutospacing="1"/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   </w:t>
            </w:r>
            <w:r>
              <w:rPr>
                <w:rFonts w:ascii="Consolas" w:hAnsi="Consolas" w:eastAsia="宋体" w:cs="Consolas"/>
                <w:color w:val="00C832"/>
                <w:kern w:val="0"/>
                <w:sz w:val="13"/>
                <w:szCs w:val="13"/>
              </w:rPr>
              <w:t>name: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service-order-feign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spacing w:after="100" w:afterAutospacing="1" w:line="240" w:lineRule="auto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编写service,调用service-member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@FeignClient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"service-member"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MemberFeign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@RequestMapping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</w:t>
            </w:r>
            <w:r>
              <w:rPr>
                <w:rFonts w:ascii="Consolas" w:hAnsi="Consolas" w:eastAsia="宋体" w:cs="Consolas"/>
                <w:color w:val="2A00FF"/>
                <w:kern w:val="0"/>
                <w:sz w:val="13"/>
                <w:szCs w:val="13"/>
              </w:rPr>
              <w:t>"/getUserList"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List&lt;String&gt; getOrderByUserList();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楷体" w:hAnsi="楷体" w:eastAsia="楷体" w:cs="宋体"/>
          <w:kern w:val="0"/>
          <w:szCs w:val="21"/>
        </w:rPr>
      </w:pPr>
      <w:r>
        <w:rPr>
          <w:rFonts w:hint="eastAsia" w:ascii="楷体" w:hAnsi="楷体" w:eastAsia="楷体" w:cs="宋体"/>
          <w:kern w:val="0"/>
          <w:szCs w:val="21"/>
        </w:rPr>
        <w:t>@</w:t>
      </w:r>
      <w:r>
        <w:rPr>
          <w:rFonts w:ascii="楷体" w:hAnsi="楷体" w:eastAsia="楷体" w:cs="宋体"/>
          <w:kern w:val="0"/>
          <w:szCs w:val="21"/>
        </w:rPr>
        <w:t xml:space="preserve">FeignClient </w:t>
      </w:r>
      <w:r>
        <w:rPr>
          <w:rFonts w:hint="eastAsia" w:ascii="楷体" w:hAnsi="楷体" w:eastAsia="楷体" w:cs="宋体"/>
          <w:kern w:val="0"/>
          <w:szCs w:val="21"/>
        </w:rPr>
        <w:t>需要调用</w:t>
      </w:r>
      <w:r>
        <w:rPr>
          <w:rFonts w:ascii="楷体" w:hAnsi="楷体" w:eastAsia="楷体" w:cs="宋体"/>
          <w:kern w:val="0"/>
          <w:szCs w:val="21"/>
        </w:rPr>
        <w:t>服务名称，</w:t>
      </w:r>
      <w:r>
        <w:rPr>
          <w:rFonts w:hint="eastAsia" w:ascii="楷体" w:hAnsi="楷体" w:eastAsia="楷体" w:cs="宋体"/>
          <w:kern w:val="0"/>
          <w:szCs w:val="21"/>
        </w:rPr>
        <w:t>@</w:t>
      </w:r>
      <w:r>
        <w:rPr>
          <w:rFonts w:ascii="楷体" w:hAnsi="楷体" w:eastAsia="楷体" w:cs="宋体"/>
          <w:kern w:val="0"/>
          <w:szCs w:val="21"/>
        </w:rPr>
        <w:t>RequestMapping</w:t>
      </w:r>
      <w:r>
        <w:rPr>
          <w:rFonts w:hint="eastAsia" w:ascii="楷体" w:hAnsi="楷体" w:eastAsia="楷体" w:cs="宋体"/>
          <w:kern w:val="0"/>
          <w:szCs w:val="21"/>
        </w:rPr>
        <w:t>服务</w:t>
      </w:r>
      <w:r>
        <w:rPr>
          <w:rFonts w:ascii="楷体" w:hAnsi="楷体" w:eastAsia="楷体" w:cs="宋体"/>
          <w:kern w:val="0"/>
          <w:szCs w:val="21"/>
        </w:rPr>
        <w:t>请求名称</w:t>
      </w:r>
    </w:p>
    <w:p>
      <w:pPr>
        <w:pStyle w:val="4"/>
        <w:spacing w:after="100" w:afterAutospacing="1" w:line="240" w:lineRule="auto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演示</w:t>
      </w:r>
      <w:r>
        <w:rPr>
          <w:shd w:val="clear" w:color="auto" w:fill="FFFFFF"/>
        </w:rPr>
        <w:t>效果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@SpringBootApplication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@EnableEurekaClient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646464"/>
                <w:kern w:val="0"/>
                <w:sz w:val="13"/>
                <w:szCs w:val="13"/>
              </w:rPr>
              <w:t>@EnableFeignClients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OrderFeignApp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 main(String[]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SpringApplication.</w:t>
            </w:r>
            <w:r>
              <w:rPr>
                <w:rFonts w:ascii="Consolas" w:hAnsi="Consolas" w:eastAsia="宋体" w:cs="Consolas"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(OrderFeignApp.</w:t>
            </w:r>
            <w:r>
              <w:rPr>
                <w:rFonts w:ascii="Consolas" w:hAnsi="Consolas" w:eastAsia="宋体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 xml:space="preserve">, </w:t>
            </w:r>
            <w:r>
              <w:rPr>
                <w:rFonts w:ascii="Consolas" w:hAnsi="Consolas" w:eastAsia="宋体" w:cs="Consolas"/>
                <w:color w:val="6A3E3E"/>
                <w:kern w:val="0"/>
                <w:sz w:val="13"/>
                <w:szCs w:val="13"/>
              </w:rPr>
              <w:t>args</w:t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);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ab/>
            </w: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Consolas" w:hAnsi="Consolas" w:eastAsia="宋体" w:cs="Consolas"/>
                <w:kern w:val="0"/>
                <w:sz w:val="13"/>
                <w:szCs w:val="13"/>
              </w:rPr>
            </w:pPr>
          </w:p>
          <w:p>
            <w:pPr>
              <w:widowControl/>
              <w:spacing w:before="100" w:beforeAutospacing="1" w:after="100" w:afterAutospacing="1"/>
              <w:jc w:val="left"/>
              <w:rPr>
                <w:rFonts w:ascii="楷体" w:hAnsi="楷体" w:eastAsia="楷体" w:cs="宋体"/>
                <w:kern w:val="0"/>
                <w:szCs w:val="21"/>
              </w:rPr>
            </w:pPr>
            <w:r>
              <w:rPr>
                <w:rFonts w:ascii="Consolas" w:hAnsi="Consolas" w:eastAsia="宋体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>
      <w:pPr>
        <w:widowControl/>
        <w:shd w:val="clear" w:color="auto" w:fill="FFFFFF"/>
        <w:spacing w:before="100" w:beforeAutospacing="1" w:after="100" w:afterAutospacing="1"/>
        <w:jc w:val="left"/>
        <w:rPr>
          <w:rFonts w:ascii="楷体" w:hAnsi="楷体" w:eastAsia="楷体" w:cs="宋体"/>
          <w:kern w:val="0"/>
          <w:szCs w:val="21"/>
        </w:rPr>
      </w:pPr>
    </w:p>
    <w:p>
      <w:pPr>
        <w:widowControl/>
        <w:shd w:val="clear" w:color="auto" w:fill="FFFFFF"/>
        <w:spacing w:before="100" w:beforeAutospacing="1" w:after="100" w:afterAutospacing="1"/>
        <w:jc w:val="left"/>
        <w:rPr>
          <w:rFonts w:hint="eastAsia" w:ascii="楷体" w:hAnsi="楷体" w:eastAsia="楷体" w:cs="宋体"/>
          <w:kern w:val="0"/>
          <w:szCs w:val="21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S-UIGothic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Batang">
    <w:altName w:val="Malgun Gothic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  <w:jc w:val="both"/>
      <w:rPr>
        <w:rFonts w:ascii="Batang" w:hAnsi="Batang" w:eastAsia="Batang"/>
        <w:b/>
        <w:color w:val="FF0000"/>
      </w:rPr>
    </w:pPr>
    <w:bookmarkStart w:id="0" w:name="_GoBack"/>
    <w:bookmarkEnd w:id="0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3658ED"/>
    <w:multiLevelType w:val="multilevel"/>
    <w:tmpl w:val="3B365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1BB"/>
    <w:rsid w:val="000005EF"/>
    <w:rsid w:val="0000093D"/>
    <w:rsid w:val="00002096"/>
    <w:rsid w:val="00002D9A"/>
    <w:rsid w:val="00003DD8"/>
    <w:rsid w:val="000070F0"/>
    <w:rsid w:val="00007886"/>
    <w:rsid w:val="00007D95"/>
    <w:rsid w:val="000105B7"/>
    <w:rsid w:val="00010A52"/>
    <w:rsid w:val="00012B06"/>
    <w:rsid w:val="00012D50"/>
    <w:rsid w:val="000131B7"/>
    <w:rsid w:val="0001490D"/>
    <w:rsid w:val="000152AA"/>
    <w:rsid w:val="0001546C"/>
    <w:rsid w:val="00015585"/>
    <w:rsid w:val="000166FF"/>
    <w:rsid w:val="00017ABD"/>
    <w:rsid w:val="00021E4C"/>
    <w:rsid w:val="00024808"/>
    <w:rsid w:val="00024AC5"/>
    <w:rsid w:val="00024B88"/>
    <w:rsid w:val="00025302"/>
    <w:rsid w:val="00025638"/>
    <w:rsid w:val="000269F5"/>
    <w:rsid w:val="00027A34"/>
    <w:rsid w:val="00031750"/>
    <w:rsid w:val="00032959"/>
    <w:rsid w:val="0003349D"/>
    <w:rsid w:val="000345D8"/>
    <w:rsid w:val="00034621"/>
    <w:rsid w:val="000348C9"/>
    <w:rsid w:val="00035670"/>
    <w:rsid w:val="00035D50"/>
    <w:rsid w:val="00035F9A"/>
    <w:rsid w:val="00036DB4"/>
    <w:rsid w:val="0003744D"/>
    <w:rsid w:val="000379F0"/>
    <w:rsid w:val="00037B49"/>
    <w:rsid w:val="0004016C"/>
    <w:rsid w:val="00040A02"/>
    <w:rsid w:val="00040BE3"/>
    <w:rsid w:val="00043234"/>
    <w:rsid w:val="000437EB"/>
    <w:rsid w:val="00043BB2"/>
    <w:rsid w:val="00043D0F"/>
    <w:rsid w:val="00045E70"/>
    <w:rsid w:val="00047C76"/>
    <w:rsid w:val="00051936"/>
    <w:rsid w:val="000527E4"/>
    <w:rsid w:val="000532E4"/>
    <w:rsid w:val="00053765"/>
    <w:rsid w:val="00053852"/>
    <w:rsid w:val="00053E01"/>
    <w:rsid w:val="00054788"/>
    <w:rsid w:val="00054FAE"/>
    <w:rsid w:val="0005542A"/>
    <w:rsid w:val="00056198"/>
    <w:rsid w:val="0005641F"/>
    <w:rsid w:val="00056AAE"/>
    <w:rsid w:val="00056F7C"/>
    <w:rsid w:val="00061484"/>
    <w:rsid w:val="00061D36"/>
    <w:rsid w:val="0006216C"/>
    <w:rsid w:val="000644E4"/>
    <w:rsid w:val="000646D8"/>
    <w:rsid w:val="000660C5"/>
    <w:rsid w:val="000663C5"/>
    <w:rsid w:val="000669FE"/>
    <w:rsid w:val="00066ED8"/>
    <w:rsid w:val="000726F3"/>
    <w:rsid w:val="00073BE3"/>
    <w:rsid w:val="00073FB8"/>
    <w:rsid w:val="00074C5C"/>
    <w:rsid w:val="00075799"/>
    <w:rsid w:val="00076477"/>
    <w:rsid w:val="000770F7"/>
    <w:rsid w:val="00077713"/>
    <w:rsid w:val="00082366"/>
    <w:rsid w:val="0008274A"/>
    <w:rsid w:val="0008297F"/>
    <w:rsid w:val="000831CE"/>
    <w:rsid w:val="00084908"/>
    <w:rsid w:val="00084E46"/>
    <w:rsid w:val="00085A9E"/>
    <w:rsid w:val="00085E32"/>
    <w:rsid w:val="00087261"/>
    <w:rsid w:val="000872CF"/>
    <w:rsid w:val="00087761"/>
    <w:rsid w:val="000917CC"/>
    <w:rsid w:val="00091EAC"/>
    <w:rsid w:val="00092552"/>
    <w:rsid w:val="00093EC3"/>
    <w:rsid w:val="00093EFB"/>
    <w:rsid w:val="00095EC7"/>
    <w:rsid w:val="00096166"/>
    <w:rsid w:val="00096425"/>
    <w:rsid w:val="000A00F6"/>
    <w:rsid w:val="000A25B5"/>
    <w:rsid w:val="000A2ADB"/>
    <w:rsid w:val="000A4DDA"/>
    <w:rsid w:val="000A5A85"/>
    <w:rsid w:val="000A5C94"/>
    <w:rsid w:val="000A6706"/>
    <w:rsid w:val="000A7161"/>
    <w:rsid w:val="000A77AE"/>
    <w:rsid w:val="000A7BF5"/>
    <w:rsid w:val="000B124E"/>
    <w:rsid w:val="000B15F5"/>
    <w:rsid w:val="000B2678"/>
    <w:rsid w:val="000B2816"/>
    <w:rsid w:val="000B2860"/>
    <w:rsid w:val="000B2F9C"/>
    <w:rsid w:val="000B4BB5"/>
    <w:rsid w:val="000B5547"/>
    <w:rsid w:val="000B5743"/>
    <w:rsid w:val="000B584B"/>
    <w:rsid w:val="000B6B6B"/>
    <w:rsid w:val="000C0B67"/>
    <w:rsid w:val="000C1AAD"/>
    <w:rsid w:val="000C28B8"/>
    <w:rsid w:val="000C2FEB"/>
    <w:rsid w:val="000C4CDB"/>
    <w:rsid w:val="000C5B73"/>
    <w:rsid w:val="000C5C2B"/>
    <w:rsid w:val="000C7D21"/>
    <w:rsid w:val="000C7EEA"/>
    <w:rsid w:val="000D0360"/>
    <w:rsid w:val="000D0C16"/>
    <w:rsid w:val="000D1A32"/>
    <w:rsid w:val="000D5520"/>
    <w:rsid w:val="000D67D0"/>
    <w:rsid w:val="000D7D28"/>
    <w:rsid w:val="000E098B"/>
    <w:rsid w:val="000E1677"/>
    <w:rsid w:val="000E1971"/>
    <w:rsid w:val="000E4245"/>
    <w:rsid w:val="000E5FE1"/>
    <w:rsid w:val="000F0421"/>
    <w:rsid w:val="000F0B52"/>
    <w:rsid w:val="000F0E22"/>
    <w:rsid w:val="000F139B"/>
    <w:rsid w:val="000F46FD"/>
    <w:rsid w:val="000F4DB8"/>
    <w:rsid w:val="000F5357"/>
    <w:rsid w:val="000F6B92"/>
    <w:rsid w:val="000F76ED"/>
    <w:rsid w:val="00101EEB"/>
    <w:rsid w:val="00103261"/>
    <w:rsid w:val="00103438"/>
    <w:rsid w:val="00104CF5"/>
    <w:rsid w:val="00105379"/>
    <w:rsid w:val="00105649"/>
    <w:rsid w:val="001056DD"/>
    <w:rsid w:val="00105DED"/>
    <w:rsid w:val="00105F21"/>
    <w:rsid w:val="001069D8"/>
    <w:rsid w:val="00110E85"/>
    <w:rsid w:val="0011329D"/>
    <w:rsid w:val="00113786"/>
    <w:rsid w:val="001138CF"/>
    <w:rsid w:val="00114520"/>
    <w:rsid w:val="0011502E"/>
    <w:rsid w:val="00115670"/>
    <w:rsid w:val="00115A0A"/>
    <w:rsid w:val="00115DB5"/>
    <w:rsid w:val="0011695B"/>
    <w:rsid w:val="001169DF"/>
    <w:rsid w:val="001173C2"/>
    <w:rsid w:val="0012055E"/>
    <w:rsid w:val="00121560"/>
    <w:rsid w:val="00122FD7"/>
    <w:rsid w:val="001256A7"/>
    <w:rsid w:val="00125829"/>
    <w:rsid w:val="0012616C"/>
    <w:rsid w:val="001312F6"/>
    <w:rsid w:val="0013179B"/>
    <w:rsid w:val="001318AB"/>
    <w:rsid w:val="0013378F"/>
    <w:rsid w:val="001337E5"/>
    <w:rsid w:val="0013382D"/>
    <w:rsid w:val="00134B74"/>
    <w:rsid w:val="00135D5E"/>
    <w:rsid w:val="00135DB7"/>
    <w:rsid w:val="00136687"/>
    <w:rsid w:val="00136CE1"/>
    <w:rsid w:val="00136F14"/>
    <w:rsid w:val="00137C74"/>
    <w:rsid w:val="001402B7"/>
    <w:rsid w:val="0014145D"/>
    <w:rsid w:val="001431B5"/>
    <w:rsid w:val="00145621"/>
    <w:rsid w:val="00145E73"/>
    <w:rsid w:val="0014603A"/>
    <w:rsid w:val="00146364"/>
    <w:rsid w:val="0014652D"/>
    <w:rsid w:val="001473C0"/>
    <w:rsid w:val="00147DDA"/>
    <w:rsid w:val="00150873"/>
    <w:rsid w:val="001512C7"/>
    <w:rsid w:val="001527A5"/>
    <w:rsid w:val="00152E3D"/>
    <w:rsid w:val="001536AA"/>
    <w:rsid w:val="0015429B"/>
    <w:rsid w:val="00154D20"/>
    <w:rsid w:val="00154F08"/>
    <w:rsid w:val="00156257"/>
    <w:rsid w:val="00156B58"/>
    <w:rsid w:val="001609E1"/>
    <w:rsid w:val="00162CAE"/>
    <w:rsid w:val="00163ADD"/>
    <w:rsid w:val="0016699C"/>
    <w:rsid w:val="00167A98"/>
    <w:rsid w:val="0017101E"/>
    <w:rsid w:val="00171B57"/>
    <w:rsid w:val="00171E49"/>
    <w:rsid w:val="00172A18"/>
    <w:rsid w:val="00172A27"/>
    <w:rsid w:val="0017400D"/>
    <w:rsid w:val="001763B8"/>
    <w:rsid w:val="0017688A"/>
    <w:rsid w:val="0018317C"/>
    <w:rsid w:val="001847A0"/>
    <w:rsid w:val="00185522"/>
    <w:rsid w:val="00190149"/>
    <w:rsid w:val="001911A5"/>
    <w:rsid w:val="00192D96"/>
    <w:rsid w:val="00192F8C"/>
    <w:rsid w:val="00193CD6"/>
    <w:rsid w:val="001941B2"/>
    <w:rsid w:val="00195FCC"/>
    <w:rsid w:val="00196680"/>
    <w:rsid w:val="00196B68"/>
    <w:rsid w:val="00197CDC"/>
    <w:rsid w:val="001A00BF"/>
    <w:rsid w:val="001A1450"/>
    <w:rsid w:val="001A2B03"/>
    <w:rsid w:val="001A454F"/>
    <w:rsid w:val="001A4CF8"/>
    <w:rsid w:val="001A6AE6"/>
    <w:rsid w:val="001A7891"/>
    <w:rsid w:val="001B0236"/>
    <w:rsid w:val="001B0279"/>
    <w:rsid w:val="001B1292"/>
    <w:rsid w:val="001B1A1C"/>
    <w:rsid w:val="001B2B16"/>
    <w:rsid w:val="001B3EB1"/>
    <w:rsid w:val="001B4BD2"/>
    <w:rsid w:val="001B4EF1"/>
    <w:rsid w:val="001B560C"/>
    <w:rsid w:val="001B61B3"/>
    <w:rsid w:val="001B75D5"/>
    <w:rsid w:val="001B780A"/>
    <w:rsid w:val="001B7C65"/>
    <w:rsid w:val="001C01B2"/>
    <w:rsid w:val="001C0556"/>
    <w:rsid w:val="001C1ED4"/>
    <w:rsid w:val="001C29E7"/>
    <w:rsid w:val="001C486C"/>
    <w:rsid w:val="001C4AD2"/>
    <w:rsid w:val="001C612A"/>
    <w:rsid w:val="001C6402"/>
    <w:rsid w:val="001C64CE"/>
    <w:rsid w:val="001C6561"/>
    <w:rsid w:val="001D1F24"/>
    <w:rsid w:val="001D1F29"/>
    <w:rsid w:val="001D37C5"/>
    <w:rsid w:val="001D43BD"/>
    <w:rsid w:val="001D583B"/>
    <w:rsid w:val="001D621E"/>
    <w:rsid w:val="001D71FA"/>
    <w:rsid w:val="001D769E"/>
    <w:rsid w:val="001E2028"/>
    <w:rsid w:val="001E39E8"/>
    <w:rsid w:val="001E4B0F"/>
    <w:rsid w:val="001E4E29"/>
    <w:rsid w:val="001E5DCD"/>
    <w:rsid w:val="001E68E9"/>
    <w:rsid w:val="001E6B4E"/>
    <w:rsid w:val="001E6CD2"/>
    <w:rsid w:val="001E6F2B"/>
    <w:rsid w:val="001F2920"/>
    <w:rsid w:val="001F32E5"/>
    <w:rsid w:val="001F330F"/>
    <w:rsid w:val="001F37ED"/>
    <w:rsid w:val="001F43A8"/>
    <w:rsid w:val="001F43AC"/>
    <w:rsid w:val="001F4DC6"/>
    <w:rsid w:val="001F57E3"/>
    <w:rsid w:val="001F724B"/>
    <w:rsid w:val="001F751C"/>
    <w:rsid w:val="001F7687"/>
    <w:rsid w:val="00201096"/>
    <w:rsid w:val="00202713"/>
    <w:rsid w:val="002027FC"/>
    <w:rsid w:val="002035F8"/>
    <w:rsid w:val="00206A44"/>
    <w:rsid w:val="00210701"/>
    <w:rsid w:val="002116A3"/>
    <w:rsid w:val="00211E27"/>
    <w:rsid w:val="00214504"/>
    <w:rsid w:val="00214D2A"/>
    <w:rsid w:val="00214F47"/>
    <w:rsid w:val="00215A1E"/>
    <w:rsid w:val="00215CC2"/>
    <w:rsid w:val="00216030"/>
    <w:rsid w:val="0021627E"/>
    <w:rsid w:val="0021761B"/>
    <w:rsid w:val="00220321"/>
    <w:rsid w:val="0022073C"/>
    <w:rsid w:val="00220C08"/>
    <w:rsid w:val="00220C5F"/>
    <w:rsid w:val="00222010"/>
    <w:rsid w:val="00223368"/>
    <w:rsid w:val="002233D0"/>
    <w:rsid w:val="002236F1"/>
    <w:rsid w:val="00223F9C"/>
    <w:rsid w:val="00224773"/>
    <w:rsid w:val="00225109"/>
    <w:rsid w:val="00225B6A"/>
    <w:rsid w:val="00226528"/>
    <w:rsid w:val="0022742C"/>
    <w:rsid w:val="002274CE"/>
    <w:rsid w:val="002278DA"/>
    <w:rsid w:val="00227BF7"/>
    <w:rsid w:val="00227C5D"/>
    <w:rsid w:val="00227EA7"/>
    <w:rsid w:val="002312DB"/>
    <w:rsid w:val="0023154F"/>
    <w:rsid w:val="00231585"/>
    <w:rsid w:val="002316C3"/>
    <w:rsid w:val="00232A81"/>
    <w:rsid w:val="00232EB6"/>
    <w:rsid w:val="0023342A"/>
    <w:rsid w:val="002340CA"/>
    <w:rsid w:val="002351DE"/>
    <w:rsid w:val="00236B60"/>
    <w:rsid w:val="00240233"/>
    <w:rsid w:val="0024066A"/>
    <w:rsid w:val="00240850"/>
    <w:rsid w:val="00241D90"/>
    <w:rsid w:val="0024244D"/>
    <w:rsid w:val="0024407E"/>
    <w:rsid w:val="0024494B"/>
    <w:rsid w:val="00244B7A"/>
    <w:rsid w:val="00246209"/>
    <w:rsid w:val="002469A7"/>
    <w:rsid w:val="0024724F"/>
    <w:rsid w:val="00247DED"/>
    <w:rsid w:val="00251788"/>
    <w:rsid w:val="00252174"/>
    <w:rsid w:val="00253193"/>
    <w:rsid w:val="002542A7"/>
    <w:rsid w:val="002564D2"/>
    <w:rsid w:val="0025797D"/>
    <w:rsid w:val="00257B01"/>
    <w:rsid w:val="00260C5F"/>
    <w:rsid w:val="00260CB7"/>
    <w:rsid w:val="002617D0"/>
    <w:rsid w:val="00261C8C"/>
    <w:rsid w:val="002630E7"/>
    <w:rsid w:val="00263D8C"/>
    <w:rsid w:val="00264F5A"/>
    <w:rsid w:val="0026534B"/>
    <w:rsid w:val="0026666A"/>
    <w:rsid w:val="0027048C"/>
    <w:rsid w:val="00270C09"/>
    <w:rsid w:val="0027563D"/>
    <w:rsid w:val="00275D4D"/>
    <w:rsid w:val="00280088"/>
    <w:rsid w:val="00280861"/>
    <w:rsid w:val="00280C8F"/>
    <w:rsid w:val="0028191D"/>
    <w:rsid w:val="0028220F"/>
    <w:rsid w:val="00282390"/>
    <w:rsid w:val="0028275A"/>
    <w:rsid w:val="002835AF"/>
    <w:rsid w:val="002840F9"/>
    <w:rsid w:val="00284828"/>
    <w:rsid w:val="002849DA"/>
    <w:rsid w:val="00285575"/>
    <w:rsid w:val="002865EA"/>
    <w:rsid w:val="00287C59"/>
    <w:rsid w:val="00291993"/>
    <w:rsid w:val="002930F4"/>
    <w:rsid w:val="002941E9"/>
    <w:rsid w:val="00294542"/>
    <w:rsid w:val="00294BB2"/>
    <w:rsid w:val="00294EE6"/>
    <w:rsid w:val="002951A0"/>
    <w:rsid w:val="0029590F"/>
    <w:rsid w:val="0029596C"/>
    <w:rsid w:val="002960C7"/>
    <w:rsid w:val="00296A1F"/>
    <w:rsid w:val="00297227"/>
    <w:rsid w:val="002A06E9"/>
    <w:rsid w:val="002A0BE3"/>
    <w:rsid w:val="002A2FC4"/>
    <w:rsid w:val="002A3C94"/>
    <w:rsid w:val="002A5400"/>
    <w:rsid w:val="002A6389"/>
    <w:rsid w:val="002B0BAE"/>
    <w:rsid w:val="002B1121"/>
    <w:rsid w:val="002B220F"/>
    <w:rsid w:val="002B2507"/>
    <w:rsid w:val="002B2C50"/>
    <w:rsid w:val="002B516B"/>
    <w:rsid w:val="002B55A3"/>
    <w:rsid w:val="002B5C46"/>
    <w:rsid w:val="002B6A8D"/>
    <w:rsid w:val="002B6CBD"/>
    <w:rsid w:val="002B77BB"/>
    <w:rsid w:val="002C66C0"/>
    <w:rsid w:val="002C7D8E"/>
    <w:rsid w:val="002D02AC"/>
    <w:rsid w:val="002D0BFF"/>
    <w:rsid w:val="002D0E79"/>
    <w:rsid w:val="002D2527"/>
    <w:rsid w:val="002D35A5"/>
    <w:rsid w:val="002D4271"/>
    <w:rsid w:val="002D4397"/>
    <w:rsid w:val="002D5794"/>
    <w:rsid w:val="002D67A0"/>
    <w:rsid w:val="002D6A27"/>
    <w:rsid w:val="002E06E1"/>
    <w:rsid w:val="002E1283"/>
    <w:rsid w:val="002E16C8"/>
    <w:rsid w:val="002E1818"/>
    <w:rsid w:val="002E1891"/>
    <w:rsid w:val="002E1E30"/>
    <w:rsid w:val="002E25BA"/>
    <w:rsid w:val="002E3255"/>
    <w:rsid w:val="002E3854"/>
    <w:rsid w:val="002E3A2E"/>
    <w:rsid w:val="002E44F8"/>
    <w:rsid w:val="002E61CA"/>
    <w:rsid w:val="002E71DD"/>
    <w:rsid w:val="002E7A9C"/>
    <w:rsid w:val="002F0D7C"/>
    <w:rsid w:val="002F0F44"/>
    <w:rsid w:val="002F20B2"/>
    <w:rsid w:val="002F3287"/>
    <w:rsid w:val="002F36DD"/>
    <w:rsid w:val="002F41DB"/>
    <w:rsid w:val="002F4BAB"/>
    <w:rsid w:val="002F61F3"/>
    <w:rsid w:val="002F6CF7"/>
    <w:rsid w:val="002F7427"/>
    <w:rsid w:val="00300293"/>
    <w:rsid w:val="0030047F"/>
    <w:rsid w:val="00300C18"/>
    <w:rsid w:val="00301407"/>
    <w:rsid w:val="00302A29"/>
    <w:rsid w:val="00302D83"/>
    <w:rsid w:val="00305C18"/>
    <w:rsid w:val="00306551"/>
    <w:rsid w:val="00311085"/>
    <w:rsid w:val="003117A2"/>
    <w:rsid w:val="003137C5"/>
    <w:rsid w:val="0031396C"/>
    <w:rsid w:val="003148AE"/>
    <w:rsid w:val="00316EA2"/>
    <w:rsid w:val="00317A24"/>
    <w:rsid w:val="00317FB9"/>
    <w:rsid w:val="00321BCB"/>
    <w:rsid w:val="00321DB6"/>
    <w:rsid w:val="003229E8"/>
    <w:rsid w:val="00322A73"/>
    <w:rsid w:val="00324420"/>
    <w:rsid w:val="00325738"/>
    <w:rsid w:val="003257F6"/>
    <w:rsid w:val="0032656F"/>
    <w:rsid w:val="00332C31"/>
    <w:rsid w:val="003340F8"/>
    <w:rsid w:val="00335CC6"/>
    <w:rsid w:val="00335D72"/>
    <w:rsid w:val="00337E2C"/>
    <w:rsid w:val="0034009E"/>
    <w:rsid w:val="00340696"/>
    <w:rsid w:val="003406FC"/>
    <w:rsid w:val="00340D8F"/>
    <w:rsid w:val="003410CC"/>
    <w:rsid w:val="00341E4E"/>
    <w:rsid w:val="00341F3E"/>
    <w:rsid w:val="003442D0"/>
    <w:rsid w:val="00344C82"/>
    <w:rsid w:val="00347A77"/>
    <w:rsid w:val="00350EBF"/>
    <w:rsid w:val="00352089"/>
    <w:rsid w:val="00353152"/>
    <w:rsid w:val="00353803"/>
    <w:rsid w:val="00353FE9"/>
    <w:rsid w:val="00355761"/>
    <w:rsid w:val="00356C20"/>
    <w:rsid w:val="00356F2D"/>
    <w:rsid w:val="00357B84"/>
    <w:rsid w:val="003630AA"/>
    <w:rsid w:val="003631EA"/>
    <w:rsid w:val="0036398B"/>
    <w:rsid w:val="0036562D"/>
    <w:rsid w:val="00365B42"/>
    <w:rsid w:val="003663EA"/>
    <w:rsid w:val="003670A5"/>
    <w:rsid w:val="003672EF"/>
    <w:rsid w:val="003677E9"/>
    <w:rsid w:val="003707FA"/>
    <w:rsid w:val="00370C0B"/>
    <w:rsid w:val="00372675"/>
    <w:rsid w:val="0037337C"/>
    <w:rsid w:val="00374E5A"/>
    <w:rsid w:val="003751AF"/>
    <w:rsid w:val="00375DCC"/>
    <w:rsid w:val="00380474"/>
    <w:rsid w:val="003804EA"/>
    <w:rsid w:val="00380F62"/>
    <w:rsid w:val="00381BB5"/>
    <w:rsid w:val="003833F2"/>
    <w:rsid w:val="00383A30"/>
    <w:rsid w:val="00383DA3"/>
    <w:rsid w:val="00383E28"/>
    <w:rsid w:val="00384709"/>
    <w:rsid w:val="00385030"/>
    <w:rsid w:val="00385599"/>
    <w:rsid w:val="003876A2"/>
    <w:rsid w:val="003910BA"/>
    <w:rsid w:val="0039153B"/>
    <w:rsid w:val="003915C9"/>
    <w:rsid w:val="003922CE"/>
    <w:rsid w:val="00392F17"/>
    <w:rsid w:val="003934A3"/>
    <w:rsid w:val="0039397C"/>
    <w:rsid w:val="00394BF4"/>
    <w:rsid w:val="00395EF2"/>
    <w:rsid w:val="00396132"/>
    <w:rsid w:val="003962BB"/>
    <w:rsid w:val="003964D2"/>
    <w:rsid w:val="0039671C"/>
    <w:rsid w:val="003A0D00"/>
    <w:rsid w:val="003A1125"/>
    <w:rsid w:val="003A3AB0"/>
    <w:rsid w:val="003A6948"/>
    <w:rsid w:val="003B02C8"/>
    <w:rsid w:val="003B1892"/>
    <w:rsid w:val="003B3417"/>
    <w:rsid w:val="003B4526"/>
    <w:rsid w:val="003B4B60"/>
    <w:rsid w:val="003B5164"/>
    <w:rsid w:val="003B578D"/>
    <w:rsid w:val="003B6129"/>
    <w:rsid w:val="003B6744"/>
    <w:rsid w:val="003B6879"/>
    <w:rsid w:val="003C0159"/>
    <w:rsid w:val="003C13B2"/>
    <w:rsid w:val="003C26D0"/>
    <w:rsid w:val="003C445D"/>
    <w:rsid w:val="003C475A"/>
    <w:rsid w:val="003C51BA"/>
    <w:rsid w:val="003C6440"/>
    <w:rsid w:val="003C6632"/>
    <w:rsid w:val="003C68B1"/>
    <w:rsid w:val="003D053F"/>
    <w:rsid w:val="003D0AF1"/>
    <w:rsid w:val="003D1D4A"/>
    <w:rsid w:val="003D1EB0"/>
    <w:rsid w:val="003D232F"/>
    <w:rsid w:val="003D27AD"/>
    <w:rsid w:val="003D2C5B"/>
    <w:rsid w:val="003D321C"/>
    <w:rsid w:val="003D335B"/>
    <w:rsid w:val="003D4CC5"/>
    <w:rsid w:val="003D4D1E"/>
    <w:rsid w:val="003D5C81"/>
    <w:rsid w:val="003D5E66"/>
    <w:rsid w:val="003D63AD"/>
    <w:rsid w:val="003D6513"/>
    <w:rsid w:val="003D6F73"/>
    <w:rsid w:val="003E0A6E"/>
    <w:rsid w:val="003E0EB6"/>
    <w:rsid w:val="003E13CC"/>
    <w:rsid w:val="003E1A07"/>
    <w:rsid w:val="003E2A26"/>
    <w:rsid w:val="003E2BBF"/>
    <w:rsid w:val="003E3561"/>
    <w:rsid w:val="003E3D6F"/>
    <w:rsid w:val="003F0376"/>
    <w:rsid w:val="003F0C18"/>
    <w:rsid w:val="003F13A7"/>
    <w:rsid w:val="003F2B25"/>
    <w:rsid w:val="003F39CF"/>
    <w:rsid w:val="003F3A82"/>
    <w:rsid w:val="003F41D1"/>
    <w:rsid w:val="003F4CB8"/>
    <w:rsid w:val="003F54A7"/>
    <w:rsid w:val="003F5558"/>
    <w:rsid w:val="003F57A6"/>
    <w:rsid w:val="003F69BE"/>
    <w:rsid w:val="003F7138"/>
    <w:rsid w:val="003F78FD"/>
    <w:rsid w:val="003F7CCE"/>
    <w:rsid w:val="003F7D14"/>
    <w:rsid w:val="004009FC"/>
    <w:rsid w:val="004024D4"/>
    <w:rsid w:val="00402BEF"/>
    <w:rsid w:val="00405942"/>
    <w:rsid w:val="0040700C"/>
    <w:rsid w:val="00407754"/>
    <w:rsid w:val="004115A4"/>
    <w:rsid w:val="00411C47"/>
    <w:rsid w:val="00412341"/>
    <w:rsid w:val="00412849"/>
    <w:rsid w:val="004142D0"/>
    <w:rsid w:val="004161B4"/>
    <w:rsid w:val="00417480"/>
    <w:rsid w:val="0041756F"/>
    <w:rsid w:val="00417683"/>
    <w:rsid w:val="00417861"/>
    <w:rsid w:val="00421502"/>
    <w:rsid w:val="0042153F"/>
    <w:rsid w:val="004225CE"/>
    <w:rsid w:val="00422889"/>
    <w:rsid w:val="004239FB"/>
    <w:rsid w:val="00424A91"/>
    <w:rsid w:val="00424FDC"/>
    <w:rsid w:val="00425F05"/>
    <w:rsid w:val="0043005F"/>
    <w:rsid w:val="004308E3"/>
    <w:rsid w:val="00431724"/>
    <w:rsid w:val="00432209"/>
    <w:rsid w:val="00434458"/>
    <w:rsid w:val="00434C12"/>
    <w:rsid w:val="00434EB7"/>
    <w:rsid w:val="00435F5C"/>
    <w:rsid w:val="004406AC"/>
    <w:rsid w:val="004411AB"/>
    <w:rsid w:val="00441213"/>
    <w:rsid w:val="0044265E"/>
    <w:rsid w:val="00443E88"/>
    <w:rsid w:val="00445BB1"/>
    <w:rsid w:val="00447667"/>
    <w:rsid w:val="004508A7"/>
    <w:rsid w:val="00452553"/>
    <w:rsid w:val="00453232"/>
    <w:rsid w:val="00456356"/>
    <w:rsid w:val="00456933"/>
    <w:rsid w:val="00457643"/>
    <w:rsid w:val="00457B46"/>
    <w:rsid w:val="00457C20"/>
    <w:rsid w:val="0046022D"/>
    <w:rsid w:val="00460410"/>
    <w:rsid w:val="00460B27"/>
    <w:rsid w:val="0046102E"/>
    <w:rsid w:val="004625C1"/>
    <w:rsid w:val="00465E56"/>
    <w:rsid w:val="0046713D"/>
    <w:rsid w:val="004676B6"/>
    <w:rsid w:val="00467EC0"/>
    <w:rsid w:val="00471ACE"/>
    <w:rsid w:val="00471DB9"/>
    <w:rsid w:val="0047286F"/>
    <w:rsid w:val="00474968"/>
    <w:rsid w:val="0047580B"/>
    <w:rsid w:val="00475CAB"/>
    <w:rsid w:val="00476155"/>
    <w:rsid w:val="00477148"/>
    <w:rsid w:val="00477A37"/>
    <w:rsid w:val="00480593"/>
    <w:rsid w:val="00481331"/>
    <w:rsid w:val="00482AD2"/>
    <w:rsid w:val="00484105"/>
    <w:rsid w:val="0048715C"/>
    <w:rsid w:val="0048781B"/>
    <w:rsid w:val="004900DB"/>
    <w:rsid w:val="0049039F"/>
    <w:rsid w:val="00491E21"/>
    <w:rsid w:val="00492AA7"/>
    <w:rsid w:val="00492E9D"/>
    <w:rsid w:val="00493A8D"/>
    <w:rsid w:val="00496B40"/>
    <w:rsid w:val="00496F8B"/>
    <w:rsid w:val="00497DD9"/>
    <w:rsid w:val="004A0982"/>
    <w:rsid w:val="004A1B38"/>
    <w:rsid w:val="004A2250"/>
    <w:rsid w:val="004A2685"/>
    <w:rsid w:val="004A399E"/>
    <w:rsid w:val="004A476C"/>
    <w:rsid w:val="004A696D"/>
    <w:rsid w:val="004A7D04"/>
    <w:rsid w:val="004B2D68"/>
    <w:rsid w:val="004B2F12"/>
    <w:rsid w:val="004B5B66"/>
    <w:rsid w:val="004B6088"/>
    <w:rsid w:val="004B7179"/>
    <w:rsid w:val="004B7203"/>
    <w:rsid w:val="004B79E0"/>
    <w:rsid w:val="004C0EE0"/>
    <w:rsid w:val="004C148F"/>
    <w:rsid w:val="004C3876"/>
    <w:rsid w:val="004C5B44"/>
    <w:rsid w:val="004C613C"/>
    <w:rsid w:val="004D085B"/>
    <w:rsid w:val="004D0AEF"/>
    <w:rsid w:val="004D1579"/>
    <w:rsid w:val="004D1954"/>
    <w:rsid w:val="004D1FDA"/>
    <w:rsid w:val="004D2992"/>
    <w:rsid w:val="004D3B66"/>
    <w:rsid w:val="004D41C1"/>
    <w:rsid w:val="004D5925"/>
    <w:rsid w:val="004E1403"/>
    <w:rsid w:val="004E231F"/>
    <w:rsid w:val="004E273F"/>
    <w:rsid w:val="004E2DE9"/>
    <w:rsid w:val="004E2E32"/>
    <w:rsid w:val="004E34AD"/>
    <w:rsid w:val="004E4BE3"/>
    <w:rsid w:val="004E561C"/>
    <w:rsid w:val="004E64AF"/>
    <w:rsid w:val="004E7234"/>
    <w:rsid w:val="004F030F"/>
    <w:rsid w:val="004F0ACC"/>
    <w:rsid w:val="004F1F94"/>
    <w:rsid w:val="004F3AFD"/>
    <w:rsid w:val="004F45E4"/>
    <w:rsid w:val="004F478B"/>
    <w:rsid w:val="004F4C9D"/>
    <w:rsid w:val="004F4E64"/>
    <w:rsid w:val="004F6077"/>
    <w:rsid w:val="004F6AAC"/>
    <w:rsid w:val="004F6D55"/>
    <w:rsid w:val="004F7005"/>
    <w:rsid w:val="004F7750"/>
    <w:rsid w:val="00501035"/>
    <w:rsid w:val="00502C0A"/>
    <w:rsid w:val="00502F52"/>
    <w:rsid w:val="0050312D"/>
    <w:rsid w:val="00504466"/>
    <w:rsid w:val="00504646"/>
    <w:rsid w:val="00504CF1"/>
    <w:rsid w:val="00504FA9"/>
    <w:rsid w:val="00505705"/>
    <w:rsid w:val="00505784"/>
    <w:rsid w:val="00505E6E"/>
    <w:rsid w:val="00506C1B"/>
    <w:rsid w:val="00506ECD"/>
    <w:rsid w:val="0050760E"/>
    <w:rsid w:val="00507B6A"/>
    <w:rsid w:val="00507E21"/>
    <w:rsid w:val="0051059B"/>
    <w:rsid w:val="005112C3"/>
    <w:rsid w:val="00511826"/>
    <w:rsid w:val="005128AB"/>
    <w:rsid w:val="00512DEB"/>
    <w:rsid w:val="0051443D"/>
    <w:rsid w:val="00514B7C"/>
    <w:rsid w:val="00514E13"/>
    <w:rsid w:val="00515DB8"/>
    <w:rsid w:val="00515E47"/>
    <w:rsid w:val="00523991"/>
    <w:rsid w:val="00524022"/>
    <w:rsid w:val="005246CE"/>
    <w:rsid w:val="005246F7"/>
    <w:rsid w:val="005251BF"/>
    <w:rsid w:val="00526204"/>
    <w:rsid w:val="0052647A"/>
    <w:rsid w:val="00527202"/>
    <w:rsid w:val="005279CD"/>
    <w:rsid w:val="00533088"/>
    <w:rsid w:val="00533B23"/>
    <w:rsid w:val="00534AB4"/>
    <w:rsid w:val="005351FB"/>
    <w:rsid w:val="00535510"/>
    <w:rsid w:val="0053613D"/>
    <w:rsid w:val="00540356"/>
    <w:rsid w:val="005403F5"/>
    <w:rsid w:val="00540E3E"/>
    <w:rsid w:val="00541AF1"/>
    <w:rsid w:val="0054305B"/>
    <w:rsid w:val="00544EBA"/>
    <w:rsid w:val="00544F0F"/>
    <w:rsid w:val="005458FC"/>
    <w:rsid w:val="00546DD3"/>
    <w:rsid w:val="00547847"/>
    <w:rsid w:val="00547CAE"/>
    <w:rsid w:val="00547D3F"/>
    <w:rsid w:val="005502F4"/>
    <w:rsid w:val="00550471"/>
    <w:rsid w:val="00554BB5"/>
    <w:rsid w:val="00556184"/>
    <w:rsid w:val="005570FB"/>
    <w:rsid w:val="0055710A"/>
    <w:rsid w:val="005576B4"/>
    <w:rsid w:val="0056048A"/>
    <w:rsid w:val="00561889"/>
    <w:rsid w:val="005620EF"/>
    <w:rsid w:val="00562C47"/>
    <w:rsid w:val="00563130"/>
    <w:rsid w:val="00563966"/>
    <w:rsid w:val="00566164"/>
    <w:rsid w:val="00567A2E"/>
    <w:rsid w:val="00570175"/>
    <w:rsid w:val="005707C7"/>
    <w:rsid w:val="00571069"/>
    <w:rsid w:val="0057268D"/>
    <w:rsid w:val="0057496B"/>
    <w:rsid w:val="00574E17"/>
    <w:rsid w:val="00576A0D"/>
    <w:rsid w:val="0057771B"/>
    <w:rsid w:val="0058266B"/>
    <w:rsid w:val="005829A5"/>
    <w:rsid w:val="0058322F"/>
    <w:rsid w:val="00584514"/>
    <w:rsid w:val="00584D9C"/>
    <w:rsid w:val="00585144"/>
    <w:rsid w:val="00585AE8"/>
    <w:rsid w:val="0058716D"/>
    <w:rsid w:val="00590198"/>
    <w:rsid w:val="00590526"/>
    <w:rsid w:val="00590F1D"/>
    <w:rsid w:val="00591B8C"/>
    <w:rsid w:val="00593936"/>
    <w:rsid w:val="00593E94"/>
    <w:rsid w:val="0059430F"/>
    <w:rsid w:val="0059442D"/>
    <w:rsid w:val="00594AD5"/>
    <w:rsid w:val="00594D69"/>
    <w:rsid w:val="0059563E"/>
    <w:rsid w:val="005959C9"/>
    <w:rsid w:val="00595AF6"/>
    <w:rsid w:val="00596E6B"/>
    <w:rsid w:val="005A036F"/>
    <w:rsid w:val="005A05B1"/>
    <w:rsid w:val="005A0F52"/>
    <w:rsid w:val="005A1B09"/>
    <w:rsid w:val="005A2290"/>
    <w:rsid w:val="005A2A01"/>
    <w:rsid w:val="005A2B6C"/>
    <w:rsid w:val="005A2D27"/>
    <w:rsid w:val="005A6338"/>
    <w:rsid w:val="005A6F28"/>
    <w:rsid w:val="005A6FBB"/>
    <w:rsid w:val="005A7392"/>
    <w:rsid w:val="005A7F61"/>
    <w:rsid w:val="005B13A3"/>
    <w:rsid w:val="005B1B57"/>
    <w:rsid w:val="005B1E7B"/>
    <w:rsid w:val="005B2224"/>
    <w:rsid w:val="005B3261"/>
    <w:rsid w:val="005B3520"/>
    <w:rsid w:val="005B4B2D"/>
    <w:rsid w:val="005B5A55"/>
    <w:rsid w:val="005B6109"/>
    <w:rsid w:val="005B6B1B"/>
    <w:rsid w:val="005B715F"/>
    <w:rsid w:val="005B7239"/>
    <w:rsid w:val="005B778E"/>
    <w:rsid w:val="005B7E42"/>
    <w:rsid w:val="005C0BEB"/>
    <w:rsid w:val="005C26AF"/>
    <w:rsid w:val="005C340E"/>
    <w:rsid w:val="005C3C47"/>
    <w:rsid w:val="005C40BE"/>
    <w:rsid w:val="005C4C55"/>
    <w:rsid w:val="005C4C6E"/>
    <w:rsid w:val="005C703A"/>
    <w:rsid w:val="005C7B6C"/>
    <w:rsid w:val="005D0263"/>
    <w:rsid w:val="005D19E1"/>
    <w:rsid w:val="005D27DF"/>
    <w:rsid w:val="005D2DAE"/>
    <w:rsid w:val="005D4B03"/>
    <w:rsid w:val="005D5BAC"/>
    <w:rsid w:val="005D6984"/>
    <w:rsid w:val="005D6993"/>
    <w:rsid w:val="005E0372"/>
    <w:rsid w:val="005E0C93"/>
    <w:rsid w:val="005E123B"/>
    <w:rsid w:val="005E18DC"/>
    <w:rsid w:val="005E25C1"/>
    <w:rsid w:val="005E79E7"/>
    <w:rsid w:val="005E7BEB"/>
    <w:rsid w:val="005F19D4"/>
    <w:rsid w:val="005F4596"/>
    <w:rsid w:val="005F7B44"/>
    <w:rsid w:val="005F7DE1"/>
    <w:rsid w:val="00602A44"/>
    <w:rsid w:val="0060312A"/>
    <w:rsid w:val="00603FEB"/>
    <w:rsid w:val="00606E75"/>
    <w:rsid w:val="00607E64"/>
    <w:rsid w:val="00610D43"/>
    <w:rsid w:val="00611629"/>
    <w:rsid w:val="00612151"/>
    <w:rsid w:val="00614258"/>
    <w:rsid w:val="0061428D"/>
    <w:rsid w:val="0061449D"/>
    <w:rsid w:val="00615120"/>
    <w:rsid w:val="00616CEA"/>
    <w:rsid w:val="00616EC9"/>
    <w:rsid w:val="00617FF0"/>
    <w:rsid w:val="0062084F"/>
    <w:rsid w:val="006209A1"/>
    <w:rsid w:val="00621618"/>
    <w:rsid w:val="006227BF"/>
    <w:rsid w:val="00622BB7"/>
    <w:rsid w:val="00623360"/>
    <w:rsid w:val="00624736"/>
    <w:rsid w:val="00624EC1"/>
    <w:rsid w:val="00625CE1"/>
    <w:rsid w:val="00626AB2"/>
    <w:rsid w:val="0063162C"/>
    <w:rsid w:val="006319AD"/>
    <w:rsid w:val="00631F95"/>
    <w:rsid w:val="0063274D"/>
    <w:rsid w:val="00634D66"/>
    <w:rsid w:val="006351A2"/>
    <w:rsid w:val="0063750E"/>
    <w:rsid w:val="00640F97"/>
    <w:rsid w:val="00641790"/>
    <w:rsid w:val="006418C5"/>
    <w:rsid w:val="00644C3B"/>
    <w:rsid w:val="00644D13"/>
    <w:rsid w:val="0064532B"/>
    <w:rsid w:val="0065114C"/>
    <w:rsid w:val="0065165B"/>
    <w:rsid w:val="0065263F"/>
    <w:rsid w:val="00653194"/>
    <w:rsid w:val="006534AE"/>
    <w:rsid w:val="0065398A"/>
    <w:rsid w:val="00655425"/>
    <w:rsid w:val="00655C02"/>
    <w:rsid w:val="006563BE"/>
    <w:rsid w:val="0065696C"/>
    <w:rsid w:val="00660310"/>
    <w:rsid w:val="00661747"/>
    <w:rsid w:val="006619DA"/>
    <w:rsid w:val="00662BD3"/>
    <w:rsid w:val="006645C9"/>
    <w:rsid w:val="00664725"/>
    <w:rsid w:val="0066599D"/>
    <w:rsid w:val="00666B69"/>
    <w:rsid w:val="00667376"/>
    <w:rsid w:val="006705F0"/>
    <w:rsid w:val="00671202"/>
    <w:rsid w:val="0067210F"/>
    <w:rsid w:val="00672C0C"/>
    <w:rsid w:val="00673329"/>
    <w:rsid w:val="006738E2"/>
    <w:rsid w:val="00673E6B"/>
    <w:rsid w:val="00674C43"/>
    <w:rsid w:val="00674C45"/>
    <w:rsid w:val="00675392"/>
    <w:rsid w:val="00676FDE"/>
    <w:rsid w:val="00681C57"/>
    <w:rsid w:val="00684BC4"/>
    <w:rsid w:val="006851A4"/>
    <w:rsid w:val="0068521C"/>
    <w:rsid w:val="006855C7"/>
    <w:rsid w:val="00687360"/>
    <w:rsid w:val="00687E1B"/>
    <w:rsid w:val="006912ED"/>
    <w:rsid w:val="00694077"/>
    <w:rsid w:val="00694297"/>
    <w:rsid w:val="006947FE"/>
    <w:rsid w:val="00694F5B"/>
    <w:rsid w:val="00695EE8"/>
    <w:rsid w:val="006A0D00"/>
    <w:rsid w:val="006A4EA7"/>
    <w:rsid w:val="006A55FF"/>
    <w:rsid w:val="006A651E"/>
    <w:rsid w:val="006A6637"/>
    <w:rsid w:val="006A6AA7"/>
    <w:rsid w:val="006A6CBF"/>
    <w:rsid w:val="006A6EEB"/>
    <w:rsid w:val="006B3C0D"/>
    <w:rsid w:val="006B43BF"/>
    <w:rsid w:val="006B53A6"/>
    <w:rsid w:val="006B56E0"/>
    <w:rsid w:val="006B7E82"/>
    <w:rsid w:val="006C1BB2"/>
    <w:rsid w:val="006C223D"/>
    <w:rsid w:val="006C3630"/>
    <w:rsid w:val="006C37B1"/>
    <w:rsid w:val="006C42E7"/>
    <w:rsid w:val="006C54A7"/>
    <w:rsid w:val="006C58D7"/>
    <w:rsid w:val="006C5B92"/>
    <w:rsid w:val="006C671C"/>
    <w:rsid w:val="006C6B90"/>
    <w:rsid w:val="006D0037"/>
    <w:rsid w:val="006D1828"/>
    <w:rsid w:val="006D258E"/>
    <w:rsid w:val="006D32EA"/>
    <w:rsid w:val="006D41DE"/>
    <w:rsid w:val="006D42CE"/>
    <w:rsid w:val="006D5D86"/>
    <w:rsid w:val="006D620D"/>
    <w:rsid w:val="006D7AB5"/>
    <w:rsid w:val="006E073A"/>
    <w:rsid w:val="006E3990"/>
    <w:rsid w:val="006E406F"/>
    <w:rsid w:val="006E4BF3"/>
    <w:rsid w:val="006E57BD"/>
    <w:rsid w:val="006E582F"/>
    <w:rsid w:val="006E6D0A"/>
    <w:rsid w:val="006E78B9"/>
    <w:rsid w:val="006F0269"/>
    <w:rsid w:val="006F2741"/>
    <w:rsid w:val="006F35D2"/>
    <w:rsid w:val="006F3B96"/>
    <w:rsid w:val="006F6B90"/>
    <w:rsid w:val="006F75A4"/>
    <w:rsid w:val="0070022F"/>
    <w:rsid w:val="007017C4"/>
    <w:rsid w:val="00702394"/>
    <w:rsid w:val="00703E6A"/>
    <w:rsid w:val="007050BF"/>
    <w:rsid w:val="007060F0"/>
    <w:rsid w:val="0071075E"/>
    <w:rsid w:val="0071144C"/>
    <w:rsid w:val="007135F9"/>
    <w:rsid w:val="00713DCE"/>
    <w:rsid w:val="00714E3F"/>
    <w:rsid w:val="00716617"/>
    <w:rsid w:val="00716A62"/>
    <w:rsid w:val="00716AA8"/>
    <w:rsid w:val="00716F44"/>
    <w:rsid w:val="007171DA"/>
    <w:rsid w:val="00717A5D"/>
    <w:rsid w:val="0072114D"/>
    <w:rsid w:val="00721968"/>
    <w:rsid w:val="00721E67"/>
    <w:rsid w:val="00725D24"/>
    <w:rsid w:val="00726409"/>
    <w:rsid w:val="00726BA0"/>
    <w:rsid w:val="00731010"/>
    <w:rsid w:val="00731A5A"/>
    <w:rsid w:val="00731BD3"/>
    <w:rsid w:val="00731C5C"/>
    <w:rsid w:val="00733953"/>
    <w:rsid w:val="00733C6F"/>
    <w:rsid w:val="00734BC7"/>
    <w:rsid w:val="00735378"/>
    <w:rsid w:val="007357DD"/>
    <w:rsid w:val="00735E03"/>
    <w:rsid w:val="0073644D"/>
    <w:rsid w:val="007364C7"/>
    <w:rsid w:val="0073658A"/>
    <w:rsid w:val="00736860"/>
    <w:rsid w:val="00737A86"/>
    <w:rsid w:val="007405B0"/>
    <w:rsid w:val="00742EF3"/>
    <w:rsid w:val="007431C5"/>
    <w:rsid w:val="00743C2C"/>
    <w:rsid w:val="007465FD"/>
    <w:rsid w:val="00746D9D"/>
    <w:rsid w:val="00747D5B"/>
    <w:rsid w:val="00752B89"/>
    <w:rsid w:val="00752C9B"/>
    <w:rsid w:val="00752D81"/>
    <w:rsid w:val="00752DCB"/>
    <w:rsid w:val="007538C8"/>
    <w:rsid w:val="0075397B"/>
    <w:rsid w:val="00753DEC"/>
    <w:rsid w:val="00754870"/>
    <w:rsid w:val="007568EA"/>
    <w:rsid w:val="00756F42"/>
    <w:rsid w:val="007578BE"/>
    <w:rsid w:val="0076103B"/>
    <w:rsid w:val="00762C53"/>
    <w:rsid w:val="00763590"/>
    <w:rsid w:val="00765578"/>
    <w:rsid w:val="0076616D"/>
    <w:rsid w:val="00766801"/>
    <w:rsid w:val="00766F61"/>
    <w:rsid w:val="00771025"/>
    <w:rsid w:val="00772000"/>
    <w:rsid w:val="00773B4D"/>
    <w:rsid w:val="00774DFB"/>
    <w:rsid w:val="00775E5A"/>
    <w:rsid w:val="007769A3"/>
    <w:rsid w:val="00777089"/>
    <w:rsid w:val="0077781A"/>
    <w:rsid w:val="00777845"/>
    <w:rsid w:val="007802D0"/>
    <w:rsid w:val="007810B4"/>
    <w:rsid w:val="00782E9A"/>
    <w:rsid w:val="00783278"/>
    <w:rsid w:val="00783AEF"/>
    <w:rsid w:val="00784BB8"/>
    <w:rsid w:val="0078565C"/>
    <w:rsid w:val="00786516"/>
    <w:rsid w:val="00786A7C"/>
    <w:rsid w:val="00786B0D"/>
    <w:rsid w:val="00790672"/>
    <w:rsid w:val="00790A95"/>
    <w:rsid w:val="00791275"/>
    <w:rsid w:val="007939C8"/>
    <w:rsid w:val="0079485E"/>
    <w:rsid w:val="0079576F"/>
    <w:rsid w:val="00795A97"/>
    <w:rsid w:val="00795F01"/>
    <w:rsid w:val="00796B8B"/>
    <w:rsid w:val="0079731A"/>
    <w:rsid w:val="007A109B"/>
    <w:rsid w:val="007A14F6"/>
    <w:rsid w:val="007A1C2D"/>
    <w:rsid w:val="007A2E8B"/>
    <w:rsid w:val="007A4E99"/>
    <w:rsid w:val="007A55D8"/>
    <w:rsid w:val="007A5C14"/>
    <w:rsid w:val="007A5C2B"/>
    <w:rsid w:val="007A5D37"/>
    <w:rsid w:val="007A5FA0"/>
    <w:rsid w:val="007A7E86"/>
    <w:rsid w:val="007B16EE"/>
    <w:rsid w:val="007B1A2A"/>
    <w:rsid w:val="007B1B53"/>
    <w:rsid w:val="007B3431"/>
    <w:rsid w:val="007B546F"/>
    <w:rsid w:val="007B5567"/>
    <w:rsid w:val="007C00AF"/>
    <w:rsid w:val="007C2010"/>
    <w:rsid w:val="007C2520"/>
    <w:rsid w:val="007C25EF"/>
    <w:rsid w:val="007C46F9"/>
    <w:rsid w:val="007C52A1"/>
    <w:rsid w:val="007C5893"/>
    <w:rsid w:val="007C7BDA"/>
    <w:rsid w:val="007D12F4"/>
    <w:rsid w:val="007D1450"/>
    <w:rsid w:val="007D2944"/>
    <w:rsid w:val="007D29F3"/>
    <w:rsid w:val="007D2ACC"/>
    <w:rsid w:val="007D316B"/>
    <w:rsid w:val="007D3491"/>
    <w:rsid w:val="007D353A"/>
    <w:rsid w:val="007D39AA"/>
    <w:rsid w:val="007D5048"/>
    <w:rsid w:val="007D62AB"/>
    <w:rsid w:val="007D65EA"/>
    <w:rsid w:val="007D6806"/>
    <w:rsid w:val="007D6891"/>
    <w:rsid w:val="007D6F10"/>
    <w:rsid w:val="007D75D8"/>
    <w:rsid w:val="007E06FD"/>
    <w:rsid w:val="007E2A3A"/>
    <w:rsid w:val="007E2CD8"/>
    <w:rsid w:val="007E3442"/>
    <w:rsid w:val="007E3CE1"/>
    <w:rsid w:val="007E3E16"/>
    <w:rsid w:val="007E43AC"/>
    <w:rsid w:val="007E4A44"/>
    <w:rsid w:val="007E579F"/>
    <w:rsid w:val="007F09AD"/>
    <w:rsid w:val="007F0A73"/>
    <w:rsid w:val="007F0F17"/>
    <w:rsid w:val="007F2A30"/>
    <w:rsid w:val="007F2B30"/>
    <w:rsid w:val="007F4334"/>
    <w:rsid w:val="007F513E"/>
    <w:rsid w:val="007F51F2"/>
    <w:rsid w:val="007F5312"/>
    <w:rsid w:val="007F538C"/>
    <w:rsid w:val="007F72E7"/>
    <w:rsid w:val="007F7994"/>
    <w:rsid w:val="008003BC"/>
    <w:rsid w:val="008007E8"/>
    <w:rsid w:val="00800D20"/>
    <w:rsid w:val="0080247E"/>
    <w:rsid w:val="008027E7"/>
    <w:rsid w:val="00802EFE"/>
    <w:rsid w:val="008038C8"/>
    <w:rsid w:val="008042BE"/>
    <w:rsid w:val="008043C6"/>
    <w:rsid w:val="008070CD"/>
    <w:rsid w:val="008141BA"/>
    <w:rsid w:val="00816082"/>
    <w:rsid w:val="00816B32"/>
    <w:rsid w:val="00816CDC"/>
    <w:rsid w:val="00817F65"/>
    <w:rsid w:val="00817F73"/>
    <w:rsid w:val="0082046F"/>
    <w:rsid w:val="00820B93"/>
    <w:rsid w:val="00820CFB"/>
    <w:rsid w:val="00820FDD"/>
    <w:rsid w:val="00821CD6"/>
    <w:rsid w:val="00821CF7"/>
    <w:rsid w:val="008220D8"/>
    <w:rsid w:val="00823B1A"/>
    <w:rsid w:val="00823C71"/>
    <w:rsid w:val="00824688"/>
    <w:rsid w:val="008256EB"/>
    <w:rsid w:val="00826223"/>
    <w:rsid w:val="00830DDF"/>
    <w:rsid w:val="008313D9"/>
    <w:rsid w:val="00831F2F"/>
    <w:rsid w:val="00831FBE"/>
    <w:rsid w:val="00832538"/>
    <w:rsid w:val="0083299F"/>
    <w:rsid w:val="00834518"/>
    <w:rsid w:val="00834810"/>
    <w:rsid w:val="00834A99"/>
    <w:rsid w:val="00837AE2"/>
    <w:rsid w:val="00837FA0"/>
    <w:rsid w:val="00840071"/>
    <w:rsid w:val="00841855"/>
    <w:rsid w:val="00842946"/>
    <w:rsid w:val="00843111"/>
    <w:rsid w:val="00844522"/>
    <w:rsid w:val="0084653A"/>
    <w:rsid w:val="00846EE9"/>
    <w:rsid w:val="00850532"/>
    <w:rsid w:val="00850691"/>
    <w:rsid w:val="00850914"/>
    <w:rsid w:val="00850CE8"/>
    <w:rsid w:val="0085176E"/>
    <w:rsid w:val="0085282A"/>
    <w:rsid w:val="00853301"/>
    <w:rsid w:val="00854590"/>
    <w:rsid w:val="00855E16"/>
    <w:rsid w:val="008561F1"/>
    <w:rsid w:val="00860010"/>
    <w:rsid w:val="00860782"/>
    <w:rsid w:val="00860C88"/>
    <w:rsid w:val="008614C9"/>
    <w:rsid w:val="008619DB"/>
    <w:rsid w:val="00862885"/>
    <w:rsid w:val="008629B8"/>
    <w:rsid w:val="008647C4"/>
    <w:rsid w:val="008676DE"/>
    <w:rsid w:val="00870436"/>
    <w:rsid w:val="00870ABE"/>
    <w:rsid w:val="00873856"/>
    <w:rsid w:val="00874049"/>
    <w:rsid w:val="00874D53"/>
    <w:rsid w:val="008764D0"/>
    <w:rsid w:val="0087742C"/>
    <w:rsid w:val="008801C3"/>
    <w:rsid w:val="008811FE"/>
    <w:rsid w:val="008813A9"/>
    <w:rsid w:val="00881DAF"/>
    <w:rsid w:val="00881EFF"/>
    <w:rsid w:val="008831CF"/>
    <w:rsid w:val="00884091"/>
    <w:rsid w:val="008865F3"/>
    <w:rsid w:val="00887BDC"/>
    <w:rsid w:val="00891C0F"/>
    <w:rsid w:val="0089307C"/>
    <w:rsid w:val="00893237"/>
    <w:rsid w:val="00893A0E"/>
    <w:rsid w:val="00893A97"/>
    <w:rsid w:val="008958D7"/>
    <w:rsid w:val="00895FBA"/>
    <w:rsid w:val="00896241"/>
    <w:rsid w:val="008979C7"/>
    <w:rsid w:val="00897D06"/>
    <w:rsid w:val="00897E6D"/>
    <w:rsid w:val="008A08D7"/>
    <w:rsid w:val="008A096B"/>
    <w:rsid w:val="008A0B4A"/>
    <w:rsid w:val="008A0F85"/>
    <w:rsid w:val="008A1032"/>
    <w:rsid w:val="008A26A2"/>
    <w:rsid w:val="008A2D7B"/>
    <w:rsid w:val="008A5182"/>
    <w:rsid w:val="008A5DC3"/>
    <w:rsid w:val="008A6A95"/>
    <w:rsid w:val="008B06A5"/>
    <w:rsid w:val="008B2078"/>
    <w:rsid w:val="008B363C"/>
    <w:rsid w:val="008B5C9E"/>
    <w:rsid w:val="008B6507"/>
    <w:rsid w:val="008B73A6"/>
    <w:rsid w:val="008C160C"/>
    <w:rsid w:val="008C1BB7"/>
    <w:rsid w:val="008C2114"/>
    <w:rsid w:val="008C2962"/>
    <w:rsid w:val="008C374C"/>
    <w:rsid w:val="008C3C94"/>
    <w:rsid w:val="008C59CB"/>
    <w:rsid w:val="008C5C37"/>
    <w:rsid w:val="008D05DD"/>
    <w:rsid w:val="008D0855"/>
    <w:rsid w:val="008D38E7"/>
    <w:rsid w:val="008D3D80"/>
    <w:rsid w:val="008D4313"/>
    <w:rsid w:val="008D4A86"/>
    <w:rsid w:val="008D6B71"/>
    <w:rsid w:val="008E0329"/>
    <w:rsid w:val="008E1B33"/>
    <w:rsid w:val="008E45A0"/>
    <w:rsid w:val="008E4E49"/>
    <w:rsid w:val="008E7809"/>
    <w:rsid w:val="008E7FF9"/>
    <w:rsid w:val="008F05C0"/>
    <w:rsid w:val="008F3693"/>
    <w:rsid w:val="008F4281"/>
    <w:rsid w:val="008F439F"/>
    <w:rsid w:val="008F5E1A"/>
    <w:rsid w:val="008F62EB"/>
    <w:rsid w:val="008F7FC4"/>
    <w:rsid w:val="00900813"/>
    <w:rsid w:val="00902064"/>
    <w:rsid w:val="00902941"/>
    <w:rsid w:val="00903B2E"/>
    <w:rsid w:val="00905BF0"/>
    <w:rsid w:val="00907A6A"/>
    <w:rsid w:val="00907EB1"/>
    <w:rsid w:val="009138EC"/>
    <w:rsid w:val="0091697F"/>
    <w:rsid w:val="00920765"/>
    <w:rsid w:val="00924412"/>
    <w:rsid w:val="009273F1"/>
    <w:rsid w:val="00927B4D"/>
    <w:rsid w:val="00927CA5"/>
    <w:rsid w:val="00932CA6"/>
    <w:rsid w:val="00932D95"/>
    <w:rsid w:val="009340D5"/>
    <w:rsid w:val="0093449B"/>
    <w:rsid w:val="009351F5"/>
    <w:rsid w:val="009352CE"/>
    <w:rsid w:val="00935CDC"/>
    <w:rsid w:val="009368B2"/>
    <w:rsid w:val="00937FE7"/>
    <w:rsid w:val="009402DB"/>
    <w:rsid w:val="00940B73"/>
    <w:rsid w:val="00942418"/>
    <w:rsid w:val="00942656"/>
    <w:rsid w:val="0094290E"/>
    <w:rsid w:val="00942AAF"/>
    <w:rsid w:val="00943B7A"/>
    <w:rsid w:val="00944C50"/>
    <w:rsid w:val="00945D8C"/>
    <w:rsid w:val="009461B0"/>
    <w:rsid w:val="009462D7"/>
    <w:rsid w:val="00946863"/>
    <w:rsid w:val="00947E3C"/>
    <w:rsid w:val="009506FC"/>
    <w:rsid w:val="00953517"/>
    <w:rsid w:val="00954A9F"/>
    <w:rsid w:val="0095528C"/>
    <w:rsid w:val="00956D04"/>
    <w:rsid w:val="00957D51"/>
    <w:rsid w:val="00957E69"/>
    <w:rsid w:val="009604EC"/>
    <w:rsid w:val="00960FBE"/>
    <w:rsid w:val="009611E3"/>
    <w:rsid w:val="00961FD8"/>
    <w:rsid w:val="009622D6"/>
    <w:rsid w:val="0096368D"/>
    <w:rsid w:val="00963A25"/>
    <w:rsid w:val="00963E04"/>
    <w:rsid w:val="0096487E"/>
    <w:rsid w:val="00965F76"/>
    <w:rsid w:val="00966220"/>
    <w:rsid w:val="0096660D"/>
    <w:rsid w:val="0096705F"/>
    <w:rsid w:val="00970768"/>
    <w:rsid w:val="00971DCE"/>
    <w:rsid w:val="00974810"/>
    <w:rsid w:val="00976E6C"/>
    <w:rsid w:val="00980D27"/>
    <w:rsid w:val="00980EAD"/>
    <w:rsid w:val="00981F64"/>
    <w:rsid w:val="00982D5D"/>
    <w:rsid w:val="009835D7"/>
    <w:rsid w:val="00985088"/>
    <w:rsid w:val="00986FFF"/>
    <w:rsid w:val="0099138B"/>
    <w:rsid w:val="0099158F"/>
    <w:rsid w:val="00991955"/>
    <w:rsid w:val="00991CC3"/>
    <w:rsid w:val="009953F5"/>
    <w:rsid w:val="00995BD7"/>
    <w:rsid w:val="00996135"/>
    <w:rsid w:val="0099613F"/>
    <w:rsid w:val="00996937"/>
    <w:rsid w:val="009977D0"/>
    <w:rsid w:val="00997C09"/>
    <w:rsid w:val="009A02D3"/>
    <w:rsid w:val="009A1AD4"/>
    <w:rsid w:val="009A2086"/>
    <w:rsid w:val="009A375B"/>
    <w:rsid w:val="009A40BA"/>
    <w:rsid w:val="009A56DF"/>
    <w:rsid w:val="009B0BCA"/>
    <w:rsid w:val="009B36FB"/>
    <w:rsid w:val="009B3743"/>
    <w:rsid w:val="009B73A7"/>
    <w:rsid w:val="009B76E4"/>
    <w:rsid w:val="009C0F45"/>
    <w:rsid w:val="009C2B96"/>
    <w:rsid w:val="009C31CB"/>
    <w:rsid w:val="009C3449"/>
    <w:rsid w:val="009C5265"/>
    <w:rsid w:val="009C52D2"/>
    <w:rsid w:val="009C545B"/>
    <w:rsid w:val="009C6453"/>
    <w:rsid w:val="009C7230"/>
    <w:rsid w:val="009D0028"/>
    <w:rsid w:val="009D03BC"/>
    <w:rsid w:val="009D08FB"/>
    <w:rsid w:val="009D31A5"/>
    <w:rsid w:val="009D453D"/>
    <w:rsid w:val="009D505D"/>
    <w:rsid w:val="009D5224"/>
    <w:rsid w:val="009D5324"/>
    <w:rsid w:val="009D53CB"/>
    <w:rsid w:val="009D6E6C"/>
    <w:rsid w:val="009D74AD"/>
    <w:rsid w:val="009D768C"/>
    <w:rsid w:val="009D7D84"/>
    <w:rsid w:val="009E1752"/>
    <w:rsid w:val="009E1D9F"/>
    <w:rsid w:val="009E40CD"/>
    <w:rsid w:val="009E51E2"/>
    <w:rsid w:val="009E53F6"/>
    <w:rsid w:val="009E6753"/>
    <w:rsid w:val="009E7703"/>
    <w:rsid w:val="009F04F4"/>
    <w:rsid w:val="009F060D"/>
    <w:rsid w:val="009F10E9"/>
    <w:rsid w:val="009F1406"/>
    <w:rsid w:val="009F1A3B"/>
    <w:rsid w:val="009F1E46"/>
    <w:rsid w:val="009F22A1"/>
    <w:rsid w:val="009F47ED"/>
    <w:rsid w:val="009F4BDF"/>
    <w:rsid w:val="009F4D8E"/>
    <w:rsid w:val="009F5324"/>
    <w:rsid w:val="009F76AC"/>
    <w:rsid w:val="009F7AD9"/>
    <w:rsid w:val="00A000B5"/>
    <w:rsid w:val="00A00381"/>
    <w:rsid w:val="00A02F73"/>
    <w:rsid w:val="00A03931"/>
    <w:rsid w:val="00A0447D"/>
    <w:rsid w:val="00A04F2B"/>
    <w:rsid w:val="00A05F54"/>
    <w:rsid w:val="00A05FDC"/>
    <w:rsid w:val="00A1058F"/>
    <w:rsid w:val="00A121D3"/>
    <w:rsid w:val="00A1241A"/>
    <w:rsid w:val="00A12C3C"/>
    <w:rsid w:val="00A1418E"/>
    <w:rsid w:val="00A14617"/>
    <w:rsid w:val="00A1485B"/>
    <w:rsid w:val="00A14A2E"/>
    <w:rsid w:val="00A15227"/>
    <w:rsid w:val="00A15775"/>
    <w:rsid w:val="00A17EC8"/>
    <w:rsid w:val="00A20522"/>
    <w:rsid w:val="00A20E0A"/>
    <w:rsid w:val="00A227E8"/>
    <w:rsid w:val="00A235C5"/>
    <w:rsid w:val="00A238AA"/>
    <w:rsid w:val="00A24942"/>
    <w:rsid w:val="00A25C20"/>
    <w:rsid w:val="00A3020C"/>
    <w:rsid w:val="00A306F6"/>
    <w:rsid w:val="00A30FC7"/>
    <w:rsid w:val="00A333F5"/>
    <w:rsid w:val="00A33D99"/>
    <w:rsid w:val="00A35E8B"/>
    <w:rsid w:val="00A3626E"/>
    <w:rsid w:val="00A362D2"/>
    <w:rsid w:val="00A36536"/>
    <w:rsid w:val="00A36FBE"/>
    <w:rsid w:val="00A376C3"/>
    <w:rsid w:val="00A37892"/>
    <w:rsid w:val="00A41502"/>
    <w:rsid w:val="00A422D4"/>
    <w:rsid w:val="00A4416C"/>
    <w:rsid w:val="00A4461C"/>
    <w:rsid w:val="00A44B27"/>
    <w:rsid w:val="00A45783"/>
    <w:rsid w:val="00A464DE"/>
    <w:rsid w:val="00A466FB"/>
    <w:rsid w:val="00A46923"/>
    <w:rsid w:val="00A510CE"/>
    <w:rsid w:val="00A521CC"/>
    <w:rsid w:val="00A52382"/>
    <w:rsid w:val="00A5244B"/>
    <w:rsid w:val="00A52CB5"/>
    <w:rsid w:val="00A548B3"/>
    <w:rsid w:val="00A554BB"/>
    <w:rsid w:val="00A55EDC"/>
    <w:rsid w:val="00A572F5"/>
    <w:rsid w:val="00A632A2"/>
    <w:rsid w:val="00A63BBA"/>
    <w:rsid w:val="00A64CF9"/>
    <w:rsid w:val="00A64D0D"/>
    <w:rsid w:val="00A6522E"/>
    <w:rsid w:val="00A66A4D"/>
    <w:rsid w:val="00A6735C"/>
    <w:rsid w:val="00A676D1"/>
    <w:rsid w:val="00A6793C"/>
    <w:rsid w:val="00A709BF"/>
    <w:rsid w:val="00A72EE6"/>
    <w:rsid w:val="00A73680"/>
    <w:rsid w:val="00A750F7"/>
    <w:rsid w:val="00A76A9C"/>
    <w:rsid w:val="00A8038E"/>
    <w:rsid w:val="00A8077A"/>
    <w:rsid w:val="00A83DC9"/>
    <w:rsid w:val="00A83EC1"/>
    <w:rsid w:val="00A846C7"/>
    <w:rsid w:val="00A857D9"/>
    <w:rsid w:val="00A879C5"/>
    <w:rsid w:val="00A902C0"/>
    <w:rsid w:val="00A90400"/>
    <w:rsid w:val="00A90B23"/>
    <w:rsid w:val="00A9177F"/>
    <w:rsid w:val="00A93B52"/>
    <w:rsid w:val="00A9560B"/>
    <w:rsid w:val="00A95C43"/>
    <w:rsid w:val="00A97F0F"/>
    <w:rsid w:val="00AA0A74"/>
    <w:rsid w:val="00AA1692"/>
    <w:rsid w:val="00AA1A23"/>
    <w:rsid w:val="00AA2113"/>
    <w:rsid w:val="00AA32BF"/>
    <w:rsid w:val="00AA3973"/>
    <w:rsid w:val="00AA3B0A"/>
    <w:rsid w:val="00AA63C2"/>
    <w:rsid w:val="00AB13EF"/>
    <w:rsid w:val="00AB20C7"/>
    <w:rsid w:val="00AB328A"/>
    <w:rsid w:val="00AB378D"/>
    <w:rsid w:val="00AB4553"/>
    <w:rsid w:val="00AB499F"/>
    <w:rsid w:val="00AB501D"/>
    <w:rsid w:val="00AB55D0"/>
    <w:rsid w:val="00AB6DAA"/>
    <w:rsid w:val="00AC032A"/>
    <w:rsid w:val="00AC0DD8"/>
    <w:rsid w:val="00AC1067"/>
    <w:rsid w:val="00AC1101"/>
    <w:rsid w:val="00AC1130"/>
    <w:rsid w:val="00AC1524"/>
    <w:rsid w:val="00AC1592"/>
    <w:rsid w:val="00AC1743"/>
    <w:rsid w:val="00AC19CC"/>
    <w:rsid w:val="00AC2142"/>
    <w:rsid w:val="00AC2358"/>
    <w:rsid w:val="00AC24B5"/>
    <w:rsid w:val="00AC28A9"/>
    <w:rsid w:val="00AC34FD"/>
    <w:rsid w:val="00AC458D"/>
    <w:rsid w:val="00AC48B4"/>
    <w:rsid w:val="00AC560D"/>
    <w:rsid w:val="00AC5C83"/>
    <w:rsid w:val="00AC6AF6"/>
    <w:rsid w:val="00AD0E02"/>
    <w:rsid w:val="00AD18D7"/>
    <w:rsid w:val="00AD1C96"/>
    <w:rsid w:val="00AD23CC"/>
    <w:rsid w:val="00AD3F17"/>
    <w:rsid w:val="00AD5722"/>
    <w:rsid w:val="00AD65A0"/>
    <w:rsid w:val="00AD7623"/>
    <w:rsid w:val="00AE2CC0"/>
    <w:rsid w:val="00AE31CB"/>
    <w:rsid w:val="00AE3ABE"/>
    <w:rsid w:val="00AE3C45"/>
    <w:rsid w:val="00AE519D"/>
    <w:rsid w:val="00AE52AD"/>
    <w:rsid w:val="00AE72A2"/>
    <w:rsid w:val="00AE7431"/>
    <w:rsid w:val="00AE74DD"/>
    <w:rsid w:val="00AE7867"/>
    <w:rsid w:val="00AE7F7E"/>
    <w:rsid w:val="00AE7FCD"/>
    <w:rsid w:val="00AF074B"/>
    <w:rsid w:val="00AF08E0"/>
    <w:rsid w:val="00AF3BFF"/>
    <w:rsid w:val="00AF5374"/>
    <w:rsid w:val="00AF570F"/>
    <w:rsid w:val="00AF5C09"/>
    <w:rsid w:val="00AF635E"/>
    <w:rsid w:val="00AF66EC"/>
    <w:rsid w:val="00AF6AA8"/>
    <w:rsid w:val="00B00257"/>
    <w:rsid w:val="00B02A75"/>
    <w:rsid w:val="00B03302"/>
    <w:rsid w:val="00B03361"/>
    <w:rsid w:val="00B03629"/>
    <w:rsid w:val="00B039E9"/>
    <w:rsid w:val="00B03DDF"/>
    <w:rsid w:val="00B04C69"/>
    <w:rsid w:val="00B05697"/>
    <w:rsid w:val="00B1131E"/>
    <w:rsid w:val="00B11455"/>
    <w:rsid w:val="00B12B64"/>
    <w:rsid w:val="00B12B7D"/>
    <w:rsid w:val="00B13A10"/>
    <w:rsid w:val="00B14527"/>
    <w:rsid w:val="00B15C6F"/>
    <w:rsid w:val="00B16071"/>
    <w:rsid w:val="00B1732B"/>
    <w:rsid w:val="00B2018D"/>
    <w:rsid w:val="00B20F9F"/>
    <w:rsid w:val="00B2106A"/>
    <w:rsid w:val="00B21B38"/>
    <w:rsid w:val="00B221BE"/>
    <w:rsid w:val="00B22674"/>
    <w:rsid w:val="00B22C17"/>
    <w:rsid w:val="00B24836"/>
    <w:rsid w:val="00B251A3"/>
    <w:rsid w:val="00B267BB"/>
    <w:rsid w:val="00B2683C"/>
    <w:rsid w:val="00B2683D"/>
    <w:rsid w:val="00B27D3C"/>
    <w:rsid w:val="00B30B54"/>
    <w:rsid w:val="00B33CA4"/>
    <w:rsid w:val="00B340CA"/>
    <w:rsid w:val="00B3489F"/>
    <w:rsid w:val="00B36B39"/>
    <w:rsid w:val="00B36D82"/>
    <w:rsid w:val="00B37432"/>
    <w:rsid w:val="00B37B1E"/>
    <w:rsid w:val="00B40C3D"/>
    <w:rsid w:val="00B42F86"/>
    <w:rsid w:val="00B4360E"/>
    <w:rsid w:val="00B443D5"/>
    <w:rsid w:val="00B448F8"/>
    <w:rsid w:val="00B46005"/>
    <w:rsid w:val="00B46AC2"/>
    <w:rsid w:val="00B46CE4"/>
    <w:rsid w:val="00B46DA9"/>
    <w:rsid w:val="00B474F4"/>
    <w:rsid w:val="00B47A0E"/>
    <w:rsid w:val="00B521BF"/>
    <w:rsid w:val="00B52BCE"/>
    <w:rsid w:val="00B530BF"/>
    <w:rsid w:val="00B55439"/>
    <w:rsid w:val="00B55B4E"/>
    <w:rsid w:val="00B55D20"/>
    <w:rsid w:val="00B5692C"/>
    <w:rsid w:val="00B571F1"/>
    <w:rsid w:val="00B579CF"/>
    <w:rsid w:val="00B60169"/>
    <w:rsid w:val="00B609A0"/>
    <w:rsid w:val="00B61609"/>
    <w:rsid w:val="00B6178D"/>
    <w:rsid w:val="00B62171"/>
    <w:rsid w:val="00B62B53"/>
    <w:rsid w:val="00B64E53"/>
    <w:rsid w:val="00B66E39"/>
    <w:rsid w:val="00B6705A"/>
    <w:rsid w:val="00B7092A"/>
    <w:rsid w:val="00B70946"/>
    <w:rsid w:val="00B70AEA"/>
    <w:rsid w:val="00B72D0E"/>
    <w:rsid w:val="00B754AD"/>
    <w:rsid w:val="00B75F2D"/>
    <w:rsid w:val="00B80BBB"/>
    <w:rsid w:val="00B82868"/>
    <w:rsid w:val="00B82999"/>
    <w:rsid w:val="00B835F3"/>
    <w:rsid w:val="00B84BEE"/>
    <w:rsid w:val="00B857AA"/>
    <w:rsid w:val="00B85EC2"/>
    <w:rsid w:val="00B86DE5"/>
    <w:rsid w:val="00B87D25"/>
    <w:rsid w:val="00B90E1F"/>
    <w:rsid w:val="00B91E20"/>
    <w:rsid w:val="00B91ED8"/>
    <w:rsid w:val="00B92673"/>
    <w:rsid w:val="00B94553"/>
    <w:rsid w:val="00B9484F"/>
    <w:rsid w:val="00B95792"/>
    <w:rsid w:val="00B96455"/>
    <w:rsid w:val="00B96F68"/>
    <w:rsid w:val="00B97DB4"/>
    <w:rsid w:val="00B97DD2"/>
    <w:rsid w:val="00B97E4B"/>
    <w:rsid w:val="00BA0C82"/>
    <w:rsid w:val="00BA2A73"/>
    <w:rsid w:val="00BA3CE1"/>
    <w:rsid w:val="00BA3D7A"/>
    <w:rsid w:val="00BA5D23"/>
    <w:rsid w:val="00BA5D98"/>
    <w:rsid w:val="00BA79CE"/>
    <w:rsid w:val="00BB026E"/>
    <w:rsid w:val="00BB092A"/>
    <w:rsid w:val="00BB1142"/>
    <w:rsid w:val="00BB122C"/>
    <w:rsid w:val="00BB1371"/>
    <w:rsid w:val="00BB1A24"/>
    <w:rsid w:val="00BB241E"/>
    <w:rsid w:val="00BB274E"/>
    <w:rsid w:val="00BB27D1"/>
    <w:rsid w:val="00BB2C9F"/>
    <w:rsid w:val="00BB38DF"/>
    <w:rsid w:val="00BB570D"/>
    <w:rsid w:val="00BB609C"/>
    <w:rsid w:val="00BB6C8F"/>
    <w:rsid w:val="00BB7CAA"/>
    <w:rsid w:val="00BB7E6B"/>
    <w:rsid w:val="00BC0001"/>
    <w:rsid w:val="00BC0B52"/>
    <w:rsid w:val="00BC1708"/>
    <w:rsid w:val="00BC1772"/>
    <w:rsid w:val="00BC261C"/>
    <w:rsid w:val="00BC28E4"/>
    <w:rsid w:val="00BC5B3F"/>
    <w:rsid w:val="00BC6693"/>
    <w:rsid w:val="00BC73EA"/>
    <w:rsid w:val="00BD0535"/>
    <w:rsid w:val="00BD0C2F"/>
    <w:rsid w:val="00BD102C"/>
    <w:rsid w:val="00BD1D09"/>
    <w:rsid w:val="00BD3604"/>
    <w:rsid w:val="00BD3C83"/>
    <w:rsid w:val="00BD3E5D"/>
    <w:rsid w:val="00BD49A0"/>
    <w:rsid w:val="00BD4A1D"/>
    <w:rsid w:val="00BE0C95"/>
    <w:rsid w:val="00BE26FD"/>
    <w:rsid w:val="00BE2E66"/>
    <w:rsid w:val="00BE3CE8"/>
    <w:rsid w:val="00BE4759"/>
    <w:rsid w:val="00BE66A3"/>
    <w:rsid w:val="00BE6952"/>
    <w:rsid w:val="00BE6C63"/>
    <w:rsid w:val="00BF162E"/>
    <w:rsid w:val="00BF2FC2"/>
    <w:rsid w:val="00BF69EF"/>
    <w:rsid w:val="00BF7E56"/>
    <w:rsid w:val="00C00CC3"/>
    <w:rsid w:val="00C016C4"/>
    <w:rsid w:val="00C02822"/>
    <w:rsid w:val="00C03F8F"/>
    <w:rsid w:val="00C0483F"/>
    <w:rsid w:val="00C05187"/>
    <w:rsid w:val="00C054E7"/>
    <w:rsid w:val="00C05BCF"/>
    <w:rsid w:val="00C06147"/>
    <w:rsid w:val="00C063EF"/>
    <w:rsid w:val="00C06814"/>
    <w:rsid w:val="00C06A26"/>
    <w:rsid w:val="00C10DD7"/>
    <w:rsid w:val="00C1169D"/>
    <w:rsid w:val="00C11FF5"/>
    <w:rsid w:val="00C13C54"/>
    <w:rsid w:val="00C13E47"/>
    <w:rsid w:val="00C149FC"/>
    <w:rsid w:val="00C14B5D"/>
    <w:rsid w:val="00C14D84"/>
    <w:rsid w:val="00C14DB1"/>
    <w:rsid w:val="00C14F98"/>
    <w:rsid w:val="00C15979"/>
    <w:rsid w:val="00C1601C"/>
    <w:rsid w:val="00C17CB7"/>
    <w:rsid w:val="00C22D5D"/>
    <w:rsid w:val="00C23457"/>
    <w:rsid w:val="00C25B18"/>
    <w:rsid w:val="00C265A5"/>
    <w:rsid w:val="00C3161B"/>
    <w:rsid w:val="00C31AF2"/>
    <w:rsid w:val="00C3285A"/>
    <w:rsid w:val="00C3337E"/>
    <w:rsid w:val="00C337AA"/>
    <w:rsid w:val="00C354F2"/>
    <w:rsid w:val="00C36675"/>
    <w:rsid w:val="00C3716C"/>
    <w:rsid w:val="00C37E89"/>
    <w:rsid w:val="00C40424"/>
    <w:rsid w:val="00C410D3"/>
    <w:rsid w:val="00C41229"/>
    <w:rsid w:val="00C41D53"/>
    <w:rsid w:val="00C44446"/>
    <w:rsid w:val="00C45B43"/>
    <w:rsid w:val="00C462F8"/>
    <w:rsid w:val="00C46633"/>
    <w:rsid w:val="00C467D7"/>
    <w:rsid w:val="00C46D65"/>
    <w:rsid w:val="00C502BD"/>
    <w:rsid w:val="00C51F0F"/>
    <w:rsid w:val="00C535E8"/>
    <w:rsid w:val="00C53B3D"/>
    <w:rsid w:val="00C54B0B"/>
    <w:rsid w:val="00C55487"/>
    <w:rsid w:val="00C55AE4"/>
    <w:rsid w:val="00C55FAA"/>
    <w:rsid w:val="00C5667B"/>
    <w:rsid w:val="00C60AB1"/>
    <w:rsid w:val="00C62C8C"/>
    <w:rsid w:val="00C6360A"/>
    <w:rsid w:val="00C66ECA"/>
    <w:rsid w:val="00C67153"/>
    <w:rsid w:val="00C6752B"/>
    <w:rsid w:val="00C6781F"/>
    <w:rsid w:val="00C70E7A"/>
    <w:rsid w:val="00C7109B"/>
    <w:rsid w:val="00C72A8D"/>
    <w:rsid w:val="00C72F07"/>
    <w:rsid w:val="00C7410C"/>
    <w:rsid w:val="00C775F6"/>
    <w:rsid w:val="00C80354"/>
    <w:rsid w:val="00C8086A"/>
    <w:rsid w:val="00C81105"/>
    <w:rsid w:val="00C81778"/>
    <w:rsid w:val="00C82CDE"/>
    <w:rsid w:val="00C839CC"/>
    <w:rsid w:val="00C83E82"/>
    <w:rsid w:val="00C84941"/>
    <w:rsid w:val="00C85D87"/>
    <w:rsid w:val="00C860A7"/>
    <w:rsid w:val="00C86680"/>
    <w:rsid w:val="00C86833"/>
    <w:rsid w:val="00C87720"/>
    <w:rsid w:val="00C9039B"/>
    <w:rsid w:val="00C90BC4"/>
    <w:rsid w:val="00C9297C"/>
    <w:rsid w:val="00C9323D"/>
    <w:rsid w:val="00C94479"/>
    <w:rsid w:val="00C944B2"/>
    <w:rsid w:val="00C95695"/>
    <w:rsid w:val="00C96092"/>
    <w:rsid w:val="00C964E5"/>
    <w:rsid w:val="00C96560"/>
    <w:rsid w:val="00C9683E"/>
    <w:rsid w:val="00C96E8B"/>
    <w:rsid w:val="00C96E9D"/>
    <w:rsid w:val="00C96EB9"/>
    <w:rsid w:val="00C97498"/>
    <w:rsid w:val="00C97694"/>
    <w:rsid w:val="00CA02F9"/>
    <w:rsid w:val="00CA11F8"/>
    <w:rsid w:val="00CA18D5"/>
    <w:rsid w:val="00CA24EA"/>
    <w:rsid w:val="00CA341F"/>
    <w:rsid w:val="00CA458C"/>
    <w:rsid w:val="00CA4F03"/>
    <w:rsid w:val="00CA5648"/>
    <w:rsid w:val="00CA6932"/>
    <w:rsid w:val="00CA7018"/>
    <w:rsid w:val="00CA7097"/>
    <w:rsid w:val="00CA7C3B"/>
    <w:rsid w:val="00CB1E6D"/>
    <w:rsid w:val="00CB31CA"/>
    <w:rsid w:val="00CB3AC2"/>
    <w:rsid w:val="00CB3E38"/>
    <w:rsid w:val="00CB48DD"/>
    <w:rsid w:val="00CB502B"/>
    <w:rsid w:val="00CB5B2C"/>
    <w:rsid w:val="00CB73BB"/>
    <w:rsid w:val="00CB7669"/>
    <w:rsid w:val="00CC04D6"/>
    <w:rsid w:val="00CC50BA"/>
    <w:rsid w:val="00CC5412"/>
    <w:rsid w:val="00CC5DD5"/>
    <w:rsid w:val="00CC693B"/>
    <w:rsid w:val="00CD0C8C"/>
    <w:rsid w:val="00CD3834"/>
    <w:rsid w:val="00CD4659"/>
    <w:rsid w:val="00CD4672"/>
    <w:rsid w:val="00CD4843"/>
    <w:rsid w:val="00CD574A"/>
    <w:rsid w:val="00CD6064"/>
    <w:rsid w:val="00CD67DF"/>
    <w:rsid w:val="00CD6BDC"/>
    <w:rsid w:val="00CD76E5"/>
    <w:rsid w:val="00CD7C8B"/>
    <w:rsid w:val="00CE0A0A"/>
    <w:rsid w:val="00CE0CBE"/>
    <w:rsid w:val="00CE0F10"/>
    <w:rsid w:val="00CE3876"/>
    <w:rsid w:val="00CE4915"/>
    <w:rsid w:val="00CE4D5A"/>
    <w:rsid w:val="00CE5270"/>
    <w:rsid w:val="00CE713C"/>
    <w:rsid w:val="00CE7980"/>
    <w:rsid w:val="00CF0095"/>
    <w:rsid w:val="00CF0475"/>
    <w:rsid w:val="00CF1FF2"/>
    <w:rsid w:val="00CF22A1"/>
    <w:rsid w:val="00CF2899"/>
    <w:rsid w:val="00CF627A"/>
    <w:rsid w:val="00D0354E"/>
    <w:rsid w:val="00D04657"/>
    <w:rsid w:val="00D05795"/>
    <w:rsid w:val="00D058FE"/>
    <w:rsid w:val="00D05CEC"/>
    <w:rsid w:val="00D07A68"/>
    <w:rsid w:val="00D07E15"/>
    <w:rsid w:val="00D11EA9"/>
    <w:rsid w:val="00D15A4C"/>
    <w:rsid w:val="00D2090C"/>
    <w:rsid w:val="00D209F9"/>
    <w:rsid w:val="00D21843"/>
    <w:rsid w:val="00D21CC4"/>
    <w:rsid w:val="00D228C1"/>
    <w:rsid w:val="00D22EE8"/>
    <w:rsid w:val="00D25856"/>
    <w:rsid w:val="00D2604C"/>
    <w:rsid w:val="00D26410"/>
    <w:rsid w:val="00D2669F"/>
    <w:rsid w:val="00D30B18"/>
    <w:rsid w:val="00D32723"/>
    <w:rsid w:val="00D32F02"/>
    <w:rsid w:val="00D334A7"/>
    <w:rsid w:val="00D33956"/>
    <w:rsid w:val="00D340AF"/>
    <w:rsid w:val="00D35DCF"/>
    <w:rsid w:val="00D372A1"/>
    <w:rsid w:val="00D37C24"/>
    <w:rsid w:val="00D41453"/>
    <w:rsid w:val="00D41D0B"/>
    <w:rsid w:val="00D41F55"/>
    <w:rsid w:val="00D4203A"/>
    <w:rsid w:val="00D42BAA"/>
    <w:rsid w:val="00D43526"/>
    <w:rsid w:val="00D44C82"/>
    <w:rsid w:val="00D464E6"/>
    <w:rsid w:val="00D46C6C"/>
    <w:rsid w:val="00D50A0D"/>
    <w:rsid w:val="00D52763"/>
    <w:rsid w:val="00D54555"/>
    <w:rsid w:val="00D54914"/>
    <w:rsid w:val="00D569E7"/>
    <w:rsid w:val="00D56A0B"/>
    <w:rsid w:val="00D577ED"/>
    <w:rsid w:val="00D5794B"/>
    <w:rsid w:val="00D57CAF"/>
    <w:rsid w:val="00D57FAA"/>
    <w:rsid w:val="00D604B8"/>
    <w:rsid w:val="00D61B8D"/>
    <w:rsid w:val="00D621CB"/>
    <w:rsid w:val="00D6369C"/>
    <w:rsid w:val="00D651E5"/>
    <w:rsid w:val="00D6598B"/>
    <w:rsid w:val="00D663E9"/>
    <w:rsid w:val="00D668F7"/>
    <w:rsid w:val="00D6765D"/>
    <w:rsid w:val="00D67A83"/>
    <w:rsid w:val="00D71474"/>
    <w:rsid w:val="00D71821"/>
    <w:rsid w:val="00D72056"/>
    <w:rsid w:val="00D724CA"/>
    <w:rsid w:val="00D740B5"/>
    <w:rsid w:val="00D7421D"/>
    <w:rsid w:val="00D74BC2"/>
    <w:rsid w:val="00D75A2B"/>
    <w:rsid w:val="00D75C13"/>
    <w:rsid w:val="00D77845"/>
    <w:rsid w:val="00D80232"/>
    <w:rsid w:val="00D80374"/>
    <w:rsid w:val="00D82835"/>
    <w:rsid w:val="00D8354A"/>
    <w:rsid w:val="00D83633"/>
    <w:rsid w:val="00D84A0F"/>
    <w:rsid w:val="00D84FB4"/>
    <w:rsid w:val="00D85BB2"/>
    <w:rsid w:val="00D87FD8"/>
    <w:rsid w:val="00D90436"/>
    <w:rsid w:val="00D90A8A"/>
    <w:rsid w:val="00D920D5"/>
    <w:rsid w:val="00D92D2C"/>
    <w:rsid w:val="00D94971"/>
    <w:rsid w:val="00D962D8"/>
    <w:rsid w:val="00DA0DA5"/>
    <w:rsid w:val="00DA0E37"/>
    <w:rsid w:val="00DA1688"/>
    <w:rsid w:val="00DA1811"/>
    <w:rsid w:val="00DA18DB"/>
    <w:rsid w:val="00DA300D"/>
    <w:rsid w:val="00DA3776"/>
    <w:rsid w:val="00DA70A2"/>
    <w:rsid w:val="00DA77F0"/>
    <w:rsid w:val="00DA7FA2"/>
    <w:rsid w:val="00DB083C"/>
    <w:rsid w:val="00DB0920"/>
    <w:rsid w:val="00DB0E52"/>
    <w:rsid w:val="00DB11B2"/>
    <w:rsid w:val="00DB2C08"/>
    <w:rsid w:val="00DB5387"/>
    <w:rsid w:val="00DB59E1"/>
    <w:rsid w:val="00DB64CC"/>
    <w:rsid w:val="00DB73B1"/>
    <w:rsid w:val="00DB7AB4"/>
    <w:rsid w:val="00DC01E9"/>
    <w:rsid w:val="00DC05E3"/>
    <w:rsid w:val="00DC14BC"/>
    <w:rsid w:val="00DC1682"/>
    <w:rsid w:val="00DC168C"/>
    <w:rsid w:val="00DC293E"/>
    <w:rsid w:val="00DC3328"/>
    <w:rsid w:val="00DC3611"/>
    <w:rsid w:val="00DC3FDB"/>
    <w:rsid w:val="00DC44FF"/>
    <w:rsid w:val="00DC4E4C"/>
    <w:rsid w:val="00DC4EC9"/>
    <w:rsid w:val="00DC586D"/>
    <w:rsid w:val="00DC67AD"/>
    <w:rsid w:val="00DC7255"/>
    <w:rsid w:val="00DD033A"/>
    <w:rsid w:val="00DD0E1B"/>
    <w:rsid w:val="00DD2BD9"/>
    <w:rsid w:val="00DD3282"/>
    <w:rsid w:val="00DD4193"/>
    <w:rsid w:val="00DD4FB5"/>
    <w:rsid w:val="00DD57CA"/>
    <w:rsid w:val="00DE259A"/>
    <w:rsid w:val="00DE2867"/>
    <w:rsid w:val="00DE3C9C"/>
    <w:rsid w:val="00DE48A3"/>
    <w:rsid w:val="00DE4934"/>
    <w:rsid w:val="00DE5B19"/>
    <w:rsid w:val="00DE5D05"/>
    <w:rsid w:val="00DE5E54"/>
    <w:rsid w:val="00DE6363"/>
    <w:rsid w:val="00DE67CE"/>
    <w:rsid w:val="00DE76DE"/>
    <w:rsid w:val="00DE7945"/>
    <w:rsid w:val="00DE7972"/>
    <w:rsid w:val="00DF0182"/>
    <w:rsid w:val="00DF39F1"/>
    <w:rsid w:val="00DF4148"/>
    <w:rsid w:val="00DF56ED"/>
    <w:rsid w:val="00DF5D40"/>
    <w:rsid w:val="00DF66AF"/>
    <w:rsid w:val="00DF7D7B"/>
    <w:rsid w:val="00DF7FC0"/>
    <w:rsid w:val="00E015CF"/>
    <w:rsid w:val="00E03E80"/>
    <w:rsid w:val="00E040C9"/>
    <w:rsid w:val="00E0582E"/>
    <w:rsid w:val="00E05EDC"/>
    <w:rsid w:val="00E07793"/>
    <w:rsid w:val="00E100CB"/>
    <w:rsid w:val="00E11BA1"/>
    <w:rsid w:val="00E12741"/>
    <w:rsid w:val="00E12EDD"/>
    <w:rsid w:val="00E15199"/>
    <w:rsid w:val="00E152C2"/>
    <w:rsid w:val="00E164C0"/>
    <w:rsid w:val="00E1707B"/>
    <w:rsid w:val="00E173C5"/>
    <w:rsid w:val="00E2020B"/>
    <w:rsid w:val="00E21372"/>
    <w:rsid w:val="00E2180D"/>
    <w:rsid w:val="00E21FBB"/>
    <w:rsid w:val="00E229BB"/>
    <w:rsid w:val="00E24194"/>
    <w:rsid w:val="00E25274"/>
    <w:rsid w:val="00E266E3"/>
    <w:rsid w:val="00E27B80"/>
    <w:rsid w:val="00E27C50"/>
    <w:rsid w:val="00E27E86"/>
    <w:rsid w:val="00E27E88"/>
    <w:rsid w:val="00E32B98"/>
    <w:rsid w:val="00E341C2"/>
    <w:rsid w:val="00E34452"/>
    <w:rsid w:val="00E34787"/>
    <w:rsid w:val="00E35E2A"/>
    <w:rsid w:val="00E3684C"/>
    <w:rsid w:val="00E36BAB"/>
    <w:rsid w:val="00E37371"/>
    <w:rsid w:val="00E37634"/>
    <w:rsid w:val="00E37E21"/>
    <w:rsid w:val="00E40D9E"/>
    <w:rsid w:val="00E41B7A"/>
    <w:rsid w:val="00E42472"/>
    <w:rsid w:val="00E42B28"/>
    <w:rsid w:val="00E452A9"/>
    <w:rsid w:val="00E47671"/>
    <w:rsid w:val="00E504D1"/>
    <w:rsid w:val="00E511EA"/>
    <w:rsid w:val="00E52EF6"/>
    <w:rsid w:val="00E53DB2"/>
    <w:rsid w:val="00E54040"/>
    <w:rsid w:val="00E5556B"/>
    <w:rsid w:val="00E56FB0"/>
    <w:rsid w:val="00E57BB6"/>
    <w:rsid w:val="00E57EF1"/>
    <w:rsid w:val="00E600C3"/>
    <w:rsid w:val="00E60425"/>
    <w:rsid w:val="00E61500"/>
    <w:rsid w:val="00E631D6"/>
    <w:rsid w:val="00E63B72"/>
    <w:rsid w:val="00E66051"/>
    <w:rsid w:val="00E66432"/>
    <w:rsid w:val="00E66C29"/>
    <w:rsid w:val="00E66FE1"/>
    <w:rsid w:val="00E67844"/>
    <w:rsid w:val="00E70BC4"/>
    <w:rsid w:val="00E70E06"/>
    <w:rsid w:val="00E7268D"/>
    <w:rsid w:val="00E75356"/>
    <w:rsid w:val="00E75654"/>
    <w:rsid w:val="00E75E6C"/>
    <w:rsid w:val="00E76ECE"/>
    <w:rsid w:val="00E8008B"/>
    <w:rsid w:val="00E80293"/>
    <w:rsid w:val="00E8099C"/>
    <w:rsid w:val="00E81B2B"/>
    <w:rsid w:val="00E81F06"/>
    <w:rsid w:val="00E82954"/>
    <w:rsid w:val="00E82F43"/>
    <w:rsid w:val="00E831E8"/>
    <w:rsid w:val="00E8347D"/>
    <w:rsid w:val="00E8797E"/>
    <w:rsid w:val="00E87F31"/>
    <w:rsid w:val="00E87FE3"/>
    <w:rsid w:val="00E93997"/>
    <w:rsid w:val="00E93C5D"/>
    <w:rsid w:val="00E943E0"/>
    <w:rsid w:val="00E9451E"/>
    <w:rsid w:val="00E9586A"/>
    <w:rsid w:val="00E97B0E"/>
    <w:rsid w:val="00E97EE8"/>
    <w:rsid w:val="00EA1049"/>
    <w:rsid w:val="00EA1A77"/>
    <w:rsid w:val="00EA1F55"/>
    <w:rsid w:val="00EA36B0"/>
    <w:rsid w:val="00EA6366"/>
    <w:rsid w:val="00EA6535"/>
    <w:rsid w:val="00EA6927"/>
    <w:rsid w:val="00EA692A"/>
    <w:rsid w:val="00EB130C"/>
    <w:rsid w:val="00EB3D0B"/>
    <w:rsid w:val="00EB4E3A"/>
    <w:rsid w:val="00EB4E8C"/>
    <w:rsid w:val="00EB759C"/>
    <w:rsid w:val="00EB799A"/>
    <w:rsid w:val="00EB7D95"/>
    <w:rsid w:val="00EC11AB"/>
    <w:rsid w:val="00EC143A"/>
    <w:rsid w:val="00EC2201"/>
    <w:rsid w:val="00EC2B0A"/>
    <w:rsid w:val="00EC2E1A"/>
    <w:rsid w:val="00EC3AA4"/>
    <w:rsid w:val="00EC431C"/>
    <w:rsid w:val="00EC5DD0"/>
    <w:rsid w:val="00EC6650"/>
    <w:rsid w:val="00EC6667"/>
    <w:rsid w:val="00EC729F"/>
    <w:rsid w:val="00EC7EFA"/>
    <w:rsid w:val="00EC7F9C"/>
    <w:rsid w:val="00ED03AF"/>
    <w:rsid w:val="00ED1D86"/>
    <w:rsid w:val="00ED4AB2"/>
    <w:rsid w:val="00ED5517"/>
    <w:rsid w:val="00ED66DE"/>
    <w:rsid w:val="00ED771D"/>
    <w:rsid w:val="00EE0956"/>
    <w:rsid w:val="00EE1373"/>
    <w:rsid w:val="00EE2010"/>
    <w:rsid w:val="00EE3D49"/>
    <w:rsid w:val="00EE41AC"/>
    <w:rsid w:val="00EE4F29"/>
    <w:rsid w:val="00EE5C2E"/>
    <w:rsid w:val="00EE5C72"/>
    <w:rsid w:val="00EE6B80"/>
    <w:rsid w:val="00EE6FFA"/>
    <w:rsid w:val="00EE7507"/>
    <w:rsid w:val="00EF1300"/>
    <w:rsid w:val="00EF5035"/>
    <w:rsid w:val="00EF5739"/>
    <w:rsid w:val="00EF72FE"/>
    <w:rsid w:val="00F00CE9"/>
    <w:rsid w:val="00F02885"/>
    <w:rsid w:val="00F02FC9"/>
    <w:rsid w:val="00F03264"/>
    <w:rsid w:val="00F03DD8"/>
    <w:rsid w:val="00F04412"/>
    <w:rsid w:val="00F0464B"/>
    <w:rsid w:val="00F04717"/>
    <w:rsid w:val="00F04ADA"/>
    <w:rsid w:val="00F05454"/>
    <w:rsid w:val="00F05DFC"/>
    <w:rsid w:val="00F06C50"/>
    <w:rsid w:val="00F07322"/>
    <w:rsid w:val="00F07B17"/>
    <w:rsid w:val="00F10A9B"/>
    <w:rsid w:val="00F12681"/>
    <w:rsid w:val="00F13D2F"/>
    <w:rsid w:val="00F171E6"/>
    <w:rsid w:val="00F20F5F"/>
    <w:rsid w:val="00F21DEC"/>
    <w:rsid w:val="00F229B9"/>
    <w:rsid w:val="00F22C5E"/>
    <w:rsid w:val="00F26D67"/>
    <w:rsid w:val="00F30007"/>
    <w:rsid w:val="00F30F50"/>
    <w:rsid w:val="00F32F4E"/>
    <w:rsid w:val="00F34A29"/>
    <w:rsid w:val="00F3533E"/>
    <w:rsid w:val="00F35F9A"/>
    <w:rsid w:val="00F36258"/>
    <w:rsid w:val="00F36BD1"/>
    <w:rsid w:val="00F37824"/>
    <w:rsid w:val="00F37E1A"/>
    <w:rsid w:val="00F4206E"/>
    <w:rsid w:val="00F45404"/>
    <w:rsid w:val="00F456C9"/>
    <w:rsid w:val="00F4698F"/>
    <w:rsid w:val="00F51BD3"/>
    <w:rsid w:val="00F528BD"/>
    <w:rsid w:val="00F52A8F"/>
    <w:rsid w:val="00F5302A"/>
    <w:rsid w:val="00F53584"/>
    <w:rsid w:val="00F55C61"/>
    <w:rsid w:val="00F562A9"/>
    <w:rsid w:val="00F565A6"/>
    <w:rsid w:val="00F56CF5"/>
    <w:rsid w:val="00F571CC"/>
    <w:rsid w:val="00F57C4C"/>
    <w:rsid w:val="00F60B3D"/>
    <w:rsid w:val="00F61F74"/>
    <w:rsid w:val="00F62216"/>
    <w:rsid w:val="00F62A7B"/>
    <w:rsid w:val="00F62C2D"/>
    <w:rsid w:val="00F64042"/>
    <w:rsid w:val="00F640CA"/>
    <w:rsid w:val="00F678DB"/>
    <w:rsid w:val="00F704FC"/>
    <w:rsid w:val="00F723A3"/>
    <w:rsid w:val="00F72602"/>
    <w:rsid w:val="00F72D44"/>
    <w:rsid w:val="00F746F4"/>
    <w:rsid w:val="00F74D9F"/>
    <w:rsid w:val="00F75293"/>
    <w:rsid w:val="00F75884"/>
    <w:rsid w:val="00F76035"/>
    <w:rsid w:val="00F8173E"/>
    <w:rsid w:val="00F8193D"/>
    <w:rsid w:val="00F81E5A"/>
    <w:rsid w:val="00F81E94"/>
    <w:rsid w:val="00F82E6F"/>
    <w:rsid w:val="00F8327D"/>
    <w:rsid w:val="00F842EC"/>
    <w:rsid w:val="00F86826"/>
    <w:rsid w:val="00F8692D"/>
    <w:rsid w:val="00F90C88"/>
    <w:rsid w:val="00F93306"/>
    <w:rsid w:val="00F93FA3"/>
    <w:rsid w:val="00F93FAB"/>
    <w:rsid w:val="00F94573"/>
    <w:rsid w:val="00F9478E"/>
    <w:rsid w:val="00F9535B"/>
    <w:rsid w:val="00F9540B"/>
    <w:rsid w:val="00F96217"/>
    <w:rsid w:val="00F965F8"/>
    <w:rsid w:val="00F9769D"/>
    <w:rsid w:val="00F97EA4"/>
    <w:rsid w:val="00FA085C"/>
    <w:rsid w:val="00FA1379"/>
    <w:rsid w:val="00FA302F"/>
    <w:rsid w:val="00FA325A"/>
    <w:rsid w:val="00FA5A00"/>
    <w:rsid w:val="00FA7742"/>
    <w:rsid w:val="00FB0EF3"/>
    <w:rsid w:val="00FB2803"/>
    <w:rsid w:val="00FB3875"/>
    <w:rsid w:val="00FB3C20"/>
    <w:rsid w:val="00FB3C75"/>
    <w:rsid w:val="00FB4348"/>
    <w:rsid w:val="00FC0A6A"/>
    <w:rsid w:val="00FC188B"/>
    <w:rsid w:val="00FC27F5"/>
    <w:rsid w:val="00FC2D76"/>
    <w:rsid w:val="00FC2EAE"/>
    <w:rsid w:val="00FC3315"/>
    <w:rsid w:val="00FC3826"/>
    <w:rsid w:val="00FC396D"/>
    <w:rsid w:val="00FC6422"/>
    <w:rsid w:val="00FC7382"/>
    <w:rsid w:val="00FC7F0C"/>
    <w:rsid w:val="00FD1431"/>
    <w:rsid w:val="00FD1752"/>
    <w:rsid w:val="00FD2E4E"/>
    <w:rsid w:val="00FD408B"/>
    <w:rsid w:val="00FD73C2"/>
    <w:rsid w:val="00FE0A99"/>
    <w:rsid w:val="00FE31F1"/>
    <w:rsid w:val="00FE571D"/>
    <w:rsid w:val="00FE5F6A"/>
    <w:rsid w:val="00FE6068"/>
    <w:rsid w:val="00FE6929"/>
    <w:rsid w:val="00FE76A3"/>
    <w:rsid w:val="00FE7E4E"/>
    <w:rsid w:val="00FF06C0"/>
    <w:rsid w:val="00FF0B4E"/>
    <w:rsid w:val="00FF1783"/>
    <w:rsid w:val="00FF1ABD"/>
    <w:rsid w:val="00FF263C"/>
    <w:rsid w:val="00FF49FC"/>
    <w:rsid w:val="00FF74DB"/>
    <w:rsid w:val="01027F8F"/>
    <w:rsid w:val="011F300B"/>
    <w:rsid w:val="012518C1"/>
    <w:rsid w:val="013A18AB"/>
    <w:rsid w:val="01506ED4"/>
    <w:rsid w:val="017B51B6"/>
    <w:rsid w:val="019D7D6E"/>
    <w:rsid w:val="01A022E1"/>
    <w:rsid w:val="01AC4B01"/>
    <w:rsid w:val="01B246C8"/>
    <w:rsid w:val="01C73626"/>
    <w:rsid w:val="01CF2523"/>
    <w:rsid w:val="01DB21EB"/>
    <w:rsid w:val="01DD3393"/>
    <w:rsid w:val="01E33263"/>
    <w:rsid w:val="01EC2438"/>
    <w:rsid w:val="0216122D"/>
    <w:rsid w:val="021E4522"/>
    <w:rsid w:val="022B6584"/>
    <w:rsid w:val="022E7AA8"/>
    <w:rsid w:val="024E5105"/>
    <w:rsid w:val="025C2858"/>
    <w:rsid w:val="02863D13"/>
    <w:rsid w:val="02996AEB"/>
    <w:rsid w:val="02AC04AD"/>
    <w:rsid w:val="02D03842"/>
    <w:rsid w:val="02FC0800"/>
    <w:rsid w:val="03195D0B"/>
    <w:rsid w:val="033778CA"/>
    <w:rsid w:val="034C2F37"/>
    <w:rsid w:val="034F03C6"/>
    <w:rsid w:val="03852E2F"/>
    <w:rsid w:val="0390192C"/>
    <w:rsid w:val="03AC785C"/>
    <w:rsid w:val="03BC194B"/>
    <w:rsid w:val="03F24610"/>
    <w:rsid w:val="04033C14"/>
    <w:rsid w:val="04102DF4"/>
    <w:rsid w:val="041B6837"/>
    <w:rsid w:val="043D01EF"/>
    <w:rsid w:val="043F4B35"/>
    <w:rsid w:val="045F526B"/>
    <w:rsid w:val="047C243F"/>
    <w:rsid w:val="047F7A92"/>
    <w:rsid w:val="04841D91"/>
    <w:rsid w:val="0487066C"/>
    <w:rsid w:val="04925E19"/>
    <w:rsid w:val="04BE5A93"/>
    <w:rsid w:val="04C26C83"/>
    <w:rsid w:val="04C51AAC"/>
    <w:rsid w:val="04C5446A"/>
    <w:rsid w:val="04FA7A94"/>
    <w:rsid w:val="04FF73C1"/>
    <w:rsid w:val="051A1200"/>
    <w:rsid w:val="051E5CBF"/>
    <w:rsid w:val="05420F77"/>
    <w:rsid w:val="05431D9C"/>
    <w:rsid w:val="056A77EB"/>
    <w:rsid w:val="05770FBA"/>
    <w:rsid w:val="058229F9"/>
    <w:rsid w:val="05875310"/>
    <w:rsid w:val="0588195C"/>
    <w:rsid w:val="05A50063"/>
    <w:rsid w:val="05B07D79"/>
    <w:rsid w:val="05D37969"/>
    <w:rsid w:val="05EB6B2E"/>
    <w:rsid w:val="06224779"/>
    <w:rsid w:val="062F4C67"/>
    <w:rsid w:val="06636EFE"/>
    <w:rsid w:val="06772B51"/>
    <w:rsid w:val="067C12B8"/>
    <w:rsid w:val="06804F53"/>
    <w:rsid w:val="06A75FB9"/>
    <w:rsid w:val="06AD3FE1"/>
    <w:rsid w:val="06BD09E0"/>
    <w:rsid w:val="06DD6F12"/>
    <w:rsid w:val="06DF59B8"/>
    <w:rsid w:val="06F10034"/>
    <w:rsid w:val="06F95E14"/>
    <w:rsid w:val="07161337"/>
    <w:rsid w:val="07284B2B"/>
    <w:rsid w:val="07307342"/>
    <w:rsid w:val="075941A1"/>
    <w:rsid w:val="075C3F05"/>
    <w:rsid w:val="07D11E8A"/>
    <w:rsid w:val="07FF1D9F"/>
    <w:rsid w:val="083048EA"/>
    <w:rsid w:val="08E3221A"/>
    <w:rsid w:val="08E3606E"/>
    <w:rsid w:val="090149AE"/>
    <w:rsid w:val="090F7364"/>
    <w:rsid w:val="091009D9"/>
    <w:rsid w:val="0912028B"/>
    <w:rsid w:val="092D2BCD"/>
    <w:rsid w:val="09642851"/>
    <w:rsid w:val="096F7DC0"/>
    <w:rsid w:val="09862F70"/>
    <w:rsid w:val="09956782"/>
    <w:rsid w:val="09E33E24"/>
    <w:rsid w:val="0A16181D"/>
    <w:rsid w:val="0A2558A1"/>
    <w:rsid w:val="0A2D7D4B"/>
    <w:rsid w:val="0A460744"/>
    <w:rsid w:val="0A5770C8"/>
    <w:rsid w:val="0A580564"/>
    <w:rsid w:val="0A740E96"/>
    <w:rsid w:val="0A911B5C"/>
    <w:rsid w:val="0A9A0A2F"/>
    <w:rsid w:val="0AA02A42"/>
    <w:rsid w:val="0AAC496C"/>
    <w:rsid w:val="0AC538ED"/>
    <w:rsid w:val="0AC826C9"/>
    <w:rsid w:val="0ACD37A3"/>
    <w:rsid w:val="0AFC4007"/>
    <w:rsid w:val="0B090B02"/>
    <w:rsid w:val="0B1B50A3"/>
    <w:rsid w:val="0B2D65EA"/>
    <w:rsid w:val="0B4216C6"/>
    <w:rsid w:val="0B43117D"/>
    <w:rsid w:val="0B4859B3"/>
    <w:rsid w:val="0B4D651D"/>
    <w:rsid w:val="0B580A90"/>
    <w:rsid w:val="0BB747DD"/>
    <w:rsid w:val="0C06053C"/>
    <w:rsid w:val="0C0D7C60"/>
    <w:rsid w:val="0C1A36C2"/>
    <w:rsid w:val="0C4846DB"/>
    <w:rsid w:val="0C7A1455"/>
    <w:rsid w:val="0CA05AC8"/>
    <w:rsid w:val="0CB36EC8"/>
    <w:rsid w:val="0CB93E9C"/>
    <w:rsid w:val="0CBD3836"/>
    <w:rsid w:val="0CBF03F7"/>
    <w:rsid w:val="0CED64C6"/>
    <w:rsid w:val="0D163026"/>
    <w:rsid w:val="0D2344AC"/>
    <w:rsid w:val="0D2414F4"/>
    <w:rsid w:val="0D58690D"/>
    <w:rsid w:val="0D5A49B8"/>
    <w:rsid w:val="0D6A1525"/>
    <w:rsid w:val="0D95215E"/>
    <w:rsid w:val="0D955695"/>
    <w:rsid w:val="0DA0423D"/>
    <w:rsid w:val="0DF539B1"/>
    <w:rsid w:val="0DF6444C"/>
    <w:rsid w:val="0E1E2B65"/>
    <w:rsid w:val="0E2F3956"/>
    <w:rsid w:val="0E4B565E"/>
    <w:rsid w:val="0E4E2FEF"/>
    <w:rsid w:val="0E5B2689"/>
    <w:rsid w:val="0E6411BD"/>
    <w:rsid w:val="0EB44513"/>
    <w:rsid w:val="0EBD7FA4"/>
    <w:rsid w:val="0EF7042F"/>
    <w:rsid w:val="0F010A1A"/>
    <w:rsid w:val="0F222F46"/>
    <w:rsid w:val="0F2F794F"/>
    <w:rsid w:val="0F302CFA"/>
    <w:rsid w:val="0F337BD1"/>
    <w:rsid w:val="0F56593A"/>
    <w:rsid w:val="0F6510E1"/>
    <w:rsid w:val="0F77492C"/>
    <w:rsid w:val="0F943255"/>
    <w:rsid w:val="0F9D66E1"/>
    <w:rsid w:val="0F9E080E"/>
    <w:rsid w:val="0FC00F7F"/>
    <w:rsid w:val="0FFB425E"/>
    <w:rsid w:val="0FFD019F"/>
    <w:rsid w:val="100E1A0F"/>
    <w:rsid w:val="10332E00"/>
    <w:rsid w:val="1048207C"/>
    <w:rsid w:val="104947D8"/>
    <w:rsid w:val="104F510C"/>
    <w:rsid w:val="106D6DCA"/>
    <w:rsid w:val="1076451D"/>
    <w:rsid w:val="10847EF9"/>
    <w:rsid w:val="109E4A45"/>
    <w:rsid w:val="10A5158D"/>
    <w:rsid w:val="10CF79E8"/>
    <w:rsid w:val="10D40F62"/>
    <w:rsid w:val="10D65764"/>
    <w:rsid w:val="10F141C4"/>
    <w:rsid w:val="11111499"/>
    <w:rsid w:val="11123211"/>
    <w:rsid w:val="11182671"/>
    <w:rsid w:val="112873E0"/>
    <w:rsid w:val="112A106F"/>
    <w:rsid w:val="11442D34"/>
    <w:rsid w:val="116012EA"/>
    <w:rsid w:val="116B4254"/>
    <w:rsid w:val="11910384"/>
    <w:rsid w:val="11D20096"/>
    <w:rsid w:val="12033A97"/>
    <w:rsid w:val="12067090"/>
    <w:rsid w:val="12192FBA"/>
    <w:rsid w:val="125E491F"/>
    <w:rsid w:val="12601DBE"/>
    <w:rsid w:val="127D01E5"/>
    <w:rsid w:val="12AB04CF"/>
    <w:rsid w:val="12B3314F"/>
    <w:rsid w:val="12D53422"/>
    <w:rsid w:val="12D9757F"/>
    <w:rsid w:val="12E84762"/>
    <w:rsid w:val="12E85230"/>
    <w:rsid w:val="130A423A"/>
    <w:rsid w:val="1325293D"/>
    <w:rsid w:val="1328759A"/>
    <w:rsid w:val="132A0B00"/>
    <w:rsid w:val="134073F6"/>
    <w:rsid w:val="134A68FA"/>
    <w:rsid w:val="134D2B7B"/>
    <w:rsid w:val="136010AC"/>
    <w:rsid w:val="1370091E"/>
    <w:rsid w:val="1374274C"/>
    <w:rsid w:val="13745A33"/>
    <w:rsid w:val="13907E69"/>
    <w:rsid w:val="139D74B4"/>
    <w:rsid w:val="13C05814"/>
    <w:rsid w:val="13C82735"/>
    <w:rsid w:val="13F849D2"/>
    <w:rsid w:val="14325BF8"/>
    <w:rsid w:val="14761F0C"/>
    <w:rsid w:val="147D3D74"/>
    <w:rsid w:val="14847280"/>
    <w:rsid w:val="14A961A9"/>
    <w:rsid w:val="14B77E77"/>
    <w:rsid w:val="14C61EF1"/>
    <w:rsid w:val="14E70DC3"/>
    <w:rsid w:val="15096FA4"/>
    <w:rsid w:val="1522199D"/>
    <w:rsid w:val="155D378C"/>
    <w:rsid w:val="156827CE"/>
    <w:rsid w:val="1569128D"/>
    <w:rsid w:val="156B1035"/>
    <w:rsid w:val="15A53AC0"/>
    <w:rsid w:val="15BD1C75"/>
    <w:rsid w:val="15BF342E"/>
    <w:rsid w:val="15C1201B"/>
    <w:rsid w:val="15D54E16"/>
    <w:rsid w:val="15D93A20"/>
    <w:rsid w:val="15E65849"/>
    <w:rsid w:val="15FA4014"/>
    <w:rsid w:val="1606555E"/>
    <w:rsid w:val="16271B24"/>
    <w:rsid w:val="162A1E5C"/>
    <w:rsid w:val="1639793D"/>
    <w:rsid w:val="165B4045"/>
    <w:rsid w:val="166246B0"/>
    <w:rsid w:val="166321F0"/>
    <w:rsid w:val="16745B51"/>
    <w:rsid w:val="16896625"/>
    <w:rsid w:val="168A5884"/>
    <w:rsid w:val="171462D5"/>
    <w:rsid w:val="171C6450"/>
    <w:rsid w:val="171C7ACA"/>
    <w:rsid w:val="17222CB5"/>
    <w:rsid w:val="172A1F55"/>
    <w:rsid w:val="17422810"/>
    <w:rsid w:val="174744E4"/>
    <w:rsid w:val="174C376B"/>
    <w:rsid w:val="17511D32"/>
    <w:rsid w:val="175B1FFF"/>
    <w:rsid w:val="1766515E"/>
    <w:rsid w:val="17E80013"/>
    <w:rsid w:val="18135458"/>
    <w:rsid w:val="181B6CEC"/>
    <w:rsid w:val="181D7D52"/>
    <w:rsid w:val="182A42AB"/>
    <w:rsid w:val="18410C4C"/>
    <w:rsid w:val="185B30D0"/>
    <w:rsid w:val="18864BD6"/>
    <w:rsid w:val="188B0CBC"/>
    <w:rsid w:val="188D59B2"/>
    <w:rsid w:val="1898090E"/>
    <w:rsid w:val="18E01397"/>
    <w:rsid w:val="18EF012E"/>
    <w:rsid w:val="19402197"/>
    <w:rsid w:val="19423F81"/>
    <w:rsid w:val="19427A53"/>
    <w:rsid w:val="19530D2A"/>
    <w:rsid w:val="19676B57"/>
    <w:rsid w:val="196C3DAA"/>
    <w:rsid w:val="19771193"/>
    <w:rsid w:val="19AE5344"/>
    <w:rsid w:val="19C643B8"/>
    <w:rsid w:val="19CE7BE1"/>
    <w:rsid w:val="19ED7458"/>
    <w:rsid w:val="19F444D5"/>
    <w:rsid w:val="19F5598B"/>
    <w:rsid w:val="19F55C0F"/>
    <w:rsid w:val="1A206BDD"/>
    <w:rsid w:val="1A2B627D"/>
    <w:rsid w:val="1A2F3149"/>
    <w:rsid w:val="1A3149C4"/>
    <w:rsid w:val="1A397EF0"/>
    <w:rsid w:val="1A3F70B7"/>
    <w:rsid w:val="1A45231A"/>
    <w:rsid w:val="1A4B5A72"/>
    <w:rsid w:val="1A557EA4"/>
    <w:rsid w:val="1A5F0C6C"/>
    <w:rsid w:val="1A774B58"/>
    <w:rsid w:val="1AA003B3"/>
    <w:rsid w:val="1AB64008"/>
    <w:rsid w:val="1ABA339B"/>
    <w:rsid w:val="1ADE0310"/>
    <w:rsid w:val="1AED650B"/>
    <w:rsid w:val="1B18143E"/>
    <w:rsid w:val="1B2B5A60"/>
    <w:rsid w:val="1B3153B3"/>
    <w:rsid w:val="1B512A44"/>
    <w:rsid w:val="1B60194F"/>
    <w:rsid w:val="1B6D626B"/>
    <w:rsid w:val="1B715613"/>
    <w:rsid w:val="1B9D7CC8"/>
    <w:rsid w:val="1B9F7F66"/>
    <w:rsid w:val="1BA01267"/>
    <w:rsid w:val="1BC61ED4"/>
    <w:rsid w:val="1BC80D22"/>
    <w:rsid w:val="1BC84E92"/>
    <w:rsid w:val="1BCC54F1"/>
    <w:rsid w:val="1BCC64D9"/>
    <w:rsid w:val="1BCC711E"/>
    <w:rsid w:val="1BE00DA8"/>
    <w:rsid w:val="1BEE0D24"/>
    <w:rsid w:val="1C327C78"/>
    <w:rsid w:val="1C421F4E"/>
    <w:rsid w:val="1C633B32"/>
    <w:rsid w:val="1C821AD6"/>
    <w:rsid w:val="1C947C50"/>
    <w:rsid w:val="1CA62F13"/>
    <w:rsid w:val="1CAE7C08"/>
    <w:rsid w:val="1CD33E68"/>
    <w:rsid w:val="1CDC5683"/>
    <w:rsid w:val="1CE3068A"/>
    <w:rsid w:val="1D1C19D5"/>
    <w:rsid w:val="1D1F359E"/>
    <w:rsid w:val="1D1F4409"/>
    <w:rsid w:val="1D594D12"/>
    <w:rsid w:val="1D816E68"/>
    <w:rsid w:val="1DA20908"/>
    <w:rsid w:val="1DAD23E1"/>
    <w:rsid w:val="1DB05ED2"/>
    <w:rsid w:val="1DD60761"/>
    <w:rsid w:val="1E021ECC"/>
    <w:rsid w:val="1E056CD9"/>
    <w:rsid w:val="1E1555DF"/>
    <w:rsid w:val="1E24633D"/>
    <w:rsid w:val="1E2610AC"/>
    <w:rsid w:val="1E3533DA"/>
    <w:rsid w:val="1E4847B0"/>
    <w:rsid w:val="1E551EF2"/>
    <w:rsid w:val="1E563C5D"/>
    <w:rsid w:val="1E877E1E"/>
    <w:rsid w:val="1E9F5BFF"/>
    <w:rsid w:val="1EA0449D"/>
    <w:rsid w:val="1EA96D5B"/>
    <w:rsid w:val="1EB0646A"/>
    <w:rsid w:val="1EBB1DB7"/>
    <w:rsid w:val="1EC0695D"/>
    <w:rsid w:val="1EC17DAF"/>
    <w:rsid w:val="1EF32FD0"/>
    <w:rsid w:val="1EF53DDD"/>
    <w:rsid w:val="1EF709A6"/>
    <w:rsid w:val="1F0B7F8A"/>
    <w:rsid w:val="1F26403D"/>
    <w:rsid w:val="1F26638B"/>
    <w:rsid w:val="1F4663F3"/>
    <w:rsid w:val="1F56468A"/>
    <w:rsid w:val="1F717343"/>
    <w:rsid w:val="1F907BC8"/>
    <w:rsid w:val="1F9348C5"/>
    <w:rsid w:val="1FA8121C"/>
    <w:rsid w:val="1FAE5CA4"/>
    <w:rsid w:val="1FB418FD"/>
    <w:rsid w:val="1FD43254"/>
    <w:rsid w:val="20440A1E"/>
    <w:rsid w:val="20830D59"/>
    <w:rsid w:val="20A075FC"/>
    <w:rsid w:val="20B93E57"/>
    <w:rsid w:val="20BE025C"/>
    <w:rsid w:val="20D9452F"/>
    <w:rsid w:val="20E5568D"/>
    <w:rsid w:val="211D5BAD"/>
    <w:rsid w:val="213F0A33"/>
    <w:rsid w:val="219702BF"/>
    <w:rsid w:val="219746DB"/>
    <w:rsid w:val="21B31572"/>
    <w:rsid w:val="21F03F17"/>
    <w:rsid w:val="224429D7"/>
    <w:rsid w:val="224E68F7"/>
    <w:rsid w:val="22521D1A"/>
    <w:rsid w:val="22912D6B"/>
    <w:rsid w:val="22950262"/>
    <w:rsid w:val="22B60B03"/>
    <w:rsid w:val="22C013B4"/>
    <w:rsid w:val="22C23E33"/>
    <w:rsid w:val="22C25851"/>
    <w:rsid w:val="22DE7605"/>
    <w:rsid w:val="22E27048"/>
    <w:rsid w:val="22F37734"/>
    <w:rsid w:val="230D61DA"/>
    <w:rsid w:val="231D328E"/>
    <w:rsid w:val="234425AA"/>
    <w:rsid w:val="235E180A"/>
    <w:rsid w:val="23756C09"/>
    <w:rsid w:val="237B4657"/>
    <w:rsid w:val="23BC474F"/>
    <w:rsid w:val="23E0540E"/>
    <w:rsid w:val="23E274B1"/>
    <w:rsid w:val="23E704B8"/>
    <w:rsid w:val="242D034F"/>
    <w:rsid w:val="242F3C81"/>
    <w:rsid w:val="2499584E"/>
    <w:rsid w:val="24DD26CE"/>
    <w:rsid w:val="24EC7896"/>
    <w:rsid w:val="24F16736"/>
    <w:rsid w:val="250830EF"/>
    <w:rsid w:val="25141F61"/>
    <w:rsid w:val="252604D0"/>
    <w:rsid w:val="253A6A04"/>
    <w:rsid w:val="25540457"/>
    <w:rsid w:val="256B5799"/>
    <w:rsid w:val="256B70C1"/>
    <w:rsid w:val="258B4807"/>
    <w:rsid w:val="25D66E18"/>
    <w:rsid w:val="25DB7349"/>
    <w:rsid w:val="25F04465"/>
    <w:rsid w:val="262A4DB7"/>
    <w:rsid w:val="263E541D"/>
    <w:rsid w:val="26427B3D"/>
    <w:rsid w:val="26552831"/>
    <w:rsid w:val="265A52A5"/>
    <w:rsid w:val="269013BB"/>
    <w:rsid w:val="26A83E2F"/>
    <w:rsid w:val="26B24B65"/>
    <w:rsid w:val="26BA3C31"/>
    <w:rsid w:val="26DD5A0D"/>
    <w:rsid w:val="26FE1323"/>
    <w:rsid w:val="2797492C"/>
    <w:rsid w:val="27A03741"/>
    <w:rsid w:val="27F0047B"/>
    <w:rsid w:val="27F753D7"/>
    <w:rsid w:val="27FA2EB0"/>
    <w:rsid w:val="281A5A49"/>
    <w:rsid w:val="28204CA0"/>
    <w:rsid w:val="28456D8E"/>
    <w:rsid w:val="28814F6B"/>
    <w:rsid w:val="28D37C4D"/>
    <w:rsid w:val="29081D85"/>
    <w:rsid w:val="29112CC2"/>
    <w:rsid w:val="292D3ED7"/>
    <w:rsid w:val="293F717B"/>
    <w:rsid w:val="294F2D7F"/>
    <w:rsid w:val="2952139C"/>
    <w:rsid w:val="295553B0"/>
    <w:rsid w:val="296E01F6"/>
    <w:rsid w:val="297E15E6"/>
    <w:rsid w:val="29871015"/>
    <w:rsid w:val="299E5945"/>
    <w:rsid w:val="29B943D1"/>
    <w:rsid w:val="29E00E5E"/>
    <w:rsid w:val="2A706CE1"/>
    <w:rsid w:val="2AAC056C"/>
    <w:rsid w:val="2AAE3C8C"/>
    <w:rsid w:val="2AB3731C"/>
    <w:rsid w:val="2AB87258"/>
    <w:rsid w:val="2ADE59E8"/>
    <w:rsid w:val="2AEE0B74"/>
    <w:rsid w:val="2AF75AC8"/>
    <w:rsid w:val="2B0D6CC1"/>
    <w:rsid w:val="2B1C1D36"/>
    <w:rsid w:val="2B381580"/>
    <w:rsid w:val="2BB44874"/>
    <w:rsid w:val="2BB60462"/>
    <w:rsid w:val="2BCB480E"/>
    <w:rsid w:val="2C080C4D"/>
    <w:rsid w:val="2C095343"/>
    <w:rsid w:val="2C0A4149"/>
    <w:rsid w:val="2C1278E9"/>
    <w:rsid w:val="2C137720"/>
    <w:rsid w:val="2C2A4951"/>
    <w:rsid w:val="2C5152C9"/>
    <w:rsid w:val="2C5B6E9F"/>
    <w:rsid w:val="2C740050"/>
    <w:rsid w:val="2C8A73DA"/>
    <w:rsid w:val="2C982E0B"/>
    <w:rsid w:val="2CAA4E76"/>
    <w:rsid w:val="2CE8357E"/>
    <w:rsid w:val="2D011968"/>
    <w:rsid w:val="2D6216BE"/>
    <w:rsid w:val="2D7E2FA4"/>
    <w:rsid w:val="2D816A5C"/>
    <w:rsid w:val="2D852F08"/>
    <w:rsid w:val="2DB23ABA"/>
    <w:rsid w:val="2DB81B01"/>
    <w:rsid w:val="2DD014A6"/>
    <w:rsid w:val="2DDC7825"/>
    <w:rsid w:val="2DE24CA7"/>
    <w:rsid w:val="2DE437E0"/>
    <w:rsid w:val="2DF83433"/>
    <w:rsid w:val="2E08074B"/>
    <w:rsid w:val="2E2023B9"/>
    <w:rsid w:val="2E2502F9"/>
    <w:rsid w:val="2E32054B"/>
    <w:rsid w:val="2E753B2C"/>
    <w:rsid w:val="2E847726"/>
    <w:rsid w:val="2E8E5120"/>
    <w:rsid w:val="2E9D36D9"/>
    <w:rsid w:val="2EB17AB1"/>
    <w:rsid w:val="2EF67EA2"/>
    <w:rsid w:val="2F044EEB"/>
    <w:rsid w:val="2F082378"/>
    <w:rsid w:val="2F0F66B6"/>
    <w:rsid w:val="2F125BCF"/>
    <w:rsid w:val="2F202175"/>
    <w:rsid w:val="2F391194"/>
    <w:rsid w:val="2F467397"/>
    <w:rsid w:val="2F546729"/>
    <w:rsid w:val="2F593C83"/>
    <w:rsid w:val="2F7F4042"/>
    <w:rsid w:val="2F8050C3"/>
    <w:rsid w:val="2F8C6949"/>
    <w:rsid w:val="2FA545E9"/>
    <w:rsid w:val="2FD247F6"/>
    <w:rsid w:val="2FD81FFE"/>
    <w:rsid w:val="2FEB1CCB"/>
    <w:rsid w:val="2FF27A90"/>
    <w:rsid w:val="2FF71991"/>
    <w:rsid w:val="30272712"/>
    <w:rsid w:val="304B0D7E"/>
    <w:rsid w:val="30557E96"/>
    <w:rsid w:val="3057212E"/>
    <w:rsid w:val="30824658"/>
    <w:rsid w:val="30AC1D3C"/>
    <w:rsid w:val="30B638AB"/>
    <w:rsid w:val="30C057E8"/>
    <w:rsid w:val="30D7416E"/>
    <w:rsid w:val="30E8341E"/>
    <w:rsid w:val="30EE641B"/>
    <w:rsid w:val="30EF3EA0"/>
    <w:rsid w:val="30FD34BD"/>
    <w:rsid w:val="311D2E16"/>
    <w:rsid w:val="317112E9"/>
    <w:rsid w:val="31884618"/>
    <w:rsid w:val="31C1066D"/>
    <w:rsid w:val="31D83EEB"/>
    <w:rsid w:val="31E41F84"/>
    <w:rsid w:val="32254275"/>
    <w:rsid w:val="32263D34"/>
    <w:rsid w:val="323A1D16"/>
    <w:rsid w:val="324E3541"/>
    <w:rsid w:val="32752200"/>
    <w:rsid w:val="327B718D"/>
    <w:rsid w:val="32817DB7"/>
    <w:rsid w:val="32823A1A"/>
    <w:rsid w:val="328E37D3"/>
    <w:rsid w:val="32BB5233"/>
    <w:rsid w:val="32E473F9"/>
    <w:rsid w:val="32E977B5"/>
    <w:rsid w:val="32EF0B9C"/>
    <w:rsid w:val="32F073B6"/>
    <w:rsid w:val="330F0896"/>
    <w:rsid w:val="332F0DBC"/>
    <w:rsid w:val="33987D1B"/>
    <w:rsid w:val="33A12236"/>
    <w:rsid w:val="33BE08AE"/>
    <w:rsid w:val="33D742E3"/>
    <w:rsid w:val="33ED1E87"/>
    <w:rsid w:val="33F53257"/>
    <w:rsid w:val="341F6912"/>
    <w:rsid w:val="342767F0"/>
    <w:rsid w:val="3431254B"/>
    <w:rsid w:val="343350B7"/>
    <w:rsid w:val="343C13FA"/>
    <w:rsid w:val="344E072A"/>
    <w:rsid w:val="344F32FC"/>
    <w:rsid w:val="34507673"/>
    <w:rsid w:val="34595695"/>
    <w:rsid w:val="345969B5"/>
    <w:rsid w:val="346E4269"/>
    <w:rsid w:val="3476581E"/>
    <w:rsid w:val="347C60CE"/>
    <w:rsid w:val="34895CC7"/>
    <w:rsid w:val="348A31B4"/>
    <w:rsid w:val="34940432"/>
    <w:rsid w:val="34965337"/>
    <w:rsid w:val="349A55A2"/>
    <w:rsid w:val="34D60CE9"/>
    <w:rsid w:val="34D74AFA"/>
    <w:rsid w:val="3512256B"/>
    <w:rsid w:val="35302A91"/>
    <w:rsid w:val="353136F4"/>
    <w:rsid w:val="353C2F29"/>
    <w:rsid w:val="353C50FA"/>
    <w:rsid w:val="356142CC"/>
    <w:rsid w:val="35C01479"/>
    <w:rsid w:val="35D256AE"/>
    <w:rsid w:val="35D3364F"/>
    <w:rsid w:val="35DE164C"/>
    <w:rsid w:val="35E15761"/>
    <w:rsid w:val="35EE0845"/>
    <w:rsid w:val="360B390E"/>
    <w:rsid w:val="360E32D8"/>
    <w:rsid w:val="361E7ABB"/>
    <w:rsid w:val="363043B8"/>
    <w:rsid w:val="369A2826"/>
    <w:rsid w:val="36A4650C"/>
    <w:rsid w:val="36E020A1"/>
    <w:rsid w:val="36EE49C0"/>
    <w:rsid w:val="36EF61F5"/>
    <w:rsid w:val="370547EF"/>
    <w:rsid w:val="371A57CE"/>
    <w:rsid w:val="371C6C11"/>
    <w:rsid w:val="37354B6B"/>
    <w:rsid w:val="374633EE"/>
    <w:rsid w:val="376B2307"/>
    <w:rsid w:val="378B5D92"/>
    <w:rsid w:val="37A04D4E"/>
    <w:rsid w:val="37A22B04"/>
    <w:rsid w:val="37BD04CB"/>
    <w:rsid w:val="37D52E11"/>
    <w:rsid w:val="37DF0515"/>
    <w:rsid w:val="37F13BA8"/>
    <w:rsid w:val="38035159"/>
    <w:rsid w:val="38203413"/>
    <w:rsid w:val="38324297"/>
    <w:rsid w:val="38474B01"/>
    <w:rsid w:val="384E5A78"/>
    <w:rsid w:val="38632D0F"/>
    <w:rsid w:val="38844226"/>
    <w:rsid w:val="38C77D90"/>
    <w:rsid w:val="38CB73CE"/>
    <w:rsid w:val="38E56ED4"/>
    <w:rsid w:val="390F7318"/>
    <w:rsid w:val="391561D3"/>
    <w:rsid w:val="39376A76"/>
    <w:rsid w:val="39746422"/>
    <w:rsid w:val="397B5688"/>
    <w:rsid w:val="39880351"/>
    <w:rsid w:val="39902B85"/>
    <w:rsid w:val="39A61509"/>
    <w:rsid w:val="39D96726"/>
    <w:rsid w:val="39FF739C"/>
    <w:rsid w:val="3A0E04BF"/>
    <w:rsid w:val="3A2C2967"/>
    <w:rsid w:val="3A2E590C"/>
    <w:rsid w:val="3A3431A7"/>
    <w:rsid w:val="3A3F64E2"/>
    <w:rsid w:val="3A67793E"/>
    <w:rsid w:val="3A6A409C"/>
    <w:rsid w:val="3A9B6EA3"/>
    <w:rsid w:val="3AAB20BB"/>
    <w:rsid w:val="3AE10CDD"/>
    <w:rsid w:val="3AF37A4C"/>
    <w:rsid w:val="3B011825"/>
    <w:rsid w:val="3B077A04"/>
    <w:rsid w:val="3B2E47EC"/>
    <w:rsid w:val="3B3E4FAD"/>
    <w:rsid w:val="3B472BE7"/>
    <w:rsid w:val="3B6C19E6"/>
    <w:rsid w:val="3B8404E0"/>
    <w:rsid w:val="3B9D6851"/>
    <w:rsid w:val="3BA54C44"/>
    <w:rsid w:val="3BB029BA"/>
    <w:rsid w:val="3BCC24A2"/>
    <w:rsid w:val="3BD701A0"/>
    <w:rsid w:val="3C2E7755"/>
    <w:rsid w:val="3C3C0FB4"/>
    <w:rsid w:val="3C943C16"/>
    <w:rsid w:val="3CD814F6"/>
    <w:rsid w:val="3CEA4A7C"/>
    <w:rsid w:val="3D1835E2"/>
    <w:rsid w:val="3D2D026B"/>
    <w:rsid w:val="3D684846"/>
    <w:rsid w:val="3D6C7B95"/>
    <w:rsid w:val="3D7458F4"/>
    <w:rsid w:val="3D842B05"/>
    <w:rsid w:val="3D880277"/>
    <w:rsid w:val="3D8864B6"/>
    <w:rsid w:val="3DE400AE"/>
    <w:rsid w:val="3E023EF7"/>
    <w:rsid w:val="3E4C40FA"/>
    <w:rsid w:val="3E6C14C9"/>
    <w:rsid w:val="3E7356F5"/>
    <w:rsid w:val="3E840CE9"/>
    <w:rsid w:val="3E9070B5"/>
    <w:rsid w:val="3E962B68"/>
    <w:rsid w:val="3EA06D61"/>
    <w:rsid w:val="3EC03E01"/>
    <w:rsid w:val="3EC05B7A"/>
    <w:rsid w:val="3ED051E6"/>
    <w:rsid w:val="3ED70F82"/>
    <w:rsid w:val="3F161D78"/>
    <w:rsid w:val="3F434F77"/>
    <w:rsid w:val="3F50171A"/>
    <w:rsid w:val="3F943C99"/>
    <w:rsid w:val="3FDF785C"/>
    <w:rsid w:val="3FE41D6F"/>
    <w:rsid w:val="3FE95A95"/>
    <w:rsid w:val="3FFB0AA8"/>
    <w:rsid w:val="40127557"/>
    <w:rsid w:val="401655D5"/>
    <w:rsid w:val="40176448"/>
    <w:rsid w:val="401B453C"/>
    <w:rsid w:val="40234C35"/>
    <w:rsid w:val="40347A02"/>
    <w:rsid w:val="40395FAB"/>
    <w:rsid w:val="404D5073"/>
    <w:rsid w:val="405C0F2D"/>
    <w:rsid w:val="40894D21"/>
    <w:rsid w:val="408F0A10"/>
    <w:rsid w:val="409C672A"/>
    <w:rsid w:val="411C0055"/>
    <w:rsid w:val="4147330A"/>
    <w:rsid w:val="414F28F6"/>
    <w:rsid w:val="4176623B"/>
    <w:rsid w:val="419358E3"/>
    <w:rsid w:val="41CE0BCA"/>
    <w:rsid w:val="41D800CC"/>
    <w:rsid w:val="41F13B8C"/>
    <w:rsid w:val="41FB57F5"/>
    <w:rsid w:val="42113EFF"/>
    <w:rsid w:val="42231923"/>
    <w:rsid w:val="42410F77"/>
    <w:rsid w:val="42427BAA"/>
    <w:rsid w:val="4255330E"/>
    <w:rsid w:val="42590230"/>
    <w:rsid w:val="427D58C4"/>
    <w:rsid w:val="4284545A"/>
    <w:rsid w:val="42AD4E51"/>
    <w:rsid w:val="42AF3179"/>
    <w:rsid w:val="42D73283"/>
    <w:rsid w:val="43052184"/>
    <w:rsid w:val="43152DE6"/>
    <w:rsid w:val="43361CCD"/>
    <w:rsid w:val="434774E5"/>
    <w:rsid w:val="4352373B"/>
    <w:rsid w:val="436B44E5"/>
    <w:rsid w:val="436C35C5"/>
    <w:rsid w:val="43857D85"/>
    <w:rsid w:val="43B92CEA"/>
    <w:rsid w:val="43C001BB"/>
    <w:rsid w:val="43DD0763"/>
    <w:rsid w:val="440E2F2C"/>
    <w:rsid w:val="44305669"/>
    <w:rsid w:val="44452C87"/>
    <w:rsid w:val="445D2ACB"/>
    <w:rsid w:val="446D73FA"/>
    <w:rsid w:val="449B789C"/>
    <w:rsid w:val="44A0799B"/>
    <w:rsid w:val="44A673ED"/>
    <w:rsid w:val="44B541BB"/>
    <w:rsid w:val="44B562AF"/>
    <w:rsid w:val="44B94160"/>
    <w:rsid w:val="44E75C4E"/>
    <w:rsid w:val="44EE3F4A"/>
    <w:rsid w:val="450149DB"/>
    <w:rsid w:val="45061F36"/>
    <w:rsid w:val="45135CED"/>
    <w:rsid w:val="452178E7"/>
    <w:rsid w:val="4555492D"/>
    <w:rsid w:val="45662EAB"/>
    <w:rsid w:val="456C55DC"/>
    <w:rsid w:val="45854A2B"/>
    <w:rsid w:val="459068F6"/>
    <w:rsid w:val="45AA266A"/>
    <w:rsid w:val="45B40E16"/>
    <w:rsid w:val="45C707CA"/>
    <w:rsid w:val="45D46FC3"/>
    <w:rsid w:val="45EC497F"/>
    <w:rsid w:val="4620416F"/>
    <w:rsid w:val="46232801"/>
    <w:rsid w:val="468228A4"/>
    <w:rsid w:val="468450AD"/>
    <w:rsid w:val="46905455"/>
    <w:rsid w:val="46B459B8"/>
    <w:rsid w:val="46BE36E4"/>
    <w:rsid w:val="46CA56B8"/>
    <w:rsid w:val="46CF5857"/>
    <w:rsid w:val="46FD2961"/>
    <w:rsid w:val="46FE217D"/>
    <w:rsid w:val="46FF28A4"/>
    <w:rsid w:val="47064AA6"/>
    <w:rsid w:val="470E77E6"/>
    <w:rsid w:val="471250B9"/>
    <w:rsid w:val="471C39B2"/>
    <w:rsid w:val="473D20D6"/>
    <w:rsid w:val="474F51C6"/>
    <w:rsid w:val="47662734"/>
    <w:rsid w:val="4782737F"/>
    <w:rsid w:val="47951228"/>
    <w:rsid w:val="482C1007"/>
    <w:rsid w:val="4877116D"/>
    <w:rsid w:val="487F46EF"/>
    <w:rsid w:val="4880565F"/>
    <w:rsid w:val="48AC162F"/>
    <w:rsid w:val="48E25DA8"/>
    <w:rsid w:val="4905637F"/>
    <w:rsid w:val="4911501F"/>
    <w:rsid w:val="492246B9"/>
    <w:rsid w:val="492769C4"/>
    <w:rsid w:val="493133AF"/>
    <w:rsid w:val="4934233F"/>
    <w:rsid w:val="493C2C16"/>
    <w:rsid w:val="49457678"/>
    <w:rsid w:val="495102AD"/>
    <w:rsid w:val="497464C2"/>
    <w:rsid w:val="49D46C06"/>
    <w:rsid w:val="49DF5FB8"/>
    <w:rsid w:val="49F60D8F"/>
    <w:rsid w:val="4A0B53FE"/>
    <w:rsid w:val="4A29452E"/>
    <w:rsid w:val="4AE0715E"/>
    <w:rsid w:val="4B170669"/>
    <w:rsid w:val="4B3D20AB"/>
    <w:rsid w:val="4B78000C"/>
    <w:rsid w:val="4B7B4610"/>
    <w:rsid w:val="4B7F0E5A"/>
    <w:rsid w:val="4B9910C2"/>
    <w:rsid w:val="4BAA14D9"/>
    <w:rsid w:val="4BC47354"/>
    <w:rsid w:val="4BD67E05"/>
    <w:rsid w:val="4BE63385"/>
    <w:rsid w:val="4BFD2FCD"/>
    <w:rsid w:val="4C042A9F"/>
    <w:rsid w:val="4C0840B8"/>
    <w:rsid w:val="4C134DB8"/>
    <w:rsid w:val="4C1E5AD2"/>
    <w:rsid w:val="4C2E4079"/>
    <w:rsid w:val="4C4524CD"/>
    <w:rsid w:val="4C7F2F0C"/>
    <w:rsid w:val="4C9915A0"/>
    <w:rsid w:val="4C9C3181"/>
    <w:rsid w:val="4CA13FCF"/>
    <w:rsid w:val="4D36296E"/>
    <w:rsid w:val="4D4F5A72"/>
    <w:rsid w:val="4D5869F2"/>
    <w:rsid w:val="4D82421D"/>
    <w:rsid w:val="4D834884"/>
    <w:rsid w:val="4DA03B80"/>
    <w:rsid w:val="4DAE3892"/>
    <w:rsid w:val="4DB0795E"/>
    <w:rsid w:val="4DD66AE7"/>
    <w:rsid w:val="4E291E7A"/>
    <w:rsid w:val="4E421378"/>
    <w:rsid w:val="4E4C50FD"/>
    <w:rsid w:val="4E837692"/>
    <w:rsid w:val="4EC32092"/>
    <w:rsid w:val="4EF33948"/>
    <w:rsid w:val="4F0E0A15"/>
    <w:rsid w:val="4F2A3760"/>
    <w:rsid w:val="4F344DC2"/>
    <w:rsid w:val="4F382166"/>
    <w:rsid w:val="4F59665F"/>
    <w:rsid w:val="4F5E53AD"/>
    <w:rsid w:val="4F650483"/>
    <w:rsid w:val="4F6D0DC6"/>
    <w:rsid w:val="4F8C58D0"/>
    <w:rsid w:val="4FBF033D"/>
    <w:rsid w:val="4FC114BF"/>
    <w:rsid w:val="4FC5127F"/>
    <w:rsid w:val="4FD36501"/>
    <w:rsid w:val="50106C49"/>
    <w:rsid w:val="501C2A54"/>
    <w:rsid w:val="501D0C9A"/>
    <w:rsid w:val="50445CED"/>
    <w:rsid w:val="50460573"/>
    <w:rsid w:val="504A7E2E"/>
    <w:rsid w:val="50821280"/>
    <w:rsid w:val="509C21A1"/>
    <w:rsid w:val="50E705BA"/>
    <w:rsid w:val="50F32FBE"/>
    <w:rsid w:val="51135D83"/>
    <w:rsid w:val="51324A73"/>
    <w:rsid w:val="5165036E"/>
    <w:rsid w:val="517B047A"/>
    <w:rsid w:val="517F054C"/>
    <w:rsid w:val="51806E44"/>
    <w:rsid w:val="51AE3E71"/>
    <w:rsid w:val="520D4C7B"/>
    <w:rsid w:val="525E0A4E"/>
    <w:rsid w:val="52621B6C"/>
    <w:rsid w:val="5281158B"/>
    <w:rsid w:val="52863065"/>
    <w:rsid w:val="52A34446"/>
    <w:rsid w:val="52A35F5E"/>
    <w:rsid w:val="52B100BE"/>
    <w:rsid w:val="52F97DD6"/>
    <w:rsid w:val="530B1ADD"/>
    <w:rsid w:val="532D65EF"/>
    <w:rsid w:val="53353635"/>
    <w:rsid w:val="53370397"/>
    <w:rsid w:val="53374A2E"/>
    <w:rsid w:val="5355629E"/>
    <w:rsid w:val="53605584"/>
    <w:rsid w:val="53797999"/>
    <w:rsid w:val="538C60A7"/>
    <w:rsid w:val="538D2462"/>
    <w:rsid w:val="5391273F"/>
    <w:rsid w:val="53E17F0F"/>
    <w:rsid w:val="53F6344A"/>
    <w:rsid w:val="53F97593"/>
    <w:rsid w:val="54095756"/>
    <w:rsid w:val="54271AEF"/>
    <w:rsid w:val="54290B17"/>
    <w:rsid w:val="543D1DFD"/>
    <w:rsid w:val="544E538E"/>
    <w:rsid w:val="546917D4"/>
    <w:rsid w:val="546E7A0A"/>
    <w:rsid w:val="5473431C"/>
    <w:rsid w:val="548E2F9C"/>
    <w:rsid w:val="549F17EC"/>
    <w:rsid w:val="54A95B11"/>
    <w:rsid w:val="54FC0C31"/>
    <w:rsid w:val="551A1516"/>
    <w:rsid w:val="5520471A"/>
    <w:rsid w:val="552A18C2"/>
    <w:rsid w:val="552A5B97"/>
    <w:rsid w:val="552C3B31"/>
    <w:rsid w:val="55573714"/>
    <w:rsid w:val="555B06BD"/>
    <w:rsid w:val="55681577"/>
    <w:rsid w:val="557204F9"/>
    <w:rsid w:val="55761E3E"/>
    <w:rsid w:val="55854508"/>
    <w:rsid w:val="559069AF"/>
    <w:rsid w:val="55D65DEC"/>
    <w:rsid w:val="55F14546"/>
    <w:rsid w:val="56054888"/>
    <w:rsid w:val="563424A6"/>
    <w:rsid w:val="563B70AA"/>
    <w:rsid w:val="566D51E5"/>
    <w:rsid w:val="569505A0"/>
    <w:rsid w:val="56AD2322"/>
    <w:rsid w:val="56AD3E62"/>
    <w:rsid w:val="56B215E3"/>
    <w:rsid w:val="56FB55DB"/>
    <w:rsid w:val="56FC3B6A"/>
    <w:rsid w:val="5709531A"/>
    <w:rsid w:val="574C6D09"/>
    <w:rsid w:val="575E53D9"/>
    <w:rsid w:val="57784274"/>
    <w:rsid w:val="57821FD3"/>
    <w:rsid w:val="57933CFD"/>
    <w:rsid w:val="57BA17E0"/>
    <w:rsid w:val="57C26101"/>
    <w:rsid w:val="57D307DB"/>
    <w:rsid w:val="57D94588"/>
    <w:rsid w:val="57F5748F"/>
    <w:rsid w:val="58094DCA"/>
    <w:rsid w:val="5837620D"/>
    <w:rsid w:val="58377B60"/>
    <w:rsid w:val="58387C46"/>
    <w:rsid w:val="584D60FE"/>
    <w:rsid w:val="58797275"/>
    <w:rsid w:val="58902BCE"/>
    <w:rsid w:val="589B5B2F"/>
    <w:rsid w:val="58AD75D0"/>
    <w:rsid w:val="58C532F9"/>
    <w:rsid w:val="58C6009C"/>
    <w:rsid w:val="58C6617A"/>
    <w:rsid w:val="58C96CDF"/>
    <w:rsid w:val="58D5692C"/>
    <w:rsid w:val="58E8487A"/>
    <w:rsid w:val="58EE029E"/>
    <w:rsid w:val="58F21C7C"/>
    <w:rsid w:val="58F24355"/>
    <w:rsid w:val="58F35918"/>
    <w:rsid w:val="595C3C8F"/>
    <w:rsid w:val="595C7CD1"/>
    <w:rsid w:val="599F4BA3"/>
    <w:rsid w:val="59EF7349"/>
    <w:rsid w:val="59F54762"/>
    <w:rsid w:val="59F920AE"/>
    <w:rsid w:val="5A2E1BC7"/>
    <w:rsid w:val="5A617220"/>
    <w:rsid w:val="5A885C7B"/>
    <w:rsid w:val="5AD565E2"/>
    <w:rsid w:val="5B04192F"/>
    <w:rsid w:val="5B2107E0"/>
    <w:rsid w:val="5B394B42"/>
    <w:rsid w:val="5B575AE1"/>
    <w:rsid w:val="5B6C54D6"/>
    <w:rsid w:val="5B7F3ECE"/>
    <w:rsid w:val="5BBC0F6B"/>
    <w:rsid w:val="5BFF24C0"/>
    <w:rsid w:val="5C0F07E1"/>
    <w:rsid w:val="5C1046F3"/>
    <w:rsid w:val="5C444D71"/>
    <w:rsid w:val="5C454198"/>
    <w:rsid w:val="5C4D6141"/>
    <w:rsid w:val="5C6E206D"/>
    <w:rsid w:val="5C704FBE"/>
    <w:rsid w:val="5C763686"/>
    <w:rsid w:val="5C967D2D"/>
    <w:rsid w:val="5CC9340A"/>
    <w:rsid w:val="5CD319E6"/>
    <w:rsid w:val="5CDA5D44"/>
    <w:rsid w:val="5CE63754"/>
    <w:rsid w:val="5D042D55"/>
    <w:rsid w:val="5D057208"/>
    <w:rsid w:val="5D233CC1"/>
    <w:rsid w:val="5D2D0062"/>
    <w:rsid w:val="5D3467BD"/>
    <w:rsid w:val="5D8A0E11"/>
    <w:rsid w:val="5D8A1F87"/>
    <w:rsid w:val="5D9F2085"/>
    <w:rsid w:val="5DA47864"/>
    <w:rsid w:val="5DB06B8B"/>
    <w:rsid w:val="5DD02EB4"/>
    <w:rsid w:val="5DD83A36"/>
    <w:rsid w:val="5DE45BAC"/>
    <w:rsid w:val="5E071E29"/>
    <w:rsid w:val="5E0E3E03"/>
    <w:rsid w:val="5E297E72"/>
    <w:rsid w:val="5E2A064A"/>
    <w:rsid w:val="5E751C90"/>
    <w:rsid w:val="5E7B5A4C"/>
    <w:rsid w:val="5E7C4A62"/>
    <w:rsid w:val="5E7F2FC1"/>
    <w:rsid w:val="5E8A05E3"/>
    <w:rsid w:val="5EAD0370"/>
    <w:rsid w:val="5EAF196E"/>
    <w:rsid w:val="5ECA471D"/>
    <w:rsid w:val="5ED445E7"/>
    <w:rsid w:val="5EE540C4"/>
    <w:rsid w:val="5EEB6E67"/>
    <w:rsid w:val="5EEF544C"/>
    <w:rsid w:val="5EF53D6C"/>
    <w:rsid w:val="5EF87980"/>
    <w:rsid w:val="5EF95ABC"/>
    <w:rsid w:val="5EFD6076"/>
    <w:rsid w:val="5F312BAE"/>
    <w:rsid w:val="5F4202BB"/>
    <w:rsid w:val="5F9A0880"/>
    <w:rsid w:val="5FA57547"/>
    <w:rsid w:val="5FA62441"/>
    <w:rsid w:val="5FAF235F"/>
    <w:rsid w:val="5FF1309D"/>
    <w:rsid w:val="603A625B"/>
    <w:rsid w:val="60422A88"/>
    <w:rsid w:val="605534BB"/>
    <w:rsid w:val="605911C7"/>
    <w:rsid w:val="60681F80"/>
    <w:rsid w:val="60865BCA"/>
    <w:rsid w:val="60B85BDE"/>
    <w:rsid w:val="60C10BF5"/>
    <w:rsid w:val="60C84049"/>
    <w:rsid w:val="60E94334"/>
    <w:rsid w:val="611765CE"/>
    <w:rsid w:val="613A4366"/>
    <w:rsid w:val="615C6A4E"/>
    <w:rsid w:val="6171599F"/>
    <w:rsid w:val="61756910"/>
    <w:rsid w:val="61AF2524"/>
    <w:rsid w:val="61BA2A26"/>
    <w:rsid w:val="61CA4540"/>
    <w:rsid w:val="61E6294C"/>
    <w:rsid w:val="61EF5CF0"/>
    <w:rsid w:val="61F178CB"/>
    <w:rsid w:val="61FC3865"/>
    <w:rsid w:val="62197D99"/>
    <w:rsid w:val="624623EA"/>
    <w:rsid w:val="62501944"/>
    <w:rsid w:val="6262364B"/>
    <w:rsid w:val="627E07D6"/>
    <w:rsid w:val="62EB3E9C"/>
    <w:rsid w:val="62F06DD8"/>
    <w:rsid w:val="62FE22AE"/>
    <w:rsid w:val="63171DB1"/>
    <w:rsid w:val="63177FAE"/>
    <w:rsid w:val="633B6BD4"/>
    <w:rsid w:val="63617BF2"/>
    <w:rsid w:val="636317A0"/>
    <w:rsid w:val="63757BF2"/>
    <w:rsid w:val="63822966"/>
    <w:rsid w:val="63836915"/>
    <w:rsid w:val="63860BDB"/>
    <w:rsid w:val="63D572C4"/>
    <w:rsid w:val="63D657F0"/>
    <w:rsid w:val="63D96E58"/>
    <w:rsid w:val="63E4317B"/>
    <w:rsid w:val="63F0385B"/>
    <w:rsid w:val="640D74A4"/>
    <w:rsid w:val="64301200"/>
    <w:rsid w:val="64505800"/>
    <w:rsid w:val="645816E1"/>
    <w:rsid w:val="64785E36"/>
    <w:rsid w:val="6489006F"/>
    <w:rsid w:val="64930CAC"/>
    <w:rsid w:val="64F40F0D"/>
    <w:rsid w:val="6507247F"/>
    <w:rsid w:val="65090015"/>
    <w:rsid w:val="650F08E6"/>
    <w:rsid w:val="656E038F"/>
    <w:rsid w:val="656E4C65"/>
    <w:rsid w:val="65775763"/>
    <w:rsid w:val="65793C50"/>
    <w:rsid w:val="65852749"/>
    <w:rsid w:val="659F49E3"/>
    <w:rsid w:val="65BC6580"/>
    <w:rsid w:val="65C141D3"/>
    <w:rsid w:val="65D31CBD"/>
    <w:rsid w:val="66062E7A"/>
    <w:rsid w:val="6641192E"/>
    <w:rsid w:val="66672AEC"/>
    <w:rsid w:val="666C6481"/>
    <w:rsid w:val="66AE34C3"/>
    <w:rsid w:val="66C3482A"/>
    <w:rsid w:val="66FF4513"/>
    <w:rsid w:val="672D0A9B"/>
    <w:rsid w:val="67390414"/>
    <w:rsid w:val="673E4A55"/>
    <w:rsid w:val="67534E3C"/>
    <w:rsid w:val="67582E27"/>
    <w:rsid w:val="67905771"/>
    <w:rsid w:val="67973BCD"/>
    <w:rsid w:val="67B25BF3"/>
    <w:rsid w:val="67C5600C"/>
    <w:rsid w:val="67D000C1"/>
    <w:rsid w:val="67DD39A6"/>
    <w:rsid w:val="67F90EFF"/>
    <w:rsid w:val="67FE0910"/>
    <w:rsid w:val="681A7290"/>
    <w:rsid w:val="682B3AD0"/>
    <w:rsid w:val="684A0D0F"/>
    <w:rsid w:val="68787154"/>
    <w:rsid w:val="68792C9D"/>
    <w:rsid w:val="687A697D"/>
    <w:rsid w:val="68A74973"/>
    <w:rsid w:val="68A85C83"/>
    <w:rsid w:val="68D5268F"/>
    <w:rsid w:val="69190A06"/>
    <w:rsid w:val="691946EA"/>
    <w:rsid w:val="69327334"/>
    <w:rsid w:val="69602A2D"/>
    <w:rsid w:val="69AB5152"/>
    <w:rsid w:val="69AE55E7"/>
    <w:rsid w:val="69BE16B9"/>
    <w:rsid w:val="69E0509A"/>
    <w:rsid w:val="69F57A01"/>
    <w:rsid w:val="69FE1759"/>
    <w:rsid w:val="6A0972C5"/>
    <w:rsid w:val="6A3D1F4A"/>
    <w:rsid w:val="6A4A407B"/>
    <w:rsid w:val="6A547535"/>
    <w:rsid w:val="6A5662A1"/>
    <w:rsid w:val="6A5E2076"/>
    <w:rsid w:val="6A65470A"/>
    <w:rsid w:val="6A781EE6"/>
    <w:rsid w:val="6A872C9D"/>
    <w:rsid w:val="6A8A0BEB"/>
    <w:rsid w:val="6AC35F9F"/>
    <w:rsid w:val="6ACC6632"/>
    <w:rsid w:val="6AF133C9"/>
    <w:rsid w:val="6B434C06"/>
    <w:rsid w:val="6B6722EA"/>
    <w:rsid w:val="6B673BFC"/>
    <w:rsid w:val="6B741CE9"/>
    <w:rsid w:val="6B7775FE"/>
    <w:rsid w:val="6BDD27E4"/>
    <w:rsid w:val="6C194844"/>
    <w:rsid w:val="6C3E6B34"/>
    <w:rsid w:val="6C430EE4"/>
    <w:rsid w:val="6CCF63D9"/>
    <w:rsid w:val="6CF069AB"/>
    <w:rsid w:val="6D195B97"/>
    <w:rsid w:val="6D425BF8"/>
    <w:rsid w:val="6D7B5551"/>
    <w:rsid w:val="6D93193D"/>
    <w:rsid w:val="6D975322"/>
    <w:rsid w:val="6DB32F95"/>
    <w:rsid w:val="6DF30807"/>
    <w:rsid w:val="6E2B76CB"/>
    <w:rsid w:val="6E402931"/>
    <w:rsid w:val="6E524857"/>
    <w:rsid w:val="6E6259D0"/>
    <w:rsid w:val="6E711BF2"/>
    <w:rsid w:val="6E9167DC"/>
    <w:rsid w:val="6EA063D4"/>
    <w:rsid w:val="6EBA3B10"/>
    <w:rsid w:val="6EBB0FE2"/>
    <w:rsid w:val="6ED815C8"/>
    <w:rsid w:val="6ED90254"/>
    <w:rsid w:val="6EFB1AF3"/>
    <w:rsid w:val="6F0D0025"/>
    <w:rsid w:val="6F143F3F"/>
    <w:rsid w:val="6F555455"/>
    <w:rsid w:val="6F9A0A3A"/>
    <w:rsid w:val="6FA576C5"/>
    <w:rsid w:val="6FB53601"/>
    <w:rsid w:val="6FCC3FBE"/>
    <w:rsid w:val="6FD816DD"/>
    <w:rsid w:val="6FEB7E5D"/>
    <w:rsid w:val="6FED259E"/>
    <w:rsid w:val="6FF74339"/>
    <w:rsid w:val="70072BBF"/>
    <w:rsid w:val="700A7BA3"/>
    <w:rsid w:val="700C4974"/>
    <w:rsid w:val="70153216"/>
    <w:rsid w:val="702E7369"/>
    <w:rsid w:val="70307CCE"/>
    <w:rsid w:val="70364483"/>
    <w:rsid w:val="703C32E5"/>
    <w:rsid w:val="707F288D"/>
    <w:rsid w:val="70C347F6"/>
    <w:rsid w:val="710D7E9E"/>
    <w:rsid w:val="71370487"/>
    <w:rsid w:val="71521B9D"/>
    <w:rsid w:val="716F460D"/>
    <w:rsid w:val="717B340A"/>
    <w:rsid w:val="717D625A"/>
    <w:rsid w:val="71A0559F"/>
    <w:rsid w:val="71A360E6"/>
    <w:rsid w:val="71B47287"/>
    <w:rsid w:val="72004350"/>
    <w:rsid w:val="72037416"/>
    <w:rsid w:val="72375ECF"/>
    <w:rsid w:val="723A65B8"/>
    <w:rsid w:val="72735DF9"/>
    <w:rsid w:val="72854EA2"/>
    <w:rsid w:val="72863360"/>
    <w:rsid w:val="72924234"/>
    <w:rsid w:val="7297349A"/>
    <w:rsid w:val="72A4046B"/>
    <w:rsid w:val="72AB2970"/>
    <w:rsid w:val="72DA6597"/>
    <w:rsid w:val="73047B39"/>
    <w:rsid w:val="73156FFA"/>
    <w:rsid w:val="73272F8A"/>
    <w:rsid w:val="733220AC"/>
    <w:rsid w:val="73451B76"/>
    <w:rsid w:val="734813EC"/>
    <w:rsid w:val="73645DCF"/>
    <w:rsid w:val="737D2673"/>
    <w:rsid w:val="738D7613"/>
    <w:rsid w:val="739F696F"/>
    <w:rsid w:val="73A72059"/>
    <w:rsid w:val="73AC50D0"/>
    <w:rsid w:val="73AF53F5"/>
    <w:rsid w:val="73C323AE"/>
    <w:rsid w:val="73C56607"/>
    <w:rsid w:val="73DE70FD"/>
    <w:rsid w:val="74107589"/>
    <w:rsid w:val="743D2F42"/>
    <w:rsid w:val="74522514"/>
    <w:rsid w:val="74A86926"/>
    <w:rsid w:val="74B70ED4"/>
    <w:rsid w:val="74B8252B"/>
    <w:rsid w:val="74C94B36"/>
    <w:rsid w:val="74DB7AEF"/>
    <w:rsid w:val="74DE291A"/>
    <w:rsid w:val="7521632B"/>
    <w:rsid w:val="752C2388"/>
    <w:rsid w:val="75381886"/>
    <w:rsid w:val="753F0612"/>
    <w:rsid w:val="753F592B"/>
    <w:rsid w:val="75410010"/>
    <w:rsid w:val="755314CE"/>
    <w:rsid w:val="75705167"/>
    <w:rsid w:val="758A245A"/>
    <w:rsid w:val="7596709C"/>
    <w:rsid w:val="75BC2AB0"/>
    <w:rsid w:val="75FD3119"/>
    <w:rsid w:val="76067CF5"/>
    <w:rsid w:val="761260C2"/>
    <w:rsid w:val="76696EEA"/>
    <w:rsid w:val="76A2656B"/>
    <w:rsid w:val="76CC1FE0"/>
    <w:rsid w:val="76CF7F0C"/>
    <w:rsid w:val="76DD0A02"/>
    <w:rsid w:val="76EB4190"/>
    <w:rsid w:val="76F22904"/>
    <w:rsid w:val="771560F6"/>
    <w:rsid w:val="77565FDF"/>
    <w:rsid w:val="777573DF"/>
    <w:rsid w:val="77A36E73"/>
    <w:rsid w:val="77A5605B"/>
    <w:rsid w:val="77AA4622"/>
    <w:rsid w:val="77D12876"/>
    <w:rsid w:val="77D62BC5"/>
    <w:rsid w:val="77ED5D87"/>
    <w:rsid w:val="77FD2065"/>
    <w:rsid w:val="77FE1D65"/>
    <w:rsid w:val="78182FB5"/>
    <w:rsid w:val="7834289F"/>
    <w:rsid w:val="785363A1"/>
    <w:rsid w:val="78705A1E"/>
    <w:rsid w:val="787F2316"/>
    <w:rsid w:val="78974F93"/>
    <w:rsid w:val="789F0830"/>
    <w:rsid w:val="78D73293"/>
    <w:rsid w:val="78FC5795"/>
    <w:rsid w:val="792447D9"/>
    <w:rsid w:val="79524090"/>
    <w:rsid w:val="795C0C9D"/>
    <w:rsid w:val="79624BCA"/>
    <w:rsid w:val="79AA3E3F"/>
    <w:rsid w:val="79AD2B98"/>
    <w:rsid w:val="79B47AE3"/>
    <w:rsid w:val="79E56BB9"/>
    <w:rsid w:val="79E66A74"/>
    <w:rsid w:val="79FB66A7"/>
    <w:rsid w:val="7A1F6796"/>
    <w:rsid w:val="7A970499"/>
    <w:rsid w:val="7AC40BB9"/>
    <w:rsid w:val="7AC66ACC"/>
    <w:rsid w:val="7AD06B06"/>
    <w:rsid w:val="7B187593"/>
    <w:rsid w:val="7B1E7F6A"/>
    <w:rsid w:val="7B1F24E0"/>
    <w:rsid w:val="7B445040"/>
    <w:rsid w:val="7B4B63C9"/>
    <w:rsid w:val="7B632175"/>
    <w:rsid w:val="7B6715DD"/>
    <w:rsid w:val="7B9977E1"/>
    <w:rsid w:val="7BAA10EE"/>
    <w:rsid w:val="7BEC3D10"/>
    <w:rsid w:val="7CE73DCD"/>
    <w:rsid w:val="7CE91364"/>
    <w:rsid w:val="7D0724CA"/>
    <w:rsid w:val="7D425D1A"/>
    <w:rsid w:val="7D4974D4"/>
    <w:rsid w:val="7D617AAA"/>
    <w:rsid w:val="7D956D31"/>
    <w:rsid w:val="7DAB1244"/>
    <w:rsid w:val="7DE248CE"/>
    <w:rsid w:val="7E102A3D"/>
    <w:rsid w:val="7E11796E"/>
    <w:rsid w:val="7E2E64FD"/>
    <w:rsid w:val="7E2F1326"/>
    <w:rsid w:val="7E3739C3"/>
    <w:rsid w:val="7E5259A8"/>
    <w:rsid w:val="7E531CD7"/>
    <w:rsid w:val="7E6C18AF"/>
    <w:rsid w:val="7E7E0811"/>
    <w:rsid w:val="7EBD35D7"/>
    <w:rsid w:val="7ECA7E08"/>
    <w:rsid w:val="7EDD6CE0"/>
    <w:rsid w:val="7EE67F02"/>
    <w:rsid w:val="7F0C3D97"/>
    <w:rsid w:val="7F332550"/>
    <w:rsid w:val="7F334946"/>
    <w:rsid w:val="7F450F27"/>
    <w:rsid w:val="7F83652C"/>
    <w:rsid w:val="7F957069"/>
    <w:rsid w:val="7FD228C7"/>
    <w:rsid w:val="7FE723A0"/>
    <w:rsid w:val="7FF1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9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99" w:semiHidden="0" w:name="Balloon Text"/>
    <w:lsdException w:qFormat="1" w:unhideWhenUsed="0" w:uiPriority="39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5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6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Document Map"/>
    <w:basedOn w:val="1"/>
    <w:link w:val="34"/>
    <w:uiPriority w:val="99"/>
    <w:rPr>
      <w:rFonts w:ascii="宋体" w:eastAsia="宋体"/>
      <w:sz w:val="18"/>
      <w:szCs w:val="18"/>
    </w:rPr>
  </w:style>
  <w:style w:type="paragraph" w:styleId="9">
    <w:name w:val="annotation text"/>
    <w:basedOn w:val="1"/>
    <w:qFormat/>
    <w:uiPriority w:val="0"/>
    <w:pPr>
      <w:jc w:val="left"/>
    </w:pPr>
  </w:style>
  <w:style w:type="paragraph" w:styleId="10">
    <w:name w:val="Balloon Text"/>
    <w:basedOn w:val="1"/>
    <w:link w:val="35"/>
    <w:qFormat/>
    <w:uiPriority w:val="99"/>
    <w:rPr>
      <w:sz w:val="18"/>
      <w:szCs w:val="18"/>
    </w:rPr>
  </w:style>
  <w:style w:type="paragraph" w:styleId="11">
    <w:name w:val="footer"/>
    <w:basedOn w:val="1"/>
    <w:link w:val="25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4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HTML Preformatted"/>
    <w:basedOn w:val="1"/>
    <w:link w:val="44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</w:rPr>
  </w:style>
  <w:style w:type="paragraph" w:styleId="1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15">
    <w:name w:val="Title"/>
    <w:basedOn w:val="1"/>
    <w:next w:val="1"/>
    <w:link w:val="31"/>
    <w:qFormat/>
    <w:uiPriority w:val="99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FollowedHyperlink"/>
    <w:basedOn w:val="18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1">
    <w:name w:val="Emphasis"/>
    <w:basedOn w:val="18"/>
    <w:qFormat/>
    <w:uiPriority w:val="20"/>
    <w:rPr>
      <w:i/>
      <w:iCs/>
    </w:rPr>
  </w:style>
  <w:style w:type="character" w:styleId="22">
    <w:name w:val="Hyperlink"/>
    <w:basedOn w:val="18"/>
    <w:unhideWhenUsed/>
    <w:uiPriority w:val="99"/>
    <w:rPr>
      <w:color w:val="0000FF"/>
      <w:u w:val="single"/>
    </w:rPr>
  </w:style>
  <w:style w:type="character" w:styleId="23">
    <w:name w:val="HTML Code"/>
    <w:basedOn w:val="18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4">
    <w:name w:val="页眉 Char"/>
    <w:basedOn w:val="18"/>
    <w:link w:val="12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5">
    <w:name w:val="页脚 Char"/>
    <w:basedOn w:val="18"/>
    <w:link w:val="11"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6">
    <w:name w:val="标题 1 Char"/>
    <w:basedOn w:val="18"/>
    <w:link w:val="2"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character" w:customStyle="1" w:styleId="27">
    <w:name w:val="标题 2 Char"/>
    <w:basedOn w:val="18"/>
    <w:link w:val="3"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8">
    <w:name w:val="comment"/>
    <w:basedOn w:val="18"/>
    <w:uiPriority w:val="0"/>
  </w:style>
  <w:style w:type="character" w:customStyle="1" w:styleId="29">
    <w:name w:val="15"/>
    <w:basedOn w:val="18"/>
    <w:uiPriority w:val="0"/>
    <w:rPr>
      <w:rFonts w:hint="default" w:ascii="Calibri" w:hAnsi="Calibri" w:cs="Calibri"/>
    </w:rPr>
  </w:style>
  <w:style w:type="character" w:customStyle="1" w:styleId="30">
    <w:name w:val="16"/>
    <w:basedOn w:val="18"/>
    <w:uiPriority w:val="0"/>
    <w:rPr>
      <w:rFonts w:hint="default" w:ascii="Calibri" w:hAnsi="Calibri" w:cs="Calibri"/>
      <w:b/>
      <w:bCs/>
    </w:rPr>
  </w:style>
  <w:style w:type="character" w:customStyle="1" w:styleId="31">
    <w:name w:val="标题 Char"/>
    <w:basedOn w:val="18"/>
    <w:link w:val="15"/>
    <w:uiPriority w:val="99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32">
    <w:name w:val="标题 3 Char"/>
    <w:basedOn w:val="18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33">
    <w:name w:val="标题 4 Char"/>
    <w:basedOn w:val="18"/>
    <w:link w:val="5"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34">
    <w:name w:val="文档结构图 Char"/>
    <w:basedOn w:val="18"/>
    <w:link w:val="8"/>
    <w:uiPriority w:val="99"/>
    <w:rPr>
      <w:rFonts w:ascii="宋体" w:hAnsiTheme="minorHAnsi" w:cstheme="minorBidi"/>
      <w:kern w:val="2"/>
      <w:sz w:val="18"/>
      <w:szCs w:val="18"/>
    </w:rPr>
  </w:style>
  <w:style w:type="character" w:customStyle="1" w:styleId="35">
    <w:name w:val="批注框文本 Char"/>
    <w:basedOn w:val="18"/>
    <w:link w:val="10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36">
    <w:name w:val="hljs-keyword"/>
    <w:basedOn w:val="18"/>
    <w:qFormat/>
    <w:uiPriority w:val="0"/>
  </w:style>
  <w:style w:type="character" w:customStyle="1" w:styleId="37">
    <w:name w:val="hljs-comment"/>
    <w:basedOn w:val="18"/>
    <w:qFormat/>
    <w:uiPriority w:val="0"/>
  </w:style>
  <w:style w:type="paragraph" w:styleId="38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39">
    <w:name w:val="fontstyle01"/>
    <w:basedOn w:val="18"/>
    <w:uiPriority w:val="0"/>
    <w:rPr>
      <w:rFonts w:hint="default" w:ascii="TimesNewRomanPSMT" w:hAnsi="TimesNewRomanPSMT"/>
      <w:color w:val="000000"/>
      <w:sz w:val="30"/>
      <w:szCs w:val="30"/>
    </w:rPr>
  </w:style>
  <w:style w:type="character" w:customStyle="1" w:styleId="40">
    <w:name w:val="fontstyle11"/>
    <w:basedOn w:val="18"/>
    <w:qFormat/>
    <w:uiPriority w:val="0"/>
    <w:rPr>
      <w:rFonts w:hint="default" w:ascii="MS-UIGothic" w:hAnsi="MS-UIGothic"/>
      <w:color w:val="000000"/>
      <w:sz w:val="30"/>
      <w:szCs w:val="30"/>
    </w:rPr>
  </w:style>
  <w:style w:type="character" w:customStyle="1" w:styleId="41">
    <w:name w:val="fontstyle21"/>
    <w:basedOn w:val="18"/>
    <w:qFormat/>
    <w:uiPriority w:val="0"/>
    <w:rPr>
      <w:rFonts w:hint="eastAsia" w:ascii="宋体" w:hAnsi="宋体" w:eastAsia="宋体"/>
      <w:color w:val="000000"/>
      <w:sz w:val="30"/>
      <w:szCs w:val="30"/>
    </w:rPr>
  </w:style>
  <w:style w:type="character" w:customStyle="1" w:styleId="42">
    <w:name w:val="fontstyle31"/>
    <w:basedOn w:val="18"/>
    <w:qFormat/>
    <w:uiPriority w:val="0"/>
    <w:rPr>
      <w:rFonts w:hint="eastAsia" w:ascii="Gulim" w:hAnsi="Gulim" w:eastAsia="Gulim"/>
      <w:color w:val="000000"/>
      <w:sz w:val="30"/>
      <w:szCs w:val="30"/>
    </w:rPr>
  </w:style>
  <w:style w:type="character" w:customStyle="1" w:styleId="43">
    <w:name w:val="apple-converted-space"/>
    <w:basedOn w:val="18"/>
    <w:qFormat/>
    <w:uiPriority w:val="0"/>
  </w:style>
  <w:style w:type="character" w:customStyle="1" w:styleId="44">
    <w:name w:val="HTML 预设格式 Char"/>
    <w:basedOn w:val="18"/>
    <w:link w:val="13"/>
    <w:qFormat/>
    <w:uiPriority w:val="99"/>
    <w:rPr>
      <w:rFonts w:ascii="宋体" w:hAnsi="宋体" w:cs="宋体"/>
      <w:sz w:val="24"/>
      <w:szCs w:val="24"/>
    </w:rPr>
  </w:style>
  <w:style w:type="character" w:customStyle="1" w:styleId="45">
    <w:name w:val="标题 5 Char"/>
    <w:basedOn w:val="18"/>
    <w:link w:val="6"/>
    <w:qFormat/>
    <w:uiPriority w:val="0"/>
    <w:rPr>
      <w:rFonts w:asciiTheme="minorHAnsi" w:hAnsiTheme="minorHAnsi" w:eastAsiaTheme="minorEastAsia" w:cstheme="minorBidi"/>
      <w:b/>
      <w:bCs/>
      <w:kern w:val="2"/>
      <w:sz w:val="28"/>
      <w:szCs w:val="28"/>
    </w:rPr>
  </w:style>
  <w:style w:type="character" w:customStyle="1" w:styleId="46">
    <w:name w:val="标题 6 Char"/>
    <w:basedOn w:val="18"/>
    <w:link w:val="7"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47">
    <w:name w:val="line"/>
    <w:basedOn w:val="18"/>
    <w:qFormat/>
    <w:uiPriority w:val="0"/>
  </w:style>
  <w:style w:type="character" w:customStyle="1" w:styleId="48">
    <w:name w:val="标题1"/>
    <w:basedOn w:val="18"/>
    <w:uiPriority w:val="0"/>
  </w:style>
  <w:style w:type="character" w:customStyle="1" w:styleId="49">
    <w:name w:val="params"/>
    <w:basedOn w:val="18"/>
    <w:uiPriority w:val="0"/>
  </w:style>
  <w:style w:type="character" w:customStyle="1" w:styleId="50">
    <w:name w:val="keyword"/>
    <w:basedOn w:val="18"/>
    <w:qFormat/>
    <w:uiPriority w:val="0"/>
  </w:style>
  <w:style w:type="character" w:customStyle="1" w:styleId="51">
    <w:name w:val="number"/>
    <w:basedOn w:val="18"/>
    <w:qFormat/>
    <w:uiPriority w:val="0"/>
  </w:style>
  <w:style w:type="character" w:customStyle="1" w:styleId="52">
    <w:name w:val="hl-brackets"/>
    <w:basedOn w:val="18"/>
    <w:qFormat/>
    <w:uiPriority w:val="0"/>
  </w:style>
  <w:style w:type="character" w:customStyle="1" w:styleId="53">
    <w:name w:val="hl-code"/>
    <w:basedOn w:val="18"/>
    <w:qFormat/>
    <w:uiPriority w:val="0"/>
  </w:style>
  <w:style w:type="character" w:customStyle="1" w:styleId="54">
    <w:name w:val="hl-quotes"/>
    <w:basedOn w:val="18"/>
    <w:qFormat/>
    <w:uiPriority w:val="0"/>
  </w:style>
  <w:style w:type="character" w:customStyle="1" w:styleId="55">
    <w:name w:val="hl-string"/>
    <w:basedOn w:val="18"/>
    <w:uiPriority w:val="0"/>
  </w:style>
  <w:style w:type="character" w:customStyle="1" w:styleId="56">
    <w:name w:val="ask-title"/>
    <w:basedOn w:val="18"/>
    <w:qFormat/>
    <w:uiPriority w:val="0"/>
  </w:style>
  <w:style w:type="character" w:customStyle="1" w:styleId="57">
    <w:name w:val="hljs-string"/>
    <w:basedOn w:val="18"/>
    <w:qFormat/>
    <w:uiPriority w:val="0"/>
  </w:style>
  <w:style w:type="character" w:customStyle="1" w:styleId="58">
    <w:name w:val="hljs-built_in"/>
    <w:basedOn w:val="18"/>
    <w:qFormat/>
    <w:uiPriority w:val="0"/>
  </w:style>
  <w:style w:type="character" w:customStyle="1" w:styleId="59">
    <w:name w:val="hljs-number"/>
    <w:basedOn w:val="18"/>
    <w:uiPriority w:val="0"/>
  </w:style>
  <w:style w:type="character" w:customStyle="1" w:styleId="60">
    <w:name w:val="hljs-literal"/>
    <w:basedOn w:val="18"/>
    <w:qFormat/>
    <w:uiPriority w:val="0"/>
  </w:style>
  <w:style w:type="character" w:customStyle="1" w:styleId="61">
    <w:name w:val="annotation"/>
    <w:basedOn w:val="18"/>
    <w:qFormat/>
    <w:uiPriority w:val="0"/>
  </w:style>
  <w:style w:type="character" w:customStyle="1" w:styleId="62">
    <w:name w:val="string"/>
    <w:basedOn w:val="18"/>
    <w:uiPriority w:val="0"/>
  </w:style>
  <w:style w:type="paragraph" w:customStyle="1" w:styleId="63">
    <w:name w:val="p16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4">
    <w:name w:val="p1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customStyle="1" w:styleId="65">
    <w:name w:val="p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paragraph" w:styleId="66">
    <w:name w:val="Intense Quote"/>
    <w:basedOn w:val="1"/>
    <w:next w:val="1"/>
    <w:link w:val="67"/>
    <w:qFormat/>
    <w:uiPriority w:val="30"/>
    <w:pPr>
      <w:pBdr>
        <w:top w:val="single" w:color="5B9BD5" w:themeColor="accent1" w:sz="4" w:space="10"/>
        <w:bottom w:val="single" w:color="5B9BD5" w:themeColor="accent1" w:sz="4" w:space="10"/>
      </w:pBdr>
      <w:spacing w:before="360" w:after="360"/>
      <w:ind w:left="864" w:right="864"/>
      <w:jc w:val="center"/>
    </w:pPr>
    <w:rPr>
      <w:i/>
      <w:iCs/>
      <w:color w:val="5B9BD5" w:themeColor="accent1"/>
      <w:szCs w:val="22"/>
      <w14:textFill>
        <w14:solidFill>
          <w14:schemeClr w14:val="accent1"/>
        </w14:solidFill>
      </w14:textFill>
    </w:rPr>
  </w:style>
  <w:style w:type="character" w:customStyle="1" w:styleId="67">
    <w:name w:val="明显引用 Char"/>
    <w:basedOn w:val="18"/>
    <w:link w:val="66"/>
    <w:qFormat/>
    <w:uiPriority w:val="30"/>
    <w:rPr>
      <w:rFonts w:asciiTheme="minorHAnsi" w:hAnsiTheme="minorHAnsi" w:eastAsiaTheme="minorEastAsia" w:cstheme="minorBidi"/>
      <w:i/>
      <w:iCs/>
      <w:color w:val="5B9BD5" w:themeColor="accent1"/>
      <w:kern w:val="2"/>
      <w:sz w:val="21"/>
      <w:szCs w:val="22"/>
      <w14:textFill>
        <w14:solidFill>
          <w14:schemeClr w14:val="accent1"/>
        </w14:solidFill>
      </w14:textFill>
    </w:rPr>
  </w:style>
  <w:style w:type="character" w:customStyle="1" w:styleId="68">
    <w:name w:val="Subtle Reference"/>
    <w:basedOn w:val="18"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9">
    <w:name w:val="hljs-preprocessor"/>
    <w:basedOn w:val="18"/>
    <w:qFormat/>
    <w:uiPriority w:val="0"/>
  </w:style>
  <w:style w:type="character" w:customStyle="1" w:styleId="70">
    <w:name w:val="meta"/>
    <w:basedOn w:val="18"/>
    <w:qFormat/>
    <w:uiPriority w:val="0"/>
  </w:style>
  <w:style w:type="character" w:customStyle="1" w:styleId="71">
    <w:name w:val="class"/>
    <w:basedOn w:val="18"/>
    <w:qFormat/>
    <w:uiPriority w:val="0"/>
  </w:style>
  <w:style w:type="character" w:customStyle="1" w:styleId="72">
    <w:name w:val="function"/>
    <w:basedOn w:val="18"/>
    <w:qFormat/>
    <w:uiPriority w:val="0"/>
  </w:style>
  <w:style w:type="paragraph" w:styleId="73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74">
    <w:name w:val="hljs-tag"/>
    <w:basedOn w:val="18"/>
    <w:qFormat/>
    <w:uiPriority w:val="0"/>
  </w:style>
  <w:style w:type="character" w:customStyle="1" w:styleId="75">
    <w:name w:val="hljs-title"/>
    <w:basedOn w:val="18"/>
    <w:qFormat/>
    <w:uiPriority w:val="0"/>
  </w:style>
  <w:style w:type="character" w:customStyle="1" w:styleId="76">
    <w:name w:val="hljs-annotation"/>
    <w:basedOn w:val="18"/>
    <w:qFormat/>
    <w:uiPriority w:val="0"/>
  </w:style>
  <w:style w:type="character" w:customStyle="1" w:styleId="77">
    <w:name w:val="hljs-class"/>
    <w:basedOn w:val="18"/>
    <w:qFormat/>
    <w:uiPriority w:val="0"/>
  </w:style>
  <w:style w:type="character" w:customStyle="1" w:styleId="78">
    <w:name w:val="hljs-attribute"/>
    <w:basedOn w:val="18"/>
    <w:qFormat/>
    <w:uiPriority w:val="0"/>
  </w:style>
  <w:style w:type="character" w:customStyle="1" w:styleId="79">
    <w:name w:val="hljs-value"/>
    <w:basedOn w:val="18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DA5C06-4779-4953-8F0B-6D1E686B58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19</Pages>
  <Words>2024</Words>
  <Characters>11537</Characters>
  <Lines>96</Lines>
  <Paragraphs>27</Paragraphs>
  <TotalTime>12196</TotalTime>
  <ScaleCrop>false</ScaleCrop>
  <LinksUpToDate>false</LinksUpToDate>
  <CharactersWithSpaces>13534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Admin</cp:lastModifiedBy>
  <dcterms:modified xsi:type="dcterms:W3CDTF">2019-12-18T02:54:57Z</dcterms:modified>
  <cp:revision>3322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