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bCs/>
          <w:sz w:val="36"/>
          <w:szCs w:val="36"/>
        </w:rPr>
      </w:pPr>
      <w:r>
        <w:rPr>
          <w:rFonts w:hint="eastAsia" w:ascii="楷体" w:hAnsi="楷体" w:eastAsia="楷体"/>
          <w:b/>
          <w:bCs/>
          <w:sz w:val="36"/>
          <w:szCs w:val="36"/>
        </w:rPr>
        <w:t>java并发包&amp;线程池原理分析&amp;锁的深度化</w:t>
      </w:r>
    </w:p>
    <w:p>
      <w:pPr>
        <w:pStyle w:val="2"/>
      </w:pPr>
      <w:r>
        <w:t>并发包</w:t>
      </w:r>
    </w:p>
    <w:p>
      <w:pPr>
        <w:pStyle w:val="3"/>
      </w:pPr>
      <w:r>
        <w:rPr>
          <w:rFonts w:hint="eastAsia"/>
        </w:rPr>
        <w:t>同步容器</w:t>
      </w:r>
      <w:r>
        <w:t>类</w:t>
      </w:r>
    </w:p>
    <w:p>
      <w:pPr>
        <w:pStyle w:val="4"/>
      </w:pPr>
      <w:r>
        <w:t>Vector</w:t>
      </w:r>
      <w:r>
        <w:rPr>
          <w:rFonts w:hint="eastAsia"/>
        </w:rPr>
        <w:t>与ArrayList区别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1.ArrayList是最常用的List实现类，内部是通过数组实现的，它允许对元素进行快速随机访问。数组的缺点是每个元素之间不能有间隔，当数组大小不满足时需要增加存储能力，就要讲已经有数组的数据复制到新的存储空间中。当从ArrayList的中间位置插入或者删除元素时，需要对数组进行复制、移动、代价比较高。因此，它适合随机查找和遍历，不适合插入和删除。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2.Vector与ArrayList一样，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也是通过数组实现的，不同的是它支持线程的同步</w:t>
      </w:r>
      <w:r>
        <w:rPr>
          <w:rStyle w:val="41"/>
          <w:rFonts w:ascii="楷体" w:hAnsi="楷体" w:eastAsia="楷体"/>
          <w:sz w:val="18"/>
          <w:szCs w:val="18"/>
        </w:rPr>
        <w:t>，即某一时刻只有一个线程能够写Vector，避免多线程同时写而引起的不一致性，但实现同步需要很高的花费，因此，访问它比访问ArrayList慢</w:t>
      </w:r>
    </w:p>
    <w:p>
      <w:pPr>
        <w:widowControl/>
        <w:jc w:val="left"/>
        <w:rPr>
          <w:rStyle w:val="41"/>
          <w:rFonts w:ascii="楷体" w:hAnsi="楷体" w:eastAsia="楷体"/>
          <w:b/>
          <w:color w:val="FF0000"/>
          <w:sz w:val="18"/>
          <w:szCs w:val="18"/>
        </w:rPr>
      </w:pPr>
      <w:r>
        <w:rPr>
          <w:rStyle w:val="41"/>
          <w:rFonts w:hint="eastAsia" w:ascii="楷体" w:hAnsi="楷体" w:eastAsia="楷体"/>
          <w:b/>
          <w:color w:val="FF0000"/>
          <w:sz w:val="18"/>
          <w:szCs w:val="18"/>
        </w:rPr>
        <w:t>注意: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 xml:space="preserve"> Vector</w:t>
      </w:r>
      <w:r>
        <w:rPr>
          <w:rStyle w:val="41"/>
          <w:rFonts w:hint="eastAsia" w:ascii="楷体" w:hAnsi="楷体" w:eastAsia="楷体"/>
          <w:b/>
          <w:color w:val="FF0000"/>
          <w:sz w:val="18"/>
          <w:szCs w:val="18"/>
        </w:rPr>
        <w:t>线程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安全、</w:t>
      </w:r>
      <w:r>
        <w:rPr>
          <w:rStyle w:val="41"/>
          <w:rFonts w:hint="eastAsia" w:ascii="楷体" w:hAnsi="楷体" w:eastAsia="楷体"/>
          <w:b/>
          <w:color w:val="FF0000"/>
          <w:sz w:val="18"/>
          <w:szCs w:val="18"/>
        </w:rPr>
        <w:t>ArrayList</w:t>
      </w:r>
    </w:p>
    <w:p>
      <w:pPr>
        <w:pStyle w:val="5"/>
      </w:pPr>
      <w:r>
        <w:t>Vector</w:t>
      </w:r>
      <w:r>
        <w:rPr>
          <w:rFonts w:hint="eastAsia"/>
        </w:rPr>
        <w:t>源码</w:t>
      </w:r>
      <w:r>
        <w:t>类</w:t>
      </w:r>
    </w:p>
    <w:p>
      <w:pPr>
        <w:ind w:firstLine="180" w:firstLineChars="100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A</w:t>
      </w:r>
      <w:r>
        <w:rPr>
          <w:rStyle w:val="41"/>
          <w:rFonts w:hint="eastAsia" w:ascii="楷体" w:hAnsi="楷体" w:eastAsia="楷体"/>
          <w:sz w:val="18"/>
          <w:szCs w:val="18"/>
        </w:rPr>
        <w:t>dd</w:t>
      </w:r>
      <w:r>
        <w:rPr>
          <w:rStyle w:val="41"/>
          <w:rFonts w:ascii="楷体" w:hAnsi="楷体" w:eastAsia="楷体"/>
          <w:sz w:val="18"/>
          <w:szCs w:val="18"/>
        </w:rPr>
        <w:t>方法源码类</w:t>
      </w:r>
    </w:p>
    <w:p>
      <w:r>
        <w:drawing>
          <wp:inline distT="0" distB="0" distL="0" distR="0">
            <wp:extent cx="4333240" cy="1323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>源码</w:t>
      </w:r>
    </w:p>
    <w:p>
      <w:pPr>
        <w:ind w:firstLine="180" w:firstLineChars="100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A</w:t>
      </w:r>
      <w:r>
        <w:rPr>
          <w:rStyle w:val="41"/>
          <w:rFonts w:ascii="楷体" w:hAnsi="楷体" w:eastAsia="楷体"/>
          <w:sz w:val="18"/>
          <w:szCs w:val="18"/>
        </w:rPr>
        <w:t>dd方法</w:t>
      </w:r>
      <w:r>
        <w:rPr>
          <w:rStyle w:val="41"/>
          <w:rFonts w:hint="eastAsia" w:ascii="楷体" w:hAnsi="楷体" w:eastAsia="楷体"/>
          <w:sz w:val="18"/>
          <w:szCs w:val="18"/>
        </w:rPr>
        <w:t>源码</w:t>
      </w:r>
      <w:bookmarkStart w:id="0" w:name="_GoBack"/>
      <w:bookmarkEnd w:id="0"/>
    </w:p>
    <w:p>
      <w:pPr>
        <w:ind w:firstLine="210" w:firstLineChars="100"/>
        <w:rPr>
          <w:rStyle w:val="41"/>
          <w:rFonts w:ascii="楷体" w:hAnsi="楷体" w:eastAsia="楷体"/>
          <w:sz w:val="18"/>
          <w:szCs w:val="18"/>
        </w:rPr>
      </w:pPr>
      <w:r>
        <w:drawing>
          <wp:inline distT="0" distB="0" distL="0" distR="0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HasTable</w:t>
      </w:r>
      <w:r>
        <w:rPr>
          <w:rFonts w:hint="eastAsia"/>
        </w:rPr>
        <w:t>与H</w:t>
      </w:r>
      <w:r>
        <w:t>asMap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1.</w:t>
      </w:r>
      <w:r>
        <w:rPr>
          <w:rStyle w:val="41"/>
          <w:rFonts w:hint="eastAsia" w:ascii="楷体" w:hAnsi="楷体" w:eastAsia="楷体"/>
          <w:sz w:val="18"/>
          <w:szCs w:val="18"/>
        </w:rPr>
        <w:t>HashMap不是线程安全的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Hast</w:t>
      </w:r>
      <w:r>
        <w:rPr>
          <w:rStyle w:val="41"/>
          <w:rFonts w:ascii="楷体" w:hAnsi="楷体" w:eastAsia="楷体"/>
          <w:sz w:val="18"/>
          <w:szCs w:val="18"/>
        </w:rPr>
        <w:t>M</w:t>
      </w:r>
      <w:r>
        <w:rPr>
          <w:rStyle w:val="41"/>
          <w:rFonts w:hint="eastAsia" w:ascii="楷体" w:hAnsi="楷体" w:eastAsia="楷体"/>
          <w:sz w:val="18"/>
          <w:szCs w:val="18"/>
        </w:rPr>
        <w:t>ap是一个接口 是map接口的子接口，是将键映射到值的对象，其中键和值都是对象，并且不能包含重复键，但可以包含重复值。HashMap允许null key和null value，而hashtable不允许。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2</w:t>
      </w:r>
      <w:r>
        <w:rPr>
          <w:rStyle w:val="41"/>
          <w:rFonts w:ascii="Calibri" w:hAnsi="Calibri" w:eastAsia="楷体" w:cs="Calibri"/>
          <w:sz w:val="18"/>
          <w:szCs w:val="18"/>
        </w:rPr>
        <w:t>.</w:t>
      </w:r>
      <w:r>
        <w:rPr>
          <w:rStyle w:val="41"/>
          <w:rFonts w:hint="eastAsia" w:ascii="楷体" w:hAnsi="楷体" w:eastAsia="楷体"/>
          <w:sz w:val="18"/>
          <w:szCs w:val="18"/>
        </w:rPr>
        <w:t>HashTable是线程安全的一个Collection。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3.</w:t>
      </w:r>
      <w:r>
        <w:rPr>
          <w:rStyle w:val="41"/>
          <w:rFonts w:hint="eastAsia" w:ascii="楷体" w:hAnsi="楷体" w:eastAsia="楷体"/>
          <w:sz w:val="18"/>
          <w:szCs w:val="18"/>
        </w:rPr>
        <w:t>HashMap是Hashtable的轻量级实现（非线程安全的实现），他们都完成了Map接口，主要区别在于HashMap允许空（null）键值（key）,由于非线程安全，效率上可能高于Hashtable。</w:t>
      </w:r>
      <w:r>
        <w:rPr>
          <w:rStyle w:val="41"/>
          <w:rFonts w:hint="eastAsia" w:ascii="楷体" w:hAnsi="楷体" w:eastAsia="楷体"/>
          <w:sz w:val="18"/>
          <w:szCs w:val="18"/>
        </w:rPr>
        <w:br w:type="textWrapping"/>
      </w:r>
      <w:r>
        <w:rPr>
          <w:rStyle w:val="41"/>
          <w:rFonts w:hint="eastAsia" w:ascii="楷体" w:hAnsi="楷体" w:eastAsia="楷体"/>
          <w:sz w:val="18"/>
          <w:szCs w:val="18"/>
        </w:rPr>
        <w:t>HashMap允许将null作为一个entry的key或者value，而Hashtable不允许。</w:t>
      </w:r>
      <w:r>
        <w:rPr>
          <w:rStyle w:val="41"/>
          <w:rFonts w:hint="eastAsia" w:ascii="楷体" w:hAnsi="楷体" w:eastAsia="楷体"/>
          <w:sz w:val="18"/>
          <w:szCs w:val="18"/>
        </w:rPr>
        <w:br w:type="textWrapping"/>
      </w:r>
      <w:r>
        <w:rPr>
          <w:rStyle w:val="41"/>
          <w:rFonts w:hint="eastAsia" w:ascii="楷体" w:hAnsi="楷体" w:eastAsia="楷体"/>
          <w:sz w:val="18"/>
          <w:szCs w:val="18"/>
        </w:rPr>
        <w:t>HashMap把Hashtable的contains方法去掉了，改成containsvalue和containsKey。</w:t>
      </w:r>
    </w:p>
    <w:p>
      <w:pPr>
        <w:widowControl/>
        <w:jc w:val="left"/>
        <w:rPr>
          <w:rStyle w:val="41"/>
          <w:rFonts w:ascii="楷体" w:hAnsi="楷体" w:eastAsia="楷体"/>
          <w:color w:val="FF0000"/>
          <w:sz w:val="18"/>
          <w:szCs w:val="18"/>
        </w:rPr>
      </w:pPr>
      <w:r>
        <w:rPr>
          <w:rStyle w:val="41"/>
          <w:rFonts w:hint="eastAsia" w:ascii="楷体" w:hAnsi="楷体" w:eastAsia="楷体"/>
          <w:color w:val="FF0000"/>
          <w:sz w:val="18"/>
          <w:szCs w:val="18"/>
        </w:rPr>
        <w:t>注意: HashTable线程</w:t>
      </w:r>
      <w:r>
        <w:rPr>
          <w:rStyle w:val="41"/>
          <w:rFonts w:ascii="楷体" w:hAnsi="楷体" w:eastAsia="楷体"/>
          <w:color w:val="FF0000"/>
          <w:sz w:val="18"/>
          <w:szCs w:val="18"/>
        </w:rPr>
        <w:t>安全，</w:t>
      </w:r>
      <w:r>
        <w:rPr>
          <w:rStyle w:val="41"/>
          <w:rFonts w:hint="eastAsia" w:ascii="楷体" w:hAnsi="楷体" w:eastAsia="楷体"/>
          <w:color w:val="FF0000"/>
          <w:sz w:val="18"/>
          <w:szCs w:val="18"/>
        </w:rPr>
        <w:t>HashMap线程</w:t>
      </w:r>
      <w:r>
        <w:rPr>
          <w:rStyle w:val="41"/>
          <w:rFonts w:ascii="楷体" w:hAnsi="楷体" w:eastAsia="楷体"/>
          <w:color w:val="FF0000"/>
          <w:sz w:val="18"/>
          <w:szCs w:val="18"/>
        </w:rPr>
        <w:t>不安全</w:t>
      </w:r>
      <w:r>
        <w:rPr>
          <w:rStyle w:val="41"/>
          <w:rFonts w:hint="eastAsia" w:ascii="楷体" w:hAnsi="楷体" w:eastAsia="楷体"/>
          <w:color w:val="FF0000"/>
          <w:sz w:val="18"/>
          <w:szCs w:val="18"/>
        </w:rPr>
        <w:t>。</w:t>
      </w:r>
    </w:p>
    <w:p>
      <w:pPr>
        <w:widowControl/>
        <w:jc w:val="left"/>
        <w:rPr>
          <w:rStyle w:val="41"/>
          <w:rFonts w:ascii="楷体" w:hAnsi="楷体" w:eastAsia="楷体"/>
          <w:color w:val="FF0000"/>
          <w:sz w:val="18"/>
          <w:szCs w:val="18"/>
        </w:rPr>
      </w:pPr>
      <w:r>
        <w:rPr>
          <w:rStyle w:val="41"/>
          <w:rFonts w:hint="eastAsia" w:ascii="楷体" w:hAnsi="楷体" w:eastAsia="楷体"/>
          <w:color w:val="FF0000"/>
          <w:sz w:val="18"/>
          <w:szCs w:val="18"/>
        </w:rPr>
        <w:t>源码</w:t>
      </w:r>
      <w:r>
        <w:rPr>
          <w:rStyle w:val="41"/>
          <w:rFonts w:ascii="楷体" w:hAnsi="楷体" w:eastAsia="楷体"/>
          <w:color w:val="FF0000"/>
          <w:sz w:val="18"/>
          <w:szCs w:val="18"/>
        </w:rPr>
        <w:t>分析</w:t>
      </w:r>
    </w:p>
    <w:p>
      <w:pPr>
        <w:pStyle w:val="4"/>
      </w:pPr>
      <w:r>
        <w:t>synchronizedMap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 xml:space="preserve"> Collections.synchronized*(m) </w:t>
      </w:r>
      <w:r>
        <w:rPr>
          <w:rStyle w:val="41"/>
          <w:rFonts w:hint="eastAsia" w:ascii="楷体" w:hAnsi="楷体" w:eastAsia="楷体"/>
          <w:sz w:val="18"/>
          <w:szCs w:val="18"/>
        </w:rPr>
        <w:t>将线程不</w:t>
      </w:r>
      <w:r>
        <w:rPr>
          <w:rStyle w:val="41"/>
          <w:rFonts w:ascii="楷体" w:hAnsi="楷体" w:eastAsia="楷体"/>
          <w:sz w:val="18"/>
          <w:szCs w:val="18"/>
        </w:rPr>
        <w:t>安全</w:t>
      </w:r>
      <w:r>
        <w:rPr>
          <w:rStyle w:val="41"/>
          <w:rFonts w:hint="eastAsia" w:ascii="楷体" w:hAnsi="楷体" w:eastAsia="楷体"/>
          <w:sz w:val="18"/>
          <w:szCs w:val="18"/>
        </w:rPr>
        <w:t>额</w:t>
      </w:r>
      <w:r>
        <w:rPr>
          <w:rStyle w:val="41"/>
          <w:rFonts w:ascii="楷体" w:hAnsi="楷体" w:eastAsia="楷体"/>
          <w:sz w:val="18"/>
          <w:szCs w:val="18"/>
        </w:rPr>
        <w:t>集合</w:t>
      </w:r>
      <w:r>
        <w:rPr>
          <w:rStyle w:val="41"/>
          <w:rFonts w:hint="eastAsia" w:ascii="楷体" w:hAnsi="楷体" w:eastAsia="楷体"/>
          <w:sz w:val="18"/>
          <w:szCs w:val="18"/>
        </w:rPr>
        <w:t>变为</w:t>
      </w:r>
      <w:r>
        <w:rPr>
          <w:rStyle w:val="41"/>
          <w:rFonts w:ascii="楷体" w:hAnsi="楷体" w:eastAsia="楷体"/>
          <w:sz w:val="18"/>
          <w:szCs w:val="18"/>
        </w:rPr>
        <w:t>线程安全集合</w:t>
      </w:r>
    </w:p>
    <w:p>
      <w:pPr>
        <w:pStyle w:val="4"/>
        <w:rPr>
          <w:rStyle w:val="37"/>
          <w:rFonts w:hint="eastAsia"/>
        </w:rPr>
      </w:pPr>
      <w:r>
        <w:rPr>
          <w:rStyle w:val="37"/>
        </w:rPr>
        <w:t>ConcurrentHashMap</w:t>
      </w:r>
    </w:p>
    <w:p>
      <w:pPr>
        <w:widowControl/>
        <w:jc w:val="left"/>
        <w:rPr>
          <w:rStyle w:val="41"/>
          <w:rFonts w:ascii="楷体" w:hAnsi="楷体" w:eastAsia="楷体"/>
          <w:b/>
          <w:color w:val="FF0000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ConcurrentMap接口下有俩个重要的实现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:</w:t>
      </w:r>
      <w:r>
        <w:rPr>
          <w:rStyle w:val="41"/>
          <w:rFonts w:ascii="楷体" w:hAnsi="楷体" w:eastAsia="楷体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sz w:val="18"/>
          <w:szCs w:val="18"/>
        </w:rPr>
        <w:t>ConcurrentHashMap</w:t>
      </w:r>
      <w:r>
        <w:rPr>
          <w:rStyle w:val="41"/>
          <w:rFonts w:ascii="楷体" w:hAnsi="楷体" w:eastAsia="楷体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sz w:val="18"/>
          <w:szCs w:val="18"/>
        </w:rPr>
        <w:t>ConcurrentskipListMap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(支持并发排序功能。弥补ConcurrentHas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hMa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p)</w:t>
      </w:r>
      <w:r>
        <w:rPr>
          <w:rStyle w:val="41"/>
          <w:rFonts w:ascii="楷体" w:hAnsi="楷体" w:eastAsia="楷体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ConcurrentHashMap内部使用段(Segment)来表示这些不同的部分，每个段其实就是一个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小的HashTable,它们有自己的锁。只要多个修改操作发生在不同的段上，它们就可以并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发进行。把一个整体分成了16个段(Segment.也就是最高支持16个线程的并发修改操作。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这也是在重线程场景时减小锁的粒度从而降低锁竞争的一种方案。并且代码中大多共享变</w:t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/>
          <w:color w:val="FF0000"/>
          <w:sz w:val="18"/>
          <w:szCs w:val="18"/>
        </w:rPr>
        <w:t>量使用volatile关键字声明，目的是第一时间获取修改的内容，性能非常好。</w:t>
      </w:r>
    </w:p>
    <w:p>
      <w:pPr>
        <w:pStyle w:val="4"/>
        <w:spacing w:line="240" w:lineRule="auto"/>
        <w:rPr>
          <w:rStyle w:val="41"/>
          <w:rFonts w:ascii="楷体" w:hAnsi="楷体" w:eastAsia="楷体"/>
          <w:b w:val="0"/>
          <w:bCs w:val="0"/>
          <w:sz w:val="18"/>
          <w:szCs w:val="18"/>
        </w:rPr>
      </w:pPr>
      <w:r>
        <w:rPr>
          <w:rStyle w:val="37"/>
        </w:rPr>
        <w:t>CountDownLatch</w:t>
      </w:r>
      <w:r>
        <w:rPr>
          <w:rStyle w:val="41"/>
          <w:rFonts w:ascii="楷体" w:hAnsi="楷体" w:eastAsia="楷体"/>
          <w:b w:val="0"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CountDownLatch类位于java.util.concurrent包下，利用它可以实现类似计数器的功能。比如有一个任务A，它要等待其他4个任务执行完毕之后才能执行，此时就可以利用CountDownLatch来实现这种功能了。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"等待子线程执行完毕..."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CountDownLatch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CountDownLatch(2);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"子线程,"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"开始执行..."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.countDown();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每次减去1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"子线程,"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"结束执行..."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"子线程,"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"开始执行..."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.countDown();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"子线程,"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"结束执行..."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.await();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调用当前方法主线程阻塞  countDown结果为0, 阻塞变为运行状态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"两个子线程执行完毕...."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"继续主线程执行.."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  <w:rPr>
          <w:rFonts w:hint="eastAsia" w:ascii="TimesNewRomanPSMT" w:hAnsi="TimesNewRomanPSMT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</w:p>
    <w:p>
      <w:pPr>
        <w:widowControl/>
        <w:shd w:val="clear" w:color="auto" w:fill="FFFFFF"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CyclicBarrier初始化时规定一个数目，然后计算调用了CyclicBarrier.await()进入等待的线程数。当线程数达到了这个数目时，所有进入等待状态的线程被唤醒并继续。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</w:p>
    <w:p>
      <w:pPr>
        <w:widowControl/>
        <w:shd w:val="clear" w:color="auto" w:fill="FFFFFF"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CyclicBarrier就象它名字的意思一样，可看成是个障碍，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所有的线程必须到齐后才能一起通过这个障碍。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</w:p>
    <w:p>
      <w:pPr>
        <w:widowControl/>
        <w:shd w:val="clear" w:color="auto" w:fill="FFFFFF"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CyclicBarrier初始时还可带一个Runnable的参数，</w:t>
      </w:r>
      <w:r>
        <w:rPr>
          <w:rStyle w:val="41"/>
          <w:rFonts w:ascii="Calibri" w:hAnsi="Calibri" w:eastAsia="楷体" w:cs="Calibri"/>
          <w:sz w:val="18"/>
          <w:szCs w:val="18"/>
        </w:rPr>
        <w:t> </w:t>
      </w:r>
      <w:r>
        <w:rPr>
          <w:rStyle w:val="41"/>
          <w:rFonts w:ascii="楷体" w:hAnsi="楷体" w:eastAsia="楷体"/>
          <w:sz w:val="18"/>
          <w:szCs w:val="18"/>
        </w:rPr>
        <w:t>此Runnable任务在CyclicBarrier的数目达到后，所有其它线程被唤醒前被执行。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CyclicBarrier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Writer(CyclicBarrier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",正在写入数据"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",写入数据成功....."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"所有线程执行完毕.........."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CyclicBarrier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CyclicBarrier(5);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Writer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writer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cyclicBarrier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writer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4"/>
        <w:rPr>
          <w:rFonts w:hint="eastAsia" w:ascii="TimesNewRomanPSMT" w:hAnsi="TimesNewRomanPSMT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Semaphore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Semaphore是一种基于计数的信号量。它可以设定一个阈值，基于此，多个线程竞争获取许可信号，做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availablePermits函数用来获取当前可用的资源数量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wc.acquire(); //申请</w:t>
      </w:r>
      <w:r>
        <w:rPr>
          <w:rStyle w:val="41"/>
          <w:rFonts w:hint="eastAsia" w:ascii="楷体" w:hAnsi="楷体" w:eastAsia="楷体"/>
          <w:sz w:val="18"/>
          <w:szCs w:val="18"/>
        </w:rPr>
        <w:t>资源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 xml:space="preserve">wc.release();// </w:t>
      </w:r>
      <w:r>
        <w:rPr>
          <w:rStyle w:val="41"/>
          <w:rFonts w:hint="eastAsia" w:ascii="楷体" w:hAnsi="楷体" w:eastAsia="楷体"/>
          <w:sz w:val="18"/>
          <w:szCs w:val="18"/>
        </w:rPr>
        <w:t>释放资源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创建一个计数阈值为5的信号量对象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只能5个线程同时访问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Semaphore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申请许可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.acquire();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业务逻辑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释放许可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.release();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rPr>
                <w:rStyle w:val="41"/>
                <w:rFonts w:ascii="楷体" w:hAnsi="楷体" w:eastAsia="楷体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 </w:t>
            </w:r>
          </w:p>
        </w:tc>
      </w:tr>
    </w:tbl>
    <w:p>
      <w:pPr>
        <w:pStyle w:val="6"/>
      </w:pPr>
      <w:r>
        <w:rPr>
          <w:rFonts w:hint="eastAsia"/>
        </w:rPr>
        <w:t>案例: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需求: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代码: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Parent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Parent(String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剩下的资源(剩下的茅坑)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availablePermits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.availablePermits();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availablePermits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"天助我也,终于有茅坑了..."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"怎么没有茅坑了..."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//申请茅坑 如果资源达到3次，就等待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.acquire();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"终于轮我上厕所了..爽啊"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Random().nextInt(1000)); 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模拟上厕所时间。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"厕所上完了..."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wc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.release();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TestSemaphore02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&lt;=10;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Parent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Parent(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"第"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"个人,"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semaphore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Style w:val="41"/>
                <w:rFonts w:ascii="楷体" w:hAnsi="楷体" w:eastAsia="楷体"/>
                <w:sz w:val="15"/>
                <w:szCs w:val="15"/>
              </w:rPr>
            </w:pPr>
          </w:p>
        </w:tc>
      </w:tr>
    </w:tbl>
    <w:p>
      <w:pPr>
        <w:rPr>
          <w:rStyle w:val="41"/>
          <w:rFonts w:ascii="楷体" w:hAnsi="楷体" w:eastAsia="楷体"/>
          <w:sz w:val="18"/>
          <w:szCs w:val="18"/>
        </w:rPr>
      </w:pPr>
    </w:p>
    <w:p>
      <w:pPr>
        <w:pStyle w:val="3"/>
      </w:pPr>
      <w:r>
        <w:rPr>
          <w:rFonts w:hint="eastAsia"/>
        </w:rPr>
        <w:t>并发</w:t>
      </w:r>
      <w:r>
        <w:t>队列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在并发队列上JDK提供了两套实现，一个是以ConcurrentLinkedQueue为代表的高性能队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列，一个是以BlockingQueue接口为代表的阻塞队列，无论哪种都继承自Queue。</w:t>
      </w:r>
    </w:p>
    <w:p>
      <w:pPr>
        <w:widowControl/>
        <w:jc w:val="left"/>
        <w:rPr>
          <w:rStyle w:val="41"/>
          <w:rFonts w:ascii="楷体" w:hAnsi="楷体" w:eastAsia="楷体"/>
          <w:sz w:val="18"/>
          <w:szCs w:val="18"/>
        </w:rPr>
      </w:pPr>
      <w:r>
        <w:drawing>
          <wp:inline distT="0" distB="0" distL="0" distR="0">
            <wp:extent cx="4648200" cy="576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rPr>
          <w:rStyle w:val="41"/>
          <w:rFonts w:ascii="楷体" w:hAnsi="楷体" w:eastAsia="楷体"/>
          <w:b w:val="0"/>
          <w:bCs w:val="0"/>
          <w:sz w:val="18"/>
          <w:szCs w:val="18"/>
        </w:rPr>
      </w:pPr>
      <w:r>
        <w:t>ConcurrentLinkedDeque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ConcurrentLinkedQueue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: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是一个适用于高并发场景下的队列，通过无锁的方式，实现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了高并发状态下的高性能，通常ConcurrentLinkedQueue性能好于BlockingQueue.它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是一个基于链接节点的</w:t>
      </w:r>
      <w:r>
        <w:rPr>
          <w:rStyle w:val="41"/>
          <w:rFonts w:ascii="楷体" w:hAnsi="楷体" w:eastAsia="楷体"/>
          <w:bCs w:val="0"/>
          <w:color w:val="FF0000"/>
          <w:sz w:val="18"/>
          <w:szCs w:val="18"/>
        </w:rPr>
        <w:t>无界线程安全队列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。该队列的元素遵循先进先出的原则。</w:t>
      </w:r>
      <w:r>
        <w:rPr>
          <w:rStyle w:val="41"/>
          <w:rFonts w:ascii="楷体" w:hAnsi="楷体" w:eastAsia="楷体"/>
          <w:bCs w:val="0"/>
          <w:color w:val="FF0000"/>
          <w:sz w:val="18"/>
          <w:szCs w:val="18"/>
        </w:rPr>
        <w:t>头是最先</w:t>
      </w:r>
      <w:r>
        <w:rPr>
          <w:rStyle w:val="41"/>
          <w:rFonts w:ascii="楷体" w:hAnsi="楷体" w:eastAsia="楷体"/>
          <w:bCs w:val="0"/>
          <w:color w:val="FF000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Cs w:val="0"/>
          <w:color w:val="FF0000"/>
          <w:sz w:val="18"/>
          <w:szCs w:val="18"/>
        </w:rPr>
        <w:t>加入的，尾是最近加入的，该队列不允许null元素。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ConcurrentLinkedQueue重要方法: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add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和offer()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都是加入元素的方法(在ConcurrentLinkedQueue中这俩个方法没有任何区别)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br w:type="textWrapping"/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poll</w:t>
      </w:r>
      <w:r>
        <w:rPr>
          <w:rStyle w:val="41"/>
          <w:rFonts w:hint="eastAsia" w:ascii="楷体" w:hAnsi="楷体" w:eastAsia="楷体"/>
          <w:b w:val="0"/>
          <w:bCs w:val="0"/>
          <w:sz w:val="18"/>
          <w:szCs w:val="18"/>
        </w:rPr>
        <w:t>()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和peek</w:t>
      </w:r>
      <w:r>
        <w:rPr>
          <w:rStyle w:val="41"/>
          <w:rFonts w:hint="eastAsia" w:ascii="楷体" w:hAnsi="楷体" w:eastAsia="楷体"/>
          <w:b w:val="0"/>
          <w:bCs w:val="0"/>
          <w:sz w:val="18"/>
          <w:szCs w:val="18"/>
        </w:rPr>
        <w:t>(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)</w:t>
      </w:r>
      <w:r>
        <w:rPr>
          <w:rStyle w:val="41"/>
          <w:rFonts w:ascii="Calibri" w:hAnsi="Calibri" w:eastAsia="楷体" w:cs="Calibri"/>
          <w:b w:val="0"/>
          <w:bCs w:val="0"/>
          <w:sz w:val="18"/>
          <w:szCs w:val="18"/>
        </w:rPr>
        <w:t> </w:t>
      </w:r>
      <w:r>
        <w:rPr>
          <w:rStyle w:val="41"/>
          <w:rFonts w:ascii="楷体" w:hAnsi="楷体" w:eastAsia="楷体"/>
          <w:b w:val="0"/>
          <w:bCs w:val="0"/>
          <w:sz w:val="18"/>
          <w:szCs w:val="18"/>
        </w:rPr>
        <w:t>都是取头元素节点，区别在于前者会删除元素，后者不会。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"余胜军"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"码云"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"蚂蚁课堂"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"张杰"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  <w:u w:val="single"/>
              </w:rPr>
              <w:t>"艾姐"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//从头获取元素,删除该元素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.poll());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//从头获取元素,不刪除该元素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.peek());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//获取总长度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35"/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q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.size());</w:t>
            </w:r>
          </w:p>
        </w:tc>
      </w:tr>
    </w:tbl>
    <w:p>
      <w:pPr>
        <w:pStyle w:val="4"/>
      </w:pPr>
      <w:r>
        <w:t>BlockingQueue</w:t>
      </w:r>
    </w:p>
    <w:p>
      <w:pPr>
        <w:pStyle w:val="1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阻塞队列（BlockingQueue）是一个支持两个附加操作的队列。这两个附加的操作是：</w:t>
      </w:r>
    </w:p>
    <w:p>
      <w:pPr>
        <w:pStyle w:val="1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在队列为空时，获取元素的线程会等待队列变为非空。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</w:rPr>
        <w:t>当队列满时，存储元素的线程会等待队列可用。 </w:t>
      </w:r>
    </w:p>
    <w:p>
      <w:pPr>
        <w:pStyle w:val="1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>
      <w:pPr>
        <w:rPr>
          <w:rFonts w:hint="eastAsia"/>
        </w:rPr>
      </w:pP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BlockingQueue即阻塞队列，从</w:t>
      </w:r>
      <w:r>
        <w:rPr>
          <w:rStyle w:val="41"/>
          <w:rFonts w:hint="eastAsia" w:ascii="楷体" w:hAnsi="楷体" w:eastAsia="楷体"/>
          <w:color w:val="FF0000"/>
          <w:sz w:val="18"/>
          <w:szCs w:val="18"/>
        </w:rPr>
        <w:t>阻塞</w:t>
      </w:r>
      <w:r>
        <w:rPr>
          <w:rStyle w:val="41"/>
          <w:rFonts w:hint="eastAsia" w:ascii="楷体" w:hAnsi="楷体" w:eastAsia="楷体"/>
          <w:sz w:val="18"/>
          <w:szCs w:val="18"/>
        </w:rPr>
        <w:t>这个词可以看出，在某些情况下对阻塞队列的访问可能会造成阻塞。被阻塞的情况主要有如下两种：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1. 当队列满了的时候进行入队列操作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2. 当队列空了的时候进行出队列操作</w:t>
      </w:r>
    </w:p>
    <w:p>
      <w:pPr>
        <w:pBdr>
          <w:bottom w:val="single" w:color="auto" w:sz="6" w:space="1"/>
        </w:pBd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在Java中，BlockingQueue的接口位于java.util.concurrent 包中(在Java5版本开始提供)，由上面介绍的阻塞队列的特性可知，阻塞队列是线程安全的。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在新增的Concurrent包中，BlockingQueue很好的解决了多线程中，如何高效安全“传输”数据的问题。通过这些高效并且线程安全的队列类，为我们快速搭建高质量的多线程程序带来极大的便利。本文详细介绍了BlockingQueue家庭中的所有成员，包括他们各自的功能以及常见使用场景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认识BlockingQueue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阻塞队列，顾名思义，首先它是一个队列，而一个队列在数据结构中所起的作用大致如下图所示：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从上图我们可以很清楚看到，通过一个共享的队列，可以使得数据由队列的一端输入，从另外一端输出；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常用的队列主要有以下两种：（当然通过不同的实现方式，还可以延伸出很多不同类型的队列，DelayQueue就是其中的一种）</w:t>
      </w:r>
    </w:p>
    <w:p>
      <w:pPr>
        <w:rPr>
          <w:rStyle w:val="41"/>
          <w:rFonts w:ascii="楷体" w:hAnsi="楷体" w:eastAsia="楷体"/>
          <w:color w:val="FF0000"/>
          <w:sz w:val="18"/>
          <w:szCs w:val="18"/>
        </w:rPr>
      </w:pPr>
      <w:r>
        <w:rPr>
          <w:rStyle w:val="41"/>
          <w:rFonts w:ascii="楷体" w:hAnsi="楷体" w:eastAsia="楷体"/>
          <w:color w:val="FF0000"/>
          <w:sz w:val="18"/>
          <w:szCs w:val="18"/>
        </w:rPr>
        <w:t>　　先进先出（FIFO）：先插入的队列的元素也最先出队列，类似于排队的功能。从某种程度上来说这种队列也体现了一种公平性。</w:t>
      </w:r>
    </w:p>
    <w:p>
      <w:pPr>
        <w:rPr>
          <w:rStyle w:val="41"/>
          <w:rFonts w:ascii="楷体" w:hAnsi="楷体" w:eastAsia="楷体"/>
          <w:color w:val="FF0000"/>
          <w:sz w:val="18"/>
          <w:szCs w:val="18"/>
        </w:rPr>
      </w:pPr>
      <w:r>
        <w:rPr>
          <w:rStyle w:val="41"/>
          <w:rFonts w:ascii="楷体" w:hAnsi="楷体" w:eastAsia="楷体"/>
          <w:color w:val="FF0000"/>
          <w:sz w:val="18"/>
          <w:szCs w:val="18"/>
        </w:rPr>
        <w:t>　　后进先出（LIFO）：后插入队列的元素最先出队列，这种队列优先处理最近发生的事件。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包发布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BlockingQueue。（在多线程领域：所谓阻塞，在某些情况下会挂起线程（即阻塞），一旦条件满足，被挂起的线程又会自动被唤醒）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下面两幅图演示了BlockingQueue的两个常见阻塞场景：</w:t>
      </w:r>
    </w:p>
    <w:p>
      <w:pPr>
        <w:rPr>
          <w:rStyle w:val="41"/>
          <w:rFonts w:ascii="楷体" w:hAnsi="楷体" w:eastAsia="楷体"/>
          <w:sz w:val="18"/>
          <w:szCs w:val="18"/>
        </w:rPr>
      </w:pPr>
    </w:p>
    <w:p>
      <w:pPr>
        <w:pStyle w:val="5"/>
        <w:rPr>
          <w:rFonts w:eastAsia="宋体" w:cs="宋体"/>
          <w:kern w:val="0"/>
        </w:rPr>
      </w:pPr>
      <w:r>
        <w:t>ArrayBlockingQueue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ArrayBlockingQueue是一个有边界的阻塞队列，它的内部实现是一个数组。有边界的意思是它的容量是有限的，我们必须在其初始化的时候指定它的容量大小，容量大小一旦指定就不可改变。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ArrayBlockingQueue是以先进先出的方式存储数据，最新插入的对象是尾部，最新移出的对象是头部。下面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是一个初始化和使用ArrayBlockingQueue的例子：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ArrayBlockingQueue&lt;String&gt;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ArrayBlockingQueue&lt;String&gt;(3);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 添加阻塞队列</w:t>
            </w:r>
          </w:p>
          <w:p>
            <w:pPr>
              <w:rPr>
                <w:rStyle w:val="41"/>
                <w:rFonts w:ascii="楷体" w:hAnsi="楷体" w:eastAsia="楷体"/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.offer(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"张三"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, 1,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>
      <w:pPr>
        <w:pStyle w:val="5"/>
      </w:pPr>
      <w:r>
        <w:t>LinkedBlockingQueue</w:t>
      </w:r>
    </w:p>
    <w:p>
      <w:pPr>
        <w:widowControl/>
        <w:shd w:val="clear" w:color="auto" w:fill="FFFFFF"/>
        <w:spacing w:after="408" w:line="408" w:lineRule="atLeast"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LinkedBlockingQueue阻塞队列大小的配置是可选的，如果我们初始化时指定一个大小，它就是有边界的，如果不指定，它就是无边界的。说是无边界，其实是采用了默认大小为Integer.MAX_VALUE的容量 。它的内部实现是一个链表。</w:t>
      </w:r>
    </w:p>
    <w:p>
      <w:pPr>
        <w:widowControl/>
        <w:shd w:val="clear" w:color="auto" w:fill="FFFFFF"/>
        <w:spacing w:after="408" w:line="408" w:lineRule="atLeast"/>
        <w:jc w:val="left"/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ascii="楷体" w:hAnsi="楷体" w:eastAsia="楷体"/>
          <w:sz w:val="18"/>
          <w:szCs w:val="18"/>
        </w:rPr>
        <w:t>和ArrayBlockingQueue一样，LinkedBlockingQueue 也是以先进先出的方式存储数据，最新插入的对象是尾部，最新移出的对象是头部。下面是一个初始化和使LinkedBlockingQueue的例子：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"张三"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  <w:u w:val="single"/>
              </w:rPr>
              <w:t>"李四"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41"/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.size());</w:t>
            </w:r>
          </w:p>
        </w:tc>
      </w:tr>
    </w:tbl>
    <w:p>
      <w:pPr>
        <w:pStyle w:val="5"/>
      </w:pPr>
      <w:r>
        <w:t>PriorityBlockingQueue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PriorityBlockingQueue是一个没有边界的队列，它的排序规则和 java.util.PriorityQueue一样。需要注</w:t>
      </w:r>
      <w:r>
        <w:rPr>
          <w:rStyle w:val="4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意，PriorityBlockingQueue中允许插入null对象。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所有插入PriorityBlockingQueue的对象必须实现 java.lang.Comparable接口，队列优先级的排序规则就</w:t>
      </w:r>
      <w:r>
        <w:rPr>
          <w:rStyle w:val="4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是按照我们对这个接口的实现来定义的。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另外，我们可以从PriorityBlockingQueue获得一个迭代器Iterator，但这个迭代器并不保证按照优先级顺</w:t>
      </w:r>
      <w:r>
        <w:rPr>
          <w:rStyle w:val="41"/>
          <w:rFonts w:hint="eastAsia" w:ascii="楷体" w:hAnsi="楷体" w:eastAsia="楷体"/>
          <w:sz w:val="18"/>
          <w:szCs w:val="18"/>
        </w:rPr>
        <w:cr/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序进行迭代。</w:t>
      </w:r>
    </w:p>
    <w:p>
      <w:pPr>
        <w:rPr>
          <w:rStyle w:val="41"/>
          <w:rFonts w:ascii="楷体" w:hAnsi="楷体" w:eastAsia="楷体"/>
          <w:sz w:val="18"/>
          <w:szCs w:val="18"/>
        </w:rPr>
      </w:pPr>
      <w:r>
        <w:rPr>
          <w:rStyle w:val="41"/>
          <w:rFonts w:hint="eastAsia" w:ascii="楷体" w:hAnsi="楷体" w:eastAsia="楷体"/>
          <w:sz w:val="18"/>
          <w:szCs w:val="18"/>
        </w:rPr>
        <w:t>下面我们举个例子来说明一下，首先我们定义一个对象类型，这个对象需要实现Comparable接口：</w:t>
      </w:r>
    </w:p>
    <w:p>
      <w:pPr>
        <w:pStyle w:val="5"/>
      </w:pPr>
      <w:r>
        <w:t>SynchronousQueue</w:t>
      </w:r>
    </w:p>
    <w:p>
      <w:r>
        <w:rPr>
          <w:rFonts w:ascii="微软雅黑" w:hAnsi="微软雅黑"/>
          <w:b/>
          <w:bCs/>
          <w:color w:val="3F3F3F"/>
          <w:shd w:val="clear" w:color="auto" w:fill="FFFFFF"/>
        </w:rPr>
        <w:t>SynchronousQueue</w:t>
      </w:r>
      <w:r>
        <w:rPr>
          <w:rFonts w:ascii="微软雅黑" w:hAnsi="微软雅黑"/>
          <w:color w:val="3F3F3F"/>
          <w:shd w:val="clear" w:color="auto" w:fill="FFFFFF"/>
        </w:rPr>
        <w:t>队列内部仅允许容纳一个元素。当一个线程插入一个元素后会被阻塞，除非这个元素被另一个线程消费。</w:t>
      </w:r>
    </w:p>
    <w:p>
      <w:pPr>
        <w:pStyle w:val="4"/>
      </w:pPr>
      <w:r>
        <w:rPr>
          <w:rFonts w:hint="eastAsia"/>
        </w:rPr>
        <w:t>使用BlockingQueue模拟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ProducerThread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AtomicInteger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AtomicInteger();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ProducerThread(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"生产线程启动..."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"正在生产数据...."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.incrementAndGet()+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将数据存入队列中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offer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  <w:u w:val="single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u w:val="single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, 2, TimeUnit.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  <w:u w:val="single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offer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"生产者,存入"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"到队列中,成功."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"生产者,存入"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"到队列中,失败."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"生产者退出线程"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stop()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ConsumerThread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BlockingQueue&lt;String&gt;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ConsumerThread(BlockingQueue&lt;String&gt;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"消费线程启动..."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"消费者,正在从队列中获取数据.."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.poll(2, TimeUnit.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"消费者,拿到队列中的数据data:"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"消费者,超过2秒未获取到数据.."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"消费者退出线程..."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ProducerAndConsumer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BlockingQueue&lt;String&gt;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LinkedBlockingQueue&lt;String&gt;(10);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ProducerThread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ProducerThread(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ProducerThread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ProducerThread(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ConsumerThread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consumerThread1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ConsumerThread(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consumerThread1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c1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执行10s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 * 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producerThread2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/>
    <w:p>
      <w:pPr>
        <w:rPr>
          <w:rStyle w:val="41"/>
          <w:rFonts w:ascii="楷体" w:hAnsi="楷体" w:eastAsia="楷体"/>
          <w:sz w:val="18"/>
          <w:szCs w:val="18"/>
        </w:rPr>
      </w:pPr>
    </w:p>
    <w:p>
      <w:pPr>
        <w:pStyle w:val="2"/>
      </w:pPr>
      <w:r>
        <w:rPr>
          <w:rFonts w:hint="eastAsia"/>
        </w:rPr>
        <w:t>线程</w:t>
      </w:r>
      <w:r>
        <w:t>池</w:t>
      </w:r>
    </w:p>
    <w:p>
      <w:pPr>
        <w:pStyle w:val="3"/>
      </w:pPr>
      <w:r>
        <w:rPr>
          <w:rFonts w:hint="eastAsia"/>
        </w:rPr>
        <w:t>什么</w:t>
      </w:r>
      <w:r>
        <w:t>是线程池</w:t>
      </w:r>
    </w:p>
    <w:p>
      <w:pPr>
        <w:rPr>
          <w:rStyle w:val="38"/>
          <w:rFonts w:ascii="楷体" w:hAnsi="楷体" w:eastAsia="楷体"/>
          <w:sz w:val="18"/>
          <w:szCs w:val="18"/>
        </w:rPr>
      </w:pPr>
      <w:r>
        <w:rPr>
          <w:rStyle w:val="37"/>
          <w:rFonts w:ascii="楷体" w:hAnsi="楷体" w:eastAsia="楷体"/>
          <w:sz w:val="18"/>
          <w:szCs w:val="18"/>
        </w:rPr>
        <w:t>Java</w:t>
      </w:r>
      <w:r>
        <w:rPr>
          <w:rStyle w:val="38"/>
          <w:rFonts w:ascii="楷体" w:hAnsi="楷体" w:eastAsia="楷体"/>
          <w:sz w:val="18"/>
          <w:szCs w:val="18"/>
        </w:rPr>
        <w:t>中的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程池是运用</w:t>
      </w:r>
      <w:r>
        <w:rPr>
          <w:rStyle w:val="39"/>
          <w:rFonts w:hint="default" w:ascii="楷体" w:hAnsi="楷体" w:eastAsia="楷体"/>
          <w:sz w:val="18"/>
          <w:szCs w:val="18"/>
        </w:rPr>
        <w:t>场</w:t>
      </w:r>
      <w:r>
        <w:rPr>
          <w:rStyle w:val="38"/>
          <w:rFonts w:ascii="楷体" w:hAnsi="楷体" w:eastAsia="楷体"/>
          <w:sz w:val="18"/>
          <w:szCs w:val="18"/>
        </w:rPr>
        <w:t>景最多的并</w:t>
      </w:r>
      <w:r>
        <w:rPr>
          <w:rStyle w:val="39"/>
          <w:rFonts w:hint="default" w:ascii="楷体" w:hAnsi="楷体" w:eastAsia="楷体"/>
          <w:sz w:val="18"/>
          <w:szCs w:val="18"/>
        </w:rPr>
        <w:t>发</w:t>
      </w:r>
      <w:r>
        <w:rPr>
          <w:rStyle w:val="38"/>
          <w:rFonts w:ascii="楷体" w:hAnsi="楷体" w:eastAsia="楷体"/>
          <w:sz w:val="18"/>
          <w:szCs w:val="18"/>
        </w:rPr>
        <w:t>框架，几乎所有需要异步或并</w:t>
      </w:r>
      <w:r>
        <w:rPr>
          <w:rStyle w:val="39"/>
          <w:rFonts w:hint="default" w:ascii="楷体" w:hAnsi="楷体" w:eastAsia="楷体"/>
          <w:sz w:val="18"/>
          <w:szCs w:val="18"/>
        </w:rPr>
        <w:t>发执</w:t>
      </w:r>
      <w:r>
        <w:rPr>
          <w:rStyle w:val="38"/>
          <w:rFonts w:ascii="楷体" w:hAnsi="楷体" w:eastAsia="楷体"/>
          <w:sz w:val="18"/>
          <w:szCs w:val="18"/>
        </w:rPr>
        <w:t>行任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的程序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都可以使用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程池。在开</w:t>
      </w:r>
      <w:r>
        <w:rPr>
          <w:rStyle w:val="39"/>
          <w:rFonts w:hint="default" w:ascii="楷体" w:hAnsi="楷体" w:eastAsia="楷体"/>
          <w:sz w:val="18"/>
          <w:szCs w:val="18"/>
        </w:rPr>
        <w:t>发过</w:t>
      </w:r>
      <w:r>
        <w:rPr>
          <w:rStyle w:val="38"/>
          <w:rFonts w:ascii="楷体" w:hAnsi="楷体" w:eastAsia="楷体"/>
          <w:sz w:val="18"/>
          <w:szCs w:val="18"/>
        </w:rPr>
        <w:t>程中，合理地使用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程池能</w:t>
      </w:r>
      <w:r>
        <w:rPr>
          <w:rStyle w:val="39"/>
          <w:rFonts w:hint="default" w:ascii="楷体" w:hAnsi="楷体" w:eastAsia="楷体"/>
          <w:sz w:val="18"/>
          <w:szCs w:val="18"/>
        </w:rPr>
        <w:t>够带</w:t>
      </w:r>
      <w:r>
        <w:rPr>
          <w:rStyle w:val="38"/>
          <w:rFonts w:ascii="楷体" w:hAnsi="楷体" w:eastAsia="楷体"/>
          <w:sz w:val="18"/>
          <w:szCs w:val="18"/>
        </w:rPr>
        <w:t>来</w:t>
      </w:r>
      <w:r>
        <w:rPr>
          <w:rStyle w:val="37"/>
          <w:rFonts w:ascii="楷体" w:hAnsi="楷体" w:eastAsia="楷体"/>
          <w:sz w:val="18"/>
          <w:szCs w:val="18"/>
        </w:rPr>
        <w:t>3</w:t>
      </w:r>
      <w:r>
        <w:rPr>
          <w:rStyle w:val="38"/>
          <w:rFonts w:ascii="楷体" w:hAnsi="楷体" w:eastAsia="楷体"/>
          <w:sz w:val="18"/>
          <w:szCs w:val="18"/>
        </w:rPr>
        <w:t>个好</w:t>
      </w:r>
      <w:r>
        <w:rPr>
          <w:rStyle w:val="39"/>
          <w:rFonts w:hint="default" w:ascii="楷体" w:hAnsi="楷体" w:eastAsia="楷体"/>
          <w:sz w:val="18"/>
          <w:szCs w:val="18"/>
        </w:rPr>
        <w:t>处</w:t>
      </w:r>
      <w:r>
        <w:rPr>
          <w:rStyle w:val="38"/>
          <w:rFonts w:ascii="楷体" w:hAnsi="楷体" w:eastAsia="楷体"/>
          <w:sz w:val="18"/>
          <w:szCs w:val="18"/>
        </w:rPr>
        <w:t>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第一：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降低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资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源消耗</w:t>
      </w:r>
      <w:r>
        <w:rPr>
          <w:rStyle w:val="38"/>
          <w:rFonts w:ascii="楷体" w:hAnsi="楷体" w:eastAsia="楷体"/>
          <w:sz w:val="18"/>
          <w:szCs w:val="18"/>
        </w:rPr>
        <w:t>。通</w:t>
      </w:r>
      <w:r>
        <w:rPr>
          <w:rStyle w:val="39"/>
          <w:rFonts w:hint="default" w:ascii="楷体" w:hAnsi="楷体" w:eastAsia="楷体"/>
          <w:sz w:val="18"/>
          <w:szCs w:val="18"/>
        </w:rPr>
        <w:t>过</w:t>
      </w:r>
      <w:r>
        <w:rPr>
          <w:rStyle w:val="38"/>
          <w:rFonts w:ascii="楷体" w:hAnsi="楷体" w:eastAsia="楷体"/>
          <w:sz w:val="18"/>
          <w:szCs w:val="18"/>
        </w:rPr>
        <w:t>重复利用已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建的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程降低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建和</w:t>
      </w:r>
      <w:r>
        <w:rPr>
          <w:rStyle w:val="39"/>
          <w:rFonts w:hint="default" w:ascii="楷体" w:hAnsi="楷体" w:eastAsia="楷体"/>
          <w:sz w:val="18"/>
          <w:szCs w:val="18"/>
        </w:rPr>
        <w:t>销</w:t>
      </w:r>
      <w:r>
        <w:rPr>
          <w:rStyle w:val="40"/>
          <w:rFonts w:hint="default" w:ascii="楷体" w:hAnsi="楷体" w:eastAsia="楷体"/>
          <w:sz w:val="18"/>
          <w:szCs w:val="18"/>
        </w:rPr>
        <w:t>毁</w:t>
      </w:r>
      <w:r>
        <w:rPr>
          <w:rStyle w:val="38"/>
          <w:rFonts w:ascii="楷体" w:hAnsi="楷体" w:eastAsia="楷体"/>
          <w:sz w:val="18"/>
          <w:szCs w:val="18"/>
        </w:rPr>
        <w:t>造成的消耗。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第二：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提高响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应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速度</w:t>
      </w:r>
      <w:r>
        <w:rPr>
          <w:rStyle w:val="38"/>
          <w:rFonts w:ascii="楷体" w:hAnsi="楷体" w:eastAsia="楷体"/>
          <w:sz w:val="18"/>
          <w:szCs w:val="18"/>
        </w:rPr>
        <w:t>。当任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到达</w:t>
      </w:r>
      <w:r>
        <w:rPr>
          <w:rStyle w:val="39"/>
          <w:rFonts w:hint="default" w:ascii="楷体" w:hAnsi="楷体" w:eastAsia="楷体"/>
          <w:sz w:val="18"/>
          <w:szCs w:val="18"/>
        </w:rPr>
        <w:t>时</w:t>
      </w:r>
      <w:r>
        <w:rPr>
          <w:rStyle w:val="38"/>
          <w:rFonts w:ascii="楷体" w:hAnsi="楷体" w:eastAsia="楷体"/>
          <w:sz w:val="18"/>
          <w:szCs w:val="18"/>
        </w:rPr>
        <w:t>，任</w:t>
      </w:r>
      <w:r>
        <w:rPr>
          <w:rStyle w:val="39"/>
          <w:rFonts w:hint="default" w:ascii="楷体" w:hAnsi="楷体" w:eastAsia="楷体"/>
          <w:sz w:val="18"/>
          <w:szCs w:val="18"/>
        </w:rPr>
        <w:t>务</w:t>
      </w:r>
      <w:r>
        <w:rPr>
          <w:rStyle w:val="38"/>
          <w:rFonts w:ascii="楷体" w:hAnsi="楷体" w:eastAsia="楷体"/>
          <w:sz w:val="18"/>
          <w:szCs w:val="18"/>
        </w:rPr>
        <w:t>可以不需要等到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建就能立即</w:t>
      </w:r>
      <w:r>
        <w:rPr>
          <w:rStyle w:val="39"/>
          <w:rFonts w:hint="default" w:ascii="楷体" w:hAnsi="楷体" w:eastAsia="楷体"/>
          <w:sz w:val="18"/>
          <w:szCs w:val="18"/>
        </w:rPr>
        <w:t>执</w:t>
      </w:r>
      <w:r>
        <w:rPr>
          <w:rStyle w:val="38"/>
          <w:rFonts w:ascii="楷体" w:hAnsi="楷体" w:eastAsia="楷体"/>
          <w:sz w:val="18"/>
          <w:szCs w:val="18"/>
        </w:rPr>
        <w:t>行。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8"/>
          <w:rFonts w:ascii="楷体" w:hAnsi="楷体" w:eastAsia="楷体"/>
          <w:sz w:val="18"/>
          <w:szCs w:val="18"/>
        </w:rPr>
        <w:t>第三：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提高</w:t>
      </w:r>
      <w:r>
        <w:rPr>
          <w:rStyle w:val="39"/>
          <w:rFonts w:hint="default" w:ascii="楷体" w:hAnsi="楷体" w:eastAsia="楷体"/>
          <w:color w:val="0468BB"/>
          <w:sz w:val="18"/>
          <w:szCs w:val="18"/>
        </w:rPr>
        <w:t>线</w:t>
      </w:r>
      <w:r>
        <w:rPr>
          <w:rStyle w:val="38"/>
          <w:rFonts w:ascii="楷体" w:hAnsi="楷体" w:eastAsia="楷体"/>
          <w:color w:val="0468BB"/>
          <w:sz w:val="18"/>
          <w:szCs w:val="18"/>
        </w:rPr>
        <w:t>程的可管理性</w:t>
      </w:r>
      <w:r>
        <w:rPr>
          <w:rStyle w:val="38"/>
          <w:rFonts w:ascii="楷体" w:hAnsi="楷体" w:eastAsia="楷体"/>
          <w:sz w:val="18"/>
          <w:szCs w:val="18"/>
        </w:rPr>
        <w:t>。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程是稀缺</w:t>
      </w:r>
      <w:r>
        <w:rPr>
          <w:rStyle w:val="39"/>
          <w:rFonts w:hint="default" w:ascii="楷体" w:hAnsi="楷体" w:eastAsia="楷体"/>
          <w:sz w:val="18"/>
          <w:szCs w:val="18"/>
        </w:rPr>
        <w:t>资</w:t>
      </w:r>
      <w:r>
        <w:rPr>
          <w:rStyle w:val="38"/>
          <w:rFonts w:ascii="楷体" w:hAnsi="楷体" w:eastAsia="楷体"/>
          <w:sz w:val="18"/>
          <w:szCs w:val="18"/>
        </w:rPr>
        <w:t>源，如果无限制地</w:t>
      </w:r>
      <w:r>
        <w:rPr>
          <w:rStyle w:val="39"/>
          <w:rFonts w:hint="default" w:ascii="楷体" w:hAnsi="楷体" w:eastAsia="楷体"/>
          <w:sz w:val="18"/>
          <w:szCs w:val="18"/>
        </w:rPr>
        <w:t>创</w:t>
      </w:r>
      <w:r>
        <w:rPr>
          <w:rStyle w:val="38"/>
          <w:rFonts w:ascii="楷体" w:hAnsi="楷体" w:eastAsia="楷体"/>
          <w:sz w:val="18"/>
          <w:szCs w:val="18"/>
        </w:rPr>
        <w:t>建，不</w:t>
      </w:r>
      <w:r>
        <w:rPr>
          <w:rStyle w:val="39"/>
          <w:rFonts w:hint="default" w:ascii="楷体" w:hAnsi="楷体" w:eastAsia="楷体"/>
          <w:sz w:val="18"/>
          <w:szCs w:val="18"/>
        </w:rPr>
        <w:t>仅</w:t>
      </w:r>
      <w:r>
        <w:rPr>
          <w:rStyle w:val="38"/>
          <w:rFonts w:ascii="楷体" w:hAnsi="楷体" w:eastAsia="楷体"/>
          <w:sz w:val="18"/>
          <w:szCs w:val="18"/>
        </w:rPr>
        <w:t>会消耗系</w:t>
      </w:r>
      <w:r>
        <w:rPr>
          <w:rStyle w:val="39"/>
          <w:rFonts w:hint="default" w:ascii="楷体" w:hAnsi="楷体" w:eastAsia="楷体"/>
          <w:sz w:val="18"/>
          <w:szCs w:val="18"/>
        </w:rPr>
        <w:t>统资</w:t>
      </w:r>
      <w:r>
        <w:rPr>
          <w:rStyle w:val="38"/>
          <w:rFonts w:ascii="楷体" w:hAnsi="楷体" w:eastAsia="楷体"/>
          <w:sz w:val="18"/>
          <w:szCs w:val="18"/>
        </w:rPr>
        <w:t>源，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sz w:val="18"/>
          <w:szCs w:val="18"/>
        </w:rPr>
        <w:t>还</w:t>
      </w:r>
      <w:r>
        <w:rPr>
          <w:rStyle w:val="38"/>
          <w:rFonts w:ascii="楷体" w:hAnsi="楷体" w:eastAsia="楷体"/>
          <w:sz w:val="18"/>
          <w:szCs w:val="18"/>
        </w:rPr>
        <w:t>会降低系</w:t>
      </w:r>
      <w:r>
        <w:rPr>
          <w:rStyle w:val="39"/>
          <w:rFonts w:hint="default" w:ascii="楷体" w:hAnsi="楷体" w:eastAsia="楷体"/>
          <w:sz w:val="18"/>
          <w:szCs w:val="18"/>
        </w:rPr>
        <w:t>统</w:t>
      </w:r>
      <w:r>
        <w:rPr>
          <w:rStyle w:val="38"/>
          <w:rFonts w:ascii="楷体" w:hAnsi="楷体" w:eastAsia="楷体"/>
          <w:sz w:val="18"/>
          <w:szCs w:val="18"/>
        </w:rPr>
        <w:t>的</w:t>
      </w:r>
      <w:r>
        <w:rPr>
          <w:rStyle w:val="39"/>
          <w:rFonts w:hint="default" w:ascii="楷体" w:hAnsi="楷体" w:eastAsia="楷体"/>
          <w:sz w:val="18"/>
          <w:szCs w:val="18"/>
        </w:rPr>
        <w:t>稳</w:t>
      </w:r>
      <w:r>
        <w:rPr>
          <w:rStyle w:val="38"/>
          <w:rFonts w:ascii="楷体" w:hAnsi="楷体" w:eastAsia="楷体"/>
          <w:sz w:val="18"/>
          <w:szCs w:val="18"/>
        </w:rPr>
        <w:t>定性，使用</w:t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程池可以</w:t>
      </w:r>
      <w:r>
        <w:rPr>
          <w:rStyle w:val="39"/>
          <w:rFonts w:hint="default" w:ascii="楷体" w:hAnsi="楷体" w:eastAsia="楷体"/>
          <w:sz w:val="18"/>
          <w:szCs w:val="18"/>
        </w:rPr>
        <w:t>进</w:t>
      </w:r>
      <w:r>
        <w:rPr>
          <w:rStyle w:val="38"/>
          <w:rFonts w:ascii="楷体" w:hAnsi="楷体" w:eastAsia="楷体"/>
          <w:sz w:val="18"/>
          <w:szCs w:val="18"/>
        </w:rPr>
        <w:t>行</w:t>
      </w:r>
      <w:r>
        <w:rPr>
          <w:rStyle w:val="39"/>
          <w:rFonts w:hint="default" w:ascii="楷体" w:hAnsi="楷体" w:eastAsia="楷体"/>
          <w:sz w:val="18"/>
          <w:szCs w:val="18"/>
        </w:rPr>
        <w:t>统</w:t>
      </w:r>
      <w:r>
        <w:rPr>
          <w:rStyle w:val="38"/>
          <w:rFonts w:ascii="楷体" w:hAnsi="楷体" w:eastAsia="楷体"/>
          <w:sz w:val="18"/>
          <w:szCs w:val="18"/>
        </w:rPr>
        <w:t>一分配、</w:t>
      </w:r>
      <w:r>
        <w:rPr>
          <w:rStyle w:val="39"/>
          <w:rFonts w:hint="default" w:ascii="楷体" w:hAnsi="楷体" w:eastAsia="楷体"/>
          <w:sz w:val="18"/>
          <w:szCs w:val="18"/>
        </w:rPr>
        <w:t>调优</w:t>
      </w:r>
      <w:r>
        <w:rPr>
          <w:rStyle w:val="38"/>
          <w:rFonts w:ascii="楷体" w:hAnsi="楷体" w:eastAsia="楷体"/>
          <w:sz w:val="18"/>
          <w:szCs w:val="18"/>
        </w:rPr>
        <w:t>和</w:t>
      </w:r>
      <w:r>
        <w:rPr>
          <w:rStyle w:val="39"/>
          <w:rFonts w:hint="default" w:ascii="楷体" w:hAnsi="楷体" w:eastAsia="楷体"/>
          <w:sz w:val="18"/>
          <w:szCs w:val="18"/>
        </w:rPr>
        <w:t>监</w:t>
      </w:r>
      <w:r>
        <w:rPr>
          <w:rStyle w:val="38"/>
          <w:rFonts w:ascii="楷体" w:hAnsi="楷体" w:eastAsia="楷体"/>
          <w:sz w:val="18"/>
          <w:szCs w:val="18"/>
        </w:rPr>
        <w:t>控。但是，要做到合理利用</w:t>
      </w:r>
      <w:r>
        <w:rPr>
          <w:rFonts w:ascii="楷体" w:hAnsi="楷体" w:eastAsia="楷体"/>
          <w:color w:val="00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sz w:val="18"/>
          <w:szCs w:val="18"/>
        </w:rPr>
        <w:t>线</w:t>
      </w:r>
      <w:r>
        <w:rPr>
          <w:rStyle w:val="38"/>
          <w:rFonts w:ascii="楷体" w:hAnsi="楷体" w:eastAsia="楷体"/>
          <w:sz w:val="18"/>
          <w:szCs w:val="18"/>
        </w:rPr>
        <w:t>程池，必</w:t>
      </w:r>
      <w:r>
        <w:rPr>
          <w:rStyle w:val="39"/>
          <w:rFonts w:hint="default" w:ascii="楷体" w:hAnsi="楷体" w:eastAsia="楷体"/>
          <w:sz w:val="18"/>
          <w:szCs w:val="18"/>
        </w:rPr>
        <w:t>须对</w:t>
      </w:r>
      <w:r>
        <w:rPr>
          <w:rStyle w:val="38"/>
          <w:rFonts w:ascii="楷体" w:hAnsi="楷体" w:eastAsia="楷体"/>
          <w:sz w:val="18"/>
          <w:szCs w:val="18"/>
        </w:rPr>
        <w:t>其</w:t>
      </w:r>
      <w:r>
        <w:rPr>
          <w:rStyle w:val="39"/>
          <w:rFonts w:hint="default" w:ascii="楷体" w:hAnsi="楷体" w:eastAsia="楷体"/>
          <w:sz w:val="18"/>
          <w:szCs w:val="18"/>
        </w:rPr>
        <w:t>实现</w:t>
      </w:r>
      <w:r>
        <w:rPr>
          <w:rStyle w:val="38"/>
          <w:rFonts w:ascii="楷体" w:hAnsi="楷体" w:eastAsia="楷体"/>
          <w:sz w:val="18"/>
          <w:szCs w:val="18"/>
        </w:rPr>
        <w:t>原理了如指掌。</w:t>
      </w:r>
    </w:p>
    <w:p>
      <w:pPr>
        <w:pStyle w:val="3"/>
      </w:pPr>
      <w:r>
        <w:t>线程池</w:t>
      </w:r>
      <w:r>
        <w:rPr>
          <w:rFonts w:hint="eastAsia"/>
        </w:rPr>
        <w:t>作用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>
      <w:pPr>
        <w:pStyle w:val="14"/>
        <w:shd w:val="clear" w:color="auto" w:fill="FFFFFF"/>
        <w:spacing w:before="150" w:beforeAutospacing="0" w:after="150" w:afterAutospacing="0"/>
        <w:rPr>
          <w:rFonts w:ascii="楷体" w:hAnsi="楷体" w:eastAsia="楷体" w:cstheme="minorBidi"/>
          <w:color w:val="000000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>
      <w:pPr>
        <w:pStyle w:val="3"/>
      </w:pPr>
      <w:r>
        <w:rPr>
          <w:rFonts w:hint="eastAsia"/>
        </w:rPr>
        <w:t>线程</w:t>
      </w:r>
      <w:r>
        <w:t>池的分类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ThreadPoolExecutor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java.util.concurrent包，java.util.concurrent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Executor框架的最顶层实现是ThreadPoolExecutor类，Executors工厂类中提供的newScheduledThreadPool、newFixedThreadPool、newCachedThreadPool方法其实也只是ThreadPoolExecutor的构造函数参数不同而已。通过传入不同的参数，就可以构造出适用于不同应用场景下的线程池，那么它的底层原理是怎样实现的呢，这篇就来介绍下ThreadPoolExecutor线程池的运行过程。</w:t>
      </w:r>
    </w:p>
    <w:p>
      <w:pPr>
        <w:rPr>
          <w:rStyle w:val="39"/>
          <w:rFonts w:hint="default" w:ascii="楷体" w:hAnsi="楷体" w:eastAsia="楷体"/>
          <w:sz w:val="18"/>
          <w:szCs w:val="18"/>
        </w:rPr>
      </w:pPr>
    </w:p>
    <w:p>
      <w:pPr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orePoolSize： 核心池的大小。 当有任务来之后，就会创建一个线程去执行任务，当线程池中的线程数目达到corePoolSize后，就会把到达的任务放到缓存队列当中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maximumPoolSize： 线程池最大线程数，它表示在线程池中最多能创建多少个线程；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keepAliveTime： 表示线程没有任务执行时最多保持多久时间会终止。</w:t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/>
          <w:color w:val="FF0000"/>
          <w:sz w:val="18"/>
          <w:szCs w:val="18"/>
        </w:rPr>
        <w:t>unit： 参数keepAliveTime的时间单位，有7种取值，在TimeUnit类中有7种静态属性：</w:t>
      </w:r>
    </w:p>
    <w:p>
      <w:pPr>
        <w:pStyle w:val="3"/>
      </w:pPr>
      <w:r>
        <w:rPr>
          <w:rFonts w:hint="eastAsia"/>
        </w:rPr>
        <w:t>线程池四种创建方式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Java通过Executors（jdk1.5并发包）提供四种线程池，分别为：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newCachedThreadPool创建一个可缓存线程池，如果线程池长度超过处理需要，可灵活回收空闲线程，若无可回收，则新建线程。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案例演示:</w:t>
      </w:r>
    </w:p>
    <w:p>
      <w:pPr>
        <w:pStyle w:val="14"/>
        <w:shd w:val="clear" w:color="auto" w:fill="FFFFFF"/>
        <w:spacing w:before="150" w:beforeAutospacing="0" w:after="150" w:afterAutospacing="0"/>
        <w:rPr>
          <w:rStyle w:val="39"/>
          <w:rFonts w:hint="default" w:ascii="楷体" w:hAnsi="楷体" w:eastAsia="楷体" w:cstheme="minorBidi"/>
          <w:kern w:val="2"/>
          <w:sz w:val="18"/>
          <w:szCs w:val="18"/>
        </w:rPr>
      </w:pP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newFixedThreadPool 创建一个定长线程池，可控制线程最大并发数，超出的线程会在队列中等待。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newScheduledThreadPool 创建一个定长线程池，支持定时及周期性任务执行。</w:t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br w:type="textWrapping"/>
      </w:r>
      <w:r>
        <w:rPr>
          <w:rStyle w:val="39"/>
          <w:rFonts w:hint="default" w:ascii="楷体" w:hAnsi="楷体" w:eastAsia="楷体" w:cstheme="minorBidi"/>
          <w:kern w:val="2"/>
          <w:sz w:val="18"/>
          <w:szCs w:val="18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pStyle w:val="4"/>
        <w:rPr>
          <w:rFonts w:ascii="Courier New" w:hAnsi="Courier New" w:cs="Courier New"/>
          <w:i/>
          <w:iCs/>
          <w:color w:val="000000"/>
          <w:kern w:val="0"/>
        </w:rPr>
      </w:pPr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</w:p>
    <w:p>
      <w:pPr>
        <w:rPr>
          <w:rStyle w:val="41"/>
          <w:sz w:val="13"/>
          <w:szCs w:val="13"/>
        </w:rPr>
      </w:pPr>
      <w:r>
        <w:rPr>
          <w:rStyle w:val="41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无限大小线程池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总结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>:</w:t>
      </w:r>
      <w:r>
        <w:rPr>
          <w:rFonts w:ascii="楷体" w:hAnsi="楷体" w:eastAsia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>
      <w:pPr>
        <w:pStyle w:val="4"/>
      </w:pPr>
      <w:r>
        <w:t>newFixedThreadPool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().getId()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rPr>
                <w:rFonts w:ascii="楷体" w:hAnsi="楷体" w:eastAsia="楷体"/>
                <w:b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hint="eastAsia" w:ascii="楷体" w:hAnsi="楷体" w:eastAsia="楷体"/>
          <w:b/>
          <w:color w:val="FF0000"/>
          <w:sz w:val="18"/>
          <w:szCs w:val="18"/>
        </w:rPr>
        <w:t>总结:</w:t>
      </w:r>
      <w:r>
        <w:rPr>
          <w:rFonts w:ascii="楷体" w:hAnsi="楷体" w:eastAsia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>
      <w:pPr>
        <w:rPr>
          <w:rFonts w:ascii="楷体" w:hAnsi="楷体" w:eastAsia="楷体"/>
          <w:b/>
          <w:color w:val="FF0000"/>
          <w:sz w:val="18"/>
          <w:szCs w:val="18"/>
        </w:rPr>
      </w:pPr>
      <w:r>
        <w:rPr>
          <w:rFonts w:ascii="楷体" w:hAnsi="楷体" w:eastAsia="楷体"/>
          <w:b/>
          <w:color w:val="FF0000"/>
          <w:sz w:val="18"/>
          <w:szCs w:val="18"/>
        </w:rPr>
        <w:t>定长线程池的大小最好根据系统资源进行设置。如Runtime.getRuntime().availableProcessors()</w:t>
      </w:r>
    </w:p>
    <w:p>
      <w:pPr>
        <w:pStyle w:val="4"/>
      </w:pPr>
      <w:r>
        <w:t>newScheduledThreadPool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ScheduledExecutorService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.schedule(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}, 3, TimeUnit.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表示延迟3秒执行。</w:t>
      </w:r>
    </w:p>
    <w:p>
      <w:pPr>
        <w:pStyle w:val="4"/>
      </w:pPr>
      <w:r>
        <w:rPr>
          <w:rFonts w:hint="eastAsia"/>
        </w:rPr>
        <w:t xml:space="preserve"> </w:t>
      </w:r>
      <w:r>
        <w:t>newSingleThreadExecutor</w:t>
      </w:r>
    </w:p>
    <w:p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创建一个单线程化的线程池，它只会用唯一的工作线程来执行任务，保证所有任务按照指定顺序(FIFO, LIFO, 优先级)执行。示例代码如下：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ExecutorService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10"/>
          <w:szCs w:val="10"/>
          <w:shd w:val="clear" w:color="auto" w:fill="FFFFFF"/>
        </w:rPr>
        <w:t>注意: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结果依次输出，相当于顺序执行各个任务。</w:t>
      </w:r>
    </w:p>
    <w:p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>
      <w:pPr>
        <w:pStyle w:val="14"/>
        <w:shd w:val="clear" w:color="auto" w:fill="FFFFFF"/>
        <w:spacing w:before="150" w:beforeAutospacing="0" w:after="150" w:afterAutospacing="0"/>
        <w:rPr>
          <w:rFonts w:ascii="楷体" w:hAnsi="楷体" w:eastAsia="楷体" w:cstheme="minorBidi"/>
          <w:color w:val="000000"/>
          <w:kern w:val="2"/>
          <w:sz w:val="18"/>
          <w:szCs w:val="18"/>
        </w:rPr>
      </w:pPr>
    </w:p>
    <w:p>
      <w:pPr>
        <w:pStyle w:val="3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提交一个任务到线程池中，线程池的处理流程如下：</w:t>
      </w:r>
    </w:p>
    <w:p>
      <w:pPr>
        <w:widowControl/>
        <w:shd w:val="clear" w:color="auto" w:fill="FFFFFF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2、线程池判断工作队列是否已满，如果工作队列没有满，则将新提交的任务存储在这个工作队列里。如果工作队列满了，则进入下个流程。</w:t>
      </w:r>
    </w:p>
    <w:p>
      <w:pPr>
        <w:widowControl/>
        <w:shd w:val="clear" w:color="auto" w:fill="FFFFFF"/>
        <w:jc w:val="left"/>
        <w:rPr>
          <w:rFonts w:ascii="楷体" w:hAnsi="楷体" w:eastAsia="楷体"/>
          <w:color w:val="000000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>
      <w:pPr>
        <w:pStyle w:val="3"/>
      </w:pPr>
      <w:r>
        <w:t>合理配置线程池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要想合理的配置线程池，就必须首先分析任务特性，可以从以下几个角度来进行分析：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任务的性质：CPU密集型任务，IO密集型任务和混合型任务。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任务的优先级：高，中和低。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任务的执行时间：长，中和短。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任务的依赖性：是否依赖其他系统资源，如数据库连接。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Ncpu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Runtime.getRuntime().availableProcessors()方法获得当前设备的CPU个数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优先级不同的任务可以使用优先级队列PriorityBlockingQueue来处理。它可以让优先级高的任务先得到执行，需要注意的是如果一直有优先级高的任务提交到队列里，那么优先级低的任务可能永远不能执行。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hint="default" w:ascii="楷体" w:hAnsi="楷体" w:eastAsia="楷体"/>
          <w:sz w:val="18"/>
          <w:szCs w:val="18"/>
        </w:rPr>
        <w:t>依赖数据库连接池的任务，因为线程提交SQL后需要等待数据库返回结果，如果等待的时间越长CPU空闲时间就越长，那么线程数应该设置越大，这样才能更好的利用CPU。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  <w:r>
        <w:rPr>
          <w:rStyle w:val="39"/>
          <w:rFonts w:ascii="楷体" w:hAnsi="楷体" w:eastAsia="楷体"/>
          <w:sz w:val="18"/>
          <w:szCs w:val="18"/>
        </w:rPr>
        <w:t>一般总结哦，有其他更好的方式，希望各位留言，谢谢。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sz w:val="18"/>
          <w:szCs w:val="18"/>
        </w:rPr>
      </w:pP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color w:val="FF0000"/>
          <w:sz w:val="18"/>
          <w:szCs w:val="18"/>
        </w:rPr>
      </w:pPr>
      <w:r>
        <w:rPr>
          <w:rStyle w:val="39"/>
          <w:rFonts w:ascii="楷体" w:hAnsi="楷体" w:eastAsia="楷体"/>
          <w:color w:val="FF0000"/>
          <w:sz w:val="18"/>
          <w:szCs w:val="18"/>
        </w:rPr>
        <w:t>CPU密集型时，任务可以少配置线程数，大概和机器的cpu核数相当，这样可以使得每个线程都在执行任务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color w:val="FF0000"/>
          <w:sz w:val="18"/>
          <w:szCs w:val="18"/>
        </w:rPr>
      </w:pPr>
      <w:r>
        <w:rPr>
          <w:rStyle w:val="39"/>
          <w:rFonts w:ascii="楷体" w:hAnsi="楷体" w:eastAsia="楷体"/>
          <w:color w:val="FF0000"/>
          <w:sz w:val="18"/>
          <w:szCs w:val="18"/>
        </w:rPr>
        <w:t>IO密集型时，大部分线程都阻塞，故需要多配置线程数，2*cpu核数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color w:val="FF0000"/>
          <w:sz w:val="18"/>
          <w:szCs w:val="18"/>
        </w:rPr>
      </w:pPr>
      <w:r>
        <w:rPr>
          <w:rStyle w:val="39"/>
          <w:rFonts w:ascii="楷体" w:hAnsi="楷体" w:eastAsia="楷体"/>
          <w:color w:val="FF0000"/>
          <w:sz w:val="18"/>
          <w:szCs w:val="18"/>
        </w:rPr>
        <w:t>操作系统之名称解释：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color w:val="FF0000"/>
          <w:sz w:val="18"/>
          <w:szCs w:val="18"/>
        </w:rPr>
      </w:pPr>
      <w:r>
        <w:rPr>
          <w:rStyle w:val="39"/>
          <w:rFonts w:ascii="楷体" w:hAnsi="楷体" w:eastAsia="楷体"/>
          <w:color w:val="FF0000"/>
          <w:sz w:val="18"/>
          <w:szCs w:val="18"/>
        </w:rPr>
        <w:t>某些进程花费了绝大多数时间在计算上，而其他则在等待I/O上花费了大多是时间，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color w:val="FF0000"/>
          <w:sz w:val="18"/>
          <w:szCs w:val="18"/>
        </w:rPr>
      </w:pPr>
      <w:r>
        <w:rPr>
          <w:rStyle w:val="39"/>
          <w:rFonts w:ascii="楷体" w:hAnsi="楷体" w:eastAsia="楷体"/>
          <w:color w:val="FF0000"/>
          <w:sz w:val="18"/>
          <w:szCs w:val="18"/>
        </w:rPr>
        <w:t>前者称为计算密集型（CPU密集型）computer-bound，后者称为I/O密集型，I/O-bound。</w:t>
      </w:r>
    </w:p>
    <w:p>
      <w:pPr>
        <w:widowControl/>
        <w:shd w:val="clear" w:color="auto" w:fill="FFFFFF"/>
        <w:spacing w:before="150" w:after="150"/>
        <w:jc w:val="left"/>
        <w:rPr>
          <w:rStyle w:val="39"/>
          <w:rFonts w:hint="default" w:ascii="楷体" w:hAnsi="楷体" w:eastAsia="楷体"/>
          <w:sz w:val="18"/>
          <w:szCs w:val="18"/>
        </w:rPr>
      </w:pPr>
    </w:p>
    <w:p>
      <w:pPr>
        <w:widowControl/>
        <w:shd w:val="clear" w:color="auto" w:fill="FFFFFF"/>
        <w:spacing w:before="150" w:after="150"/>
        <w:jc w:val="left"/>
        <w:rPr>
          <w:rStyle w:val="39"/>
          <w:rFonts w:ascii="楷体" w:hAnsi="楷体" w:eastAsia="楷体"/>
          <w:sz w:val="18"/>
          <w:szCs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  <w:p>
    <w:pPr>
      <w:pStyle w:val="12"/>
      <w:rPr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31750"/>
    <w:rsid w:val="000345D8"/>
    <w:rsid w:val="000348C9"/>
    <w:rsid w:val="00037B49"/>
    <w:rsid w:val="00045E70"/>
    <w:rsid w:val="00047C76"/>
    <w:rsid w:val="000532E4"/>
    <w:rsid w:val="00053852"/>
    <w:rsid w:val="00053E01"/>
    <w:rsid w:val="00054FAE"/>
    <w:rsid w:val="000660C5"/>
    <w:rsid w:val="00066ED8"/>
    <w:rsid w:val="00074C5C"/>
    <w:rsid w:val="0008274A"/>
    <w:rsid w:val="00085A9E"/>
    <w:rsid w:val="00087261"/>
    <w:rsid w:val="00087761"/>
    <w:rsid w:val="00093EFB"/>
    <w:rsid w:val="000A00F6"/>
    <w:rsid w:val="000A5A85"/>
    <w:rsid w:val="000A5C94"/>
    <w:rsid w:val="000B124E"/>
    <w:rsid w:val="000B15F5"/>
    <w:rsid w:val="000D0C16"/>
    <w:rsid w:val="000E1677"/>
    <w:rsid w:val="000F0E22"/>
    <w:rsid w:val="000F46FD"/>
    <w:rsid w:val="00113786"/>
    <w:rsid w:val="001173C2"/>
    <w:rsid w:val="00122FD7"/>
    <w:rsid w:val="001312F6"/>
    <w:rsid w:val="00135DB7"/>
    <w:rsid w:val="00137C74"/>
    <w:rsid w:val="001402B7"/>
    <w:rsid w:val="00150873"/>
    <w:rsid w:val="00152E3D"/>
    <w:rsid w:val="00154F08"/>
    <w:rsid w:val="00156257"/>
    <w:rsid w:val="00172A27"/>
    <w:rsid w:val="001A6AE6"/>
    <w:rsid w:val="001B1A1C"/>
    <w:rsid w:val="001B4EF1"/>
    <w:rsid w:val="001C0556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2073C"/>
    <w:rsid w:val="00220C08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D4397"/>
    <w:rsid w:val="002D5794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1892"/>
    <w:rsid w:val="003B6129"/>
    <w:rsid w:val="003C13B2"/>
    <w:rsid w:val="003D1D4A"/>
    <w:rsid w:val="003D1EB0"/>
    <w:rsid w:val="003D335B"/>
    <w:rsid w:val="003D63AD"/>
    <w:rsid w:val="003E0EB6"/>
    <w:rsid w:val="003F0376"/>
    <w:rsid w:val="003F2B25"/>
    <w:rsid w:val="003F57A6"/>
    <w:rsid w:val="00402BEF"/>
    <w:rsid w:val="00405942"/>
    <w:rsid w:val="004115A4"/>
    <w:rsid w:val="00412849"/>
    <w:rsid w:val="00417683"/>
    <w:rsid w:val="0044265E"/>
    <w:rsid w:val="00447667"/>
    <w:rsid w:val="004508A7"/>
    <w:rsid w:val="00456933"/>
    <w:rsid w:val="0046022D"/>
    <w:rsid w:val="004625C1"/>
    <w:rsid w:val="00467EC0"/>
    <w:rsid w:val="00474968"/>
    <w:rsid w:val="00475CAB"/>
    <w:rsid w:val="00477A37"/>
    <w:rsid w:val="00481331"/>
    <w:rsid w:val="00484105"/>
    <w:rsid w:val="004A0982"/>
    <w:rsid w:val="004A696D"/>
    <w:rsid w:val="004B2D68"/>
    <w:rsid w:val="004B2F12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E123B"/>
    <w:rsid w:val="005E18DC"/>
    <w:rsid w:val="00614258"/>
    <w:rsid w:val="0062084F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62BD3"/>
    <w:rsid w:val="006645C9"/>
    <w:rsid w:val="00673329"/>
    <w:rsid w:val="00673E6B"/>
    <w:rsid w:val="006851A4"/>
    <w:rsid w:val="006855C7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6409"/>
    <w:rsid w:val="00726BA0"/>
    <w:rsid w:val="00731BD3"/>
    <w:rsid w:val="00733C6F"/>
    <w:rsid w:val="007357DD"/>
    <w:rsid w:val="007364C7"/>
    <w:rsid w:val="0073658A"/>
    <w:rsid w:val="0075397B"/>
    <w:rsid w:val="00763590"/>
    <w:rsid w:val="00774DFB"/>
    <w:rsid w:val="00777845"/>
    <w:rsid w:val="007A1C2D"/>
    <w:rsid w:val="007A5C14"/>
    <w:rsid w:val="007C25EF"/>
    <w:rsid w:val="007D316B"/>
    <w:rsid w:val="007D6891"/>
    <w:rsid w:val="008007E8"/>
    <w:rsid w:val="00800D20"/>
    <w:rsid w:val="008027E7"/>
    <w:rsid w:val="008141BA"/>
    <w:rsid w:val="00816B32"/>
    <w:rsid w:val="00816CDC"/>
    <w:rsid w:val="00821CD6"/>
    <w:rsid w:val="008220D8"/>
    <w:rsid w:val="008256EB"/>
    <w:rsid w:val="00834A99"/>
    <w:rsid w:val="00837AE2"/>
    <w:rsid w:val="00837FA0"/>
    <w:rsid w:val="00841855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2D7B"/>
    <w:rsid w:val="008A5DC3"/>
    <w:rsid w:val="008B2078"/>
    <w:rsid w:val="008B73A6"/>
    <w:rsid w:val="008C59CB"/>
    <w:rsid w:val="008D0855"/>
    <w:rsid w:val="008D3D80"/>
    <w:rsid w:val="008E0329"/>
    <w:rsid w:val="008E45A0"/>
    <w:rsid w:val="008F3693"/>
    <w:rsid w:val="00902941"/>
    <w:rsid w:val="009138EC"/>
    <w:rsid w:val="009352CE"/>
    <w:rsid w:val="009368B2"/>
    <w:rsid w:val="00942656"/>
    <w:rsid w:val="00942AAF"/>
    <w:rsid w:val="00945D8C"/>
    <w:rsid w:val="00957E69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A375B"/>
    <w:rsid w:val="009A40BA"/>
    <w:rsid w:val="009B0BCA"/>
    <w:rsid w:val="009B76E4"/>
    <w:rsid w:val="009C0F45"/>
    <w:rsid w:val="009C2B96"/>
    <w:rsid w:val="009C6453"/>
    <w:rsid w:val="009C7230"/>
    <w:rsid w:val="009D03BC"/>
    <w:rsid w:val="009D08FB"/>
    <w:rsid w:val="009E6753"/>
    <w:rsid w:val="00A03931"/>
    <w:rsid w:val="00A0447D"/>
    <w:rsid w:val="00A04F2B"/>
    <w:rsid w:val="00A05F54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83EC1"/>
    <w:rsid w:val="00A9560B"/>
    <w:rsid w:val="00AA1692"/>
    <w:rsid w:val="00AA32BF"/>
    <w:rsid w:val="00AA3B0A"/>
    <w:rsid w:val="00AB55D0"/>
    <w:rsid w:val="00AB6DAA"/>
    <w:rsid w:val="00AC19CC"/>
    <w:rsid w:val="00AC34FD"/>
    <w:rsid w:val="00AC560D"/>
    <w:rsid w:val="00AD18D7"/>
    <w:rsid w:val="00AD1C96"/>
    <w:rsid w:val="00AE7431"/>
    <w:rsid w:val="00AE74DD"/>
    <w:rsid w:val="00AF570F"/>
    <w:rsid w:val="00AF6AA8"/>
    <w:rsid w:val="00B02A75"/>
    <w:rsid w:val="00B039E9"/>
    <w:rsid w:val="00B04C69"/>
    <w:rsid w:val="00B15C6F"/>
    <w:rsid w:val="00B36B39"/>
    <w:rsid w:val="00B42F86"/>
    <w:rsid w:val="00B448F8"/>
    <w:rsid w:val="00B46005"/>
    <w:rsid w:val="00B47A0E"/>
    <w:rsid w:val="00B7092A"/>
    <w:rsid w:val="00B75F2D"/>
    <w:rsid w:val="00B92673"/>
    <w:rsid w:val="00B94553"/>
    <w:rsid w:val="00B9484F"/>
    <w:rsid w:val="00BA3CE1"/>
    <w:rsid w:val="00BB092A"/>
    <w:rsid w:val="00BB1142"/>
    <w:rsid w:val="00BC0001"/>
    <w:rsid w:val="00BC1772"/>
    <w:rsid w:val="00BE0C95"/>
    <w:rsid w:val="00BE3CE8"/>
    <w:rsid w:val="00BE6C63"/>
    <w:rsid w:val="00BF2FC2"/>
    <w:rsid w:val="00C03F8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35E8"/>
    <w:rsid w:val="00C6752B"/>
    <w:rsid w:val="00C70E7A"/>
    <w:rsid w:val="00C8086A"/>
    <w:rsid w:val="00C81778"/>
    <w:rsid w:val="00C85D87"/>
    <w:rsid w:val="00C86833"/>
    <w:rsid w:val="00C944B2"/>
    <w:rsid w:val="00C96092"/>
    <w:rsid w:val="00C96E9D"/>
    <w:rsid w:val="00C97694"/>
    <w:rsid w:val="00CA11F8"/>
    <w:rsid w:val="00CA341F"/>
    <w:rsid w:val="00CA4F03"/>
    <w:rsid w:val="00CB3AC2"/>
    <w:rsid w:val="00CC5DD5"/>
    <w:rsid w:val="00CD7C8B"/>
    <w:rsid w:val="00CE0F10"/>
    <w:rsid w:val="00CE4D5A"/>
    <w:rsid w:val="00CE713C"/>
    <w:rsid w:val="00CF22A1"/>
    <w:rsid w:val="00D07E15"/>
    <w:rsid w:val="00D334A7"/>
    <w:rsid w:val="00D340AF"/>
    <w:rsid w:val="00D35DCF"/>
    <w:rsid w:val="00D372A1"/>
    <w:rsid w:val="00D44C82"/>
    <w:rsid w:val="00D464E6"/>
    <w:rsid w:val="00D56A0B"/>
    <w:rsid w:val="00D57FAA"/>
    <w:rsid w:val="00D61B8D"/>
    <w:rsid w:val="00D663E9"/>
    <w:rsid w:val="00D71821"/>
    <w:rsid w:val="00D740B5"/>
    <w:rsid w:val="00D75C13"/>
    <w:rsid w:val="00D90A8A"/>
    <w:rsid w:val="00D920D5"/>
    <w:rsid w:val="00DB083C"/>
    <w:rsid w:val="00DB11B2"/>
    <w:rsid w:val="00DB5387"/>
    <w:rsid w:val="00DB59E1"/>
    <w:rsid w:val="00DC01E9"/>
    <w:rsid w:val="00DC05E3"/>
    <w:rsid w:val="00DC168C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2F43"/>
    <w:rsid w:val="00E93C5D"/>
    <w:rsid w:val="00E9451E"/>
    <w:rsid w:val="00EA1049"/>
    <w:rsid w:val="00EA6366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3584"/>
    <w:rsid w:val="00F56CF5"/>
    <w:rsid w:val="00F640CA"/>
    <w:rsid w:val="00F842EC"/>
    <w:rsid w:val="00F93FAB"/>
    <w:rsid w:val="00F96217"/>
    <w:rsid w:val="00FA7742"/>
    <w:rsid w:val="00FB3875"/>
    <w:rsid w:val="00FB3C20"/>
    <w:rsid w:val="00FC188B"/>
    <w:rsid w:val="00FC27F5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3984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CD443C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2"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3"/>
    <w:qFormat/>
    <w:uiPriority w:val="0"/>
    <w:rPr>
      <w:sz w:val="18"/>
      <w:szCs w:val="18"/>
    </w:rPr>
  </w:style>
  <w:style w:type="paragraph" w:styleId="11">
    <w:name w:val="footer"/>
    <w:basedOn w:val="1"/>
    <w:link w:val="2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uiPriority w:val="99"/>
    <w:rPr>
      <w:color w:val="0000FF"/>
      <w:u w:val="single"/>
    </w:rPr>
  </w:style>
  <w:style w:type="character" w:styleId="21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眉 Char"/>
    <w:basedOn w:val="18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18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1 Char"/>
    <w:basedOn w:val="18"/>
    <w:link w:val="2"/>
    <w:uiPriority w:val="9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5">
    <w:name w:val="标题 2 Char"/>
    <w:basedOn w:val="18"/>
    <w:link w:val="3"/>
    <w:uiPriority w:val="9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comment"/>
    <w:basedOn w:val="18"/>
    <w:uiPriority w:val="0"/>
  </w:style>
  <w:style w:type="character" w:customStyle="1" w:styleId="27">
    <w:name w:val="15"/>
    <w:basedOn w:val="18"/>
    <w:uiPriority w:val="0"/>
    <w:rPr>
      <w:rFonts w:hint="default" w:ascii="Calibri" w:hAnsi="Calibri" w:cs="Calibri"/>
    </w:rPr>
  </w:style>
  <w:style w:type="character" w:customStyle="1" w:styleId="28">
    <w:name w:val="16"/>
    <w:basedOn w:val="18"/>
    <w:uiPriority w:val="0"/>
    <w:rPr>
      <w:rFonts w:hint="default" w:ascii="Calibri" w:hAnsi="Calibri" w:cs="Calibri"/>
      <w:b/>
      <w:bCs/>
    </w:rPr>
  </w:style>
  <w:style w:type="character" w:customStyle="1" w:styleId="29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Char"/>
    <w:basedOn w:val="18"/>
    <w:link w:val="4"/>
    <w:qFormat/>
    <w:uiPriority w:val="9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1">
    <w:name w:val="标题 4 Char"/>
    <w:basedOn w:val="18"/>
    <w:link w:val="5"/>
    <w:uiPriority w:val="9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文档结构图 Char"/>
    <w:basedOn w:val="18"/>
    <w:link w:val="8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4">
    <w:name w:val="hljs-keyword"/>
    <w:basedOn w:val="18"/>
    <w:qFormat/>
    <w:uiPriority w:val="0"/>
  </w:style>
  <w:style w:type="character" w:customStyle="1" w:styleId="35">
    <w:name w:val="hljs-comment"/>
    <w:basedOn w:val="18"/>
    <w:qFormat/>
    <w:uiPriority w:val="0"/>
  </w:style>
  <w:style w:type="paragraph" w:styleId="3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7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8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39">
    <w:name w:val="fontstyle21"/>
    <w:basedOn w:val="18"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0">
    <w:name w:val="fontstyle31"/>
    <w:basedOn w:val="18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1">
    <w:name w:val="apple-converted-space"/>
    <w:basedOn w:val="18"/>
    <w:uiPriority w:val="0"/>
  </w:style>
  <w:style w:type="character" w:customStyle="1" w:styleId="42">
    <w:name w:val="HTML 预设格式 Char"/>
    <w:basedOn w:val="18"/>
    <w:link w:val="13"/>
    <w:uiPriority w:val="99"/>
    <w:rPr>
      <w:rFonts w:ascii="宋体" w:hAnsi="宋体" w:cs="宋体"/>
      <w:sz w:val="24"/>
      <w:szCs w:val="24"/>
    </w:rPr>
  </w:style>
  <w:style w:type="character" w:customStyle="1" w:styleId="43">
    <w:name w:val="标题 5 Char"/>
    <w:basedOn w:val="18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4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5">
    <w:name w:val="line"/>
    <w:basedOn w:val="18"/>
    <w:uiPriority w:val="0"/>
  </w:style>
  <w:style w:type="character" w:customStyle="1" w:styleId="46">
    <w:name w:val="标题1"/>
    <w:basedOn w:val="18"/>
    <w:uiPriority w:val="0"/>
  </w:style>
  <w:style w:type="character" w:customStyle="1" w:styleId="47">
    <w:name w:val="params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FCE10-97F4-4575-BD0E-0634C3663B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2300</Words>
  <Characters>13113</Characters>
  <Lines>109</Lines>
  <Paragraphs>30</Paragraphs>
  <TotalTime>9</TotalTime>
  <ScaleCrop>false</ScaleCrop>
  <LinksUpToDate>false</LinksUpToDate>
  <CharactersWithSpaces>15383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2019-11-08T10:01:43Z</dcterms:modified>
  <cp:revision>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