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1738A" w14:textId="177A0369" w:rsidR="00E80AB7" w:rsidRPr="006C6C29" w:rsidRDefault="006C6C29" w:rsidP="006C6C29">
      <w:pPr>
        <w:spacing w:after="0"/>
        <w:rPr>
          <w:rFonts w:ascii="Arial" w:hAnsi="Arial" w:cs="Arial"/>
          <w:b/>
        </w:rPr>
      </w:pPr>
      <w:r w:rsidRPr="006C6C29">
        <w:rPr>
          <w:rFonts w:ascii="Arial" w:hAnsi="Arial" w:cs="Arial"/>
          <w:b/>
        </w:rPr>
        <w:t>Secret’s in the Milk: Testing Standard Milk Media for Supporting Growth of Psychrotolerant Bacteria</w:t>
      </w:r>
    </w:p>
    <w:p w14:paraId="158DB2C1" w14:textId="77777777" w:rsidR="006C6C29" w:rsidRDefault="006C6C29" w:rsidP="006C6C29">
      <w:pPr>
        <w:spacing w:after="0"/>
        <w:rPr>
          <w:rFonts w:ascii="Arial" w:hAnsi="Arial" w:cs="Arial"/>
        </w:rPr>
      </w:pPr>
    </w:p>
    <w:p w14:paraId="6CF093B1" w14:textId="5E70EEEA" w:rsidR="006C6C29" w:rsidRPr="006C6C29" w:rsidRDefault="006C6C29" w:rsidP="006C6C29">
      <w:pPr>
        <w:spacing w:after="0"/>
        <w:rPr>
          <w:rFonts w:ascii="Arial" w:hAnsi="Arial" w:cs="Arial"/>
        </w:rPr>
      </w:pPr>
      <w:r w:rsidRPr="006C6C29">
        <w:rPr>
          <w:rFonts w:ascii="Arial" w:hAnsi="Arial" w:cs="Arial"/>
        </w:rPr>
        <w:t>Objective</w:t>
      </w:r>
      <w:r>
        <w:rPr>
          <w:rFonts w:ascii="Arial" w:hAnsi="Arial" w:cs="Arial"/>
        </w:rPr>
        <w:t>s</w:t>
      </w:r>
      <w:r w:rsidRPr="006C6C29">
        <w:rPr>
          <w:rFonts w:ascii="Arial" w:hAnsi="Arial" w:cs="Arial"/>
        </w:rPr>
        <w:t xml:space="preserve">: </w:t>
      </w:r>
    </w:p>
    <w:p w14:paraId="546BB115" w14:textId="5491FF8B" w:rsidR="006C6C29" w:rsidRDefault="006C6C29" w:rsidP="006C6C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Summarize current literature on growth of psychrotolerant bacteria in milk</w:t>
      </w:r>
    </w:p>
    <w:p w14:paraId="22AFFF79" w14:textId="4182DD2C" w:rsidR="006C6C29" w:rsidRPr="006C6C29" w:rsidRDefault="006C6C29" w:rsidP="006C6C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6C6C29">
        <w:rPr>
          <w:rFonts w:ascii="Arial" w:hAnsi="Arial" w:cs="Arial"/>
        </w:rPr>
        <w:t>Quantify differences in growth rate for Gram-negative and Gram-positive psychrotolerant bacteria in different milk medias</w:t>
      </w:r>
    </w:p>
    <w:p w14:paraId="0DBEF47B" w14:textId="000547AC" w:rsidR="006C6C29" w:rsidRDefault="006C6C29" w:rsidP="006C6C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Determine which media should be used for quantifying growth capability at refrigerated temperatures</w:t>
      </w:r>
    </w:p>
    <w:p w14:paraId="659B5298" w14:textId="66CEE3A4" w:rsidR="006C6C29" w:rsidRDefault="006C6C29" w:rsidP="006C6C29">
      <w:pPr>
        <w:spacing w:after="0"/>
        <w:rPr>
          <w:rFonts w:ascii="Arial" w:hAnsi="Arial" w:cs="Arial"/>
        </w:rPr>
      </w:pPr>
    </w:p>
    <w:p w14:paraId="2A000949" w14:textId="41B329F1" w:rsidR="006C6C29" w:rsidRDefault="006C6C29" w:rsidP="006C6C2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Experimental Outline:</w:t>
      </w:r>
    </w:p>
    <w:p w14:paraId="115CEB87" w14:textId="7D700862" w:rsidR="006C6C29" w:rsidRDefault="006C6C29" w:rsidP="006C6C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 will test </w:t>
      </w:r>
      <w:r>
        <w:rPr>
          <w:rFonts w:ascii="Arial" w:hAnsi="Arial" w:cs="Arial"/>
          <w:i/>
        </w:rPr>
        <w:t xml:space="preserve">Paenibacillus </w:t>
      </w:r>
      <w:r>
        <w:rPr>
          <w:rFonts w:ascii="Arial" w:hAnsi="Arial" w:cs="Arial"/>
        </w:rPr>
        <w:t xml:space="preserve">spp., </w:t>
      </w:r>
      <w:r>
        <w:rPr>
          <w:rFonts w:ascii="Arial" w:hAnsi="Arial" w:cs="Arial"/>
          <w:i/>
        </w:rPr>
        <w:t>Bacillus cereus</w:t>
      </w:r>
      <w:r>
        <w:rPr>
          <w:rFonts w:ascii="Arial" w:hAnsi="Arial" w:cs="Arial"/>
        </w:rPr>
        <w:t xml:space="preserve"> group, and </w:t>
      </w:r>
      <w:r>
        <w:rPr>
          <w:rFonts w:ascii="Arial" w:hAnsi="Arial" w:cs="Arial"/>
          <w:i/>
        </w:rPr>
        <w:t xml:space="preserve">Pseudomonas </w:t>
      </w:r>
      <w:r>
        <w:rPr>
          <w:rFonts w:ascii="Arial" w:hAnsi="Arial" w:cs="Arial"/>
        </w:rPr>
        <w:t>spp. isolates in 3 different ‘milk medias.’ Growth will be assessed at 6°C at 0, 14, and 21 days.</w:t>
      </w:r>
    </w:p>
    <w:p w14:paraId="4DFE9C86" w14:textId="3BC7A383" w:rsidR="006C6C29" w:rsidRDefault="006C6C29" w:rsidP="006C6C2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10"/>
        <w:gridCol w:w="1710"/>
      </w:tblGrid>
      <w:tr w:rsidR="00E42779" w14:paraId="647408E8" w14:textId="78346C10" w:rsidTr="000A75E1">
        <w:tc>
          <w:tcPr>
            <w:tcW w:w="1998" w:type="dxa"/>
          </w:tcPr>
          <w:p w14:paraId="366BC6CA" w14:textId="0B581A2D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Genus</w:t>
            </w:r>
          </w:p>
        </w:tc>
        <w:tc>
          <w:tcPr>
            <w:tcW w:w="1710" w:type="dxa"/>
          </w:tcPr>
          <w:p w14:paraId="5FB601E8" w14:textId="57ADD634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Isolate ID</w:t>
            </w:r>
          </w:p>
        </w:tc>
        <w:tc>
          <w:tcPr>
            <w:tcW w:w="1710" w:type="dxa"/>
          </w:tcPr>
          <w:p w14:paraId="0E22A803" w14:textId="76DF6A9F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</w:tr>
      <w:tr w:rsidR="00E42779" w14:paraId="36080084" w14:textId="62943ADA" w:rsidTr="000A75E1">
        <w:tc>
          <w:tcPr>
            <w:tcW w:w="1998" w:type="dxa"/>
          </w:tcPr>
          <w:p w14:paraId="52868E23" w14:textId="5C44BBBF" w:rsidR="00E42779" w:rsidRPr="006C6C29" w:rsidRDefault="00E42779" w:rsidP="006C6C2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Paenibacillus</w:t>
            </w:r>
          </w:p>
        </w:tc>
        <w:tc>
          <w:tcPr>
            <w:tcW w:w="1710" w:type="dxa"/>
          </w:tcPr>
          <w:p w14:paraId="0F07B719" w14:textId="7FC0B1C3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F4-0126</w:t>
            </w:r>
          </w:p>
        </w:tc>
        <w:tc>
          <w:tcPr>
            <w:tcW w:w="1710" w:type="dxa"/>
          </w:tcPr>
          <w:p w14:paraId="6BA2AD23" w14:textId="04BBB932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F1 Tower </w:t>
            </w:r>
            <w:r w:rsidR="00B107B2">
              <w:rPr>
                <w:rFonts w:ascii="Arial" w:hAnsi="Arial" w:cs="Arial"/>
              </w:rPr>
              <w:t>104</w:t>
            </w:r>
          </w:p>
        </w:tc>
      </w:tr>
      <w:tr w:rsidR="00E42779" w14:paraId="5934DAD7" w14:textId="5AD8FFCA" w:rsidTr="000A75E1">
        <w:tc>
          <w:tcPr>
            <w:tcW w:w="1998" w:type="dxa"/>
          </w:tcPr>
          <w:p w14:paraId="6C0897E6" w14:textId="4C93FB09" w:rsidR="00E42779" w:rsidRDefault="00E42779" w:rsidP="006C6C29">
            <w:pPr>
              <w:rPr>
                <w:rFonts w:ascii="Arial" w:hAnsi="Arial" w:cs="Arial"/>
              </w:rPr>
            </w:pPr>
            <w:r w:rsidRPr="00BD6DC5">
              <w:rPr>
                <w:rFonts w:ascii="Arial" w:hAnsi="Arial" w:cs="Arial"/>
                <w:i/>
              </w:rPr>
              <w:t>Paenibacillus</w:t>
            </w:r>
          </w:p>
        </w:tc>
        <w:tc>
          <w:tcPr>
            <w:tcW w:w="1710" w:type="dxa"/>
          </w:tcPr>
          <w:p w14:paraId="20B84B7E" w14:textId="6AD31F8C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H7-0918</w:t>
            </w:r>
          </w:p>
        </w:tc>
        <w:tc>
          <w:tcPr>
            <w:tcW w:w="1710" w:type="dxa"/>
          </w:tcPr>
          <w:p w14:paraId="51D9CDC3" w14:textId="0F70D9AA" w:rsidR="00E42779" w:rsidRDefault="00B107B2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Tower 310</w:t>
            </w:r>
          </w:p>
        </w:tc>
      </w:tr>
      <w:tr w:rsidR="00E42779" w14:paraId="6D02F2B1" w14:textId="2BB78277" w:rsidTr="000A75E1">
        <w:tc>
          <w:tcPr>
            <w:tcW w:w="1998" w:type="dxa"/>
          </w:tcPr>
          <w:p w14:paraId="5BBC618A" w14:textId="64126720" w:rsidR="00E42779" w:rsidRDefault="00E42779" w:rsidP="006C6C29">
            <w:pPr>
              <w:rPr>
                <w:rFonts w:ascii="Arial" w:hAnsi="Arial" w:cs="Arial"/>
              </w:rPr>
            </w:pPr>
            <w:r w:rsidRPr="00BD6DC5">
              <w:rPr>
                <w:rFonts w:ascii="Arial" w:hAnsi="Arial" w:cs="Arial"/>
                <w:i/>
              </w:rPr>
              <w:t>Paenibacillus</w:t>
            </w:r>
          </w:p>
        </w:tc>
        <w:tc>
          <w:tcPr>
            <w:tcW w:w="1710" w:type="dxa"/>
          </w:tcPr>
          <w:p w14:paraId="64F6D980" w14:textId="6729A929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F4-0202</w:t>
            </w:r>
          </w:p>
        </w:tc>
        <w:tc>
          <w:tcPr>
            <w:tcW w:w="1710" w:type="dxa"/>
          </w:tcPr>
          <w:p w14:paraId="3A14D3CA" w14:textId="12CA35E1" w:rsidR="00E42779" w:rsidRDefault="00B107B2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 Tower 104</w:t>
            </w:r>
          </w:p>
        </w:tc>
        <w:bookmarkStart w:id="0" w:name="_GoBack"/>
        <w:bookmarkEnd w:id="0"/>
      </w:tr>
      <w:tr w:rsidR="00E42779" w14:paraId="62D4AFF5" w14:textId="4C0DCDF0" w:rsidTr="000A75E1">
        <w:tc>
          <w:tcPr>
            <w:tcW w:w="1998" w:type="dxa"/>
          </w:tcPr>
          <w:p w14:paraId="25255F6C" w14:textId="0AD11700" w:rsidR="00E42779" w:rsidRPr="006C6C2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Pseudomonas </w:t>
            </w:r>
          </w:p>
        </w:tc>
        <w:tc>
          <w:tcPr>
            <w:tcW w:w="1710" w:type="dxa"/>
          </w:tcPr>
          <w:p w14:paraId="25CA7419" w14:textId="1FE6AA2E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R10-2149</w:t>
            </w:r>
          </w:p>
        </w:tc>
        <w:tc>
          <w:tcPr>
            <w:tcW w:w="1710" w:type="dxa"/>
          </w:tcPr>
          <w:p w14:paraId="48A25D0F" w14:textId="7344441A" w:rsidR="00E42779" w:rsidRDefault="00E42779" w:rsidP="006C6C29">
            <w:pPr>
              <w:rPr>
                <w:rFonts w:ascii="Arial" w:hAnsi="Arial" w:cs="Arial"/>
              </w:rPr>
            </w:pPr>
          </w:p>
        </w:tc>
      </w:tr>
      <w:tr w:rsidR="00E42779" w14:paraId="03DF1923" w14:textId="17D8DF5E" w:rsidTr="000A75E1">
        <w:tc>
          <w:tcPr>
            <w:tcW w:w="1998" w:type="dxa"/>
          </w:tcPr>
          <w:p w14:paraId="146F31C8" w14:textId="3C2A15E0" w:rsidR="00E42779" w:rsidRDefault="00E42779" w:rsidP="006C6C29">
            <w:pPr>
              <w:rPr>
                <w:rFonts w:ascii="Arial" w:hAnsi="Arial" w:cs="Arial"/>
              </w:rPr>
            </w:pPr>
            <w:r w:rsidRPr="00EA3637">
              <w:rPr>
                <w:rFonts w:ascii="Arial" w:hAnsi="Arial" w:cs="Arial"/>
                <w:i/>
              </w:rPr>
              <w:t xml:space="preserve">Pseudomonas </w:t>
            </w:r>
          </w:p>
        </w:tc>
        <w:tc>
          <w:tcPr>
            <w:tcW w:w="1710" w:type="dxa"/>
          </w:tcPr>
          <w:p w14:paraId="08D58F17" w14:textId="23D8BAF6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R10-2286</w:t>
            </w:r>
          </w:p>
        </w:tc>
        <w:tc>
          <w:tcPr>
            <w:tcW w:w="1710" w:type="dxa"/>
          </w:tcPr>
          <w:p w14:paraId="75FDE798" w14:textId="77777777" w:rsidR="00E42779" w:rsidRDefault="00E42779" w:rsidP="006C6C29">
            <w:pPr>
              <w:rPr>
                <w:rFonts w:ascii="Arial" w:hAnsi="Arial" w:cs="Arial"/>
              </w:rPr>
            </w:pPr>
          </w:p>
        </w:tc>
      </w:tr>
      <w:tr w:rsidR="00E42779" w14:paraId="6CCF9743" w14:textId="28AAB93E" w:rsidTr="000A75E1">
        <w:tc>
          <w:tcPr>
            <w:tcW w:w="1998" w:type="dxa"/>
          </w:tcPr>
          <w:p w14:paraId="4BB940FA" w14:textId="35960C37" w:rsidR="00E42779" w:rsidRDefault="00E42779" w:rsidP="006C6C29">
            <w:pPr>
              <w:rPr>
                <w:rFonts w:ascii="Arial" w:hAnsi="Arial" w:cs="Arial"/>
              </w:rPr>
            </w:pPr>
            <w:r w:rsidRPr="00EA3637">
              <w:rPr>
                <w:rFonts w:ascii="Arial" w:hAnsi="Arial" w:cs="Arial"/>
                <w:i/>
              </w:rPr>
              <w:t xml:space="preserve">Pseudomonas </w:t>
            </w:r>
          </w:p>
        </w:tc>
        <w:tc>
          <w:tcPr>
            <w:tcW w:w="1710" w:type="dxa"/>
          </w:tcPr>
          <w:p w14:paraId="1CFE8F63" w14:textId="65E0F749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R10-2671</w:t>
            </w:r>
          </w:p>
        </w:tc>
        <w:tc>
          <w:tcPr>
            <w:tcW w:w="1710" w:type="dxa"/>
          </w:tcPr>
          <w:p w14:paraId="38913F4A" w14:textId="77777777" w:rsidR="00E42779" w:rsidRDefault="00E42779" w:rsidP="006C6C29">
            <w:pPr>
              <w:rPr>
                <w:rFonts w:ascii="Arial" w:hAnsi="Arial" w:cs="Arial"/>
              </w:rPr>
            </w:pPr>
          </w:p>
        </w:tc>
      </w:tr>
      <w:tr w:rsidR="00E42779" w14:paraId="5DFC42E5" w14:textId="3735C377" w:rsidTr="000A75E1">
        <w:tc>
          <w:tcPr>
            <w:tcW w:w="1998" w:type="dxa"/>
          </w:tcPr>
          <w:p w14:paraId="4B2165E0" w14:textId="4EF5A7BE" w:rsidR="00E42779" w:rsidRPr="00EA3637" w:rsidRDefault="00E42779" w:rsidP="006C6C2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Bacillus</w:t>
            </w:r>
          </w:p>
        </w:tc>
        <w:tc>
          <w:tcPr>
            <w:tcW w:w="1710" w:type="dxa"/>
          </w:tcPr>
          <w:p w14:paraId="5B4E1804" w14:textId="7C809B14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E2-0214</w:t>
            </w:r>
          </w:p>
        </w:tc>
        <w:tc>
          <w:tcPr>
            <w:tcW w:w="1710" w:type="dxa"/>
          </w:tcPr>
          <w:p w14:paraId="24986DF2" w14:textId="4E0A9510" w:rsidR="00E42779" w:rsidRDefault="00B107B2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Tower 325</w:t>
            </w:r>
          </w:p>
        </w:tc>
      </w:tr>
      <w:tr w:rsidR="00E42779" w14:paraId="0C9F9D2C" w14:textId="06BE9BDC" w:rsidTr="000A75E1">
        <w:tc>
          <w:tcPr>
            <w:tcW w:w="1998" w:type="dxa"/>
          </w:tcPr>
          <w:p w14:paraId="6C49CC85" w14:textId="3C794BDA" w:rsidR="00E42779" w:rsidRDefault="00E42779" w:rsidP="006C6C2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Bacillus</w:t>
            </w:r>
          </w:p>
        </w:tc>
        <w:tc>
          <w:tcPr>
            <w:tcW w:w="1710" w:type="dxa"/>
          </w:tcPr>
          <w:p w14:paraId="6637FADB" w14:textId="2EA76780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M7-0669</w:t>
            </w:r>
          </w:p>
        </w:tc>
        <w:tc>
          <w:tcPr>
            <w:tcW w:w="1710" w:type="dxa"/>
          </w:tcPr>
          <w:p w14:paraId="596DEA36" w14:textId="24F1D792" w:rsidR="00E42779" w:rsidRDefault="00B107B2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Tower 323</w:t>
            </w:r>
          </w:p>
        </w:tc>
      </w:tr>
      <w:tr w:rsidR="00E42779" w14:paraId="1ACF9D88" w14:textId="68BF08A9" w:rsidTr="000A75E1">
        <w:tc>
          <w:tcPr>
            <w:tcW w:w="1998" w:type="dxa"/>
          </w:tcPr>
          <w:p w14:paraId="7E6C8CC4" w14:textId="74A076F4" w:rsidR="00E42779" w:rsidRDefault="00E42779" w:rsidP="006C6C2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Bacillus</w:t>
            </w:r>
          </w:p>
        </w:tc>
        <w:tc>
          <w:tcPr>
            <w:tcW w:w="1710" w:type="dxa"/>
          </w:tcPr>
          <w:p w14:paraId="256124DB" w14:textId="5E62E6EC" w:rsidR="00E42779" w:rsidRDefault="00E42779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M7-0109</w:t>
            </w:r>
          </w:p>
        </w:tc>
        <w:tc>
          <w:tcPr>
            <w:tcW w:w="1710" w:type="dxa"/>
          </w:tcPr>
          <w:p w14:paraId="03BC1C95" w14:textId="118417A4" w:rsidR="00E42779" w:rsidRDefault="00B107B2" w:rsidP="006C6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 Tower 323</w:t>
            </w:r>
          </w:p>
        </w:tc>
      </w:tr>
    </w:tbl>
    <w:p w14:paraId="74D8A277" w14:textId="77777777" w:rsidR="006C6C29" w:rsidRPr="006C6C29" w:rsidRDefault="006C6C29" w:rsidP="006C6C29">
      <w:pPr>
        <w:spacing w:after="0"/>
        <w:rPr>
          <w:rFonts w:ascii="Arial" w:hAnsi="Arial" w:cs="Arial"/>
        </w:rPr>
      </w:pPr>
    </w:p>
    <w:p w14:paraId="0F2A6AAA" w14:textId="258FF5C4" w:rsidR="006C6C29" w:rsidRDefault="00A30F67" w:rsidP="006C6C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Day 1:</w:t>
      </w:r>
    </w:p>
    <w:p w14:paraId="1ED41E19" w14:textId="5680F252" w:rsidR="00A30F67" w:rsidRDefault="00A30F67" w:rsidP="00A30F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Streak isolates onto </w:t>
      </w:r>
      <w:proofErr w:type="spellStart"/>
      <w:r>
        <w:rPr>
          <w:rFonts w:ascii="Arial" w:hAnsi="Arial" w:cs="Arial"/>
        </w:rPr>
        <w:t>BHI</w:t>
      </w:r>
      <w:proofErr w:type="spellEnd"/>
      <w:r>
        <w:rPr>
          <w:rFonts w:ascii="Arial" w:hAnsi="Arial" w:cs="Arial"/>
        </w:rPr>
        <w:t xml:space="preserve"> agar plate</w:t>
      </w:r>
    </w:p>
    <w:p w14:paraId="2BDD2A54" w14:textId="266FA154" w:rsidR="00A30F67" w:rsidRDefault="00A30F67" w:rsidP="00A30F6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Incubate at 32°C overnight (16-</w:t>
      </w:r>
      <w:r w:rsidR="00A43897"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 h) </w:t>
      </w:r>
    </w:p>
    <w:p w14:paraId="4D761E7B" w14:textId="3668A5C7" w:rsidR="00B3390E" w:rsidRDefault="00B3390E" w:rsidP="00A43897">
      <w:pPr>
        <w:spacing w:after="0"/>
        <w:rPr>
          <w:rFonts w:ascii="Arial" w:hAnsi="Arial" w:cs="Arial"/>
        </w:rPr>
      </w:pPr>
    </w:p>
    <w:p w14:paraId="67AC8CA5" w14:textId="0F645E02" w:rsidR="00A43897" w:rsidRDefault="00A43897" w:rsidP="00A438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Day 2:</w:t>
      </w:r>
    </w:p>
    <w:p w14:paraId="18771B7E" w14:textId="5C250295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Inoculate 5 mL </w:t>
      </w:r>
      <w:proofErr w:type="spellStart"/>
      <w:r>
        <w:rPr>
          <w:rFonts w:ascii="Arial" w:hAnsi="Arial" w:cs="Arial"/>
        </w:rPr>
        <w:t>BHI</w:t>
      </w:r>
      <w:proofErr w:type="spellEnd"/>
      <w:r>
        <w:rPr>
          <w:rFonts w:ascii="Arial" w:hAnsi="Arial" w:cs="Arial"/>
        </w:rPr>
        <w:t xml:space="preserve"> broth with a single colony</w:t>
      </w:r>
    </w:p>
    <w:p w14:paraId="12E103EB" w14:textId="4890F338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Vortex for 5 seconds</w:t>
      </w:r>
    </w:p>
    <w:p w14:paraId="7BCF94D7" w14:textId="30B3D2B1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Incubate tube at 32°C overnight (16-18h)</w:t>
      </w:r>
    </w:p>
    <w:p w14:paraId="36B9BBAC" w14:textId="5010ED85" w:rsidR="00A43897" w:rsidRDefault="00A43897" w:rsidP="00A43897">
      <w:pPr>
        <w:spacing w:after="0"/>
        <w:rPr>
          <w:rFonts w:ascii="Arial" w:hAnsi="Arial" w:cs="Arial"/>
        </w:rPr>
      </w:pPr>
    </w:p>
    <w:p w14:paraId="3474DF82" w14:textId="6156AF06" w:rsidR="00A43897" w:rsidRDefault="00A43897" w:rsidP="00A438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Day 3:</w:t>
      </w:r>
    </w:p>
    <w:p w14:paraId="55856587" w14:textId="54477E7B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Vortex culture tube for 5 seconds</w:t>
      </w:r>
    </w:p>
    <w:p w14:paraId="55CC1BEF" w14:textId="4F7DFA8E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Perform serial dilutions in PBS (transferring 100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into 900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PBS) to the 10</w:t>
      </w:r>
      <w:r>
        <w:rPr>
          <w:rFonts w:ascii="Arial" w:hAnsi="Arial" w:cs="Arial"/>
          <w:vertAlign w:val="superscript"/>
        </w:rPr>
        <w:t>-5</w:t>
      </w:r>
      <w:r>
        <w:rPr>
          <w:rFonts w:ascii="Arial" w:hAnsi="Arial" w:cs="Arial"/>
        </w:rPr>
        <w:t xml:space="preserve"> dilution</w:t>
      </w:r>
    </w:p>
    <w:p w14:paraId="7B5AC500" w14:textId="617C6F92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Spiral plate (on exponential 50 setting) 50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sample in duplicate onto </w:t>
      </w:r>
      <w:proofErr w:type="spellStart"/>
      <w:r>
        <w:rPr>
          <w:rFonts w:ascii="Arial" w:hAnsi="Arial" w:cs="Arial"/>
        </w:rPr>
        <w:t>BHI</w:t>
      </w:r>
      <w:proofErr w:type="spellEnd"/>
      <w:r>
        <w:rPr>
          <w:rFonts w:ascii="Arial" w:hAnsi="Arial" w:cs="Arial"/>
        </w:rPr>
        <w:t xml:space="preserve"> agar plates and i</w:t>
      </w:r>
      <w:r w:rsidRPr="00A43897">
        <w:rPr>
          <w:rFonts w:ascii="Arial" w:hAnsi="Arial" w:cs="Arial"/>
        </w:rPr>
        <w:t>ncubate at 32°C overnight (16-18h)</w:t>
      </w:r>
    </w:p>
    <w:p w14:paraId="3CA5F4EC" w14:textId="3691CD10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Store inoculated </w:t>
      </w:r>
      <w:proofErr w:type="spellStart"/>
      <w:r>
        <w:rPr>
          <w:rFonts w:ascii="Arial" w:hAnsi="Arial" w:cs="Arial"/>
        </w:rPr>
        <w:t>BHI</w:t>
      </w:r>
      <w:proofErr w:type="spellEnd"/>
      <w:r>
        <w:rPr>
          <w:rFonts w:ascii="Arial" w:hAnsi="Arial" w:cs="Arial"/>
        </w:rPr>
        <w:t xml:space="preserve"> tubes at 4°C overnight (these will be used to inoculate milk on day 4).</w:t>
      </w:r>
    </w:p>
    <w:p w14:paraId="12749FEE" w14:textId="6E620A44" w:rsidR="00A43897" w:rsidRDefault="00A43897" w:rsidP="00A43897">
      <w:pPr>
        <w:spacing w:after="0"/>
        <w:rPr>
          <w:rFonts w:ascii="Arial" w:hAnsi="Arial" w:cs="Arial"/>
        </w:rPr>
      </w:pPr>
    </w:p>
    <w:p w14:paraId="4230CB1D" w14:textId="174E51CD" w:rsidR="00A43897" w:rsidRDefault="00A43897" w:rsidP="00A438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Day 4: </w:t>
      </w:r>
    </w:p>
    <w:p w14:paraId="32A4E709" w14:textId="3DF5FD37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Enumerate cfu on </w:t>
      </w:r>
      <w:proofErr w:type="spellStart"/>
      <w:r>
        <w:rPr>
          <w:rFonts w:ascii="Arial" w:hAnsi="Arial" w:cs="Arial"/>
        </w:rPr>
        <w:t>BHI</w:t>
      </w:r>
      <w:proofErr w:type="spellEnd"/>
      <w:r>
        <w:rPr>
          <w:rFonts w:ascii="Arial" w:hAnsi="Arial" w:cs="Arial"/>
        </w:rPr>
        <w:t xml:space="preserve"> plates from your overnight culture</w:t>
      </w:r>
      <w:r w:rsidR="00FD3490">
        <w:rPr>
          <w:rFonts w:ascii="Arial" w:hAnsi="Arial" w:cs="Arial"/>
        </w:rPr>
        <w:t xml:space="preserve"> and record in excel spreadsheet</w:t>
      </w:r>
      <w:r>
        <w:rPr>
          <w:rFonts w:ascii="Arial" w:hAnsi="Arial" w:cs="Arial"/>
        </w:rPr>
        <w:t>.</w:t>
      </w:r>
    </w:p>
    <w:p w14:paraId="34FAFB76" w14:textId="2855D235" w:rsidR="00A43897" w:rsidRDefault="00A43897" w:rsidP="00A438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Adjust with PBS to achieve an inoculum concentration of 100 cfu/mL using the following calculation:</w:t>
      </w:r>
    </w:p>
    <w:p w14:paraId="1651DAA4" w14:textId="778E4D31" w:rsidR="00A43897" w:rsidRPr="0023607B" w:rsidRDefault="008B0CB2" w:rsidP="00A4389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Cs w:val="20"/>
                  </w:rPr>
                  <m:t>cfu</m:t>
                </m:r>
              </m:num>
              <m:den>
                <m:r>
                  <w:rPr>
                    <w:rFonts w:ascii="Cambria Math" w:hAnsi="Cambria Math" w:cs="Arial"/>
                    <w:szCs w:val="20"/>
                  </w:rPr>
                  <m:t>mL</m:t>
                </m:r>
              </m:den>
            </m:f>
            <m:r>
              <w:rPr>
                <w:rFonts w:ascii="Cambria Math" w:hAnsi="Cambria Math" w:cs="Arial"/>
                <w:szCs w:val="20"/>
              </w:rPr>
              <m:t xml:space="preserve"> in inoculum</m:t>
            </m:r>
          </m:num>
          <m:den>
            <m:r>
              <w:rPr>
                <w:rFonts w:ascii="Cambria Math" w:hAnsi="Cambria Math" w:cs="Arial"/>
                <w:szCs w:val="20"/>
              </w:rPr>
              <m:t xml:space="preserve">10e3 cfu </m:t>
            </m:r>
          </m:den>
        </m:f>
      </m:oMath>
      <w:r w:rsidR="0023607B" w:rsidRPr="0023607B">
        <w:rPr>
          <w:rFonts w:ascii="Arial" w:eastAsiaTheme="minorEastAsia" w:hAnsi="Arial" w:cs="Arial"/>
          <w:szCs w:val="20"/>
        </w:rPr>
        <w:t xml:space="preserve"> = mL media needed </w:t>
      </w:r>
    </w:p>
    <w:p w14:paraId="293459B2" w14:textId="086DA819" w:rsidR="0023607B" w:rsidRDefault="0023607B" w:rsidP="00A4389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Prepare inoculums: resuspend the desired culture (</w:t>
      </w:r>
      <w:r w:rsidR="00106DF5">
        <w:rPr>
          <w:rFonts w:ascii="Arial" w:hAnsi="Arial" w:cs="Arial"/>
          <w:szCs w:val="20"/>
        </w:rPr>
        <w:t>1</w:t>
      </w:r>
      <w:r>
        <w:rPr>
          <w:rFonts w:ascii="Arial" w:hAnsi="Arial" w:cs="Arial"/>
          <w:szCs w:val="20"/>
        </w:rPr>
        <w:t xml:space="preserve"> x10</w:t>
      </w:r>
      <w:r w:rsidR="00106DF5">
        <w:rPr>
          <w:rFonts w:ascii="Arial" w:hAnsi="Arial" w:cs="Arial"/>
          <w:szCs w:val="20"/>
          <w:vertAlign w:val="superscript"/>
        </w:rPr>
        <w:t>4</w:t>
      </w:r>
      <w:r>
        <w:rPr>
          <w:rFonts w:ascii="Arial" w:hAnsi="Arial" w:cs="Arial"/>
          <w:szCs w:val="20"/>
        </w:rPr>
        <w:t xml:space="preserve"> cfu in </w:t>
      </w:r>
      <w:r w:rsidR="00106DF5">
        <w:rPr>
          <w:rFonts w:ascii="Arial" w:hAnsi="Arial" w:cs="Arial"/>
          <w:szCs w:val="20"/>
        </w:rPr>
        <w:t>10</w:t>
      </w:r>
      <w:r>
        <w:rPr>
          <w:rFonts w:ascii="Arial" w:hAnsi="Arial" w:cs="Arial"/>
          <w:szCs w:val="20"/>
        </w:rPr>
        <w:t xml:space="preserve"> mL) in media (SMB, UHT, milk). Transfer 1 mL of resuspended culture to 9 mL of uninoculated media</w:t>
      </w:r>
      <w:r w:rsidR="00106DF5">
        <w:rPr>
          <w:rFonts w:ascii="Arial" w:hAnsi="Arial" w:cs="Arial"/>
          <w:szCs w:val="20"/>
        </w:rPr>
        <w:t>, for a total of 3 tubes per media tested (so 9 tubes in total)</w:t>
      </w:r>
      <w:r>
        <w:rPr>
          <w:rFonts w:ascii="Arial" w:hAnsi="Arial" w:cs="Arial"/>
          <w:szCs w:val="20"/>
        </w:rPr>
        <w:t>. Vortex for 5 seconds to resuspend.</w:t>
      </w:r>
    </w:p>
    <w:p w14:paraId="305DAEF7" w14:textId="0248183B" w:rsidR="0023607B" w:rsidRDefault="0023607B" w:rsidP="00A4389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Remove 500 </w:t>
      </w:r>
      <w:proofErr w:type="spellStart"/>
      <w:r>
        <w:rPr>
          <w:rFonts w:ascii="Arial" w:hAnsi="Arial" w:cs="Arial"/>
          <w:szCs w:val="20"/>
        </w:rPr>
        <w:t>uL</w:t>
      </w:r>
      <w:proofErr w:type="spellEnd"/>
      <w:r>
        <w:rPr>
          <w:rFonts w:ascii="Arial" w:hAnsi="Arial" w:cs="Arial"/>
          <w:szCs w:val="20"/>
        </w:rPr>
        <w:t xml:space="preserve"> for plating and, using the spiral plater, spiral plate both an undiluted culture and the 10</w:t>
      </w:r>
      <w:r>
        <w:rPr>
          <w:rFonts w:ascii="Arial" w:hAnsi="Arial" w:cs="Arial"/>
          <w:szCs w:val="20"/>
          <w:vertAlign w:val="superscript"/>
        </w:rPr>
        <w:t>-1</w:t>
      </w:r>
      <w:r>
        <w:rPr>
          <w:rFonts w:ascii="Arial" w:hAnsi="Arial" w:cs="Arial"/>
          <w:szCs w:val="20"/>
        </w:rPr>
        <w:t xml:space="preserve"> dilution onto </w:t>
      </w:r>
      <w:proofErr w:type="spellStart"/>
      <w:r>
        <w:rPr>
          <w:rFonts w:ascii="Arial" w:hAnsi="Arial" w:cs="Arial"/>
          <w:szCs w:val="20"/>
        </w:rPr>
        <w:t>BHI</w:t>
      </w:r>
      <w:proofErr w:type="spellEnd"/>
      <w:r>
        <w:rPr>
          <w:rFonts w:ascii="Arial" w:hAnsi="Arial" w:cs="Arial"/>
          <w:szCs w:val="20"/>
        </w:rPr>
        <w:t xml:space="preserve"> plates in duplicate using the exponential 50 setting. </w:t>
      </w:r>
    </w:p>
    <w:p w14:paraId="1149E382" w14:textId="201ED231" w:rsidR="0023607B" w:rsidRDefault="0023607B" w:rsidP="00A43897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Incubate inoculated milk tubes at </w:t>
      </w:r>
      <w:r w:rsidR="00106DF5">
        <w:rPr>
          <w:rFonts w:ascii="Arial" w:hAnsi="Arial" w:cs="Arial"/>
          <w:szCs w:val="20"/>
        </w:rPr>
        <w:t xml:space="preserve">6°C, and the spiral-plated agar plates at 32°C overnight (16-18 h). Be sure to include 3 uninoculated control tubes (1 for each of the media) which will be used to account for potential contaminants. </w:t>
      </w:r>
    </w:p>
    <w:p w14:paraId="2371CB29" w14:textId="2B16DFF0" w:rsidR="00106DF5" w:rsidRDefault="00106DF5" w:rsidP="00106DF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Day 5</w:t>
      </w:r>
    </w:p>
    <w:p w14:paraId="2799D4C7" w14:textId="5C569C05" w:rsidR="00106DF5" w:rsidRDefault="00106DF5" w:rsidP="00106DF5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Enumerate starting inoculum using the Q-count, to ensure the inoculum was 100 cfu/</w:t>
      </w:r>
      <w:proofErr w:type="spellStart"/>
      <w:r>
        <w:rPr>
          <w:rFonts w:ascii="Arial" w:hAnsi="Arial" w:cs="Arial"/>
          <w:szCs w:val="20"/>
        </w:rPr>
        <w:t>mL.</w:t>
      </w:r>
      <w:proofErr w:type="spellEnd"/>
      <w:r>
        <w:rPr>
          <w:rFonts w:ascii="Arial" w:hAnsi="Arial" w:cs="Arial"/>
          <w:szCs w:val="20"/>
        </w:rPr>
        <w:t xml:space="preserve"> </w:t>
      </w:r>
      <w:r w:rsidR="00FD3490">
        <w:rPr>
          <w:rFonts w:ascii="Arial" w:hAnsi="Arial" w:cs="Arial"/>
          <w:szCs w:val="20"/>
        </w:rPr>
        <w:t>Record results in excel spreadsheet.</w:t>
      </w:r>
    </w:p>
    <w:p w14:paraId="787BFE1E" w14:textId="4416463A" w:rsidR="00106DF5" w:rsidRDefault="00106DF5" w:rsidP="00106DF5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the inoculum was between 90 – 200 cfu/mL the tubes will be incubated for 21 days, if not, repeat days 2-5. </w:t>
      </w:r>
    </w:p>
    <w:p w14:paraId="59ECB414" w14:textId="3AE0B23B" w:rsidR="00106DF5" w:rsidRDefault="00106DF5" w:rsidP="00106DF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Day 18</w:t>
      </w:r>
    </w:p>
    <w:p w14:paraId="3612136A" w14:textId="16211DD7" w:rsidR="00106DF5" w:rsidRDefault="00106DF5" w:rsidP="00106DF5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Remove tubes from the 6°C incubator and vortex for 5 seconds. </w:t>
      </w:r>
    </w:p>
    <w:p w14:paraId="0F8291BB" w14:textId="25D89542" w:rsidR="00106DF5" w:rsidRDefault="00106DF5" w:rsidP="00106DF5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Aseptically transfer 500 </w:t>
      </w:r>
      <w:proofErr w:type="spellStart"/>
      <w:r>
        <w:rPr>
          <w:rFonts w:ascii="Arial" w:hAnsi="Arial" w:cs="Arial"/>
          <w:szCs w:val="20"/>
        </w:rPr>
        <w:t>uL</w:t>
      </w:r>
      <w:proofErr w:type="spellEnd"/>
      <w:r>
        <w:rPr>
          <w:rFonts w:ascii="Arial" w:hAnsi="Arial" w:cs="Arial"/>
          <w:szCs w:val="20"/>
        </w:rPr>
        <w:t xml:space="preserve"> of cultures into 1.5 mL Eppendorf tubes. Return tubes to 6°C incubator.</w:t>
      </w:r>
    </w:p>
    <w:p w14:paraId="4CEC1ACC" w14:textId="706EABE6" w:rsidR="00106DF5" w:rsidRDefault="00106DF5" w:rsidP="00106DF5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Perform serial dilutions to 10</w:t>
      </w:r>
      <w:r>
        <w:rPr>
          <w:rFonts w:ascii="Arial" w:hAnsi="Arial" w:cs="Arial"/>
          <w:szCs w:val="20"/>
          <w:vertAlign w:val="superscript"/>
        </w:rPr>
        <w:t>-5</w:t>
      </w:r>
      <w:r>
        <w:rPr>
          <w:rFonts w:ascii="Arial" w:hAnsi="Arial" w:cs="Arial"/>
          <w:szCs w:val="20"/>
        </w:rPr>
        <w:t>.</w:t>
      </w:r>
    </w:p>
    <w:p w14:paraId="7EE8CBBD" w14:textId="77777777" w:rsidR="00FD3490" w:rsidRDefault="00106DF5" w:rsidP="00106DF5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Plate undiluted, 10</w:t>
      </w:r>
      <w:r>
        <w:rPr>
          <w:rFonts w:ascii="Arial" w:hAnsi="Arial" w:cs="Arial"/>
          <w:szCs w:val="20"/>
          <w:vertAlign w:val="superscript"/>
        </w:rPr>
        <w:t>-</w:t>
      </w:r>
      <w:r w:rsidR="00FD3490">
        <w:rPr>
          <w:rFonts w:ascii="Arial" w:hAnsi="Arial" w:cs="Arial"/>
          <w:szCs w:val="20"/>
          <w:vertAlign w:val="superscript"/>
        </w:rPr>
        <w:t>2</w:t>
      </w:r>
      <w:r>
        <w:rPr>
          <w:rFonts w:ascii="Arial" w:hAnsi="Arial" w:cs="Arial"/>
          <w:szCs w:val="20"/>
        </w:rPr>
        <w:t xml:space="preserve">, and </w:t>
      </w:r>
      <w:r w:rsidR="00FD3490">
        <w:rPr>
          <w:rFonts w:ascii="Arial" w:hAnsi="Arial" w:cs="Arial"/>
          <w:szCs w:val="20"/>
        </w:rPr>
        <w:t>10</w:t>
      </w:r>
      <w:r w:rsidR="00FD3490">
        <w:rPr>
          <w:rFonts w:ascii="Arial" w:hAnsi="Arial" w:cs="Arial"/>
          <w:szCs w:val="20"/>
          <w:vertAlign w:val="superscript"/>
        </w:rPr>
        <w:t xml:space="preserve">-4 </w:t>
      </w:r>
      <w:r w:rsidR="00FD3490">
        <w:rPr>
          <w:rFonts w:ascii="Arial" w:hAnsi="Arial" w:cs="Arial"/>
          <w:szCs w:val="20"/>
        </w:rPr>
        <w:t xml:space="preserve">dilutions (50 </w:t>
      </w:r>
      <w:proofErr w:type="spellStart"/>
      <w:r w:rsidR="00FD3490">
        <w:rPr>
          <w:rFonts w:ascii="Arial" w:hAnsi="Arial" w:cs="Arial"/>
          <w:szCs w:val="20"/>
        </w:rPr>
        <w:t>uL</w:t>
      </w:r>
      <w:proofErr w:type="spellEnd"/>
      <w:r w:rsidR="00FD3490">
        <w:rPr>
          <w:rFonts w:ascii="Arial" w:hAnsi="Arial" w:cs="Arial"/>
          <w:szCs w:val="20"/>
        </w:rPr>
        <w:t xml:space="preserve"> on 50-exponential setting). </w:t>
      </w:r>
    </w:p>
    <w:p w14:paraId="2810453A" w14:textId="77777777" w:rsidR="00FD3490" w:rsidRDefault="00FD3490" w:rsidP="00106DF5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Incubate inoculated plates at 32°C for 24 hrs.</w:t>
      </w:r>
    </w:p>
    <w:p w14:paraId="06B9C2FC" w14:textId="77777777" w:rsidR="00FD3490" w:rsidRDefault="00FD3490" w:rsidP="00FD349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Day 19</w:t>
      </w:r>
    </w:p>
    <w:p w14:paraId="60C598C7" w14:textId="4629F66B" w:rsidR="00106DF5" w:rsidRP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Enumerate cfu on inoculated plates and record results in excel spreadsheet. </w:t>
      </w:r>
      <w:r w:rsidRPr="00FD3490">
        <w:rPr>
          <w:rFonts w:ascii="Arial" w:hAnsi="Arial" w:cs="Arial"/>
          <w:szCs w:val="20"/>
        </w:rPr>
        <w:t xml:space="preserve"> </w:t>
      </w:r>
    </w:p>
    <w:p w14:paraId="3B2738CA" w14:textId="633B6E75" w:rsidR="00106DF5" w:rsidRDefault="00FD3490" w:rsidP="00106DF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Day 25</w:t>
      </w:r>
    </w:p>
    <w:p w14:paraId="44EF5234" w14:textId="77777777" w:rsid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Remove tubes from the 6°C incubator and vortex for 5 seconds. </w:t>
      </w:r>
    </w:p>
    <w:p w14:paraId="2C317972" w14:textId="77777777" w:rsid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Aseptically transfer 500 </w:t>
      </w:r>
      <w:proofErr w:type="spellStart"/>
      <w:r>
        <w:rPr>
          <w:rFonts w:ascii="Arial" w:hAnsi="Arial" w:cs="Arial"/>
          <w:szCs w:val="20"/>
        </w:rPr>
        <w:t>uL</w:t>
      </w:r>
      <w:proofErr w:type="spellEnd"/>
      <w:r>
        <w:rPr>
          <w:rFonts w:ascii="Arial" w:hAnsi="Arial" w:cs="Arial"/>
          <w:szCs w:val="20"/>
        </w:rPr>
        <w:t xml:space="preserve"> of cultures into 1.5 mL Eppendorf tubes. Return tubes to 6°C incubator.</w:t>
      </w:r>
    </w:p>
    <w:p w14:paraId="010CDB1E" w14:textId="77777777" w:rsid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Perform serial dilutions to 10</w:t>
      </w:r>
      <w:r>
        <w:rPr>
          <w:rFonts w:ascii="Arial" w:hAnsi="Arial" w:cs="Arial"/>
          <w:szCs w:val="20"/>
          <w:vertAlign w:val="superscript"/>
        </w:rPr>
        <w:t>-5</w:t>
      </w:r>
      <w:r>
        <w:rPr>
          <w:rFonts w:ascii="Arial" w:hAnsi="Arial" w:cs="Arial"/>
          <w:szCs w:val="20"/>
        </w:rPr>
        <w:t>.</w:t>
      </w:r>
    </w:p>
    <w:p w14:paraId="653EB310" w14:textId="72077EC5" w:rsid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Plate undiluted, 10</w:t>
      </w:r>
      <w:r>
        <w:rPr>
          <w:rFonts w:ascii="Arial" w:hAnsi="Arial" w:cs="Arial"/>
          <w:szCs w:val="20"/>
          <w:vertAlign w:val="superscript"/>
        </w:rPr>
        <w:t>-3</w:t>
      </w:r>
      <w:r>
        <w:rPr>
          <w:rFonts w:ascii="Arial" w:hAnsi="Arial" w:cs="Arial"/>
          <w:szCs w:val="20"/>
        </w:rPr>
        <w:t>, and 10</w:t>
      </w:r>
      <w:r>
        <w:rPr>
          <w:rFonts w:ascii="Arial" w:hAnsi="Arial" w:cs="Arial"/>
          <w:szCs w:val="20"/>
          <w:vertAlign w:val="superscript"/>
        </w:rPr>
        <w:t xml:space="preserve">-5 </w:t>
      </w:r>
      <w:r>
        <w:rPr>
          <w:rFonts w:ascii="Arial" w:hAnsi="Arial" w:cs="Arial"/>
          <w:szCs w:val="20"/>
        </w:rPr>
        <w:t xml:space="preserve">dilutions (50 </w:t>
      </w:r>
      <w:proofErr w:type="spellStart"/>
      <w:r>
        <w:rPr>
          <w:rFonts w:ascii="Arial" w:hAnsi="Arial" w:cs="Arial"/>
          <w:szCs w:val="20"/>
        </w:rPr>
        <w:t>uL</w:t>
      </w:r>
      <w:proofErr w:type="spellEnd"/>
      <w:r>
        <w:rPr>
          <w:rFonts w:ascii="Arial" w:hAnsi="Arial" w:cs="Arial"/>
          <w:szCs w:val="20"/>
        </w:rPr>
        <w:t xml:space="preserve"> on 50-exponential setting). </w:t>
      </w:r>
    </w:p>
    <w:p w14:paraId="31684A40" w14:textId="77777777" w:rsid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Incubate inoculated plates at 32°C for 24 hrs.</w:t>
      </w:r>
    </w:p>
    <w:p w14:paraId="7A097842" w14:textId="4725962E" w:rsidR="00FD3490" w:rsidRDefault="00FD3490" w:rsidP="00FD349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Day 26 </w:t>
      </w:r>
    </w:p>
    <w:p w14:paraId="3822E723" w14:textId="77777777" w:rsidR="00FD3490" w:rsidRP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Enumerate cfu on inoculated plates and record results in excel spreadsheet. </w:t>
      </w:r>
      <w:r w:rsidRPr="00FD3490">
        <w:rPr>
          <w:rFonts w:ascii="Arial" w:hAnsi="Arial" w:cs="Arial"/>
          <w:szCs w:val="20"/>
        </w:rPr>
        <w:t xml:space="preserve"> </w:t>
      </w:r>
    </w:p>
    <w:p w14:paraId="07FF4BFD" w14:textId="1955E442" w:rsidR="00FD3490" w:rsidRDefault="00FD3490" w:rsidP="00FD3490">
      <w:pPr>
        <w:pStyle w:val="ListParagraph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Perform data analysis to determine if there is a difference in growth among the 3 media for the different bacterial genera. </w:t>
      </w:r>
    </w:p>
    <w:p w14:paraId="0F227B7E" w14:textId="3BF81E27" w:rsidR="00FD3490" w:rsidRPr="00FD3490" w:rsidRDefault="00FD3490" w:rsidP="00FD3490">
      <w:pPr>
        <w:rPr>
          <w:rFonts w:ascii="Arial" w:hAnsi="Arial" w:cs="Arial"/>
          <w:i/>
          <w:szCs w:val="20"/>
        </w:rPr>
      </w:pPr>
      <w:r>
        <w:rPr>
          <w:rFonts w:ascii="Arial" w:hAnsi="Arial" w:cs="Arial"/>
          <w:i/>
          <w:szCs w:val="20"/>
        </w:rPr>
        <w:t xml:space="preserve">At this point, we will need to decide whether or not we will perform another set of experiments (to get a total of 6 replicates per treatment) and try for a short report. </w:t>
      </w:r>
    </w:p>
    <w:p w14:paraId="22205F56" w14:textId="77777777" w:rsidR="00A43897" w:rsidRPr="00A43897" w:rsidRDefault="00A43897" w:rsidP="00A43897">
      <w:pPr>
        <w:spacing w:after="0"/>
        <w:rPr>
          <w:rFonts w:ascii="Arial" w:hAnsi="Arial" w:cs="Arial"/>
        </w:rPr>
      </w:pPr>
    </w:p>
    <w:p w14:paraId="6BBE6E70" w14:textId="77777777" w:rsidR="006C6C29" w:rsidRPr="006C6C29" w:rsidRDefault="006C6C29" w:rsidP="006C6C29">
      <w:pPr>
        <w:spacing w:after="0"/>
        <w:rPr>
          <w:rFonts w:ascii="Arial" w:hAnsi="Arial" w:cs="Arial"/>
        </w:rPr>
      </w:pPr>
    </w:p>
    <w:p w14:paraId="678E085F" w14:textId="77777777" w:rsidR="006C6C29" w:rsidRPr="006C6C29" w:rsidRDefault="006C6C29" w:rsidP="006C6C29">
      <w:pPr>
        <w:spacing w:after="0"/>
        <w:rPr>
          <w:rFonts w:ascii="Arial" w:hAnsi="Arial" w:cs="Arial"/>
        </w:rPr>
      </w:pPr>
    </w:p>
    <w:sectPr w:rsidR="006C6C29" w:rsidRPr="006C6C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038A"/>
    <w:multiLevelType w:val="hybridMultilevel"/>
    <w:tmpl w:val="F954932C"/>
    <w:lvl w:ilvl="0" w:tplc="CFEADA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703F0"/>
    <w:multiLevelType w:val="hybridMultilevel"/>
    <w:tmpl w:val="54FCBF4A"/>
    <w:lvl w:ilvl="0" w:tplc="CBE6F1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29"/>
    <w:rsid w:val="00106DF5"/>
    <w:rsid w:val="0023607B"/>
    <w:rsid w:val="004D0817"/>
    <w:rsid w:val="006C6C29"/>
    <w:rsid w:val="00A30F67"/>
    <w:rsid w:val="00A43897"/>
    <w:rsid w:val="00B107B2"/>
    <w:rsid w:val="00B23E8D"/>
    <w:rsid w:val="00B3390E"/>
    <w:rsid w:val="00C05FA1"/>
    <w:rsid w:val="00DC5DBD"/>
    <w:rsid w:val="00E301EC"/>
    <w:rsid w:val="00E42779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E1C5"/>
  <w15:chartTrackingRefBased/>
  <w15:docId w15:val="{65E801E8-4248-42FC-AE8B-B21AFA8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29"/>
    <w:pPr>
      <w:ind w:left="720"/>
      <w:contextualSpacing/>
    </w:pPr>
  </w:style>
  <w:style w:type="table" w:styleId="TableGrid">
    <w:name w:val="Table Grid"/>
    <w:basedOn w:val="TableNormal"/>
    <w:uiPriority w:val="59"/>
    <w:rsid w:val="006C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60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B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cp:lastPrinted>2018-04-02T20:07:00Z</cp:lastPrinted>
  <dcterms:created xsi:type="dcterms:W3CDTF">2018-03-31T20:22:00Z</dcterms:created>
  <dcterms:modified xsi:type="dcterms:W3CDTF">2018-04-02T23:01:00Z</dcterms:modified>
</cp:coreProperties>
</file>