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29A" w:rsidRPr="004E739E" w:rsidRDefault="00AB6921">
      <w:pPr>
        <w:rPr>
          <w:b/>
          <w:sz w:val="28"/>
        </w:rPr>
      </w:pPr>
      <w:r w:rsidRPr="004E739E">
        <w:rPr>
          <w:b/>
          <w:sz w:val="28"/>
        </w:rPr>
        <w:t>项目名称</w:t>
      </w:r>
      <w:r w:rsidRPr="004E739E">
        <w:rPr>
          <w:rFonts w:hint="eastAsia"/>
          <w:b/>
          <w:sz w:val="28"/>
        </w:rPr>
        <w:t>：</w:t>
      </w:r>
      <w:r w:rsidR="00CE79A8" w:rsidRPr="004E739E">
        <w:rPr>
          <w:rFonts w:hint="eastAsia"/>
          <w:b/>
          <w:sz w:val="28"/>
        </w:rPr>
        <w:t>云慧家居</w:t>
      </w:r>
    </w:p>
    <w:p w:rsidR="00272E76" w:rsidRDefault="00272E76" w:rsidP="0062322F">
      <w:pPr>
        <w:ind w:left="991" w:hangingChars="472" w:hanging="991"/>
      </w:pPr>
      <w:r>
        <w:t>项目思路：</w:t>
      </w:r>
    </w:p>
    <w:p w:rsidR="0063788B" w:rsidRDefault="0063788B" w:rsidP="0063788B">
      <w:pPr>
        <w:ind w:left="420"/>
        <w:rPr>
          <w:rFonts w:hint="eastAsia"/>
        </w:rPr>
      </w:pPr>
      <w:r>
        <w:rPr>
          <w:rFonts w:hint="eastAsia"/>
        </w:rPr>
        <w:t>随着全球信息化时代的不断升温，伴随这近年来的物联网技术的逐渐深入应用，人们的生活方式、工作习惯也开始悄然飞跃，人们对千百年来赖以生存的住宅，提出了智能化与人性化的要求，利用现代信息技术，住户可以做到足不出户，享受更多精彩丰富的信息化生活，诸如网上购物、炒股、远程教学、医疗、家庭娱乐等。</w:t>
      </w:r>
    </w:p>
    <w:p w:rsidR="004D5AF2" w:rsidRDefault="004D5AF2" w:rsidP="004D5AF2"/>
    <w:p w:rsidR="004D5AF2" w:rsidRDefault="0063788B" w:rsidP="004D5AF2">
      <w:r>
        <w:rPr>
          <w:rFonts w:hint="eastAsia"/>
        </w:rPr>
        <w:t>目前我国的智能家居市场有三个特点：</w:t>
      </w:r>
    </w:p>
    <w:p w:rsidR="004D5AF2" w:rsidRDefault="0063788B" w:rsidP="004D5AF2">
      <w:pPr>
        <w:pStyle w:val="a9"/>
        <w:numPr>
          <w:ilvl w:val="0"/>
          <w:numId w:val="2"/>
        </w:numPr>
        <w:ind w:firstLineChars="0"/>
      </w:pPr>
      <w:r>
        <w:rPr>
          <w:rFonts w:hint="eastAsia"/>
        </w:rPr>
        <w:t>市场潜力大。随着收入与生活水平的提高，住房需求在国内逐渐升温，作为与房地长及家居建设的下游产业，智能家居市场前景比较乐观。</w:t>
      </w:r>
    </w:p>
    <w:p w:rsidR="004D5AF2" w:rsidRDefault="0063788B" w:rsidP="004D5AF2">
      <w:pPr>
        <w:pStyle w:val="a9"/>
        <w:numPr>
          <w:ilvl w:val="0"/>
          <w:numId w:val="2"/>
        </w:numPr>
        <w:ind w:firstLineChars="0"/>
      </w:pPr>
      <w:r>
        <w:rPr>
          <w:rFonts w:hint="eastAsia"/>
        </w:rPr>
        <w:t>产品多。厂家多，大部分集中在上海、北京、深圳、广州等地。但到目前为止还没有一家形成规模化。</w:t>
      </w:r>
    </w:p>
    <w:p w:rsidR="00272E76" w:rsidRDefault="0063788B" w:rsidP="004D5AF2">
      <w:pPr>
        <w:pStyle w:val="a9"/>
        <w:numPr>
          <w:ilvl w:val="0"/>
          <w:numId w:val="2"/>
        </w:numPr>
        <w:ind w:firstLineChars="0"/>
      </w:pPr>
      <w:r>
        <w:rPr>
          <w:rFonts w:hint="eastAsia"/>
        </w:rPr>
        <w:t>标准未统一化。目前国内对智能家居行业还没有实施统一的行业标准，使得很多中小企业各自为政，按自己对市场的理解来开发产品，相互间的产品不具备兼容性。</w:t>
      </w:r>
    </w:p>
    <w:p w:rsidR="00CC68DD" w:rsidRPr="0063788B" w:rsidRDefault="00CC68DD" w:rsidP="00CC68DD">
      <w:pPr>
        <w:rPr>
          <w:rFonts w:hint="eastAsia"/>
        </w:rPr>
      </w:pPr>
      <w:bookmarkStart w:id="0" w:name="_GoBack"/>
      <w:bookmarkEnd w:id="0"/>
    </w:p>
    <w:p w:rsidR="00272E76" w:rsidRDefault="007B2551" w:rsidP="0062322F">
      <w:pPr>
        <w:ind w:left="991" w:hangingChars="472" w:hanging="991"/>
      </w:pPr>
      <w:r>
        <w:rPr>
          <w:rFonts w:hint="eastAsia"/>
        </w:rPr>
        <w:t>项目功能：</w:t>
      </w:r>
    </w:p>
    <w:p w:rsidR="005C016A" w:rsidRDefault="0042594B" w:rsidP="00272E76">
      <w:pPr>
        <w:ind w:left="420"/>
      </w:pPr>
      <w:r w:rsidRPr="0042594B">
        <w:rPr>
          <w:rFonts w:hint="eastAsia"/>
        </w:rPr>
        <w:t>实现可以在手机应用程序上远程控制家里的电灯、</w:t>
      </w:r>
      <w:r w:rsidR="0008386A">
        <w:rPr>
          <w:rFonts w:hint="eastAsia"/>
        </w:rPr>
        <w:t>门</w:t>
      </w:r>
      <w:r w:rsidRPr="0042594B">
        <w:rPr>
          <w:rFonts w:hint="eastAsia"/>
        </w:rPr>
        <w:t>、</w:t>
      </w:r>
      <w:r w:rsidR="00FC64AF">
        <w:rPr>
          <w:rFonts w:hint="eastAsia"/>
        </w:rPr>
        <w:t>窗帘</w:t>
      </w:r>
      <w:r w:rsidR="005B361D">
        <w:rPr>
          <w:rFonts w:hint="eastAsia"/>
        </w:rPr>
        <w:t>等</w:t>
      </w:r>
      <w:r w:rsidRPr="0042594B">
        <w:rPr>
          <w:rFonts w:hint="eastAsia"/>
        </w:rPr>
        <w:t>的开关</w:t>
      </w:r>
      <w:r w:rsidR="00F56121">
        <w:rPr>
          <w:rFonts w:hint="eastAsia"/>
        </w:rPr>
        <w:t>状态</w:t>
      </w:r>
      <w:r w:rsidRPr="0042594B">
        <w:rPr>
          <w:rFonts w:hint="eastAsia"/>
        </w:rPr>
        <w:t>，也可以在住宅内的</w:t>
      </w:r>
      <w:r w:rsidR="00D7598B">
        <w:rPr>
          <w:rFonts w:hint="eastAsia"/>
        </w:rPr>
        <w:t>局域网内</w:t>
      </w:r>
      <w:r w:rsidRPr="0042594B">
        <w:rPr>
          <w:rFonts w:hint="eastAsia"/>
        </w:rPr>
        <w:t>，</w:t>
      </w:r>
      <w:r w:rsidR="00D7598B">
        <w:rPr>
          <w:rFonts w:hint="eastAsia"/>
        </w:rPr>
        <w:t>通过家用路由</w:t>
      </w:r>
      <w:r w:rsidRPr="0042594B">
        <w:rPr>
          <w:rFonts w:hint="eastAsia"/>
        </w:rPr>
        <w:t>设置电灯控制模块、</w:t>
      </w:r>
      <w:r w:rsidR="00D7598B">
        <w:rPr>
          <w:rFonts w:hint="eastAsia"/>
        </w:rPr>
        <w:t>窗帘</w:t>
      </w:r>
      <w:r w:rsidRPr="0042594B">
        <w:rPr>
          <w:rFonts w:hint="eastAsia"/>
        </w:rPr>
        <w:t>遥控模块、门窗</w:t>
      </w:r>
      <w:r w:rsidR="008222DB">
        <w:rPr>
          <w:rFonts w:hint="eastAsia"/>
        </w:rPr>
        <w:t>开合警报模块等的</w:t>
      </w:r>
      <w:r w:rsidR="005C016A">
        <w:rPr>
          <w:rFonts w:hint="eastAsia"/>
        </w:rPr>
        <w:t>所有功能以及监控来自云端</w:t>
      </w:r>
      <w:r w:rsidR="00FB15EF">
        <w:rPr>
          <w:rFonts w:hint="eastAsia"/>
        </w:rPr>
        <w:t>服务器</w:t>
      </w:r>
      <w:r w:rsidR="005C016A">
        <w:rPr>
          <w:rFonts w:hint="eastAsia"/>
        </w:rPr>
        <w:t>的实时遥控命令</w:t>
      </w:r>
      <w:r w:rsidR="00085EC4">
        <w:rPr>
          <w:rFonts w:hint="eastAsia"/>
        </w:rPr>
        <w:t>，并实现实时传输温湿度、有毒气体、光强度等以及各控制模块的状态数据至云端服务器</w:t>
      </w:r>
      <w:r w:rsidR="0057017F">
        <w:rPr>
          <w:rFonts w:hint="eastAsia"/>
        </w:rPr>
        <w:t>。</w:t>
      </w:r>
    </w:p>
    <w:p w:rsidR="00DA4DB3" w:rsidRDefault="00DA4DB3" w:rsidP="0062322F">
      <w:pPr>
        <w:ind w:left="991" w:hangingChars="472" w:hanging="991"/>
      </w:pPr>
    </w:p>
    <w:p w:rsidR="00272E76" w:rsidRDefault="00EF7D3B" w:rsidP="000521EC">
      <w:pPr>
        <w:ind w:left="991" w:hangingChars="472" w:hanging="991"/>
      </w:pPr>
      <w:r>
        <w:rPr>
          <w:rFonts w:hint="eastAsia"/>
        </w:rPr>
        <w:t>所需</w:t>
      </w:r>
      <w:r w:rsidR="00AB6921">
        <w:rPr>
          <w:rFonts w:hint="eastAsia"/>
        </w:rPr>
        <w:t>材料：</w:t>
      </w:r>
    </w:p>
    <w:p w:rsidR="000521EC" w:rsidRDefault="00123543" w:rsidP="00272E76">
      <w:pPr>
        <w:ind w:left="420"/>
      </w:pPr>
      <w:r w:rsidRPr="00123543">
        <w:rPr>
          <w:rFonts w:hint="eastAsia"/>
        </w:rPr>
        <w:t>STM32F103ZET6</w:t>
      </w:r>
      <w:r w:rsidRPr="00123543">
        <w:rPr>
          <w:rFonts w:hint="eastAsia"/>
        </w:rPr>
        <w:t>单片机</w:t>
      </w:r>
      <w:r w:rsidR="00347607">
        <w:rPr>
          <w:rFonts w:hint="eastAsia"/>
        </w:rPr>
        <w:t>、</w:t>
      </w:r>
      <w:r w:rsidR="00677E63">
        <w:rPr>
          <w:rFonts w:hint="eastAsia"/>
        </w:rPr>
        <w:t>STM32F103C8T6</w:t>
      </w:r>
      <w:r w:rsidR="00677E63">
        <w:rPr>
          <w:rFonts w:hint="eastAsia"/>
        </w:rPr>
        <w:t>单片机、</w:t>
      </w:r>
      <w:r w:rsidR="000521EC" w:rsidRPr="000521EC">
        <w:rPr>
          <w:rFonts w:hint="eastAsia"/>
        </w:rPr>
        <w:t>NRF24L01</w:t>
      </w:r>
      <w:r w:rsidR="000521EC" w:rsidRPr="000521EC">
        <w:rPr>
          <w:rFonts w:hint="eastAsia"/>
        </w:rPr>
        <w:t>无线通讯模块、</w:t>
      </w:r>
      <w:r w:rsidR="000521EC" w:rsidRPr="000521EC">
        <w:rPr>
          <w:rFonts w:hint="eastAsia"/>
        </w:rPr>
        <w:t>ESP8266</w:t>
      </w:r>
      <w:r w:rsidR="000521EC" w:rsidRPr="000521EC">
        <w:rPr>
          <w:rFonts w:hint="eastAsia"/>
        </w:rPr>
        <w:t>模块、</w:t>
      </w:r>
      <w:r w:rsidR="00F82613">
        <w:rPr>
          <w:rFonts w:hint="eastAsia"/>
        </w:rPr>
        <w:t>LED</w:t>
      </w:r>
      <w:r w:rsidR="00F82613">
        <w:rPr>
          <w:rFonts w:hint="eastAsia"/>
        </w:rPr>
        <w:t>、</w:t>
      </w:r>
      <w:r w:rsidR="00347607">
        <w:rPr>
          <w:rFonts w:hint="eastAsia"/>
        </w:rPr>
        <w:t>DHT11</w:t>
      </w:r>
      <w:r w:rsidR="00347607">
        <w:rPr>
          <w:rFonts w:hint="eastAsia"/>
        </w:rPr>
        <w:t>温湿度传感器、</w:t>
      </w:r>
      <w:r w:rsidR="00347607">
        <w:rPr>
          <w:rFonts w:hint="eastAsia"/>
        </w:rPr>
        <w:t>RFID</w:t>
      </w:r>
      <w:r w:rsidR="00347607">
        <w:rPr>
          <w:rFonts w:hint="eastAsia"/>
        </w:rPr>
        <w:t>读卡模块、</w:t>
      </w:r>
      <w:r w:rsidR="00F82613">
        <w:rPr>
          <w:rFonts w:hint="eastAsia"/>
        </w:rPr>
        <w:t>蜂鸣器</w:t>
      </w:r>
      <w:r w:rsidR="00213029">
        <w:rPr>
          <w:rFonts w:hint="eastAsia"/>
        </w:rPr>
        <w:t>、</w:t>
      </w:r>
      <w:r w:rsidR="00EC43ED" w:rsidRPr="00EC43ED">
        <w:t>HC-SR501</w:t>
      </w:r>
      <w:r w:rsidR="00EC43ED">
        <w:t>人体红外传感器</w:t>
      </w:r>
      <w:r w:rsidR="009507B6">
        <w:rPr>
          <w:rFonts w:hint="eastAsia"/>
        </w:rPr>
        <w:t>、</w:t>
      </w:r>
      <w:r w:rsidR="005D46E5">
        <w:t>气体</w:t>
      </w:r>
      <w:r w:rsidR="00523CE0">
        <w:t>烟雾</w:t>
      </w:r>
      <w:r w:rsidR="005D46E5">
        <w:t>传感器</w:t>
      </w:r>
      <w:r w:rsidR="00891BEA">
        <w:rPr>
          <w:rFonts w:hint="eastAsia"/>
        </w:rPr>
        <w:t>、</w:t>
      </w:r>
      <w:r w:rsidR="00891BEA">
        <w:t>光强度传感器</w:t>
      </w:r>
      <w:r w:rsidR="00E45BC0">
        <w:rPr>
          <w:rFonts w:hint="eastAsia"/>
        </w:rPr>
        <w:t>、</w:t>
      </w:r>
      <w:r w:rsidR="00AA44DF">
        <w:rPr>
          <w:rFonts w:hint="eastAsia"/>
        </w:rPr>
        <w:t>舵机模块、</w:t>
      </w:r>
      <w:r w:rsidR="00B57C7F">
        <w:rPr>
          <w:rFonts w:hint="eastAsia"/>
        </w:rPr>
        <w:t>步进电机、</w:t>
      </w:r>
      <w:r w:rsidR="002A1DDC">
        <w:rPr>
          <w:rFonts w:hint="eastAsia"/>
        </w:rPr>
        <w:t>JLink</w:t>
      </w:r>
      <w:r w:rsidR="002A1DDC">
        <w:rPr>
          <w:rFonts w:hint="eastAsia"/>
        </w:rPr>
        <w:t>仿真器</w:t>
      </w:r>
      <w:r w:rsidR="00E20898">
        <w:rPr>
          <w:rFonts w:hint="eastAsia"/>
        </w:rPr>
        <w:t>、</w:t>
      </w:r>
      <w:r w:rsidR="00E20898">
        <w:rPr>
          <w:rFonts w:hint="eastAsia"/>
        </w:rPr>
        <w:t>USB</w:t>
      </w:r>
      <w:r w:rsidR="00E20898">
        <w:rPr>
          <w:rFonts w:hint="eastAsia"/>
        </w:rPr>
        <w:t>转</w:t>
      </w:r>
      <w:r w:rsidR="00E20898">
        <w:rPr>
          <w:rFonts w:hint="eastAsia"/>
        </w:rPr>
        <w:t>TTL</w:t>
      </w:r>
      <w:r w:rsidR="008A4052">
        <w:rPr>
          <w:rFonts w:hint="eastAsia"/>
        </w:rPr>
        <w:t>等以及杜邦线若干</w:t>
      </w:r>
    </w:p>
    <w:p w:rsidR="00253C5B" w:rsidRDefault="00253C5B" w:rsidP="000521EC">
      <w:pPr>
        <w:ind w:left="991" w:hangingChars="472" w:hanging="991"/>
      </w:pPr>
    </w:p>
    <w:p w:rsidR="00AB6921" w:rsidRDefault="00064ADB">
      <w:r>
        <w:rPr>
          <w:rFonts w:hint="eastAsia"/>
        </w:rPr>
        <w:t>软件环境</w:t>
      </w:r>
      <w:r w:rsidR="001744D4">
        <w:rPr>
          <w:rFonts w:hint="eastAsia"/>
        </w:rPr>
        <w:t>：</w:t>
      </w:r>
      <w:r w:rsidR="00E16DA2" w:rsidRPr="00E16DA2">
        <w:t>K</w:t>
      </w:r>
      <w:r w:rsidR="00E16DA2">
        <w:rPr>
          <w:rFonts w:hint="eastAsia"/>
        </w:rPr>
        <w:t>eil</w:t>
      </w:r>
      <w:r w:rsidR="00E16DA2" w:rsidRPr="00E16DA2">
        <w:t>5 MDK</w:t>
      </w:r>
      <w:r w:rsidR="00E16DA2">
        <w:rPr>
          <w:rFonts w:hint="eastAsia"/>
        </w:rPr>
        <w:t>、</w:t>
      </w:r>
      <w:r w:rsidR="009343DB">
        <w:rPr>
          <w:rFonts w:hint="eastAsia"/>
        </w:rPr>
        <w:t>VMware</w:t>
      </w:r>
      <w:r w:rsidR="00E72B0B">
        <w:rPr>
          <w:rFonts w:hint="eastAsia"/>
        </w:rPr>
        <w:t>、</w:t>
      </w:r>
      <w:r w:rsidR="00E72B0B">
        <w:rPr>
          <w:rFonts w:hint="eastAsia"/>
        </w:rPr>
        <w:t>XShell</w:t>
      </w:r>
      <w:r w:rsidR="008F1C4A">
        <w:t>、</w:t>
      </w:r>
      <w:r w:rsidR="008F1C4A">
        <w:t>WinCP</w:t>
      </w:r>
    </w:p>
    <w:p w:rsidR="00DA4DB3" w:rsidRDefault="00DA4DB3"/>
    <w:p w:rsidR="00064ADB" w:rsidRDefault="00D702C9" w:rsidP="00064ADB">
      <w:pPr>
        <w:ind w:left="991" w:hangingChars="472" w:hanging="991"/>
      </w:pPr>
      <w:r>
        <w:t>所需工具</w:t>
      </w:r>
      <w:r>
        <w:rPr>
          <w:rFonts w:hint="eastAsia"/>
        </w:rPr>
        <w:t>：</w:t>
      </w:r>
      <w:r>
        <w:t>S</w:t>
      </w:r>
      <w:r w:rsidRPr="00E45BC0">
        <w:t>ecureCRT</w:t>
      </w:r>
      <w:r>
        <w:rPr>
          <w:rFonts w:hint="eastAsia"/>
        </w:rPr>
        <w:t>、串口调试软件</w:t>
      </w:r>
    </w:p>
    <w:p w:rsidR="0066629E" w:rsidRDefault="0066629E" w:rsidP="0066629E">
      <w:pPr>
        <w:rPr>
          <w:rFonts w:hint="eastAsia"/>
        </w:rPr>
      </w:pPr>
    </w:p>
    <w:p w:rsidR="0066629E" w:rsidRDefault="00EE7575" w:rsidP="0066629E">
      <w:pPr>
        <w:ind w:left="991" w:hangingChars="472" w:hanging="991"/>
      </w:pPr>
      <w:r>
        <w:rPr>
          <w:rFonts w:hint="eastAsia"/>
        </w:rPr>
        <w:t>总体设计</w:t>
      </w:r>
      <w:r w:rsidR="000C35D0">
        <w:rPr>
          <w:rFonts w:hint="eastAsia"/>
        </w:rPr>
        <w:t>要求</w:t>
      </w:r>
      <w:r>
        <w:rPr>
          <w:rFonts w:hint="eastAsia"/>
        </w:rPr>
        <w:t>：</w:t>
      </w:r>
    </w:p>
    <w:p w:rsidR="0066629E" w:rsidRDefault="0066629E" w:rsidP="0066629E">
      <w:pPr>
        <w:ind w:left="420"/>
      </w:pPr>
      <w:r>
        <w:rPr>
          <w:rFonts w:hint="eastAsia"/>
        </w:rPr>
        <w:t>本设计由多个模块构成，涉及互联通网信、高频电路、传感器、弱电控制强电等技术，整个设计的成功运行依赖硬件电器部分的稳定性</w:t>
      </w:r>
      <w:r w:rsidR="00C8763E">
        <w:rPr>
          <w:rFonts w:hint="eastAsia"/>
        </w:rPr>
        <w:t>以及云端服务器接收和转发数据的完整性</w:t>
      </w:r>
      <w:r>
        <w:rPr>
          <w:rFonts w:hint="eastAsia"/>
        </w:rPr>
        <w:t>。要设计出稳定、可行的电气系统要满足：</w:t>
      </w:r>
    </w:p>
    <w:p w:rsidR="0066629E" w:rsidRDefault="0066629E" w:rsidP="00C8763E">
      <w:pPr>
        <w:ind w:left="420"/>
      </w:pPr>
      <w:r>
        <w:rPr>
          <w:rFonts w:hint="eastAsia"/>
        </w:rPr>
        <w:t>1.</w:t>
      </w:r>
      <w:r>
        <w:rPr>
          <w:rFonts w:hint="eastAsia"/>
        </w:rPr>
        <w:t>主控芯片和它的外设传感器分开供电，给主控芯片一个独立的稳压电路，保证主控芯片的电源稳定性。</w:t>
      </w:r>
    </w:p>
    <w:p w:rsidR="0066629E" w:rsidRDefault="0066629E" w:rsidP="000C35D0">
      <w:pPr>
        <w:ind w:left="147" w:firstLine="273"/>
      </w:pPr>
      <w:r>
        <w:rPr>
          <w:rFonts w:hint="eastAsia"/>
        </w:rPr>
        <w:t>2.</w:t>
      </w:r>
      <w:r>
        <w:rPr>
          <w:rFonts w:hint="eastAsia"/>
        </w:rPr>
        <w:t>设计电路时做好弱电</w:t>
      </w:r>
      <w:r w:rsidR="00C8763E">
        <w:rPr>
          <w:rFonts w:hint="eastAsia"/>
        </w:rPr>
        <w:t>与强电</w:t>
      </w:r>
      <w:r>
        <w:rPr>
          <w:rFonts w:hint="eastAsia"/>
        </w:rPr>
        <w:t>的分离工作，防止外部强电影响系统的稳定性。</w:t>
      </w:r>
    </w:p>
    <w:p w:rsidR="0066629E" w:rsidRDefault="000C35D0" w:rsidP="00B93F9A">
      <w:pPr>
        <w:ind w:left="42" w:firstLine="378"/>
      </w:pPr>
      <w:r>
        <w:t>3</w:t>
      </w:r>
      <w:r w:rsidR="0066629E">
        <w:rPr>
          <w:rFonts w:hint="eastAsia"/>
        </w:rPr>
        <w:t>.</w:t>
      </w:r>
      <w:r w:rsidR="0066629E">
        <w:rPr>
          <w:rFonts w:hint="eastAsia"/>
        </w:rPr>
        <w:t>为主控系统配置后备电源，防止电源意外断开造成单片机运行数据的丢失。</w:t>
      </w:r>
    </w:p>
    <w:p w:rsidR="003C2461" w:rsidRDefault="003C2461" w:rsidP="00B93F9A">
      <w:pPr>
        <w:ind w:left="42" w:firstLine="378"/>
        <w:rPr>
          <w:rFonts w:hint="eastAsia"/>
        </w:rPr>
      </w:pPr>
    </w:p>
    <w:p w:rsidR="00F744DE" w:rsidRDefault="00FD0BE7" w:rsidP="003C2461">
      <w:pPr>
        <w:ind w:left="2"/>
      </w:pPr>
      <w:r>
        <w:rPr>
          <w:rFonts w:hint="eastAsia"/>
        </w:rPr>
        <w:t>总体架构：</w:t>
      </w:r>
    </w:p>
    <w:p w:rsidR="0066629E" w:rsidRDefault="00FD0BE7" w:rsidP="00F744DE">
      <w:pPr>
        <w:ind w:left="420"/>
      </w:pPr>
      <w:r>
        <w:rPr>
          <w:rFonts w:hint="eastAsia"/>
        </w:rPr>
        <w:t>用户端（</w:t>
      </w:r>
      <w:r>
        <w:rPr>
          <w:rFonts w:hint="eastAsia"/>
        </w:rPr>
        <w:t>Android</w:t>
      </w:r>
      <w:r>
        <w:rPr>
          <w:rFonts w:hint="eastAsia"/>
        </w:rPr>
        <w:t>智能终端）、</w:t>
      </w:r>
      <w:r w:rsidR="00CF4C0E">
        <w:rPr>
          <w:rFonts w:hint="eastAsia"/>
        </w:rPr>
        <w:t>云端</w:t>
      </w:r>
      <w:r>
        <w:rPr>
          <w:rFonts w:hint="eastAsia"/>
        </w:rPr>
        <w:t>服务</w:t>
      </w:r>
      <w:r w:rsidR="00CF4C0E">
        <w:rPr>
          <w:rFonts w:hint="eastAsia"/>
        </w:rPr>
        <w:t>器</w:t>
      </w:r>
      <w:r>
        <w:rPr>
          <w:rFonts w:hint="eastAsia"/>
        </w:rPr>
        <w:t>、智慧家庭网关（</w:t>
      </w:r>
      <w:r>
        <w:rPr>
          <w:rFonts w:hint="eastAsia"/>
        </w:rPr>
        <w:t>WiFi</w:t>
      </w:r>
      <w:r>
        <w:rPr>
          <w:rFonts w:hint="eastAsia"/>
        </w:rPr>
        <w:t>接入点、</w:t>
      </w:r>
      <w:r>
        <w:t>2.4G</w:t>
      </w:r>
      <w:r>
        <w:t>模块</w:t>
      </w:r>
      <w:r>
        <w:rPr>
          <w:rFonts w:hint="eastAsia"/>
        </w:rPr>
        <w:t>设</w:t>
      </w:r>
      <w:r>
        <w:rPr>
          <w:rFonts w:hint="eastAsia"/>
        </w:rPr>
        <w:lastRenderedPageBreak/>
        <w:t>备组成的无线网络终端）</w:t>
      </w:r>
    </w:p>
    <w:p w:rsidR="003C2461" w:rsidRPr="00FD0BE7" w:rsidRDefault="003C2461" w:rsidP="003C2461">
      <w:pPr>
        <w:ind w:left="2"/>
        <w:rPr>
          <w:rFonts w:hint="eastAsia"/>
        </w:rPr>
      </w:pPr>
    </w:p>
    <w:p w:rsidR="00FD0BE7" w:rsidRDefault="000C35D0" w:rsidP="00FD0BE7">
      <w:pPr>
        <w:ind w:left="991" w:hangingChars="472" w:hanging="991"/>
        <w:rPr>
          <w:rFonts w:hint="eastAsia"/>
        </w:rPr>
      </w:pPr>
      <w:r>
        <w:rPr>
          <w:rFonts w:hint="eastAsia"/>
        </w:rPr>
        <w:t>总体</w:t>
      </w:r>
      <w:r w:rsidR="00FD0BE7">
        <w:rPr>
          <w:rFonts w:hint="eastAsia"/>
        </w:rPr>
        <w:t>架构</w:t>
      </w:r>
      <w:r>
        <w:rPr>
          <w:rFonts w:hint="eastAsia"/>
        </w:rPr>
        <w:t>设计：</w:t>
      </w:r>
    </w:p>
    <w:p w:rsidR="00FD0BE7" w:rsidRDefault="00FD0BE7" w:rsidP="000C35D0">
      <w:pPr>
        <w:pStyle w:val="a9"/>
        <w:numPr>
          <w:ilvl w:val="0"/>
          <w:numId w:val="1"/>
        </w:numPr>
        <w:ind w:firstLineChars="0"/>
      </w:pPr>
      <w:r>
        <w:rPr>
          <w:rFonts w:hint="eastAsia"/>
        </w:rPr>
        <w:t>用户端：</w:t>
      </w:r>
      <w:r>
        <w:rPr>
          <w:rFonts w:hint="eastAsia"/>
        </w:rPr>
        <w:t>负责本地和远程对家里的智能产品、环境等的控制。</w:t>
      </w:r>
    </w:p>
    <w:p w:rsidR="009A32CD" w:rsidRDefault="009A32CD" w:rsidP="000C35D0">
      <w:pPr>
        <w:pStyle w:val="a9"/>
        <w:numPr>
          <w:ilvl w:val="0"/>
          <w:numId w:val="1"/>
        </w:numPr>
        <w:ind w:firstLineChars="0"/>
      </w:pPr>
      <w:r>
        <w:rPr>
          <w:rFonts w:hint="eastAsia"/>
        </w:rPr>
        <w:t>智慧家庭网关</w:t>
      </w:r>
      <w:r>
        <w:rPr>
          <w:rFonts w:hint="eastAsia"/>
        </w:rPr>
        <w:t>：</w:t>
      </w:r>
      <w:r>
        <w:rPr>
          <w:rFonts w:hint="eastAsia"/>
        </w:rPr>
        <w:t>负责接收、解析、发送来自用户端发给云服务的控制命令，以及接收、解析、发送各种传感器、设备组成的无线网络终端传来的数据。</w:t>
      </w:r>
    </w:p>
    <w:p w:rsidR="000C35D0" w:rsidRDefault="009A32CD" w:rsidP="00836ECD">
      <w:pPr>
        <w:pStyle w:val="a9"/>
        <w:numPr>
          <w:ilvl w:val="0"/>
          <w:numId w:val="1"/>
        </w:numPr>
        <w:ind w:firstLineChars="0"/>
      </w:pPr>
      <w:r>
        <w:rPr>
          <w:rFonts w:hint="eastAsia"/>
        </w:rPr>
        <w:t>云端服务</w:t>
      </w:r>
      <w:r w:rsidR="00CF4C0E">
        <w:rPr>
          <w:rFonts w:hint="eastAsia"/>
        </w:rPr>
        <w:t>器</w:t>
      </w:r>
      <w:r>
        <w:rPr>
          <w:rFonts w:hint="eastAsia"/>
        </w:rPr>
        <w:t>：</w:t>
      </w:r>
      <w:r>
        <w:rPr>
          <w:rFonts w:hint="eastAsia"/>
        </w:rPr>
        <w:t>负责与用户、智慧家庭网关的通信和对它们传输的数据的存储、分析等的处理。</w:t>
      </w:r>
    </w:p>
    <w:p w:rsidR="000C35D0" w:rsidRDefault="000C35D0" w:rsidP="003E79F2">
      <w:pPr>
        <w:pStyle w:val="a9"/>
        <w:numPr>
          <w:ilvl w:val="0"/>
          <w:numId w:val="1"/>
        </w:numPr>
        <w:ind w:firstLineChars="0"/>
        <w:rPr>
          <w:rFonts w:hint="eastAsia"/>
        </w:rPr>
      </w:pPr>
      <w:r>
        <w:rPr>
          <w:rFonts w:hint="eastAsia"/>
        </w:rPr>
        <w:t>STM32F103ZET6</w:t>
      </w:r>
      <w:r w:rsidRPr="00097590">
        <w:rPr>
          <w:rFonts w:hint="eastAsia"/>
        </w:rPr>
        <w:t>主控</w:t>
      </w:r>
      <w:r>
        <w:rPr>
          <w:rFonts w:hint="eastAsia"/>
        </w:rPr>
        <w:t>板</w:t>
      </w:r>
      <w:r w:rsidR="00836ECD">
        <w:rPr>
          <w:rFonts w:hint="eastAsia"/>
        </w:rPr>
        <w:t>：</w:t>
      </w:r>
      <w:r w:rsidRPr="00097590">
        <w:rPr>
          <w:rFonts w:hint="eastAsia"/>
        </w:rPr>
        <w:t>负责处理来自</w:t>
      </w:r>
      <w:r w:rsidR="00836ECD">
        <w:rPr>
          <w:rFonts w:hint="eastAsia"/>
        </w:rPr>
        <w:t>智慧家庭网关从云端接收到的控制命令，</w:t>
      </w:r>
      <w:r w:rsidR="00176B3C">
        <w:rPr>
          <w:rFonts w:hint="eastAsia"/>
        </w:rPr>
        <w:t>根据不同需求打包分发到各个子模块，并</w:t>
      </w:r>
      <w:r w:rsidR="00836ECD">
        <w:rPr>
          <w:rFonts w:hint="eastAsia"/>
        </w:rPr>
        <w:t>获取各个子模块的数据</w:t>
      </w:r>
      <w:r w:rsidRPr="00097590">
        <w:rPr>
          <w:rFonts w:hint="eastAsia"/>
        </w:rPr>
        <w:t>，并把数据重新打包</w:t>
      </w:r>
      <w:r w:rsidR="00836ECD">
        <w:rPr>
          <w:rFonts w:hint="eastAsia"/>
        </w:rPr>
        <w:t>回发到智慧家庭网关</w:t>
      </w:r>
      <w:r>
        <w:rPr>
          <w:rFonts w:hint="eastAsia"/>
        </w:rPr>
        <w:t>；</w:t>
      </w:r>
      <w:r w:rsidR="00836ECD">
        <w:rPr>
          <w:rFonts w:hint="eastAsia"/>
        </w:rPr>
        <w:t xml:space="preserve"> </w:t>
      </w:r>
    </w:p>
    <w:p w:rsidR="00BB2896" w:rsidRDefault="000C35D0" w:rsidP="004D72EA">
      <w:pPr>
        <w:pStyle w:val="a9"/>
        <w:numPr>
          <w:ilvl w:val="0"/>
          <w:numId w:val="1"/>
        </w:numPr>
        <w:ind w:firstLineChars="0"/>
      </w:pPr>
      <w:r>
        <w:rPr>
          <w:rFonts w:hint="eastAsia"/>
        </w:rPr>
        <w:t>STM32F103C8T6</w:t>
      </w:r>
      <w:r w:rsidR="00C97B24">
        <w:rPr>
          <w:rFonts w:hint="eastAsia"/>
        </w:rPr>
        <w:t>子模块</w:t>
      </w:r>
      <w:r>
        <w:rPr>
          <w:rFonts w:hint="eastAsia"/>
        </w:rPr>
        <w:t>板负责接收主控板发送过来的数据，</w:t>
      </w:r>
      <w:r w:rsidR="000C385C">
        <w:rPr>
          <w:rFonts w:hint="eastAsia"/>
        </w:rPr>
        <w:t>解析成指定命令</w:t>
      </w:r>
      <w:r w:rsidR="009B1597">
        <w:rPr>
          <w:rFonts w:hint="eastAsia"/>
        </w:rPr>
        <w:t>对</w:t>
      </w:r>
      <w:r>
        <w:rPr>
          <w:rFonts w:hint="eastAsia"/>
        </w:rPr>
        <w:t>各功能模块</w:t>
      </w:r>
      <w:r w:rsidR="009B1597">
        <w:rPr>
          <w:rFonts w:hint="eastAsia"/>
        </w:rPr>
        <w:t>进行使能</w:t>
      </w:r>
      <w:r>
        <w:rPr>
          <w:rFonts w:hint="eastAsia"/>
        </w:rPr>
        <w:t>并采集数据，并</w:t>
      </w:r>
      <w:r w:rsidR="009B1597">
        <w:rPr>
          <w:rFonts w:hint="eastAsia"/>
        </w:rPr>
        <w:t>根据需求将</w:t>
      </w:r>
      <w:r>
        <w:rPr>
          <w:rFonts w:hint="eastAsia"/>
        </w:rPr>
        <w:t>数据打包发送到主控板</w:t>
      </w:r>
      <w:r w:rsidR="003E79F2">
        <w:rPr>
          <w:rFonts w:hint="eastAsia"/>
        </w:rPr>
        <w:t>。</w:t>
      </w:r>
    </w:p>
    <w:p w:rsidR="009C6C90" w:rsidRPr="005C611B" w:rsidRDefault="009C6C90" w:rsidP="00880A31">
      <w:pPr>
        <w:rPr>
          <w:rFonts w:hint="eastAsia"/>
        </w:rPr>
      </w:pPr>
    </w:p>
    <w:p w:rsidR="00BB3D17" w:rsidRDefault="00DA25F3" w:rsidP="00BB3D17">
      <w:r>
        <w:rPr>
          <w:rFonts w:hint="eastAsia"/>
        </w:rPr>
        <w:t>模块</w:t>
      </w:r>
      <w:r w:rsidR="00BB3D17">
        <w:rPr>
          <w:rFonts w:hint="eastAsia"/>
        </w:rPr>
        <w:t>描述：</w:t>
      </w:r>
    </w:p>
    <w:p w:rsidR="00E032D7" w:rsidRDefault="00BB3D17" w:rsidP="00E032D7">
      <w:pPr>
        <w:ind w:left="147" w:firstLine="273"/>
      </w:pPr>
      <w:r>
        <w:rPr>
          <w:rFonts w:hint="eastAsia"/>
        </w:rPr>
        <w:t>STM32F103ZET6</w:t>
      </w:r>
      <w:r w:rsidR="00DA5823">
        <w:rPr>
          <w:rFonts w:hint="eastAsia"/>
        </w:rPr>
        <w:t>单片机</w:t>
      </w:r>
      <w:r w:rsidR="00E032D7">
        <w:rPr>
          <w:rFonts w:hint="eastAsia"/>
        </w:rPr>
        <w:t>：</w:t>
      </w:r>
    </w:p>
    <w:p w:rsidR="00FA7100" w:rsidRDefault="00BB3D17" w:rsidP="00E032D7">
      <w:pPr>
        <w:ind w:left="840"/>
      </w:pPr>
      <w:r>
        <w:rPr>
          <w:rFonts w:hint="eastAsia"/>
        </w:rPr>
        <w:t>使用增强型高性能的</w:t>
      </w:r>
      <w:r>
        <w:rPr>
          <w:rFonts w:hint="eastAsia"/>
        </w:rPr>
        <w:t>ARM Cortex-M3 32</w:t>
      </w:r>
      <w:r>
        <w:rPr>
          <w:rFonts w:hint="eastAsia"/>
        </w:rPr>
        <w:t>位</w:t>
      </w:r>
      <w:r>
        <w:rPr>
          <w:rFonts w:hint="eastAsia"/>
        </w:rPr>
        <w:t>RISC</w:t>
      </w:r>
      <w:r>
        <w:rPr>
          <w:rFonts w:hint="eastAsia"/>
        </w:rPr>
        <w:t>内核，工作在</w:t>
      </w:r>
      <w:r>
        <w:rPr>
          <w:rFonts w:hint="eastAsia"/>
        </w:rPr>
        <w:t>72MHZ</w:t>
      </w:r>
      <w:r>
        <w:rPr>
          <w:rFonts w:hint="eastAsia"/>
        </w:rPr>
        <w:t>的工作频率下。芯片内部高速存储器高达</w:t>
      </w:r>
      <w:r>
        <w:rPr>
          <w:rFonts w:hint="eastAsia"/>
        </w:rPr>
        <w:t>64K</w:t>
      </w:r>
      <w:r>
        <w:rPr>
          <w:rFonts w:hint="eastAsia"/>
        </w:rPr>
        <w:t>字节，闪存高达</w:t>
      </w:r>
      <w:r>
        <w:rPr>
          <w:rFonts w:hint="eastAsia"/>
        </w:rPr>
        <w:t>512K</w:t>
      </w:r>
      <w:r>
        <w:rPr>
          <w:rFonts w:hint="eastAsia"/>
        </w:rPr>
        <w:t>字节的闪存。芯片拥有完全满足需求的</w:t>
      </w:r>
      <w:r>
        <w:rPr>
          <w:rFonts w:hint="eastAsia"/>
        </w:rPr>
        <w:t>144</w:t>
      </w:r>
      <w:r>
        <w:rPr>
          <w:rFonts w:hint="eastAsia"/>
        </w:rPr>
        <w:t>个增强</w:t>
      </w:r>
      <w:r>
        <w:rPr>
          <w:rFonts w:hint="eastAsia"/>
        </w:rPr>
        <w:t>I/O</w:t>
      </w:r>
      <w:r>
        <w:rPr>
          <w:rFonts w:hint="eastAsia"/>
        </w:rPr>
        <w:t>端口和丰富的外设。</w:t>
      </w:r>
      <w:r>
        <w:rPr>
          <w:rFonts w:hint="eastAsia"/>
        </w:rPr>
        <w:t>STM32</w:t>
      </w:r>
      <w:r>
        <w:rPr>
          <w:rFonts w:hint="eastAsia"/>
        </w:rPr>
        <w:t>中包含</w:t>
      </w:r>
      <w:r>
        <w:rPr>
          <w:rFonts w:hint="eastAsia"/>
        </w:rPr>
        <w:t>4</w:t>
      </w:r>
      <w:r>
        <w:rPr>
          <w:rFonts w:hint="eastAsia"/>
        </w:rPr>
        <w:t>个通用</w:t>
      </w:r>
      <w:r>
        <w:rPr>
          <w:rFonts w:hint="eastAsia"/>
        </w:rPr>
        <w:t>16</w:t>
      </w:r>
      <w:r>
        <w:rPr>
          <w:rFonts w:hint="eastAsia"/>
        </w:rPr>
        <w:t>位定时器、</w:t>
      </w:r>
      <w:r>
        <w:rPr>
          <w:rFonts w:hint="eastAsia"/>
        </w:rPr>
        <w:t>3</w:t>
      </w:r>
      <w:r>
        <w:rPr>
          <w:rFonts w:hint="eastAsia"/>
        </w:rPr>
        <w:t>个</w:t>
      </w:r>
      <w:r>
        <w:rPr>
          <w:rFonts w:hint="eastAsia"/>
        </w:rPr>
        <w:t>12</w:t>
      </w:r>
      <w:r>
        <w:rPr>
          <w:rFonts w:hint="eastAsia"/>
        </w:rPr>
        <w:t>位的</w:t>
      </w:r>
      <w:r>
        <w:rPr>
          <w:rFonts w:hint="eastAsia"/>
        </w:rPr>
        <w:t>ADC</w:t>
      </w:r>
      <w:r>
        <w:rPr>
          <w:rFonts w:hint="eastAsia"/>
        </w:rPr>
        <w:t>，还包含多达</w:t>
      </w:r>
      <w:r>
        <w:rPr>
          <w:rFonts w:hint="eastAsia"/>
        </w:rPr>
        <w:t>2</w:t>
      </w:r>
      <w:r>
        <w:rPr>
          <w:rFonts w:hint="eastAsia"/>
        </w:rPr>
        <w:t>个</w:t>
      </w:r>
      <w:r>
        <w:rPr>
          <w:rFonts w:hint="eastAsia"/>
        </w:rPr>
        <w:t>I2C</w:t>
      </w:r>
      <w:r>
        <w:rPr>
          <w:rFonts w:hint="eastAsia"/>
        </w:rPr>
        <w:t>接口、</w:t>
      </w:r>
      <w:r>
        <w:rPr>
          <w:rFonts w:hint="eastAsia"/>
        </w:rPr>
        <w:t>3</w:t>
      </w:r>
      <w:r>
        <w:rPr>
          <w:rFonts w:hint="eastAsia"/>
        </w:rPr>
        <w:t>个</w:t>
      </w:r>
      <w:r>
        <w:rPr>
          <w:rFonts w:hint="eastAsia"/>
        </w:rPr>
        <w:t>SPI</w:t>
      </w:r>
      <w:r>
        <w:rPr>
          <w:rFonts w:hint="eastAsia"/>
        </w:rPr>
        <w:t>接口、</w:t>
      </w:r>
      <w:r>
        <w:rPr>
          <w:rFonts w:hint="eastAsia"/>
        </w:rPr>
        <w:t>2</w:t>
      </w:r>
      <w:r>
        <w:rPr>
          <w:rFonts w:hint="eastAsia"/>
        </w:rPr>
        <w:t>个</w:t>
      </w:r>
      <w:r>
        <w:rPr>
          <w:rFonts w:hint="eastAsia"/>
        </w:rPr>
        <w:t>I2S</w:t>
      </w:r>
      <w:r>
        <w:rPr>
          <w:rFonts w:hint="eastAsia"/>
        </w:rPr>
        <w:t>接口、一个</w:t>
      </w:r>
      <w:r>
        <w:rPr>
          <w:rFonts w:hint="eastAsia"/>
        </w:rPr>
        <w:t>USB</w:t>
      </w:r>
      <w:r>
        <w:rPr>
          <w:rFonts w:hint="eastAsia"/>
        </w:rPr>
        <w:t>接口、</w:t>
      </w:r>
      <w:r>
        <w:rPr>
          <w:rFonts w:hint="eastAsia"/>
        </w:rPr>
        <w:t>1</w:t>
      </w:r>
      <w:r>
        <w:rPr>
          <w:rFonts w:hint="eastAsia"/>
        </w:rPr>
        <w:t>个安全数字输入输出卡接口、</w:t>
      </w:r>
      <w:r>
        <w:rPr>
          <w:rFonts w:hint="eastAsia"/>
        </w:rPr>
        <w:t>5</w:t>
      </w:r>
      <w:r>
        <w:rPr>
          <w:rFonts w:hint="eastAsia"/>
        </w:rPr>
        <w:t>个全双工串行接口。</w:t>
      </w:r>
      <w:r w:rsidR="00FA7100">
        <w:rPr>
          <w:rFonts w:hint="eastAsia"/>
        </w:rPr>
        <w:t>工作于</w:t>
      </w:r>
      <w:r w:rsidR="00FA7100">
        <w:rPr>
          <w:rFonts w:hint="eastAsia"/>
        </w:rPr>
        <w:t>-40</w:t>
      </w:r>
      <w:r w:rsidR="00FA7100">
        <w:rPr>
          <w:rFonts w:hint="eastAsia"/>
        </w:rPr>
        <w:t>°</w:t>
      </w:r>
      <w:r w:rsidR="00FA7100">
        <w:rPr>
          <w:rFonts w:hint="eastAsia"/>
        </w:rPr>
        <w:t>C</w:t>
      </w:r>
      <w:r w:rsidR="00FA7100">
        <w:rPr>
          <w:rFonts w:hint="eastAsia"/>
        </w:rPr>
        <w:t>至</w:t>
      </w:r>
      <w:r w:rsidR="00FA7100">
        <w:rPr>
          <w:rFonts w:hint="eastAsia"/>
        </w:rPr>
        <w:t>+105</w:t>
      </w:r>
      <w:r w:rsidR="00FA7100">
        <w:rPr>
          <w:rFonts w:hint="eastAsia"/>
        </w:rPr>
        <w:t>°</w:t>
      </w:r>
      <w:r w:rsidR="00FA7100">
        <w:rPr>
          <w:rFonts w:hint="eastAsia"/>
        </w:rPr>
        <w:t>C</w:t>
      </w:r>
      <w:r w:rsidR="00FA7100">
        <w:rPr>
          <w:rFonts w:hint="eastAsia"/>
        </w:rPr>
        <w:t>的温度范围，供电电压</w:t>
      </w:r>
      <w:r w:rsidR="00FA7100">
        <w:rPr>
          <w:rFonts w:hint="eastAsia"/>
        </w:rPr>
        <w:t>2.0V</w:t>
      </w:r>
      <w:r w:rsidR="00FA7100">
        <w:rPr>
          <w:rFonts w:hint="eastAsia"/>
        </w:rPr>
        <w:t>至</w:t>
      </w:r>
      <w:r w:rsidR="00FA7100">
        <w:rPr>
          <w:rFonts w:hint="eastAsia"/>
        </w:rPr>
        <w:t>3.6V</w:t>
      </w:r>
      <w:r w:rsidR="00FA7100">
        <w:rPr>
          <w:rFonts w:hint="eastAsia"/>
        </w:rPr>
        <w:t>，芯片具有省电模式，这种模式能提高设备在缺电的特殊环境下的生存能力。</w:t>
      </w:r>
    </w:p>
    <w:p w:rsidR="00052CCA" w:rsidRDefault="00052CCA" w:rsidP="00951C01"/>
    <w:p w:rsidR="00A13E5A" w:rsidRDefault="00E032D7" w:rsidP="00A13E5A">
      <w:pPr>
        <w:ind w:firstLine="420"/>
      </w:pPr>
      <w:r w:rsidRPr="000521EC">
        <w:rPr>
          <w:rFonts w:hint="eastAsia"/>
        </w:rPr>
        <w:t>ESP8266</w:t>
      </w:r>
      <w:r w:rsidRPr="000521EC">
        <w:rPr>
          <w:rFonts w:hint="eastAsia"/>
        </w:rPr>
        <w:t>模块</w:t>
      </w:r>
      <w:r>
        <w:rPr>
          <w:rFonts w:hint="eastAsia"/>
        </w:rPr>
        <w:t>：</w:t>
      </w:r>
    </w:p>
    <w:p w:rsidR="00E032D7" w:rsidRDefault="0058038A" w:rsidP="00D349B1">
      <w:pPr>
        <w:ind w:left="840"/>
      </w:pPr>
      <w:r w:rsidRPr="00A13E5A">
        <w:rPr>
          <w:rFonts w:hint="eastAsia"/>
        </w:rPr>
        <w:t>内置</w:t>
      </w:r>
      <w:r w:rsidRPr="00A13E5A">
        <w:rPr>
          <w:rFonts w:hint="eastAsia"/>
        </w:rPr>
        <w:t xml:space="preserve"> Tensilica L106 32 </w:t>
      </w:r>
      <w:r w:rsidRPr="00A13E5A">
        <w:rPr>
          <w:rFonts w:hint="eastAsia"/>
        </w:rPr>
        <w:t>位微型控制器</w:t>
      </w:r>
      <w:r w:rsidRPr="00A13E5A">
        <w:rPr>
          <w:rFonts w:hint="eastAsia"/>
        </w:rPr>
        <w:t xml:space="preserve"> (MCU)</w:t>
      </w:r>
      <w:r w:rsidRPr="00A13E5A">
        <w:rPr>
          <w:rFonts w:hint="eastAsia"/>
        </w:rPr>
        <w:t>，具有超低功耗和</w:t>
      </w:r>
      <w:r w:rsidRPr="00A13E5A">
        <w:rPr>
          <w:rFonts w:hint="eastAsia"/>
        </w:rPr>
        <w:t xml:space="preserve"> 16 </w:t>
      </w:r>
      <w:r w:rsidRPr="00A13E5A">
        <w:rPr>
          <w:rFonts w:hint="eastAsia"/>
        </w:rPr>
        <w:t>位</w:t>
      </w:r>
      <w:r w:rsidRPr="00A13E5A">
        <w:rPr>
          <w:rFonts w:hint="eastAsia"/>
        </w:rPr>
        <w:t xml:space="preserve"> RSIC</w:t>
      </w:r>
      <w:r w:rsidRPr="00A13E5A">
        <w:rPr>
          <w:rFonts w:hint="eastAsia"/>
        </w:rPr>
        <w:t>，时钟速度最高可达</w:t>
      </w:r>
      <w:r w:rsidRPr="00A13E5A">
        <w:rPr>
          <w:rFonts w:hint="eastAsia"/>
        </w:rPr>
        <w:t xml:space="preserve"> 160 MHz</w:t>
      </w:r>
      <w:r w:rsidRPr="00A13E5A">
        <w:rPr>
          <w:rFonts w:hint="eastAsia"/>
        </w:rPr>
        <w:t>。支持实时操作系统</w:t>
      </w:r>
      <w:r w:rsidRPr="00A13E5A">
        <w:rPr>
          <w:rFonts w:hint="eastAsia"/>
        </w:rPr>
        <w:t xml:space="preserve"> (RTOS)</w:t>
      </w:r>
      <w:r w:rsidRPr="00A13E5A">
        <w:rPr>
          <w:rFonts w:hint="eastAsia"/>
        </w:rPr>
        <w:t>，</w:t>
      </w:r>
      <w:r w:rsidR="00A13E5A" w:rsidRPr="00A13E5A">
        <w:rPr>
          <w:rFonts w:hint="eastAsia"/>
        </w:rPr>
        <w:t>专为移动设备、可穿戴电子产品和物联网应用而设计，通过多项专有技术实现了超低功耗。</w:t>
      </w:r>
      <w:r>
        <w:rPr>
          <w:rFonts w:hint="eastAsia"/>
        </w:rPr>
        <w:t>其</w:t>
      </w:r>
      <w:r w:rsidR="00A13E5A" w:rsidRPr="00A13E5A">
        <w:rPr>
          <w:rFonts w:hint="eastAsia"/>
        </w:rPr>
        <w:t>具有的省电模式适用于各种低功耗应用场景。片上集成了天线开关、射频</w:t>
      </w:r>
      <w:r w:rsidR="00A13E5A" w:rsidRPr="00A13E5A">
        <w:rPr>
          <w:rFonts w:hint="eastAsia"/>
        </w:rPr>
        <w:t xml:space="preserve"> balun</w:t>
      </w:r>
      <w:r w:rsidR="00A13E5A" w:rsidRPr="00A13E5A">
        <w:rPr>
          <w:rFonts w:hint="eastAsia"/>
        </w:rPr>
        <w:t>、功率放大器、低噪放大器、过滤器和电源管理模块等，仅需很少的外围电路，可将所占</w:t>
      </w:r>
      <w:r w:rsidR="00A13E5A" w:rsidRPr="00A13E5A">
        <w:rPr>
          <w:rFonts w:hint="eastAsia"/>
        </w:rPr>
        <w:t xml:space="preserve"> PCB </w:t>
      </w:r>
      <w:r w:rsidR="00A13E5A" w:rsidRPr="00A13E5A">
        <w:rPr>
          <w:rFonts w:hint="eastAsia"/>
        </w:rPr>
        <w:t>空间降到最低。</w:t>
      </w:r>
      <w:r w:rsidR="00A13E5A" w:rsidRPr="00A13E5A">
        <w:rPr>
          <w:rFonts w:hint="eastAsia"/>
        </w:rPr>
        <w:t xml:space="preserve">ESP8266EX </w:t>
      </w:r>
      <w:r w:rsidR="00A13E5A" w:rsidRPr="00A13E5A">
        <w:rPr>
          <w:rFonts w:hint="eastAsia"/>
        </w:rPr>
        <w:t>的工作温度范围大，且能够保持稳定的性能，能适应各种操作环境。</w:t>
      </w:r>
    </w:p>
    <w:p w:rsidR="00052CCA" w:rsidRDefault="00052CCA" w:rsidP="00DE2D0A">
      <w:pPr>
        <w:rPr>
          <w:rFonts w:hint="eastAsia"/>
        </w:rPr>
      </w:pPr>
    </w:p>
    <w:p w:rsidR="00E032D7" w:rsidRDefault="00A15D4D" w:rsidP="00E032D7">
      <w:pPr>
        <w:ind w:left="147" w:firstLine="273"/>
      </w:pPr>
      <w:r>
        <w:rPr>
          <w:rFonts w:hint="eastAsia"/>
        </w:rPr>
        <w:t>NRF24L01</w:t>
      </w:r>
      <w:r>
        <w:rPr>
          <w:rFonts w:hint="eastAsia"/>
        </w:rPr>
        <w:t>无线通信</w:t>
      </w:r>
      <w:r w:rsidR="001C01F2">
        <w:rPr>
          <w:rFonts w:hint="eastAsia"/>
        </w:rPr>
        <w:t>模块</w:t>
      </w:r>
      <w:r w:rsidR="00E032D7">
        <w:rPr>
          <w:rFonts w:hint="eastAsia"/>
        </w:rPr>
        <w:t>：</w:t>
      </w:r>
    </w:p>
    <w:p w:rsidR="00A15D4D" w:rsidRDefault="00A15D4D" w:rsidP="00E032D7">
      <w:pPr>
        <w:ind w:left="840"/>
      </w:pPr>
      <w:r>
        <w:rPr>
          <w:rFonts w:hint="eastAsia"/>
        </w:rPr>
        <w:t>由</w:t>
      </w:r>
      <w:r>
        <w:rPr>
          <w:rFonts w:hint="eastAsia"/>
        </w:rPr>
        <w:t>NORDIC</w:t>
      </w:r>
      <w:r>
        <w:rPr>
          <w:rFonts w:hint="eastAsia"/>
        </w:rPr>
        <w:t>生产的单片无线收发器芯片。它几乎可以适配任何单片机来完成数据传输工作，可以通过</w:t>
      </w:r>
      <w:r>
        <w:rPr>
          <w:rFonts w:hint="eastAsia"/>
        </w:rPr>
        <w:t xml:space="preserve">SPI </w:t>
      </w:r>
      <w:r>
        <w:rPr>
          <w:rFonts w:hint="eastAsia"/>
        </w:rPr>
        <w:t>接口设置输出功率频道和协议。模块具有功耗非常低的待机模式，可以使硬件设备在特殊时期保持低功耗的待机状态，减少非必要的电源消耗，增强设备的生存力。而且还能够读取模块的</w:t>
      </w:r>
      <w:r>
        <w:rPr>
          <w:rFonts w:hint="eastAsia"/>
        </w:rPr>
        <w:t>IRQ</w:t>
      </w:r>
      <w:r>
        <w:rPr>
          <w:rFonts w:hint="eastAsia"/>
        </w:rPr>
        <w:t>电平状态来判断数据的发送和接收情况，使</w:t>
      </w:r>
      <w:r>
        <w:rPr>
          <w:rFonts w:hint="eastAsia"/>
        </w:rPr>
        <w:t>MCU</w:t>
      </w:r>
      <w:r>
        <w:rPr>
          <w:rFonts w:hint="eastAsia"/>
        </w:rPr>
        <w:t>对数据进行及时处理。</w:t>
      </w:r>
    </w:p>
    <w:p w:rsidR="00FA7100" w:rsidRDefault="00FA7100" w:rsidP="00BB3D17">
      <w:pPr>
        <w:ind w:left="991" w:hangingChars="472" w:hanging="991"/>
      </w:pPr>
    </w:p>
    <w:p w:rsidR="001F65E7" w:rsidRPr="00A15D4D" w:rsidRDefault="001F65E7" w:rsidP="00BB3D17">
      <w:pPr>
        <w:ind w:left="991" w:hangingChars="472" w:hanging="991"/>
        <w:rPr>
          <w:rFonts w:hint="eastAsia"/>
        </w:rPr>
      </w:pPr>
      <w:r>
        <w:rPr>
          <w:rFonts w:hint="eastAsia"/>
        </w:rPr>
        <w:t>系统组成：</w:t>
      </w:r>
    </w:p>
    <w:p w:rsidR="00CF5EBD" w:rsidRDefault="00CF5EBD" w:rsidP="001F65E7">
      <w:pPr>
        <w:ind w:leftChars="200" w:left="1411" w:hangingChars="472" w:hanging="991"/>
      </w:pPr>
      <w:r>
        <w:rPr>
          <w:rFonts w:hint="eastAsia"/>
        </w:rPr>
        <w:t>1.1</w:t>
      </w:r>
      <w:r w:rsidR="0086298B">
        <w:rPr>
          <w:rFonts w:hint="eastAsia"/>
        </w:rPr>
        <w:t>智能网关系统</w:t>
      </w:r>
    </w:p>
    <w:p w:rsidR="00CF5EBD" w:rsidRDefault="00CF5EBD" w:rsidP="001F65E7">
      <w:pPr>
        <w:ind w:leftChars="530" w:left="1113"/>
      </w:pPr>
      <w:r>
        <w:rPr>
          <w:rFonts w:hint="eastAsia"/>
        </w:rPr>
        <w:t>智能网关</w:t>
      </w:r>
      <w:r w:rsidR="00482716">
        <w:rPr>
          <w:rFonts w:hint="eastAsia"/>
        </w:rPr>
        <w:t>系统</w:t>
      </w:r>
      <w:r w:rsidR="006E4AAC">
        <w:rPr>
          <w:rFonts w:hint="eastAsia"/>
        </w:rPr>
        <w:t>是整个设计的重点，它在本设计中起到数据汇集、承上启下的作用；</w:t>
      </w:r>
      <w:r>
        <w:rPr>
          <w:rFonts w:hint="eastAsia"/>
        </w:rPr>
        <w:t>智能网关需要通过</w:t>
      </w:r>
      <w:r>
        <w:rPr>
          <w:rFonts w:hint="eastAsia"/>
        </w:rPr>
        <w:t>WIFI</w:t>
      </w:r>
      <w:r>
        <w:rPr>
          <w:rFonts w:hint="eastAsia"/>
        </w:rPr>
        <w:t>模块接收来自云端的控制命令，然后发送到</w:t>
      </w:r>
      <w:r>
        <w:rPr>
          <w:rFonts w:hint="eastAsia"/>
        </w:rPr>
        <w:t>MCU</w:t>
      </w:r>
      <w:r>
        <w:rPr>
          <w:rFonts w:hint="eastAsia"/>
        </w:rPr>
        <w:lastRenderedPageBreak/>
        <w:t>上，</w:t>
      </w:r>
      <w:r>
        <w:rPr>
          <w:rFonts w:hint="eastAsia"/>
        </w:rPr>
        <w:t>MCU</w:t>
      </w:r>
      <w:r>
        <w:rPr>
          <w:rFonts w:hint="eastAsia"/>
        </w:rPr>
        <w:t>做出相应的</w:t>
      </w:r>
      <w:r w:rsidR="006E4AAC">
        <w:rPr>
          <w:rFonts w:hint="eastAsia"/>
        </w:rPr>
        <w:t>处理后再根据不同的协议把控制指令通过无线通信模块发送到子模块上；</w:t>
      </w:r>
      <w:r>
        <w:rPr>
          <w:rFonts w:hint="eastAsia"/>
        </w:rPr>
        <w:t>智能网关同时还要接收子模块、时钟芯片的数据，</w:t>
      </w:r>
      <w:r>
        <w:rPr>
          <w:rFonts w:hint="eastAsia"/>
        </w:rPr>
        <w:t>MCU</w:t>
      </w:r>
      <w:r>
        <w:rPr>
          <w:rFonts w:hint="eastAsia"/>
        </w:rPr>
        <w:t>对数据进行相应的逻辑处理后再发送到云端或临时保存起来。</w:t>
      </w:r>
    </w:p>
    <w:p w:rsidR="00CF5EBD" w:rsidRPr="00DE5E19" w:rsidRDefault="00CF5EBD" w:rsidP="00CF5EBD">
      <w:pPr>
        <w:ind w:left="991" w:hangingChars="472" w:hanging="991"/>
      </w:pPr>
    </w:p>
    <w:p w:rsidR="00CF5EBD" w:rsidRDefault="00CF5EBD" w:rsidP="001F65E7">
      <w:pPr>
        <w:ind w:leftChars="200" w:left="1411" w:hangingChars="472" w:hanging="991"/>
      </w:pPr>
      <w:r>
        <w:rPr>
          <w:rFonts w:hint="eastAsia"/>
        </w:rPr>
        <w:t>1.2</w:t>
      </w:r>
      <w:r>
        <w:rPr>
          <w:rFonts w:hint="eastAsia"/>
        </w:rPr>
        <w:t>电灯控制</w:t>
      </w:r>
      <w:r w:rsidR="005A5EDA">
        <w:rPr>
          <w:rFonts w:hint="eastAsia"/>
        </w:rPr>
        <w:t>系统</w:t>
      </w:r>
    </w:p>
    <w:p w:rsidR="00CF5EBD" w:rsidRDefault="00CF5EBD" w:rsidP="001F65E7">
      <w:pPr>
        <w:ind w:leftChars="530" w:left="1113"/>
      </w:pPr>
      <w:r>
        <w:rPr>
          <w:rFonts w:hint="eastAsia"/>
        </w:rPr>
        <w:t>电灯控制模块的功能是通过</w:t>
      </w:r>
      <w:r w:rsidR="00635988">
        <w:rPr>
          <w:rFonts w:hint="eastAsia"/>
        </w:rPr>
        <w:t>2</w:t>
      </w:r>
      <w:r w:rsidR="00635988">
        <w:t>.4G</w:t>
      </w:r>
      <w:r>
        <w:rPr>
          <w:rFonts w:hint="eastAsia"/>
        </w:rPr>
        <w:t>通信模块接收来自智能网关的电灯控制指令，通过</w:t>
      </w:r>
      <w:r>
        <w:rPr>
          <w:rFonts w:hint="eastAsia"/>
        </w:rPr>
        <w:t>MCU</w:t>
      </w:r>
      <w:r>
        <w:rPr>
          <w:rFonts w:hint="eastAsia"/>
        </w:rPr>
        <w:t>对控制指令进行处理分析，</w:t>
      </w:r>
      <w:r>
        <w:rPr>
          <w:rFonts w:hint="eastAsia"/>
        </w:rPr>
        <w:t>MCU</w:t>
      </w:r>
      <w:r>
        <w:rPr>
          <w:rFonts w:hint="eastAsia"/>
        </w:rPr>
        <w:t>根据得到的结果再去控制</w:t>
      </w:r>
      <w:r w:rsidR="00D96577">
        <w:rPr>
          <w:rFonts w:hint="eastAsia"/>
        </w:rPr>
        <w:t>电源</w:t>
      </w:r>
      <w:r>
        <w:rPr>
          <w:rFonts w:hint="eastAsia"/>
        </w:rPr>
        <w:t>的通断来控制电灯，</w:t>
      </w:r>
      <w:r>
        <w:rPr>
          <w:rFonts w:hint="eastAsia"/>
        </w:rPr>
        <w:t>MCU</w:t>
      </w:r>
      <w:r>
        <w:rPr>
          <w:rFonts w:hint="eastAsia"/>
        </w:rPr>
        <w:t>还要接收控制信号指示灯的状态。</w:t>
      </w:r>
    </w:p>
    <w:p w:rsidR="00CF5EBD" w:rsidRDefault="00CF5EBD" w:rsidP="00CF5EBD">
      <w:pPr>
        <w:ind w:left="991" w:hangingChars="472" w:hanging="991"/>
      </w:pPr>
    </w:p>
    <w:p w:rsidR="00CF5EBD" w:rsidRDefault="00CF5EBD" w:rsidP="001F65E7">
      <w:pPr>
        <w:ind w:leftChars="200" w:left="1411" w:hangingChars="472" w:hanging="991"/>
      </w:pPr>
      <w:r>
        <w:rPr>
          <w:rFonts w:hint="eastAsia"/>
        </w:rPr>
        <w:t>1.3</w:t>
      </w:r>
      <w:r w:rsidR="001F269F">
        <w:rPr>
          <w:rFonts w:hint="eastAsia"/>
        </w:rPr>
        <w:t>窗帘</w:t>
      </w:r>
      <w:r>
        <w:rPr>
          <w:rFonts w:hint="eastAsia"/>
        </w:rPr>
        <w:t>控制</w:t>
      </w:r>
      <w:r w:rsidR="005A5EDA">
        <w:rPr>
          <w:rFonts w:hint="eastAsia"/>
        </w:rPr>
        <w:t>系统</w:t>
      </w:r>
    </w:p>
    <w:p w:rsidR="00CF5EBD" w:rsidRDefault="00CF5EBD" w:rsidP="001F65E7">
      <w:pPr>
        <w:ind w:leftChars="538" w:left="1130"/>
      </w:pPr>
      <w:r>
        <w:rPr>
          <w:rFonts w:hint="eastAsia"/>
        </w:rPr>
        <w:t>智能网关把</w:t>
      </w:r>
      <w:r w:rsidR="00B72857">
        <w:rPr>
          <w:rFonts w:hint="eastAsia"/>
        </w:rPr>
        <w:t>窗帘</w:t>
      </w:r>
      <w:r>
        <w:rPr>
          <w:rFonts w:hint="eastAsia"/>
        </w:rPr>
        <w:t>控制指令发出后，</w:t>
      </w:r>
      <w:r w:rsidR="00B72857">
        <w:rPr>
          <w:rFonts w:hint="eastAsia"/>
        </w:rPr>
        <w:t>窗帘上</w:t>
      </w:r>
      <w:r>
        <w:rPr>
          <w:rFonts w:hint="eastAsia"/>
        </w:rPr>
        <w:t>的无线通信模块就会接收到数据并把数据发到</w:t>
      </w:r>
      <w:r>
        <w:rPr>
          <w:rFonts w:hint="eastAsia"/>
        </w:rPr>
        <w:t>MCU</w:t>
      </w:r>
      <w:r>
        <w:rPr>
          <w:rFonts w:hint="eastAsia"/>
        </w:rPr>
        <w:t>上进行处理分析。</w:t>
      </w:r>
      <w:r>
        <w:rPr>
          <w:rFonts w:hint="eastAsia"/>
        </w:rPr>
        <w:t>MCU</w:t>
      </w:r>
      <w:r>
        <w:rPr>
          <w:rFonts w:hint="eastAsia"/>
        </w:rPr>
        <w:t>根据得到的结果再去控制</w:t>
      </w:r>
      <w:r w:rsidR="00B64AFB">
        <w:rPr>
          <w:rFonts w:hint="eastAsia"/>
        </w:rPr>
        <w:t>步进电机</w:t>
      </w:r>
      <w:r>
        <w:rPr>
          <w:rFonts w:hint="eastAsia"/>
        </w:rPr>
        <w:t>来控制</w:t>
      </w:r>
      <w:r w:rsidR="00B64AFB">
        <w:rPr>
          <w:rFonts w:hint="eastAsia"/>
        </w:rPr>
        <w:t>窗帘的开合角度状态</w:t>
      </w:r>
      <w:r>
        <w:rPr>
          <w:rFonts w:hint="eastAsia"/>
        </w:rPr>
        <w:t>，</w:t>
      </w:r>
      <w:r>
        <w:rPr>
          <w:rFonts w:hint="eastAsia"/>
        </w:rPr>
        <w:t>MCU</w:t>
      </w:r>
      <w:r>
        <w:rPr>
          <w:rFonts w:hint="eastAsia"/>
        </w:rPr>
        <w:t>还要</w:t>
      </w:r>
      <w:r w:rsidR="0085216B">
        <w:rPr>
          <w:rFonts w:hint="eastAsia"/>
        </w:rPr>
        <w:t>处理光照强度</w:t>
      </w:r>
      <w:r w:rsidR="0017291A">
        <w:rPr>
          <w:rFonts w:hint="eastAsia"/>
        </w:rPr>
        <w:t>数据</w:t>
      </w:r>
      <w:r w:rsidR="0085216B">
        <w:rPr>
          <w:rFonts w:hint="eastAsia"/>
        </w:rPr>
        <w:t>，配合用户的配置及当天</w:t>
      </w:r>
      <w:r w:rsidR="00635988">
        <w:rPr>
          <w:rFonts w:hint="eastAsia"/>
        </w:rPr>
        <w:t>光线强度</w:t>
      </w:r>
      <w:r w:rsidR="0085216B">
        <w:rPr>
          <w:rFonts w:hint="eastAsia"/>
        </w:rPr>
        <w:t>来适当调节窗帘的开合角度</w:t>
      </w:r>
      <w:r>
        <w:rPr>
          <w:rFonts w:hint="eastAsia"/>
        </w:rPr>
        <w:t>。</w:t>
      </w:r>
    </w:p>
    <w:p w:rsidR="00CF5EBD" w:rsidRDefault="00CF5EBD" w:rsidP="00CF5EBD">
      <w:pPr>
        <w:ind w:left="991" w:hangingChars="472" w:hanging="991"/>
      </w:pPr>
    </w:p>
    <w:p w:rsidR="00CF5EBD" w:rsidRDefault="00CF5EBD" w:rsidP="001F65E7">
      <w:pPr>
        <w:ind w:leftChars="200" w:left="1411" w:hangingChars="472" w:hanging="991"/>
      </w:pPr>
      <w:r>
        <w:rPr>
          <w:rFonts w:hint="eastAsia"/>
        </w:rPr>
        <w:t>1.4</w:t>
      </w:r>
      <w:r w:rsidR="005A5EDA">
        <w:rPr>
          <w:rFonts w:hint="eastAsia"/>
        </w:rPr>
        <w:t>智能门锁控制系统</w:t>
      </w:r>
    </w:p>
    <w:p w:rsidR="005940EA" w:rsidRPr="005774A7" w:rsidRDefault="009F7C5A" w:rsidP="002F7EE7">
      <w:pPr>
        <w:ind w:leftChars="530" w:left="1113"/>
        <w:rPr>
          <w:rFonts w:hint="eastAsia"/>
        </w:rPr>
      </w:pPr>
      <w:r w:rsidRPr="009167F9">
        <w:rPr>
          <w:rFonts w:hint="eastAsia"/>
        </w:rPr>
        <w:t>当有人靠近时，</w:t>
      </w:r>
      <w:r>
        <w:rPr>
          <w:rFonts w:hint="eastAsia"/>
        </w:rPr>
        <w:t>红外人体感应模块</w:t>
      </w:r>
      <w:r w:rsidRPr="009167F9">
        <w:rPr>
          <w:rFonts w:hint="eastAsia"/>
        </w:rPr>
        <w:t>会</w:t>
      </w:r>
      <w:r>
        <w:rPr>
          <w:rFonts w:hint="eastAsia"/>
        </w:rPr>
        <w:t>自动检测</w:t>
      </w:r>
      <w:r w:rsidRPr="009167F9">
        <w:rPr>
          <w:rFonts w:hint="eastAsia"/>
        </w:rPr>
        <w:t>并通过</w:t>
      </w:r>
      <w:r w:rsidRPr="009167F9">
        <w:rPr>
          <w:rFonts w:hint="eastAsia"/>
        </w:rPr>
        <w:t>wifi</w:t>
      </w:r>
      <w:r w:rsidRPr="009167F9">
        <w:rPr>
          <w:rFonts w:hint="eastAsia"/>
        </w:rPr>
        <w:t>发送</w:t>
      </w:r>
      <w:r>
        <w:rPr>
          <w:rFonts w:hint="eastAsia"/>
        </w:rPr>
        <w:t>将检测结果送</w:t>
      </w:r>
      <w:r w:rsidRPr="009167F9">
        <w:rPr>
          <w:rFonts w:hint="eastAsia"/>
        </w:rPr>
        <w:t>到</w:t>
      </w:r>
      <w:r w:rsidR="00136848">
        <w:rPr>
          <w:rFonts w:hint="eastAsia"/>
        </w:rPr>
        <w:t>用户</w:t>
      </w:r>
      <w:r w:rsidRPr="009167F9">
        <w:rPr>
          <w:rFonts w:hint="eastAsia"/>
        </w:rPr>
        <w:t>的手机。</w:t>
      </w:r>
      <w:r w:rsidR="00136848">
        <w:rPr>
          <w:rFonts w:hint="eastAsia"/>
        </w:rPr>
        <w:t>用户可以</w:t>
      </w:r>
      <w:r w:rsidR="00CF5EBD">
        <w:rPr>
          <w:rFonts w:hint="eastAsia"/>
        </w:rPr>
        <w:t>通</w:t>
      </w:r>
      <w:r w:rsidR="00136848">
        <w:rPr>
          <w:rFonts w:hint="eastAsia"/>
        </w:rPr>
        <w:t>过云平台</w:t>
      </w:r>
      <w:r w:rsidR="00410B52">
        <w:rPr>
          <w:rFonts w:hint="eastAsia"/>
        </w:rPr>
        <w:t>向主控板发送</w:t>
      </w:r>
      <w:r w:rsidR="00136848">
        <w:rPr>
          <w:rFonts w:hint="eastAsia"/>
        </w:rPr>
        <w:t>控制指令数据，控制门锁是否打开，</w:t>
      </w:r>
      <w:r w:rsidR="00136848">
        <w:rPr>
          <w:rFonts w:hint="eastAsia"/>
        </w:rPr>
        <w:t>MCU</w:t>
      </w:r>
      <w:r w:rsidR="00136848">
        <w:rPr>
          <w:rFonts w:hint="eastAsia"/>
        </w:rPr>
        <w:t>根据指令控制门锁的开合状态并保存。</w:t>
      </w:r>
    </w:p>
    <w:sectPr w:rsidR="005940EA" w:rsidRPr="00577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5CE" w:rsidRDefault="004615CE" w:rsidP="003316AD">
      <w:r>
        <w:separator/>
      </w:r>
    </w:p>
  </w:endnote>
  <w:endnote w:type="continuationSeparator" w:id="0">
    <w:p w:rsidR="004615CE" w:rsidRDefault="004615CE" w:rsidP="003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5CE" w:rsidRDefault="004615CE" w:rsidP="003316AD">
      <w:r>
        <w:separator/>
      </w:r>
    </w:p>
  </w:footnote>
  <w:footnote w:type="continuationSeparator" w:id="0">
    <w:p w:rsidR="004615CE" w:rsidRDefault="004615CE" w:rsidP="003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12783"/>
    <w:multiLevelType w:val="hybridMultilevel"/>
    <w:tmpl w:val="84C873EE"/>
    <w:lvl w:ilvl="0" w:tplc="CB8681EA">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021B84"/>
    <w:multiLevelType w:val="hybridMultilevel"/>
    <w:tmpl w:val="3E26A19C"/>
    <w:lvl w:ilvl="0" w:tplc="2C4256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C6D"/>
    <w:rsid w:val="00044049"/>
    <w:rsid w:val="000521EC"/>
    <w:rsid w:val="00052CCA"/>
    <w:rsid w:val="00064ADB"/>
    <w:rsid w:val="0008386A"/>
    <w:rsid w:val="00085EC4"/>
    <w:rsid w:val="00091075"/>
    <w:rsid w:val="00097590"/>
    <w:rsid w:val="000A1078"/>
    <w:rsid w:val="000C35D0"/>
    <w:rsid w:val="000C385C"/>
    <w:rsid w:val="00111CEF"/>
    <w:rsid w:val="00123543"/>
    <w:rsid w:val="00136848"/>
    <w:rsid w:val="00140987"/>
    <w:rsid w:val="001421E4"/>
    <w:rsid w:val="00143F11"/>
    <w:rsid w:val="00146625"/>
    <w:rsid w:val="00152AFB"/>
    <w:rsid w:val="0017291A"/>
    <w:rsid w:val="001744D4"/>
    <w:rsid w:val="00176B3C"/>
    <w:rsid w:val="001A0299"/>
    <w:rsid w:val="001C01F2"/>
    <w:rsid w:val="001C6C48"/>
    <w:rsid w:val="001F269F"/>
    <w:rsid w:val="001F65E7"/>
    <w:rsid w:val="002015F3"/>
    <w:rsid w:val="00206946"/>
    <w:rsid w:val="00213029"/>
    <w:rsid w:val="00221C64"/>
    <w:rsid w:val="00247BA7"/>
    <w:rsid w:val="00253C5B"/>
    <w:rsid w:val="002608DF"/>
    <w:rsid w:val="002675F6"/>
    <w:rsid w:val="00272E76"/>
    <w:rsid w:val="002A1DDC"/>
    <w:rsid w:val="002B493D"/>
    <w:rsid w:val="002F7EE7"/>
    <w:rsid w:val="003024AC"/>
    <w:rsid w:val="00302764"/>
    <w:rsid w:val="003248CD"/>
    <w:rsid w:val="003316AD"/>
    <w:rsid w:val="00347607"/>
    <w:rsid w:val="00367665"/>
    <w:rsid w:val="00395FC6"/>
    <w:rsid w:val="003963E9"/>
    <w:rsid w:val="003C2461"/>
    <w:rsid w:val="003E79F2"/>
    <w:rsid w:val="00410B52"/>
    <w:rsid w:val="00417E1A"/>
    <w:rsid w:val="0042594B"/>
    <w:rsid w:val="004615CE"/>
    <w:rsid w:val="00473E7D"/>
    <w:rsid w:val="00482716"/>
    <w:rsid w:val="00483419"/>
    <w:rsid w:val="004D5AF2"/>
    <w:rsid w:val="004D72EA"/>
    <w:rsid w:val="004E739E"/>
    <w:rsid w:val="004F0290"/>
    <w:rsid w:val="004F171F"/>
    <w:rsid w:val="00507931"/>
    <w:rsid w:val="00523CE0"/>
    <w:rsid w:val="00533E9E"/>
    <w:rsid w:val="00565706"/>
    <w:rsid w:val="0057017F"/>
    <w:rsid w:val="005774A7"/>
    <w:rsid w:val="0058038A"/>
    <w:rsid w:val="005940EA"/>
    <w:rsid w:val="005A5EDA"/>
    <w:rsid w:val="005A6473"/>
    <w:rsid w:val="005B361D"/>
    <w:rsid w:val="005C016A"/>
    <w:rsid w:val="005C611B"/>
    <w:rsid w:val="005D46E5"/>
    <w:rsid w:val="0062322F"/>
    <w:rsid w:val="00632608"/>
    <w:rsid w:val="00635988"/>
    <w:rsid w:val="0063788B"/>
    <w:rsid w:val="00653902"/>
    <w:rsid w:val="0066629E"/>
    <w:rsid w:val="00675552"/>
    <w:rsid w:val="00677E63"/>
    <w:rsid w:val="0069039A"/>
    <w:rsid w:val="006C0A4F"/>
    <w:rsid w:val="006C6D1B"/>
    <w:rsid w:val="006E4AAC"/>
    <w:rsid w:val="007060B1"/>
    <w:rsid w:val="00743421"/>
    <w:rsid w:val="00784783"/>
    <w:rsid w:val="007907F3"/>
    <w:rsid w:val="007A14E5"/>
    <w:rsid w:val="007B0557"/>
    <w:rsid w:val="007B2551"/>
    <w:rsid w:val="007B4E7D"/>
    <w:rsid w:val="007D36C1"/>
    <w:rsid w:val="007E1F1C"/>
    <w:rsid w:val="008222DB"/>
    <w:rsid w:val="00836ECD"/>
    <w:rsid w:val="0085216B"/>
    <w:rsid w:val="0086298B"/>
    <w:rsid w:val="00880A31"/>
    <w:rsid w:val="00886CCA"/>
    <w:rsid w:val="00891BEA"/>
    <w:rsid w:val="008A4052"/>
    <w:rsid w:val="008D38FC"/>
    <w:rsid w:val="008E36DB"/>
    <w:rsid w:val="008F1201"/>
    <w:rsid w:val="008F1C4A"/>
    <w:rsid w:val="009167F9"/>
    <w:rsid w:val="009343DB"/>
    <w:rsid w:val="00941445"/>
    <w:rsid w:val="00946B6C"/>
    <w:rsid w:val="009507B6"/>
    <w:rsid w:val="00951C01"/>
    <w:rsid w:val="00976F7B"/>
    <w:rsid w:val="00987ED8"/>
    <w:rsid w:val="009972B3"/>
    <w:rsid w:val="009A32CD"/>
    <w:rsid w:val="009A472C"/>
    <w:rsid w:val="009B1597"/>
    <w:rsid w:val="009C6C90"/>
    <w:rsid w:val="009D6D7E"/>
    <w:rsid w:val="009F7A10"/>
    <w:rsid w:val="009F7C5A"/>
    <w:rsid w:val="00A13E5A"/>
    <w:rsid w:val="00A15D4D"/>
    <w:rsid w:val="00A20674"/>
    <w:rsid w:val="00A4591F"/>
    <w:rsid w:val="00A70E88"/>
    <w:rsid w:val="00AA44DF"/>
    <w:rsid w:val="00AB6921"/>
    <w:rsid w:val="00AD0C6D"/>
    <w:rsid w:val="00AE7729"/>
    <w:rsid w:val="00AF4C36"/>
    <w:rsid w:val="00B027B9"/>
    <w:rsid w:val="00B43FB0"/>
    <w:rsid w:val="00B57C7F"/>
    <w:rsid w:val="00B64AFB"/>
    <w:rsid w:val="00B72857"/>
    <w:rsid w:val="00B93F9A"/>
    <w:rsid w:val="00BB2896"/>
    <w:rsid w:val="00BB3D17"/>
    <w:rsid w:val="00BB5373"/>
    <w:rsid w:val="00BE5FC1"/>
    <w:rsid w:val="00C1037C"/>
    <w:rsid w:val="00C2076F"/>
    <w:rsid w:val="00C74CEC"/>
    <w:rsid w:val="00C8763E"/>
    <w:rsid w:val="00C97B24"/>
    <w:rsid w:val="00CB5E8E"/>
    <w:rsid w:val="00CC68DD"/>
    <w:rsid w:val="00CD4A54"/>
    <w:rsid w:val="00CE6D8C"/>
    <w:rsid w:val="00CE79A8"/>
    <w:rsid w:val="00CF4C0E"/>
    <w:rsid w:val="00CF5EBD"/>
    <w:rsid w:val="00D349B1"/>
    <w:rsid w:val="00D702C9"/>
    <w:rsid w:val="00D71799"/>
    <w:rsid w:val="00D7598B"/>
    <w:rsid w:val="00D96577"/>
    <w:rsid w:val="00DA25F3"/>
    <w:rsid w:val="00DA4DB3"/>
    <w:rsid w:val="00DA5823"/>
    <w:rsid w:val="00DB1C0D"/>
    <w:rsid w:val="00DB212F"/>
    <w:rsid w:val="00DE2D0A"/>
    <w:rsid w:val="00DE5E19"/>
    <w:rsid w:val="00E032D7"/>
    <w:rsid w:val="00E16DA2"/>
    <w:rsid w:val="00E20898"/>
    <w:rsid w:val="00E45BC0"/>
    <w:rsid w:val="00E57943"/>
    <w:rsid w:val="00E72B0B"/>
    <w:rsid w:val="00E85C39"/>
    <w:rsid w:val="00EB329A"/>
    <w:rsid w:val="00EB5374"/>
    <w:rsid w:val="00EC25A9"/>
    <w:rsid w:val="00EC43ED"/>
    <w:rsid w:val="00EE7575"/>
    <w:rsid w:val="00EF7D3B"/>
    <w:rsid w:val="00F56121"/>
    <w:rsid w:val="00F665A2"/>
    <w:rsid w:val="00F71431"/>
    <w:rsid w:val="00F744DE"/>
    <w:rsid w:val="00F82613"/>
    <w:rsid w:val="00F855FF"/>
    <w:rsid w:val="00FA7100"/>
    <w:rsid w:val="00FB15EF"/>
    <w:rsid w:val="00FC64AF"/>
    <w:rsid w:val="00FD0BE7"/>
    <w:rsid w:val="00FD108E"/>
    <w:rsid w:val="00FD4B87"/>
    <w:rsid w:val="00FE1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0EC0C"/>
  <w15:docId w15:val="{069A9376-F5DC-493F-8E7E-433F297B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067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0674"/>
    <w:rPr>
      <w:b/>
      <w:bCs/>
    </w:rPr>
  </w:style>
  <w:style w:type="paragraph" w:styleId="a5">
    <w:name w:val="header"/>
    <w:basedOn w:val="a"/>
    <w:link w:val="a6"/>
    <w:uiPriority w:val="99"/>
    <w:unhideWhenUsed/>
    <w:rsid w:val="003316A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16AD"/>
    <w:rPr>
      <w:sz w:val="18"/>
      <w:szCs w:val="18"/>
    </w:rPr>
  </w:style>
  <w:style w:type="paragraph" w:styleId="a7">
    <w:name w:val="footer"/>
    <w:basedOn w:val="a"/>
    <w:link w:val="a8"/>
    <w:uiPriority w:val="99"/>
    <w:unhideWhenUsed/>
    <w:rsid w:val="003316AD"/>
    <w:pPr>
      <w:tabs>
        <w:tab w:val="center" w:pos="4153"/>
        <w:tab w:val="right" w:pos="8306"/>
      </w:tabs>
      <w:snapToGrid w:val="0"/>
      <w:jc w:val="left"/>
    </w:pPr>
    <w:rPr>
      <w:sz w:val="18"/>
      <w:szCs w:val="18"/>
    </w:rPr>
  </w:style>
  <w:style w:type="character" w:customStyle="1" w:styleId="a8">
    <w:name w:val="页脚 字符"/>
    <w:basedOn w:val="a0"/>
    <w:link w:val="a7"/>
    <w:uiPriority w:val="99"/>
    <w:rsid w:val="003316AD"/>
    <w:rPr>
      <w:sz w:val="18"/>
      <w:szCs w:val="18"/>
    </w:rPr>
  </w:style>
  <w:style w:type="paragraph" w:styleId="a9">
    <w:name w:val="List Paragraph"/>
    <w:basedOn w:val="a"/>
    <w:uiPriority w:val="34"/>
    <w:qFormat/>
    <w:rsid w:val="00507931"/>
    <w:pPr>
      <w:ind w:firstLineChars="200" w:firstLine="420"/>
    </w:pPr>
  </w:style>
  <w:style w:type="character" w:customStyle="1" w:styleId="fontstyle01">
    <w:name w:val="fontstyle01"/>
    <w:basedOn w:val="a0"/>
    <w:rsid w:val="00410B52"/>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68163">
      <w:bodyDiv w:val="1"/>
      <w:marLeft w:val="0"/>
      <w:marRight w:val="0"/>
      <w:marTop w:val="0"/>
      <w:marBottom w:val="0"/>
      <w:divBdr>
        <w:top w:val="none" w:sz="0" w:space="0" w:color="auto"/>
        <w:left w:val="none" w:sz="0" w:space="0" w:color="auto"/>
        <w:bottom w:val="none" w:sz="0" w:space="0" w:color="auto"/>
        <w:right w:val="none" w:sz="0" w:space="0" w:color="auto"/>
      </w:divBdr>
    </w:div>
    <w:div w:id="631908931">
      <w:bodyDiv w:val="1"/>
      <w:marLeft w:val="0"/>
      <w:marRight w:val="0"/>
      <w:marTop w:val="0"/>
      <w:marBottom w:val="0"/>
      <w:divBdr>
        <w:top w:val="none" w:sz="0" w:space="0" w:color="auto"/>
        <w:left w:val="none" w:sz="0" w:space="0" w:color="auto"/>
        <w:bottom w:val="none" w:sz="0" w:space="0" w:color="auto"/>
        <w:right w:val="none" w:sz="0" w:space="0" w:color="auto"/>
      </w:divBdr>
    </w:div>
    <w:div w:id="900941919">
      <w:bodyDiv w:val="1"/>
      <w:marLeft w:val="0"/>
      <w:marRight w:val="0"/>
      <w:marTop w:val="0"/>
      <w:marBottom w:val="0"/>
      <w:divBdr>
        <w:top w:val="none" w:sz="0" w:space="0" w:color="auto"/>
        <w:left w:val="none" w:sz="0" w:space="0" w:color="auto"/>
        <w:bottom w:val="none" w:sz="0" w:space="0" w:color="auto"/>
        <w:right w:val="none" w:sz="0" w:space="0" w:color="auto"/>
      </w:divBdr>
    </w:div>
    <w:div w:id="1039740903">
      <w:bodyDiv w:val="1"/>
      <w:marLeft w:val="0"/>
      <w:marRight w:val="0"/>
      <w:marTop w:val="0"/>
      <w:marBottom w:val="0"/>
      <w:divBdr>
        <w:top w:val="none" w:sz="0" w:space="0" w:color="auto"/>
        <w:left w:val="none" w:sz="0" w:space="0" w:color="auto"/>
        <w:bottom w:val="none" w:sz="0" w:space="0" w:color="auto"/>
        <w:right w:val="none" w:sz="0" w:space="0" w:color="auto"/>
      </w:divBdr>
    </w:div>
    <w:div w:id="1400132590">
      <w:bodyDiv w:val="1"/>
      <w:marLeft w:val="0"/>
      <w:marRight w:val="0"/>
      <w:marTop w:val="0"/>
      <w:marBottom w:val="0"/>
      <w:divBdr>
        <w:top w:val="none" w:sz="0" w:space="0" w:color="auto"/>
        <w:left w:val="none" w:sz="0" w:space="0" w:color="auto"/>
        <w:bottom w:val="none" w:sz="0" w:space="0" w:color="auto"/>
        <w:right w:val="none" w:sz="0" w:space="0" w:color="auto"/>
      </w:divBdr>
    </w:div>
    <w:div w:id="14897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2404</TotalTime>
  <Pages>3</Pages>
  <Words>388</Words>
  <Characters>2214</Characters>
  <Application>Microsoft Office Word</Application>
  <DocSecurity>0</DocSecurity>
  <Lines>18</Lines>
  <Paragraphs>5</Paragraphs>
  <ScaleCrop>false</ScaleCrop>
  <Company>中国微软</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故人丶芯</cp:lastModifiedBy>
  <cp:revision>180</cp:revision>
  <dcterms:created xsi:type="dcterms:W3CDTF">2017-11-17T15:54:00Z</dcterms:created>
  <dcterms:modified xsi:type="dcterms:W3CDTF">2017-12-15T06:20:00Z</dcterms:modified>
</cp:coreProperties>
</file>