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0A" w:rsidRDefault="00A227A2" w:rsidP="00A227A2">
      <w:pPr>
        <w:rPr>
          <w:rFonts w:hint="eastAsia"/>
        </w:rPr>
      </w:pPr>
      <w:r w:rsidRPr="00A227A2">
        <w:rPr>
          <w:rFonts w:hint="eastAsia"/>
        </w:rPr>
        <w:t>点击</w:t>
      </w:r>
      <w:r w:rsidRPr="00A227A2">
        <w:rPr>
          <w:rFonts w:hint="eastAsia"/>
        </w:rPr>
        <w:t>QAction</w:t>
      </w:r>
      <w:r w:rsidRPr="00A227A2">
        <w:rPr>
          <w:rFonts w:hint="eastAsia"/>
        </w:rPr>
        <w:t>会发出</w:t>
      </w:r>
      <w:r w:rsidRPr="00A227A2">
        <w:rPr>
          <w:rFonts w:hint="eastAsia"/>
        </w:rPr>
        <w:t>triggered(</w:t>
      </w:r>
      <w:bookmarkStart w:id="0" w:name="_GoBack"/>
      <w:bookmarkEnd w:id="0"/>
      <w:r w:rsidRPr="00A227A2">
        <w:rPr>
          <w:rFonts w:hint="eastAsia"/>
        </w:rPr>
        <w:t>)</w:t>
      </w:r>
      <w:r w:rsidRPr="00A227A2">
        <w:rPr>
          <w:rFonts w:hint="eastAsia"/>
        </w:rPr>
        <w:t>信号</w:t>
      </w:r>
    </w:p>
    <w:p w:rsidR="00A227A2" w:rsidRPr="00A227A2" w:rsidRDefault="00D705FF" w:rsidP="00E42AD6">
      <w:r>
        <w:t>Q</w:t>
      </w:r>
      <w:r>
        <w:t>m</w:t>
      </w:r>
      <w:r>
        <w:t>essageBox</w:t>
      </w:r>
      <w:r>
        <w:rPr>
          <w:rFonts w:hint="eastAsia"/>
        </w:rPr>
        <w:t>可以生成一个标准对话框</w:t>
      </w:r>
    </w:p>
    <w:sectPr w:rsidR="00A227A2" w:rsidRPr="00A22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0D"/>
    <w:rsid w:val="0073200A"/>
    <w:rsid w:val="008C3B0D"/>
    <w:rsid w:val="00A227A2"/>
    <w:rsid w:val="00D705FF"/>
    <w:rsid w:val="00E4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>China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2016-07-29T02:20:00Z</dcterms:created>
  <dcterms:modified xsi:type="dcterms:W3CDTF">2016-07-29T02:26:00Z</dcterms:modified>
</cp:coreProperties>
</file>