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CE" w:rsidRDefault="00557DE1">
      <w:r>
        <w:rPr>
          <w:rFonts w:hint="eastAsia"/>
        </w:rPr>
        <w:t>STM32f10x.h</w:t>
      </w:r>
      <w:r>
        <w:rPr>
          <w:rFonts w:hint="eastAsia"/>
        </w:rPr>
        <w:t>文件分析：</w:t>
      </w:r>
    </w:p>
    <w:p w:rsidR="00D405DE" w:rsidRPr="00D405DE" w:rsidRDefault="00D405DE">
      <w:r>
        <w:t>S</w:t>
      </w:r>
      <w:r>
        <w:rPr>
          <w:rFonts w:hint="eastAsia"/>
        </w:rPr>
        <w:t>tm32f10x.h</w:t>
      </w:r>
      <w:r>
        <w:rPr>
          <w:rFonts w:hint="eastAsia"/>
        </w:rPr>
        <w:t>是所有配置信息的文件，我们的配置都在这个文件夹中进行。</w:t>
      </w:r>
    </w:p>
    <w:p w:rsidR="00557DE1" w:rsidRDefault="00557DE1"/>
    <w:p w:rsidR="00557DE1" w:rsidRPr="00557DE1" w:rsidRDefault="00557DE1">
      <w:pPr>
        <w:rPr>
          <w:b/>
          <w:color w:val="FF0000"/>
          <w:sz w:val="28"/>
          <w:szCs w:val="28"/>
        </w:rPr>
      </w:pPr>
      <w:r w:rsidRPr="00557DE1">
        <w:rPr>
          <w:rFonts w:hint="eastAsia"/>
          <w:b/>
          <w:color w:val="FF0000"/>
          <w:sz w:val="28"/>
          <w:szCs w:val="28"/>
        </w:rPr>
        <w:t>1</w:t>
      </w:r>
      <w:r w:rsidRPr="00557DE1">
        <w:rPr>
          <w:rFonts w:hint="eastAsia"/>
          <w:b/>
          <w:color w:val="FF0000"/>
          <w:sz w:val="28"/>
          <w:szCs w:val="28"/>
        </w:rPr>
        <w:t>、我们可以在工具链中定义一个宏：</w:t>
      </w:r>
    </w:p>
    <w:p w:rsidR="00557DE1" w:rsidRDefault="00557DE1">
      <w:r>
        <w:rPr>
          <w:rFonts w:hint="eastAsia"/>
        </w:rPr>
        <w:t>配置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工程的图标如图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557DE1" w:rsidRDefault="00557DE1" w:rsidP="00557DE1">
      <w:pPr>
        <w:jc w:val="center"/>
      </w:pPr>
      <w:r>
        <w:rPr>
          <w:noProof/>
        </w:rPr>
        <w:drawing>
          <wp:inline distT="0" distB="0" distL="0" distR="0" wp14:anchorId="364B82DD" wp14:editId="09E822D8">
            <wp:extent cx="5247640" cy="1064260"/>
            <wp:effectExtent l="0" t="0" r="0" b="2540"/>
            <wp:docPr id="1" name="图片 1" descr="C:\Users\Chenheng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heng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57DE1" w:rsidRDefault="00557DE1" w:rsidP="00557DE1"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1</w:t>
      </w:r>
      <w:r>
        <w:rPr>
          <w:rFonts w:hint="eastAsia"/>
        </w:rPr>
        <w:t>中，红色方框中的图标进入配置，如图</w:t>
      </w:r>
      <w:r>
        <w:rPr>
          <w:rFonts w:hint="eastAsia"/>
        </w:rPr>
        <w:t>2</w:t>
      </w:r>
      <w:r>
        <w:rPr>
          <w:rFonts w:hint="eastAsia"/>
        </w:rPr>
        <w:t>所示，我们在“</w:t>
      </w:r>
      <w:r>
        <w:rPr>
          <w:rFonts w:hint="eastAsia"/>
        </w:rPr>
        <w:t>C/C++</w:t>
      </w:r>
      <w:r>
        <w:rPr>
          <w:rFonts w:hint="eastAsia"/>
        </w:rPr>
        <w:t>”选项中的</w:t>
      </w:r>
      <w:r>
        <w:rPr>
          <w:rFonts w:hint="eastAsia"/>
        </w:rPr>
        <w:t>define</w:t>
      </w:r>
      <w:r>
        <w:rPr>
          <w:rFonts w:hint="eastAsia"/>
        </w:rPr>
        <w:t>对话框中可以添加我们用到的宏，而不需要去在文件中更改。</w:t>
      </w:r>
    </w:p>
    <w:p w:rsidR="00557DE1" w:rsidRDefault="00557DE1" w:rsidP="00557DE1">
      <w:r>
        <w:rPr>
          <w:noProof/>
        </w:rPr>
        <w:drawing>
          <wp:inline distT="0" distB="0" distL="0" distR="0">
            <wp:extent cx="5274310" cy="1355622"/>
            <wp:effectExtent l="0" t="0" r="2540" b="0"/>
            <wp:docPr id="2" name="图片 2" descr="C:\Users\Chenheng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heng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A" w:rsidRDefault="00685EAA" w:rsidP="00685E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4A124C" w:rsidRDefault="004A124C" w:rsidP="004A124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</w:t>
      </w:r>
      <w:r w:rsidRPr="00557DE1"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选择你所使用的器件类型</w:t>
      </w:r>
      <w:r w:rsidRPr="00557DE1">
        <w:rPr>
          <w:rFonts w:hint="eastAsia"/>
          <w:b/>
          <w:color w:val="FF0000"/>
          <w:sz w:val="28"/>
          <w:szCs w:val="28"/>
        </w:rPr>
        <w:t>：</w:t>
      </w:r>
    </w:p>
    <w:p w:rsidR="004A124C" w:rsidRDefault="003F568C" w:rsidP="004A124C">
      <w:pPr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5274310" cy="1192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ADD" w:rsidRDefault="003F568C" w:rsidP="004A124C">
      <w:r w:rsidRPr="003F568C">
        <w:rPr>
          <w:rFonts w:hint="eastAsia"/>
        </w:rPr>
        <w:t>所使用的器件</w:t>
      </w:r>
      <w:r>
        <w:rPr>
          <w:rFonts w:hint="eastAsia"/>
        </w:rPr>
        <w:t>类型是根据你单片机的型号确定的</w:t>
      </w:r>
      <w:r w:rsidR="006B0ADD">
        <w:rPr>
          <w:rFonts w:hint="eastAsia"/>
        </w:rPr>
        <w:t>，我的是</w:t>
      </w:r>
      <w:r w:rsidR="006B0ADD">
        <w:rPr>
          <w:rFonts w:hint="eastAsia"/>
        </w:rPr>
        <w:t>stm32f103zet</w:t>
      </w:r>
      <w:r w:rsidR="006B0ADD">
        <w:rPr>
          <w:rFonts w:hint="eastAsia"/>
        </w:rPr>
        <w:t>属于高密度的，所以就选择</w:t>
      </w:r>
      <w:r w:rsidR="006B0ADD" w:rsidRPr="006B0ADD">
        <w:rPr>
          <w:color w:val="FF0000"/>
        </w:rPr>
        <w:t>STM32F10X_HD</w:t>
      </w:r>
      <w:r w:rsidR="006B0ADD" w:rsidRPr="006B0ADD">
        <w:rPr>
          <w:rFonts w:hint="eastAsia"/>
        </w:rPr>
        <w:t>这个宏</w:t>
      </w:r>
      <w:r w:rsidR="006B0ADD">
        <w:rPr>
          <w:rFonts w:hint="eastAsia"/>
        </w:rPr>
        <w:t>。我们为了不用每次使用这个头文件的时候都修改注释，就在</w:t>
      </w:r>
      <w:r w:rsidR="006B0ADD" w:rsidRPr="00012355">
        <w:rPr>
          <w:rFonts w:hint="eastAsia"/>
          <w:b/>
          <w:color w:val="FF0000"/>
        </w:rPr>
        <w:t>工具链中添加这个宏</w:t>
      </w:r>
      <w:r w:rsidR="006B0ADD">
        <w:rPr>
          <w:rFonts w:hint="eastAsia"/>
        </w:rPr>
        <w:t>。</w:t>
      </w:r>
    </w:p>
    <w:p w:rsidR="006B0ADD" w:rsidRDefault="006B0ADD" w:rsidP="004A124C"/>
    <w:p w:rsidR="006B0ADD" w:rsidRPr="006B0ADD" w:rsidRDefault="006B0ADD" w:rsidP="004A124C">
      <w:pPr>
        <w:rPr>
          <w:b/>
          <w:color w:val="FF0000"/>
          <w:sz w:val="28"/>
          <w:szCs w:val="28"/>
        </w:rPr>
      </w:pPr>
      <w:r w:rsidRPr="006B0ADD">
        <w:rPr>
          <w:rFonts w:hint="eastAsia"/>
          <w:b/>
          <w:color w:val="FF0000"/>
          <w:sz w:val="28"/>
          <w:szCs w:val="28"/>
        </w:rPr>
        <w:t>3</w:t>
      </w:r>
      <w:r w:rsidRPr="006B0ADD">
        <w:rPr>
          <w:rFonts w:hint="eastAsia"/>
          <w:b/>
          <w:color w:val="FF0000"/>
          <w:sz w:val="28"/>
          <w:szCs w:val="28"/>
        </w:rPr>
        <w:t>、</w:t>
      </w:r>
      <w:r w:rsidRPr="006B0ADD">
        <w:rPr>
          <w:b/>
          <w:color w:val="FF0000"/>
          <w:sz w:val="28"/>
          <w:szCs w:val="28"/>
        </w:rPr>
        <w:t>USE_STDPERIPH_DRIVER</w:t>
      </w:r>
    </w:p>
    <w:p w:rsidR="006B0ADD" w:rsidRDefault="006B0ADD" w:rsidP="004A124C">
      <w:r>
        <w:rPr>
          <w:rFonts w:hint="eastAsia"/>
        </w:rPr>
        <w:t>这个宏定义是说我们可以使用标准外设驱动，如果注释掉的话，这些标准驱动就不会被包含进工程，我们就直接对寄存器进行操作。</w:t>
      </w:r>
    </w:p>
    <w:p w:rsidR="00012355" w:rsidRPr="00012355" w:rsidRDefault="00012355" w:rsidP="004A124C">
      <w:pPr>
        <w:rPr>
          <w:b/>
          <w:color w:val="FF0000"/>
          <w:sz w:val="28"/>
          <w:szCs w:val="28"/>
        </w:rPr>
      </w:pPr>
      <w:r w:rsidRPr="00012355">
        <w:rPr>
          <w:rFonts w:hint="eastAsia"/>
          <w:b/>
          <w:color w:val="FF0000"/>
          <w:sz w:val="28"/>
          <w:szCs w:val="28"/>
        </w:rPr>
        <w:t>4</w:t>
      </w:r>
      <w:r w:rsidRPr="00012355">
        <w:rPr>
          <w:rFonts w:hint="eastAsia"/>
          <w:b/>
          <w:color w:val="FF0000"/>
          <w:sz w:val="28"/>
          <w:szCs w:val="28"/>
        </w:rPr>
        <w:t>、选择外部高速晶振的大小</w:t>
      </w:r>
    </w:p>
    <w:p w:rsidR="00012355" w:rsidRDefault="00012355" w:rsidP="004A124C">
      <w:r>
        <w:rPr>
          <w:rFonts w:hint="eastAsia"/>
          <w:noProof/>
        </w:rPr>
        <w:lastRenderedPageBreak/>
        <w:drawing>
          <wp:inline distT="0" distB="0" distL="0" distR="0">
            <wp:extent cx="5274310" cy="141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FA" w:rsidRDefault="001004FA" w:rsidP="004A124C">
      <w:r>
        <w:rPr>
          <w:rFonts w:hint="eastAsia"/>
        </w:rPr>
        <w:t>我们可以选择是使用外部</w:t>
      </w:r>
      <w:r>
        <w:rPr>
          <w:rFonts w:hint="eastAsia"/>
        </w:rPr>
        <w:t>25Mhz</w:t>
      </w:r>
      <w:r>
        <w:rPr>
          <w:rFonts w:hint="eastAsia"/>
        </w:rPr>
        <w:t>的晶</w:t>
      </w:r>
      <w:proofErr w:type="gramStart"/>
      <w:r>
        <w:rPr>
          <w:rFonts w:hint="eastAsia"/>
        </w:rPr>
        <w:t>振还是</w:t>
      </w:r>
      <w:proofErr w:type="gramEnd"/>
      <w:r>
        <w:rPr>
          <w:rFonts w:hint="eastAsia"/>
        </w:rPr>
        <w:t>8MHZ</w:t>
      </w:r>
      <w:r>
        <w:rPr>
          <w:rFonts w:hint="eastAsia"/>
        </w:rPr>
        <w:t>的晶振。</w:t>
      </w:r>
    </w:p>
    <w:p w:rsidR="001004FA" w:rsidRPr="006B0ADD" w:rsidRDefault="001004FA" w:rsidP="004A124C"/>
    <w:p w:rsidR="006B0ADD" w:rsidRPr="001004FA" w:rsidRDefault="001004FA" w:rsidP="004A124C">
      <w:pPr>
        <w:rPr>
          <w:b/>
          <w:color w:val="FF0000"/>
          <w:sz w:val="28"/>
          <w:szCs w:val="28"/>
        </w:rPr>
      </w:pPr>
      <w:r w:rsidRPr="001004FA">
        <w:rPr>
          <w:rFonts w:hint="eastAsia"/>
          <w:b/>
          <w:color w:val="FF0000"/>
          <w:sz w:val="28"/>
          <w:szCs w:val="28"/>
        </w:rPr>
        <w:t>5</w:t>
      </w:r>
      <w:r w:rsidRPr="001004FA">
        <w:rPr>
          <w:rFonts w:hint="eastAsia"/>
          <w:b/>
          <w:color w:val="FF0000"/>
          <w:sz w:val="28"/>
          <w:szCs w:val="28"/>
        </w:rPr>
        <w:t>、设置高速</w:t>
      </w:r>
      <w:proofErr w:type="gramStart"/>
      <w:r w:rsidRPr="001004FA">
        <w:rPr>
          <w:rFonts w:hint="eastAsia"/>
          <w:b/>
          <w:color w:val="FF0000"/>
          <w:sz w:val="28"/>
          <w:szCs w:val="28"/>
        </w:rPr>
        <w:t>外部晶</w:t>
      </w:r>
      <w:proofErr w:type="gramEnd"/>
      <w:r w:rsidRPr="001004FA">
        <w:rPr>
          <w:rFonts w:hint="eastAsia"/>
          <w:b/>
          <w:color w:val="FF0000"/>
          <w:sz w:val="28"/>
          <w:szCs w:val="28"/>
        </w:rPr>
        <w:t>振的启动时间</w:t>
      </w:r>
    </w:p>
    <w:p w:rsidR="00557DE1" w:rsidRDefault="001004FA">
      <w:r>
        <w:t>S</w:t>
      </w:r>
      <w:r>
        <w:rPr>
          <w:rFonts w:hint="eastAsia"/>
        </w:rPr>
        <w:t>tm32</w:t>
      </w:r>
      <w:r>
        <w:rPr>
          <w:rFonts w:hint="eastAsia"/>
        </w:rPr>
        <w:t>启动的时候，先启动内部</w:t>
      </w:r>
      <w:r w:rsidR="00571D2E">
        <w:rPr>
          <w:rFonts w:hint="eastAsia"/>
        </w:rPr>
        <w:t>时钟</w:t>
      </w:r>
      <w:r>
        <w:rPr>
          <w:rFonts w:hint="eastAsia"/>
        </w:rPr>
        <w:t>，</w:t>
      </w:r>
      <w:r w:rsidR="00571D2E">
        <w:rPr>
          <w:rFonts w:hint="eastAsia"/>
        </w:rPr>
        <w:t>等待外部时钟稳定之后才切换到外部时钟，这中间有一个时间间隔。</w:t>
      </w:r>
    </w:p>
    <w:p w:rsidR="00571D2E" w:rsidRDefault="00571D2E">
      <w:r w:rsidRPr="00571D2E">
        <w:rPr>
          <w:color w:val="FF0000"/>
        </w:rPr>
        <w:t>HSE_STARTUP_TIMEOUT</w:t>
      </w:r>
      <w:r>
        <w:rPr>
          <w:rFonts w:hint="eastAsia"/>
        </w:rPr>
        <w:t>这个宏是设置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振的稳定时间，我们可以调节这个宏来控制使用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振的时间。</w:t>
      </w:r>
    </w:p>
    <w:p w:rsidR="00571D2E" w:rsidRDefault="00571D2E">
      <w:r w:rsidRPr="00571D2E">
        <w:rPr>
          <w:color w:val="FF0000"/>
        </w:rPr>
        <w:t>HSI_VALUE</w:t>
      </w:r>
      <w:r>
        <w:rPr>
          <w:rFonts w:hint="eastAsia"/>
          <w:color w:val="FF0000"/>
        </w:rPr>
        <w:t xml:space="preserve">  </w:t>
      </w:r>
      <w:r w:rsidRPr="00571D2E">
        <w:rPr>
          <w:rFonts w:hint="eastAsia"/>
        </w:rPr>
        <w:t>这个</w:t>
      </w:r>
      <w:r>
        <w:rPr>
          <w:rFonts w:hint="eastAsia"/>
        </w:rPr>
        <w:t>宏是设置内部高速时钟</w:t>
      </w:r>
    </w:p>
    <w:p w:rsidR="004431B2" w:rsidRDefault="004431B2"/>
    <w:p w:rsidR="004431B2" w:rsidRPr="004431B2" w:rsidRDefault="004431B2">
      <w:pPr>
        <w:rPr>
          <w:b/>
          <w:color w:val="FF0000"/>
          <w:sz w:val="28"/>
          <w:szCs w:val="28"/>
        </w:rPr>
      </w:pPr>
      <w:r w:rsidRPr="004431B2">
        <w:rPr>
          <w:rFonts w:hint="eastAsia"/>
          <w:b/>
          <w:color w:val="FF0000"/>
          <w:sz w:val="28"/>
          <w:szCs w:val="28"/>
        </w:rPr>
        <w:t>6</w:t>
      </w:r>
      <w:r w:rsidRPr="004431B2">
        <w:rPr>
          <w:rFonts w:hint="eastAsia"/>
          <w:b/>
          <w:color w:val="FF0000"/>
          <w:sz w:val="28"/>
          <w:szCs w:val="28"/>
        </w:rPr>
        <w:t>、库的版本信息</w:t>
      </w:r>
    </w:p>
    <w:p w:rsidR="004431B2" w:rsidRPr="004431B2" w:rsidRDefault="004431B2" w:rsidP="004431B2">
      <w:r w:rsidRPr="004431B2">
        <w:t>/**</w:t>
      </w:r>
    </w:p>
    <w:p w:rsidR="004431B2" w:rsidRPr="004431B2" w:rsidRDefault="004431B2" w:rsidP="004431B2">
      <w:r w:rsidRPr="004431B2">
        <w:t xml:space="preserve"> * @brief STM32F10x Standard Peripheral Library version number</w:t>
      </w:r>
    </w:p>
    <w:p w:rsidR="004431B2" w:rsidRPr="004431B2" w:rsidRDefault="004431B2" w:rsidP="004431B2">
      <w:r w:rsidRPr="004431B2">
        <w:t xml:space="preserve">   */</w:t>
      </w:r>
    </w:p>
    <w:p w:rsidR="004431B2" w:rsidRPr="004431B2" w:rsidRDefault="004431B2" w:rsidP="004431B2">
      <w:r w:rsidRPr="004431B2">
        <w:t>#define __STM32F10X_STDPERIPH_VERSION_MAIN   (0x03) /*</w:t>
      </w:r>
      <w:proofErr w:type="gramStart"/>
      <w:r w:rsidRPr="004431B2">
        <w:t>!&lt;</w:t>
      </w:r>
      <w:proofErr w:type="gramEnd"/>
      <w:r w:rsidRPr="004431B2">
        <w:t xml:space="preserve"> [31:24] main version */                                  </w:t>
      </w:r>
    </w:p>
    <w:p w:rsidR="004431B2" w:rsidRPr="004431B2" w:rsidRDefault="004431B2" w:rsidP="004431B2">
      <w:r w:rsidRPr="004431B2">
        <w:t>#define __STM32F10X_STDPERIPH_VERSION_SUB1   (0x05) /*</w:t>
      </w:r>
      <w:proofErr w:type="gramStart"/>
      <w:r w:rsidRPr="004431B2">
        <w:t>!&lt;</w:t>
      </w:r>
      <w:proofErr w:type="gramEnd"/>
      <w:r w:rsidRPr="004431B2">
        <w:t xml:space="preserve"> [23:16] sub1 version */</w:t>
      </w:r>
    </w:p>
    <w:p w:rsidR="004431B2" w:rsidRPr="004431B2" w:rsidRDefault="004431B2" w:rsidP="004431B2">
      <w:r w:rsidRPr="004431B2">
        <w:t>#define __STM32F10X_STDPERIPH_VERSION_SUB2   (0x00) /*</w:t>
      </w:r>
      <w:proofErr w:type="gramStart"/>
      <w:r w:rsidRPr="004431B2">
        <w:t>!&lt;</w:t>
      </w:r>
      <w:proofErr w:type="gramEnd"/>
      <w:r w:rsidRPr="004431B2">
        <w:t xml:space="preserve"> [15:8]  sub2 version */</w:t>
      </w:r>
    </w:p>
    <w:p w:rsidR="004431B2" w:rsidRPr="004431B2" w:rsidRDefault="004431B2" w:rsidP="004431B2">
      <w:r w:rsidRPr="004431B2">
        <w:t>#define __STM32F10X_STDPERIPH_VERSION_RC     (0x00) /*</w:t>
      </w:r>
      <w:proofErr w:type="gramStart"/>
      <w:r w:rsidRPr="004431B2">
        <w:t>!&lt;</w:t>
      </w:r>
      <w:proofErr w:type="gramEnd"/>
      <w:r w:rsidRPr="004431B2">
        <w:t xml:space="preserve"> [7:0]  release candidate */ </w:t>
      </w:r>
    </w:p>
    <w:p w:rsidR="004431B2" w:rsidRPr="004431B2" w:rsidRDefault="004431B2" w:rsidP="004431B2">
      <w:r w:rsidRPr="004431B2">
        <w:t xml:space="preserve">#define </w:t>
      </w:r>
      <w:r w:rsidRPr="004431B2">
        <w:rPr>
          <w:color w:val="FF0000"/>
        </w:rPr>
        <w:t>__STM32F10X_STDPERIPH_VERSION</w:t>
      </w:r>
      <w:r w:rsidRPr="004431B2">
        <w:t xml:space="preserve">       </w:t>
      </w:r>
      <w:proofErr w:type="gramStart"/>
      <w:r w:rsidRPr="004431B2">
        <w:t>( (</w:t>
      </w:r>
      <w:proofErr w:type="gramEnd"/>
      <w:r w:rsidRPr="004431B2">
        <w:t>__STM32F10X_STDPERIPH_VERSION_MAIN &lt;&lt; 24)\</w:t>
      </w:r>
    </w:p>
    <w:p w:rsidR="004431B2" w:rsidRPr="004431B2" w:rsidRDefault="004431B2" w:rsidP="004431B2">
      <w:r w:rsidRPr="004431B2">
        <w:t xml:space="preserve">                                             </w:t>
      </w:r>
      <w:proofErr w:type="gramStart"/>
      <w:r w:rsidRPr="004431B2">
        <w:t>|(</w:t>
      </w:r>
      <w:proofErr w:type="gramEnd"/>
      <w:r w:rsidRPr="004431B2">
        <w:t>__STM32F10X_STDPERIPH_VERSION_SUB1 &lt;&lt; 16)\</w:t>
      </w:r>
    </w:p>
    <w:p w:rsidR="004431B2" w:rsidRPr="004431B2" w:rsidRDefault="004431B2" w:rsidP="004431B2">
      <w:r w:rsidRPr="004431B2">
        <w:t xml:space="preserve">                                             </w:t>
      </w:r>
      <w:proofErr w:type="gramStart"/>
      <w:r w:rsidRPr="004431B2">
        <w:t>|(</w:t>
      </w:r>
      <w:proofErr w:type="gramEnd"/>
      <w:r w:rsidRPr="004431B2">
        <w:t>__STM32F10X_STDPERIPH_VERSION_SUB2 &lt;&lt; 8)\</w:t>
      </w:r>
    </w:p>
    <w:p w:rsidR="004431B2" w:rsidRDefault="004431B2" w:rsidP="004431B2">
      <w:r w:rsidRPr="004431B2">
        <w:rPr>
          <w:color w:val="FF0000"/>
        </w:rPr>
        <w:t xml:space="preserve">                                             </w:t>
      </w:r>
      <w:proofErr w:type="gramStart"/>
      <w:r w:rsidRPr="004431B2">
        <w:t>|(</w:t>
      </w:r>
      <w:proofErr w:type="gramEnd"/>
      <w:r w:rsidRPr="004431B2">
        <w:t>__STM32F10X_STDPERIPH_VERSION_RC))</w:t>
      </w:r>
    </w:p>
    <w:p w:rsidR="004431B2" w:rsidRDefault="004431B2" w:rsidP="004431B2"/>
    <w:p w:rsidR="004431B2" w:rsidRDefault="004431B2" w:rsidP="004431B2">
      <w:r>
        <w:rPr>
          <w:rFonts w:hint="eastAsia"/>
        </w:rPr>
        <w:t>我们可以使用</w:t>
      </w:r>
      <w:r w:rsidRPr="004431B2">
        <w:rPr>
          <w:color w:val="FF0000"/>
        </w:rPr>
        <w:t>__STM32F10X_STDPERIPH_VERSION</w:t>
      </w:r>
      <w:r>
        <w:rPr>
          <w:rFonts w:hint="eastAsia"/>
          <w:color w:val="FF0000"/>
        </w:rPr>
        <w:t xml:space="preserve"> </w:t>
      </w:r>
      <w:r w:rsidRPr="004431B2">
        <w:rPr>
          <w:rFonts w:hint="eastAsia"/>
        </w:rPr>
        <w:t>打印库的版本信息</w:t>
      </w:r>
    </w:p>
    <w:p w:rsidR="004431B2" w:rsidRDefault="004431B2" w:rsidP="004431B2"/>
    <w:p w:rsidR="008B3750" w:rsidRDefault="008B3750" w:rsidP="008B3750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7</w:t>
      </w:r>
      <w:r w:rsidRPr="004431B2"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头文件的头文件</w:t>
      </w:r>
    </w:p>
    <w:p w:rsidR="008B3750" w:rsidRDefault="008B3750" w:rsidP="008B3750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0"/>
          <w:szCs w:val="20"/>
        </w:rPr>
      </w:pPr>
      <w:r w:rsidRPr="008B3750">
        <w:rPr>
          <w:rFonts w:ascii="微软雅黑" w:eastAsia="微软雅黑" w:cs="微软雅黑"/>
          <w:color w:val="000000"/>
          <w:kern w:val="0"/>
          <w:sz w:val="20"/>
          <w:szCs w:val="20"/>
        </w:rPr>
        <w:t>stm32f10x_conf.h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是头文件的头文件</w:t>
      </w:r>
      <w:r w:rsidRPr="008B3750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我们在使用外设的时候</w:t>
      </w:r>
      <w:r w:rsidRPr="008B3750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需要包含外设的头文件</w:t>
      </w:r>
      <w:r w:rsidRPr="008B3750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如</w:t>
      </w:r>
      <w:r w:rsidRPr="008B3750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：stm32f10x_adc.h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t>我们把这些头文件统一放到</w:t>
      </w:r>
      <w:r w:rsidRPr="008B3750">
        <w:rPr>
          <w:rFonts w:ascii="微软雅黑" w:eastAsia="微软雅黑" w:cs="微软雅黑"/>
          <w:color w:val="000000"/>
          <w:kern w:val="0"/>
          <w:sz w:val="20"/>
          <w:szCs w:val="20"/>
        </w:rPr>
        <w:t>stm32f10x_conf.h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文件中，可以统一管理。</w:t>
      </w:r>
    </w:p>
    <w:p w:rsidR="00DF5FC2" w:rsidRDefault="00DF5FC2" w:rsidP="00DF5FC2"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8</w:t>
      </w:r>
      <w:r w:rsidRPr="004431B2"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时钟管理的头文件</w:t>
      </w:r>
    </w:p>
    <w:p w:rsidR="00DF5FC2" w:rsidRDefault="00DF5FC2" w:rsidP="00DF5FC2">
      <w:pPr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</w:t>
      </w:r>
      <w:r>
        <w:rPr>
          <w:rFonts w:hint="eastAsia"/>
          <w:b/>
          <w:color w:val="FF0000"/>
          <w:sz w:val="28"/>
          <w:szCs w:val="28"/>
        </w:rPr>
        <w:t>ystem_stm32f10x.h</w:t>
      </w:r>
      <w:bookmarkStart w:id="0" w:name="_GoBack"/>
      <w:bookmarkEnd w:id="0"/>
    </w:p>
    <w:p w:rsidR="00DF5FC2" w:rsidRPr="008B3750" w:rsidRDefault="00DF5FC2" w:rsidP="008B375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20"/>
          <w:szCs w:val="20"/>
        </w:rPr>
      </w:pPr>
    </w:p>
    <w:p w:rsidR="008B3750" w:rsidRPr="008B3750" w:rsidRDefault="008B3750" w:rsidP="008B3750">
      <w:pPr>
        <w:rPr>
          <w:b/>
          <w:sz w:val="28"/>
          <w:szCs w:val="28"/>
        </w:rPr>
      </w:pPr>
    </w:p>
    <w:p w:rsidR="004431B2" w:rsidRPr="00571D2E" w:rsidRDefault="004431B2" w:rsidP="004431B2">
      <w:pPr>
        <w:rPr>
          <w:color w:val="FF0000"/>
        </w:rPr>
      </w:pPr>
    </w:p>
    <w:sectPr w:rsidR="004431B2" w:rsidRPr="0057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E1"/>
    <w:rsid w:val="00012355"/>
    <w:rsid w:val="000F605F"/>
    <w:rsid w:val="001004FA"/>
    <w:rsid w:val="003F568C"/>
    <w:rsid w:val="004431B2"/>
    <w:rsid w:val="004A124C"/>
    <w:rsid w:val="00557DE1"/>
    <w:rsid w:val="00571D2E"/>
    <w:rsid w:val="00685EAA"/>
    <w:rsid w:val="006B0ADD"/>
    <w:rsid w:val="008B3750"/>
    <w:rsid w:val="00BF3407"/>
    <w:rsid w:val="00D034AB"/>
    <w:rsid w:val="00D405DE"/>
    <w:rsid w:val="00D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D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233</Words>
  <Characters>1331</Characters>
  <Application>Microsoft Office Word</Application>
  <DocSecurity>0</DocSecurity>
  <Lines>11</Lines>
  <Paragraphs>3</Paragraphs>
  <ScaleCrop>false</ScaleCrop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chenhengjin</dc:creator>
  <cp:lastModifiedBy>chenhengjin</cp:lastModifiedBy>
  <cp:revision>10</cp:revision>
  <dcterms:created xsi:type="dcterms:W3CDTF">2014-12-07T13:23:00Z</dcterms:created>
  <dcterms:modified xsi:type="dcterms:W3CDTF">2014-12-08T12:48:00Z</dcterms:modified>
</cp:coreProperties>
</file>